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6F" w:rsidRDefault="00C0286F">
      <w:pPr>
        <w:rPr>
          <w:b/>
        </w:rPr>
      </w:pPr>
    </w:p>
    <w:p w:rsidR="0012512B" w:rsidRDefault="0012512B">
      <w:pPr>
        <w:rPr>
          <w:b/>
        </w:rPr>
      </w:pPr>
    </w:p>
    <w:p w:rsidR="006F4FC0" w:rsidRPr="0012512B" w:rsidRDefault="006F4FC0">
      <w:pPr>
        <w:rPr>
          <w:b/>
          <w:sz w:val="44"/>
          <w:szCs w:val="44"/>
        </w:rPr>
      </w:pPr>
    </w:p>
    <w:p w:rsidR="006F4FC0" w:rsidRPr="0012512B" w:rsidRDefault="0012512B" w:rsidP="0012512B">
      <w:pPr>
        <w:jc w:val="center"/>
        <w:rPr>
          <w:b/>
          <w:sz w:val="44"/>
          <w:szCs w:val="44"/>
        </w:rPr>
      </w:pPr>
      <w:r w:rsidRPr="0012512B">
        <w:rPr>
          <w:b/>
          <w:sz w:val="44"/>
          <w:szCs w:val="44"/>
        </w:rPr>
        <w:t>Cypress Cartographic Solutions</w:t>
      </w:r>
    </w:p>
    <w:p w:rsidR="006F4FC0" w:rsidRPr="0012512B" w:rsidRDefault="0012512B" w:rsidP="0012512B">
      <w:pPr>
        <w:jc w:val="center"/>
        <w:rPr>
          <w:b/>
          <w:sz w:val="44"/>
          <w:szCs w:val="44"/>
        </w:rPr>
      </w:pPr>
      <w:r w:rsidRPr="0012512B">
        <w:rPr>
          <w:b/>
          <w:sz w:val="44"/>
          <w:szCs w:val="44"/>
        </w:rPr>
        <w:t>Project Proposal</w:t>
      </w:r>
    </w:p>
    <w:p w:rsidR="006F4FC0" w:rsidRPr="0012512B" w:rsidRDefault="0012512B" w:rsidP="0012512B">
      <w:pPr>
        <w:jc w:val="center"/>
        <w:rPr>
          <w:b/>
          <w:sz w:val="44"/>
          <w:szCs w:val="44"/>
        </w:rPr>
      </w:pPr>
      <w:r w:rsidRPr="0012512B">
        <w:rPr>
          <w:b/>
          <w:sz w:val="44"/>
          <w:szCs w:val="44"/>
        </w:rPr>
        <w:t>February 2013</w:t>
      </w:r>
    </w:p>
    <w:p w:rsidR="006F4FC0" w:rsidRDefault="006F4FC0">
      <w:pPr>
        <w:rPr>
          <w:b/>
        </w:rPr>
      </w:pPr>
    </w:p>
    <w:p w:rsidR="006F4FC0" w:rsidRDefault="006F4FC0">
      <w:pPr>
        <w:rPr>
          <w:b/>
        </w:rPr>
      </w:pPr>
    </w:p>
    <w:p w:rsidR="006F4FC0" w:rsidRDefault="006F4FC0">
      <w:pPr>
        <w:rPr>
          <w:b/>
        </w:rPr>
      </w:pPr>
    </w:p>
    <w:p w:rsidR="006F4FC0" w:rsidRDefault="006F4FC0">
      <w:pPr>
        <w:rPr>
          <w:b/>
        </w:rPr>
      </w:pPr>
    </w:p>
    <w:p w:rsidR="006F4FC0" w:rsidRDefault="006F4FC0">
      <w:pPr>
        <w:rPr>
          <w:b/>
        </w:rPr>
      </w:pPr>
    </w:p>
    <w:p w:rsidR="006F4FC0" w:rsidRDefault="006F4FC0">
      <w:pPr>
        <w:rPr>
          <w:b/>
        </w:rPr>
      </w:pPr>
    </w:p>
    <w:p w:rsidR="006F4FC0" w:rsidRDefault="006F4FC0">
      <w:pPr>
        <w:rPr>
          <w:b/>
        </w:rPr>
      </w:pPr>
    </w:p>
    <w:p w:rsidR="006F4FC0" w:rsidRDefault="006F4FC0">
      <w:pPr>
        <w:rPr>
          <w:b/>
        </w:rPr>
      </w:pPr>
    </w:p>
    <w:p w:rsidR="006F4FC0" w:rsidRDefault="006F4FC0">
      <w:pPr>
        <w:rPr>
          <w:b/>
        </w:rPr>
      </w:pPr>
    </w:p>
    <w:p w:rsidR="006F4FC0" w:rsidRDefault="006F4FC0">
      <w:pPr>
        <w:rPr>
          <w:b/>
        </w:rPr>
      </w:pPr>
    </w:p>
    <w:p w:rsidR="00C0286F" w:rsidRDefault="00B75342">
      <w:pPr>
        <w:rPr>
          <w:b/>
        </w:rPr>
      </w:pPr>
      <w:r>
        <w:rPr>
          <w:noProof/>
        </w:rPr>
        <w:drawing>
          <wp:anchor distT="0" distB="0" distL="114300" distR="114300" simplePos="0" relativeHeight="251659264" behindDoc="0" locked="0" layoutInCell="1" allowOverlap="1">
            <wp:simplePos x="0" y="0"/>
            <wp:positionH relativeFrom="column">
              <wp:posOffset>-198120</wp:posOffset>
            </wp:positionH>
            <wp:positionV relativeFrom="paragraph">
              <wp:posOffset>8255</wp:posOffset>
            </wp:positionV>
            <wp:extent cx="3248025" cy="3248025"/>
            <wp:effectExtent l="0" t="0" r="9525" b="0"/>
            <wp:wrapSquare wrapText="bothSides"/>
            <wp:docPr id="1" name="Picture 1" descr="F:\Undergraduate\Senior Year\Advanced GIS II\CC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ergraduate\Senior Year\Advanced GIS II\CCS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anchor>
        </w:drawing>
      </w:r>
    </w:p>
    <w:p w:rsidR="00C0286F" w:rsidRDefault="00C0286F">
      <w:pPr>
        <w:rPr>
          <w:b/>
        </w:rPr>
      </w:pPr>
    </w:p>
    <w:p w:rsidR="00C0286F" w:rsidRDefault="00C0286F">
      <w:pPr>
        <w:rPr>
          <w:b/>
        </w:rPr>
      </w:pPr>
    </w:p>
    <w:p w:rsidR="006F4FC0" w:rsidRDefault="00C0286F" w:rsidP="007E5AA8">
      <w:pPr>
        <w:pStyle w:val="Heading2"/>
        <w:ind w:left="2160" w:firstLine="720"/>
        <w:jc w:val="right"/>
      </w:pPr>
      <w:bookmarkStart w:id="0" w:name="_Toc348352985"/>
      <w:bookmarkStart w:id="1" w:name="_Toc348378114"/>
      <w:r>
        <w:t>Team Members:</w:t>
      </w:r>
      <w:bookmarkEnd w:id="0"/>
      <w:bookmarkEnd w:id="1"/>
    </w:p>
    <w:p w:rsidR="00C0286F" w:rsidRDefault="00C0286F" w:rsidP="00B75342">
      <w:pPr>
        <w:jc w:val="right"/>
        <w:rPr>
          <w:b/>
        </w:rPr>
      </w:pPr>
      <w:r>
        <w:rPr>
          <w:b/>
        </w:rPr>
        <w:t>Rachel Cavin, Manager</w:t>
      </w:r>
    </w:p>
    <w:p w:rsidR="00C0286F" w:rsidRDefault="00C0286F" w:rsidP="00B75342">
      <w:pPr>
        <w:jc w:val="right"/>
        <w:rPr>
          <w:b/>
        </w:rPr>
      </w:pPr>
      <w:r>
        <w:rPr>
          <w:b/>
        </w:rPr>
        <w:t>James Dodds, Assistant Manager</w:t>
      </w:r>
    </w:p>
    <w:p w:rsidR="00C0286F" w:rsidRDefault="00C0286F" w:rsidP="00B75342">
      <w:pPr>
        <w:jc w:val="right"/>
        <w:rPr>
          <w:b/>
        </w:rPr>
      </w:pPr>
      <w:r>
        <w:rPr>
          <w:b/>
        </w:rPr>
        <w:t>Taylor Dorn</w:t>
      </w:r>
      <w:r w:rsidR="0012512B">
        <w:rPr>
          <w:b/>
        </w:rPr>
        <w:t>, GIS Analyst</w:t>
      </w:r>
    </w:p>
    <w:p w:rsidR="00B75342" w:rsidRDefault="0012512B" w:rsidP="0012512B">
      <w:pPr>
        <w:ind w:left="1440" w:firstLine="720"/>
        <w:jc w:val="right"/>
        <w:rPr>
          <w:b/>
        </w:rPr>
      </w:pPr>
      <w:r>
        <w:rPr>
          <w:b/>
        </w:rPr>
        <w:t xml:space="preserve">     </w:t>
      </w:r>
      <w:r w:rsidR="007E5AA8">
        <w:rPr>
          <w:b/>
        </w:rPr>
        <w:tab/>
        <w:t xml:space="preserve">    </w:t>
      </w:r>
      <w:r>
        <w:rPr>
          <w:b/>
        </w:rPr>
        <w:t xml:space="preserve"> </w:t>
      </w:r>
      <w:r w:rsidR="00B75342">
        <w:rPr>
          <w:b/>
        </w:rPr>
        <w:t xml:space="preserve"> </w:t>
      </w:r>
      <w:r w:rsidR="00C0286F">
        <w:rPr>
          <w:b/>
        </w:rPr>
        <w:t>Kyler McNew</w:t>
      </w:r>
      <w:r>
        <w:rPr>
          <w:b/>
        </w:rPr>
        <w:t>, GIS Analyst</w:t>
      </w:r>
      <w:r w:rsidR="00C0286F">
        <w:rPr>
          <w:b/>
        </w:rPr>
        <w:tab/>
      </w:r>
      <w:r w:rsidR="00C0286F">
        <w:rPr>
          <w:b/>
        </w:rPr>
        <w:tab/>
      </w:r>
      <w:r w:rsidR="00C0286F">
        <w:rPr>
          <w:b/>
        </w:rPr>
        <w:tab/>
      </w:r>
      <w:r w:rsidR="00C0286F">
        <w:rPr>
          <w:b/>
        </w:rPr>
        <w:tab/>
      </w:r>
      <w:r w:rsidR="00C0286F">
        <w:rPr>
          <w:b/>
        </w:rPr>
        <w:tab/>
      </w:r>
    </w:p>
    <w:p w:rsidR="00B75342" w:rsidRDefault="00B75342" w:rsidP="00B75342">
      <w:pPr>
        <w:ind w:left="720" w:firstLine="720"/>
        <w:jc w:val="right"/>
        <w:rPr>
          <w:b/>
        </w:rPr>
      </w:pPr>
    </w:p>
    <w:p w:rsidR="00AE0192" w:rsidRDefault="00AE0192" w:rsidP="00195375">
      <w:pPr>
        <w:ind w:left="720" w:firstLine="720"/>
        <w:jc w:val="center"/>
        <w:rPr>
          <w:b/>
        </w:rPr>
      </w:pPr>
    </w:p>
    <w:p w:rsidR="008C5A54" w:rsidRDefault="008C5A54" w:rsidP="00B75342">
      <w:pPr>
        <w:ind w:left="720" w:firstLine="720"/>
        <w:jc w:val="right"/>
        <w:rPr>
          <w:b/>
        </w:rPr>
      </w:pPr>
    </w:p>
    <w:p w:rsidR="008C5A54" w:rsidRDefault="00F96B15" w:rsidP="00B75342">
      <w:pPr>
        <w:ind w:left="720" w:firstLine="720"/>
        <w:jc w:val="right"/>
        <w:rPr>
          <w:b/>
        </w:rPr>
      </w:pPr>
      <w:r>
        <w:rPr>
          <w:b/>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381625" cy="1701800"/>
                <wp:effectExtent l="19050" t="1905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01800"/>
                        </a:xfrm>
                        <a:prstGeom prst="rect">
                          <a:avLst/>
                        </a:prstGeom>
                        <a:solidFill>
                          <a:srgbClr val="FFFFFF"/>
                        </a:solidFill>
                        <a:ln w="38100" cmpd="dbl">
                          <a:solidFill>
                            <a:schemeClr val="bg1">
                              <a:lumMod val="100000"/>
                              <a:lumOff val="0"/>
                            </a:schemeClr>
                          </a:solidFill>
                          <a:miter lim="800000"/>
                          <a:headEnd/>
                          <a:tailEnd/>
                        </a:ln>
                      </wps:spPr>
                      <wps:txbx>
                        <w:txbxContent>
                          <w:p w:rsidR="004064C4" w:rsidRDefault="004064C4" w:rsidP="00AE0192">
                            <w:pPr>
                              <w:spacing w:after="0" w:line="276" w:lineRule="auto"/>
                              <w:jc w:val="center"/>
                              <w:rPr>
                                <w:b/>
                                <w:sz w:val="52"/>
                                <w:szCs w:val="52"/>
                              </w:rPr>
                            </w:pPr>
                            <w:r>
                              <w:rPr>
                                <w:b/>
                                <w:sz w:val="52"/>
                                <w:szCs w:val="52"/>
                              </w:rPr>
                              <w:t xml:space="preserve">Cartographic Modeling of Sidewalk Location Selection for </w:t>
                            </w:r>
                          </w:p>
                          <w:p w:rsidR="004064C4" w:rsidRDefault="004064C4" w:rsidP="00AE0192">
                            <w:pPr>
                              <w:spacing w:line="276" w:lineRule="auto"/>
                              <w:jc w:val="center"/>
                              <w:rPr>
                                <w:b/>
                                <w:sz w:val="52"/>
                                <w:szCs w:val="52"/>
                              </w:rPr>
                            </w:pPr>
                            <w:r>
                              <w:rPr>
                                <w:b/>
                                <w:sz w:val="52"/>
                                <w:szCs w:val="52"/>
                              </w:rPr>
                              <w:t>The City of San Marcos, Texas</w:t>
                            </w:r>
                          </w:p>
                          <w:p w:rsidR="004064C4" w:rsidRDefault="004064C4" w:rsidP="00AE0192">
                            <w:pPr>
                              <w:spacing w:line="276" w:lineRule="auto"/>
                              <w:jc w:val="center"/>
                              <w:rPr>
                                <w:b/>
                                <w:sz w:val="52"/>
                                <w:szCs w:val="52"/>
                              </w:rPr>
                            </w:pPr>
                          </w:p>
                          <w:p w:rsidR="004064C4" w:rsidRDefault="00406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3.75pt;height:13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" strokecolor="white [3212]" strokeweight="3pt">
                <v:stroke linestyle="thinThin"/>
                <v:textbox>
                  <w:txbxContent>
                    <w:p w:rsidR="004064C4" w:rsidRDefault="004064C4" w:rsidP="00AE0192">
                      <w:pPr>
                        <w:spacing w:after="0" w:line="276" w:lineRule="auto"/>
                        <w:jc w:val="center"/>
                        <w:rPr>
                          <w:b/>
                          <w:sz w:val="52"/>
                          <w:szCs w:val="52"/>
                        </w:rPr>
                      </w:pPr>
                      <w:r>
                        <w:rPr>
                          <w:b/>
                          <w:sz w:val="52"/>
                          <w:szCs w:val="52"/>
                        </w:rPr>
                        <w:t xml:space="preserve">Cartographic Modeling of Sidewalk Location Selection for </w:t>
                      </w:r>
                    </w:p>
                    <w:p w:rsidR="004064C4" w:rsidRDefault="004064C4" w:rsidP="00AE0192">
                      <w:pPr>
                        <w:spacing w:line="276" w:lineRule="auto"/>
                        <w:jc w:val="center"/>
                        <w:rPr>
                          <w:b/>
                          <w:sz w:val="52"/>
                          <w:szCs w:val="52"/>
                        </w:rPr>
                      </w:pPr>
                      <w:r>
                        <w:rPr>
                          <w:b/>
                          <w:sz w:val="52"/>
                          <w:szCs w:val="52"/>
                        </w:rPr>
                        <w:t>The City of San Marcos, Texas</w:t>
                      </w:r>
                    </w:p>
                    <w:p w:rsidR="004064C4" w:rsidRDefault="004064C4" w:rsidP="00AE0192">
                      <w:pPr>
                        <w:spacing w:line="276" w:lineRule="auto"/>
                        <w:jc w:val="center"/>
                        <w:rPr>
                          <w:b/>
                          <w:sz w:val="52"/>
                          <w:szCs w:val="52"/>
                        </w:rPr>
                      </w:pPr>
                    </w:p>
                    <w:p w:rsidR="004064C4" w:rsidRDefault="004064C4"/>
                  </w:txbxContent>
                </v:textbox>
              </v:shape>
            </w:pict>
          </mc:Fallback>
        </mc:AlternateContent>
      </w:r>
    </w:p>
    <w:p w:rsidR="00195375" w:rsidRDefault="00195375" w:rsidP="00B75342">
      <w:pPr>
        <w:ind w:left="720" w:firstLine="720"/>
        <w:jc w:val="right"/>
        <w:rPr>
          <w:b/>
        </w:rPr>
      </w:pPr>
    </w:p>
    <w:p w:rsidR="00195375" w:rsidRDefault="00195375"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8C5A54" w:rsidRDefault="00E763E1" w:rsidP="00B75342">
      <w:pPr>
        <w:ind w:left="720" w:firstLine="720"/>
        <w:jc w:val="right"/>
        <w:rPr>
          <w:b/>
        </w:rPr>
      </w:pPr>
      <w:r>
        <w:rPr>
          <w:b/>
          <w:noProof/>
        </w:rPr>
        <w:drawing>
          <wp:anchor distT="0" distB="0" distL="114300" distR="114300" simplePos="0" relativeHeight="251662336" behindDoc="0" locked="0" layoutInCell="1" allowOverlap="1">
            <wp:simplePos x="0" y="0"/>
            <wp:positionH relativeFrom="margin">
              <wp:posOffset>1229995</wp:posOffset>
            </wp:positionH>
            <wp:positionV relativeFrom="margin">
              <wp:posOffset>2613025</wp:posOffset>
            </wp:positionV>
            <wp:extent cx="3357880" cy="36449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_city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7880" cy="3644900"/>
                    </a:xfrm>
                    <a:prstGeom prst="rect">
                      <a:avLst/>
                    </a:prstGeom>
                  </pic:spPr>
                </pic:pic>
              </a:graphicData>
            </a:graphic>
          </wp:anchor>
        </w:drawing>
      </w:r>
    </w:p>
    <w:p w:rsidR="008C5A54" w:rsidRDefault="008C5A54" w:rsidP="00AB0B9F">
      <w:pPr>
        <w:ind w:left="720" w:firstLine="720"/>
        <w:jc w:val="center"/>
        <w:rPr>
          <w:b/>
        </w:rPr>
      </w:pPr>
    </w:p>
    <w:p w:rsidR="001E516F" w:rsidRDefault="001E516F" w:rsidP="00AB0B9F">
      <w:pPr>
        <w:ind w:left="720" w:firstLine="720"/>
        <w:rPr>
          <w:b/>
        </w:rPr>
      </w:pPr>
    </w:p>
    <w:p w:rsidR="008C5A54" w:rsidRDefault="008C5A54"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195375" w:rsidRDefault="00195375"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8C5A54" w:rsidRDefault="008C5A54" w:rsidP="00B75342">
      <w:pPr>
        <w:ind w:left="720" w:firstLine="720"/>
        <w:jc w:val="right"/>
        <w:rPr>
          <w:b/>
        </w:rPr>
      </w:pPr>
    </w:p>
    <w:p w:rsidR="00AB0B9F" w:rsidRDefault="00AB0B9F" w:rsidP="00B75342">
      <w:pPr>
        <w:ind w:left="720" w:firstLine="720"/>
        <w:jc w:val="right"/>
        <w:rPr>
          <w:b/>
        </w:rPr>
      </w:pPr>
    </w:p>
    <w:p w:rsidR="00E763E1" w:rsidRDefault="00E763E1" w:rsidP="00E763E1">
      <w:pPr>
        <w:spacing w:line="276" w:lineRule="auto"/>
        <w:jc w:val="center"/>
        <w:rPr>
          <w:b/>
          <w:sz w:val="36"/>
          <w:szCs w:val="36"/>
        </w:rPr>
      </w:pPr>
      <w:r>
        <w:rPr>
          <w:b/>
          <w:sz w:val="36"/>
          <w:szCs w:val="36"/>
        </w:rPr>
        <w:t>Prepared by</w:t>
      </w:r>
    </w:p>
    <w:p w:rsidR="00E763E1" w:rsidRPr="00AB0B9F" w:rsidRDefault="00E763E1" w:rsidP="00E763E1">
      <w:pPr>
        <w:spacing w:line="276" w:lineRule="auto"/>
        <w:jc w:val="center"/>
        <w:rPr>
          <w:b/>
          <w:sz w:val="36"/>
          <w:szCs w:val="36"/>
        </w:rPr>
      </w:pPr>
      <w:r w:rsidRPr="00AB0B9F">
        <w:rPr>
          <w:b/>
          <w:sz w:val="36"/>
          <w:szCs w:val="36"/>
        </w:rPr>
        <w:t>Cypress Cartographic Solutions</w:t>
      </w:r>
    </w:p>
    <w:p w:rsidR="00E763E1" w:rsidRPr="00AB0B9F" w:rsidRDefault="0018443C" w:rsidP="00E763E1">
      <w:pPr>
        <w:spacing w:line="276" w:lineRule="auto"/>
        <w:jc w:val="center"/>
        <w:rPr>
          <w:b/>
          <w:sz w:val="36"/>
          <w:szCs w:val="36"/>
        </w:rPr>
      </w:pPr>
      <w:r>
        <w:rPr>
          <w:b/>
          <w:sz w:val="36"/>
          <w:szCs w:val="36"/>
        </w:rPr>
        <w:t>February</w:t>
      </w:r>
      <w:r w:rsidR="00E763E1" w:rsidRPr="00AB0B9F">
        <w:rPr>
          <w:b/>
          <w:sz w:val="36"/>
          <w:szCs w:val="36"/>
        </w:rPr>
        <w:t xml:space="preserve"> 2013</w:t>
      </w:r>
    </w:p>
    <w:p w:rsidR="00310140" w:rsidRDefault="00310140" w:rsidP="00310140"/>
    <w:sdt>
      <w:sdtPr>
        <w:rPr>
          <w:rFonts w:asciiTheme="minorHAnsi" w:eastAsiaTheme="minorEastAsia" w:hAnsiTheme="minorHAnsi" w:cstheme="minorBidi"/>
          <w:b w:val="0"/>
          <w:caps w:val="0"/>
          <w:sz w:val="24"/>
          <w:szCs w:val="22"/>
        </w:rPr>
        <w:id w:val="-2090998930"/>
        <w:docPartObj>
          <w:docPartGallery w:val="Table of Contents"/>
          <w:docPartUnique/>
        </w:docPartObj>
      </w:sdtPr>
      <w:sdtEndPr>
        <w:rPr>
          <w:bCs/>
          <w:noProof/>
        </w:rPr>
      </w:sdtEndPr>
      <w:sdtContent>
        <w:p w:rsidR="00A12AC5" w:rsidRPr="00A12AC5" w:rsidRDefault="0080339D" w:rsidP="00A12AC5">
          <w:pPr>
            <w:pStyle w:val="TOCHeading"/>
            <w:spacing w:before="0"/>
          </w:pPr>
          <w:r>
            <w:t>Table of Contents</w:t>
          </w:r>
          <w:r w:rsidR="002C6481" w:rsidRPr="0080339D">
            <w:rPr>
              <w:color w:val="000000" w:themeColor="text1"/>
              <w:sz w:val="28"/>
              <w:szCs w:val="28"/>
            </w:rPr>
            <w:fldChar w:fldCharType="begin"/>
          </w:r>
          <w:r w:rsidRPr="0080339D">
            <w:rPr>
              <w:sz w:val="28"/>
              <w:szCs w:val="28"/>
            </w:rPr>
            <w:instrText xml:space="preserve"> TOC \o "1-3" \h \z \u </w:instrText>
          </w:r>
          <w:r w:rsidR="002C6481" w:rsidRPr="0080339D">
            <w:rPr>
              <w:color w:val="000000" w:themeColor="text1"/>
              <w:sz w:val="28"/>
              <w:szCs w:val="28"/>
            </w:rPr>
            <w:fldChar w:fldCharType="separate"/>
          </w:r>
          <w:hyperlink w:anchor="_Toc348378114" w:history="1"/>
        </w:p>
        <w:p w:rsidR="00A12AC5" w:rsidRDefault="00A82BCF">
          <w:pPr>
            <w:pStyle w:val="TOC1"/>
            <w:rPr>
              <w:color w:val="auto"/>
              <w:sz w:val="22"/>
            </w:rPr>
          </w:pPr>
          <w:hyperlink w:anchor="_Toc348378115" w:history="1">
            <w:r w:rsidR="00A12AC5" w:rsidRPr="0018443C">
              <w:rPr>
                <w:rStyle w:val="Hyperlink"/>
                <w:b/>
              </w:rPr>
              <w:t>Introduction</w:t>
            </w:r>
            <w:r w:rsidR="00A12AC5">
              <w:rPr>
                <w:webHidden/>
              </w:rPr>
              <w:tab/>
            </w:r>
            <w:r w:rsidR="002C6481">
              <w:rPr>
                <w:webHidden/>
              </w:rPr>
              <w:fldChar w:fldCharType="begin"/>
            </w:r>
            <w:r w:rsidR="00A12AC5">
              <w:rPr>
                <w:webHidden/>
              </w:rPr>
              <w:instrText xml:space="preserve"> PAGEREF _Toc348378115 \h </w:instrText>
            </w:r>
            <w:r w:rsidR="002C6481">
              <w:rPr>
                <w:webHidden/>
              </w:rPr>
            </w:r>
            <w:r w:rsidR="002C6481">
              <w:rPr>
                <w:webHidden/>
              </w:rPr>
              <w:fldChar w:fldCharType="separate"/>
            </w:r>
            <w:r w:rsidR="004064C4">
              <w:rPr>
                <w:webHidden/>
              </w:rPr>
              <w:t>4</w:t>
            </w:r>
            <w:r w:rsidR="002C6481">
              <w:rPr>
                <w:webHidden/>
              </w:rPr>
              <w:fldChar w:fldCharType="end"/>
            </w:r>
          </w:hyperlink>
        </w:p>
        <w:p w:rsidR="00A12AC5" w:rsidRDefault="00A82BCF">
          <w:pPr>
            <w:pStyle w:val="TOC2"/>
            <w:tabs>
              <w:tab w:val="right" w:leader="dot" w:pos="9350"/>
            </w:tabs>
            <w:rPr>
              <w:rFonts w:cstheme="minorBidi"/>
              <w:noProof/>
              <w:sz w:val="22"/>
            </w:rPr>
          </w:pPr>
          <w:hyperlink w:anchor="_Toc348378116" w:history="1">
            <w:r w:rsidR="00A12AC5" w:rsidRPr="007B54C6">
              <w:rPr>
                <w:rStyle w:val="Hyperlink"/>
                <w:noProof/>
              </w:rPr>
              <w:t>Summary</w:t>
            </w:r>
            <w:r w:rsidR="00A12AC5">
              <w:rPr>
                <w:noProof/>
                <w:webHidden/>
              </w:rPr>
              <w:tab/>
            </w:r>
            <w:r w:rsidR="002C6481">
              <w:rPr>
                <w:noProof/>
                <w:webHidden/>
              </w:rPr>
              <w:fldChar w:fldCharType="begin"/>
            </w:r>
            <w:r w:rsidR="00A12AC5">
              <w:rPr>
                <w:noProof/>
                <w:webHidden/>
              </w:rPr>
              <w:instrText xml:space="preserve"> PAGEREF _Toc348378116 \h </w:instrText>
            </w:r>
            <w:r w:rsidR="002C6481">
              <w:rPr>
                <w:noProof/>
                <w:webHidden/>
              </w:rPr>
            </w:r>
            <w:r w:rsidR="002C6481">
              <w:rPr>
                <w:noProof/>
                <w:webHidden/>
              </w:rPr>
              <w:fldChar w:fldCharType="separate"/>
            </w:r>
            <w:r w:rsidR="004064C4">
              <w:rPr>
                <w:noProof/>
                <w:webHidden/>
              </w:rPr>
              <w:t>4</w:t>
            </w:r>
            <w:r w:rsidR="002C6481">
              <w:rPr>
                <w:noProof/>
                <w:webHidden/>
              </w:rPr>
              <w:fldChar w:fldCharType="end"/>
            </w:r>
          </w:hyperlink>
        </w:p>
        <w:p w:rsidR="00A12AC5" w:rsidRDefault="00A82BCF">
          <w:pPr>
            <w:pStyle w:val="TOC2"/>
            <w:tabs>
              <w:tab w:val="right" w:leader="dot" w:pos="9350"/>
            </w:tabs>
            <w:rPr>
              <w:rFonts w:cstheme="minorBidi"/>
              <w:noProof/>
              <w:sz w:val="22"/>
            </w:rPr>
          </w:pPr>
          <w:hyperlink w:anchor="_Toc348378117" w:history="1">
            <w:r w:rsidR="00A12AC5" w:rsidRPr="007B54C6">
              <w:rPr>
                <w:rStyle w:val="Hyperlink"/>
                <w:noProof/>
              </w:rPr>
              <w:t>Purpose</w:t>
            </w:r>
            <w:r w:rsidR="00A12AC5">
              <w:rPr>
                <w:noProof/>
                <w:webHidden/>
              </w:rPr>
              <w:tab/>
            </w:r>
            <w:r w:rsidR="002C6481">
              <w:rPr>
                <w:noProof/>
                <w:webHidden/>
              </w:rPr>
              <w:fldChar w:fldCharType="begin"/>
            </w:r>
            <w:r w:rsidR="00A12AC5">
              <w:rPr>
                <w:noProof/>
                <w:webHidden/>
              </w:rPr>
              <w:instrText xml:space="preserve"> PAGEREF _Toc348378117 \h </w:instrText>
            </w:r>
            <w:r w:rsidR="002C6481">
              <w:rPr>
                <w:noProof/>
                <w:webHidden/>
              </w:rPr>
            </w:r>
            <w:r w:rsidR="002C6481">
              <w:rPr>
                <w:noProof/>
                <w:webHidden/>
              </w:rPr>
              <w:fldChar w:fldCharType="separate"/>
            </w:r>
            <w:r w:rsidR="004064C4">
              <w:rPr>
                <w:noProof/>
                <w:webHidden/>
              </w:rPr>
              <w:t>4</w:t>
            </w:r>
            <w:r w:rsidR="002C6481">
              <w:rPr>
                <w:noProof/>
                <w:webHidden/>
              </w:rPr>
              <w:fldChar w:fldCharType="end"/>
            </w:r>
          </w:hyperlink>
        </w:p>
        <w:p w:rsidR="00A12AC5" w:rsidRDefault="00A82BCF">
          <w:pPr>
            <w:pStyle w:val="TOC2"/>
            <w:tabs>
              <w:tab w:val="right" w:leader="dot" w:pos="9350"/>
            </w:tabs>
            <w:rPr>
              <w:rFonts w:cstheme="minorBidi"/>
              <w:noProof/>
              <w:sz w:val="22"/>
            </w:rPr>
          </w:pPr>
          <w:hyperlink w:anchor="_Toc348378118" w:history="1">
            <w:r w:rsidR="00A12AC5" w:rsidRPr="007B54C6">
              <w:rPr>
                <w:rStyle w:val="Hyperlink"/>
                <w:noProof/>
              </w:rPr>
              <w:t>Scope</w:t>
            </w:r>
            <w:r w:rsidR="00A12AC5">
              <w:rPr>
                <w:noProof/>
                <w:webHidden/>
              </w:rPr>
              <w:tab/>
            </w:r>
            <w:r w:rsidR="002C6481">
              <w:rPr>
                <w:noProof/>
                <w:webHidden/>
              </w:rPr>
              <w:fldChar w:fldCharType="begin"/>
            </w:r>
            <w:r w:rsidR="00A12AC5">
              <w:rPr>
                <w:noProof/>
                <w:webHidden/>
              </w:rPr>
              <w:instrText xml:space="preserve"> PAGEREF _Toc348378118 \h </w:instrText>
            </w:r>
            <w:r w:rsidR="002C6481">
              <w:rPr>
                <w:noProof/>
                <w:webHidden/>
              </w:rPr>
            </w:r>
            <w:r w:rsidR="002C6481">
              <w:rPr>
                <w:noProof/>
                <w:webHidden/>
              </w:rPr>
              <w:fldChar w:fldCharType="separate"/>
            </w:r>
            <w:r w:rsidR="004064C4">
              <w:rPr>
                <w:noProof/>
                <w:webHidden/>
              </w:rPr>
              <w:t>4</w:t>
            </w:r>
            <w:r w:rsidR="002C6481">
              <w:rPr>
                <w:noProof/>
                <w:webHidden/>
              </w:rPr>
              <w:fldChar w:fldCharType="end"/>
            </w:r>
          </w:hyperlink>
        </w:p>
        <w:p w:rsidR="00A12AC5" w:rsidRDefault="00A82BCF">
          <w:pPr>
            <w:pStyle w:val="TOC1"/>
            <w:rPr>
              <w:color w:val="auto"/>
              <w:sz w:val="22"/>
            </w:rPr>
          </w:pPr>
          <w:hyperlink w:anchor="_Toc348378119" w:history="1">
            <w:r w:rsidR="00A12AC5" w:rsidRPr="0018443C">
              <w:rPr>
                <w:rStyle w:val="Hyperlink"/>
                <w:b/>
              </w:rPr>
              <w:t>Literature Review</w:t>
            </w:r>
            <w:r w:rsidR="00A12AC5">
              <w:rPr>
                <w:webHidden/>
              </w:rPr>
              <w:tab/>
            </w:r>
            <w:r w:rsidR="002C6481">
              <w:rPr>
                <w:webHidden/>
              </w:rPr>
              <w:fldChar w:fldCharType="begin"/>
            </w:r>
            <w:r w:rsidR="00A12AC5">
              <w:rPr>
                <w:webHidden/>
              </w:rPr>
              <w:instrText xml:space="preserve"> PAGEREF _Toc348378119 \h </w:instrText>
            </w:r>
            <w:r w:rsidR="002C6481">
              <w:rPr>
                <w:webHidden/>
              </w:rPr>
            </w:r>
            <w:r w:rsidR="002C6481">
              <w:rPr>
                <w:webHidden/>
              </w:rPr>
              <w:fldChar w:fldCharType="separate"/>
            </w:r>
            <w:r w:rsidR="004064C4">
              <w:rPr>
                <w:webHidden/>
              </w:rPr>
              <w:t>5</w:t>
            </w:r>
            <w:r w:rsidR="002C6481">
              <w:rPr>
                <w:webHidden/>
              </w:rPr>
              <w:fldChar w:fldCharType="end"/>
            </w:r>
          </w:hyperlink>
        </w:p>
        <w:p w:rsidR="00A12AC5" w:rsidRDefault="00A82BCF">
          <w:pPr>
            <w:pStyle w:val="TOC1"/>
            <w:rPr>
              <w:color w:val="auto"/>
              <w:sz w:val="22"/>
            </w:rPr>
          </w:pPr>
          <w:hyperlink w:anchor="_Toc348378120" w:history="1">
            <w:r w:rsidR="00A12AC5" w:rsidRPr="0018443C">
              <w:rPr>
                <w:rStyle w:val="Hyperlink"/>
                <w:b/>
              </w:rPr>
              <w:t>Methodology</w:t>
            </w:r>
            <w:r w:rsidR="00A12AC5">
              <w:rPr>
                <w:webHidden/>
              </w:rPr>
              <w:tab/>
            </w:r>
            <w:r w:rsidR="002C6481">
              <w:rPr>
                <w:webHidden/>
              </w:rPr>
              <w:fldChar w:fldCharType="begin"/>
            </w:r>
            <w:r w:rsidR="00A12AC5">
              <w:rPr>
                <w:webHidden/>
              </w:rPr>
              <w:instrText xml:space="preserve"> PAGEREF _Toc348378120 \h </w:instrText>
            </w:r>
            <w:r w:rsidR="002C6481">
              <w:rPr>
                <w:webHidden/>
              </w:rPr>
            </w:r>
            <w:r w:rsidR="002C6481">
              <w:rPr>
                <w:webHidden/>
              </w:rPr>
              <w:fldChar w:fldCharType="separate"/>
            </w:r>
            <w:r w:rsidR="004064C4">
              <w:rPr>
                <w:webHidden/>
              </w:rPr>
              <w:t>6</w:t>
            </w:r>
            <w:r w:rsidR="002C6481">
              <w:rPr>
                <w:webHidden/>
              </w:rPr>
              <w:fldChar w:fldCharType="end"/>
            </w:r>
          </w:hyperlink>
        </w:p>
        <w:p w:rsidR="00A12AC5" w:rsidRDefault="00A82BCF">
          <w:pPr>
            <w:pStyle w:val="TOC2"/>
            <w:tabs>
              <w:tab w:val="right" w:leader="dot" w:pos="9350"/>
            </w:tabs>
            <w:rPr>
              <w:rFonts w:cstheme="minorBidi"/>
              <w:noProof/>
              <w:sz w:val="22"/>
            </w:rPr>
          </w:pPr>
          <w:hyperlink w:anchor="_Toc348378121" w:history="1">
            <w:r w:rsidR="00A12AC5" w:rsidRPr="007B54C6">
              <w:rPr>
                <w:rStyle w:val="Hyperlink"/>
                <w:noProof/>
              </w:rPr>
              <w:t>Data</w:t>
            </w:r>
            <w:r w:rsidR="00A12AC5">
              <w:rPr>
                <w:noProof/>
                <w:webHidden/>
              </w:rPr>
              <w:tab/>
            </w:r>
            <w:r w:rsidR="002C6481">
              <w:rPr>
                <w:noProof/>
                <w:webHidden/>
              </w:rPr>
              <w:fldChar w:fldCharType="begin"/>
            </w:r>
            <w:r w:rsidR="00A12AC5">
              <w:rPr>
                <w:noProof/>
                <w:webHidden/>
              </w:rPr>
              <w:instrText xml:space="preserve"> PAGEREF _Toc348378121 \h </w:instrText>
            </w:r>
            <w:r w:rsidR="002C6481">
              <w:rPr>
                <w:noProof/>
                <w:webHidden/>
              </w:rPr>
            </w:r>
            <w:r w:rsidR="002C6481">
              <w:rPr>
                <w:noProof/>
                <w:webHidden/>
              </w:rPr>
              <w:fldChar w:fldCharType="separate"/>
            </w:r>
            <w:r w:rsidR="004064C4">
              <w:rPr>
                <w:noProof/>
                <w:webHidden/>
              </w:rPr>
              <w:t>6</w:t>
            </w:r>
            <w:r w:rsidR="002C6481">
              <w:rPr>
                <w:noProof/>
                <w:webHidden/>
              </w:rPr>
              <w:fldChar w:fldCharType="end"/>
            </w:r>
          </w:hyperlink>
        </w:p>
        <w:p w:rsidR="00A12AC5" w:rsidRDefault="00A82BCF">
          <w:pPr>
            <w:pStyle w:val="TOC3"/>
            <w:tabs>
              <w:tab w:val="right" w:leader="dot" w:pos="9350"/>
            </w:tabs>
            <w:rPr>
              <w:rFonts w:cstheme="minorBidi"/>
              <w:noProof/>
              <w:sz w:val="22"/>
            </w:rPr>
          </w:pPr>
          <w:hyperlink w:anchor="_Toc348378122" w:history="1">
            <w:r w:rsidR="00A12AC5" w:rsidRPr="007B54C6">
              <w:rPr>
                <w:rStyle w:val="Hyperlink"/>
                <w:noProof/>
              </w:rPr>
              <w:t>Data: City of San Marcos</w:t>
            </w:r>
            <w:r w:rsidR="00A12AC5">
              <w:rPr>
                <w:noProof/>
                <w:webHidden/>
              </w:rPr>
              <w:tab/>
            </w:r>
            <w:r w:rsidR="002C6481">
              <w:rPr>
                <w:noProof/>
                <w:webHidden/>
              </w:rPr>
              <w:fldChar w:fldCharType="begin"/>
            </w:r>
            <w:r w:rsidR="00A12AC5">
              <w:rPr>
                <w:noProof/>
                <w:webHidden/>
              </w:rPr>
              <w:instrText xml:space="preserve"> PAGEREF _Toc348378122 \h </w:instrText>
            </w:r>
            <w:r w:rsidR="002C6481">
              <w:rPr>
                <w:noProof/>
                <w:webHidden/>
              </w:rPr>
            </w:r>
            <w:r w:rsidR="002C6481">
              <w:rPr>
                <w:noProof/>
                <w:webHidden/>
              </w:rPr>
              <w:fldChar w:fldCharType="separate"/>
            </w:r>
            <w:r w:rsidR="004064C4">
              <w:rPr>
                <w:noProof/>
                <w:webHidden/>
              </w:rPr>
              <w:t>6</w:t>
            </w:r>
            <w:r w:rsidR="002C6481">
              <w:rPr>
                <w:noProof/>
                <w:webHidden/>
              </w:rPr>
              <w:fldChar w:fldCharType="end"/>
            </w:r>
          </w:hyperlink>
        </w:p>
        <w:p w:rsidR="00A12AC5" w:rsidRDefault="00A82BCF">
          <w:pPr>
            <w:pStyle w:val="TOC3"/>
            <w:tabs>
              <w:tab w:val="right" w:leader="dot" w:pos="9350"/>
            </w:tabs>
            <w:rPr>
              <w:rFonts w:cstheme="minorBidi"/>
              <w:noProof/>
              <w:sz w:val="22"/>
            </w:rPr>
          </w:pPr>
          <w:hyperlink w:anchor="_Toc348378123" w:history="1">
            <w:r w:rsidR="00A12AC5" w:rsidRPr="007B54C6">
              <w:rPr>
                <w:rStyle w:val="Hyperlink"/>
                <w:noProof/>
              </w:rPr>
              <w:t>Data: Acquired Online</w:t>
            </w:r>
            <w:r w:rsidR="00A12AC5">
              <w:rPr>
                <w:noProof/>
                <w:webHidden/>
              </w:rPr>
              <w:tab/>
            </w:r>
            <w:r w:rsidR="002C6481">
              <w:rPr>
                <w:noProof/>
                <w:webHidden/>
              </w:rPr>
              <w:fldChar w:fldCharType="begin"/>
            </w:r>
            <w:r w:rsidR="00A12AC5">
              <w:rPr>
                <w:noProof/>
                <w:webHidden/>
              </w:rPr>
              <w:instrText xml:space="preserve"> PAGEREF _Toc348378123 \h </w:instrText>
            </w:r>
            <w:r w:rsidR="002C6481">
              <w:rPr>
                <w:noProof/>
                <w:webHidden/>
              </w:rPr>
            </w:r>
            <w:r w:rsidR="002C6481">
              <w:rPr>
                <w:noProof/>
                <w:webHidden/>
              </w:rPr>
              <w:fldChar w:fldCharType="separate"/>
            </w:r>
            <w:r w:rsidR="004064C4">
              <w:rPr>
                <w:noProof/>
                <w:webHidden/>
              </w:rPr>
              <w:t>6</w:t>
            </w:r>
            <w:r w:rsidR="002C6481">
              <w:rPr>
                <w:noProof/>
                <w:webHidden/>
              </w:rPr>
              <w:fldChar w:fldCharType="end"/>
            </w:r>
          </w:hyperlink>
        </w:p>
        <w:p w:rsidR="00A12AC5" w:rsidRDefault="00A82BCF">
          <w:pPr>
            <w:pStyle w:val="TOC3"/>
            <w:tabs>
              <w:tab w:val="right" w:leader="dot" w:pos="9350"/>
            </w:tabs>
            <w:rPr>
              <w:rFonts w:cstheme="minorBidi"/>
              <w:noProof/>
              <w:sz w:val="22"/>
            </w:rPr>
          </w:pPr>
          <w:hyperlink w:anchor="_Toc348378124" w:history="1">
            <w:r w:rsidR="00A12AC5" w:rsidRPr="007B54C6">
              <w:rPr>
                <w:rStyle w:val="Hyperlink"/>
                <w:noProof/>
              </w:rPr>
              <w:t>Data: To be Created</w:t>
            </w:r>
            <w:r w:rsidR="00A12AC5">
              <w:rPr>
                <w:noProof/>
                <w:webHidden/>
              </w:rPr>
              <w:tab/>
            </w:r>
            <w:r w:rsidR="002C6481">
              <w:rPr>
                <w:noProof/>
                <w:webHidden/>
              </w:rPr>
              <w:fldChar w:fldCharType="begin"/>
            </w:r>
            <w:r w:rsidR="00A12AC5">
              <w:rPr>
                <w:noProof/>
                <w:webHidden/>
              </w:rPr>
              <w:instrText xml:space="preserve"> PAGEREF _Toc348378124 \h </w:instrText>
            </w:r>
            <w:r w:rsidR="002C6481">
              <w:rPr>
                <w:noProof/>
                <w:webHidden/>
              </w:rPr>
            </w:r>
            <w:r w:rsidR="002C6481">
              <w:rPr>
                <w:noProof/>
                <w:webHidden/>
              </w:rPr>
              <w:fldChar w:fldCharType="separate"/>
            </w:r>
            <w:r w:rsidR="004064C4">
              <w:rPr>
                <w:noProof/>
                <w:webHidden/>
              </w:rPr>
              <w:t>6</w:t>
            </w:r>
            <w:r w:rsidR="002C6481">
              <w:rPr>
                <w:noProof/>
                <w:webHidden/>
              </w:rPr>
              <w:fldChar w:fldCharType="end"/>
            </w:r>
          </w:hyperlink>
        </w:p>
        <w:p w:rsidR="00A12AC5" w:rsidRDefault="00A82BCF">
          <w:pPr>
            <w:pStyle w:val="TOC2"/>
            <w:tabs>
              <w:tab w:val="right" w:leader="dot" w:pos="9350"/>
            </w:tabs>
            <w:rPr>
              <w:rFonts w:cstheme="minorBidi"/>
              <w:noProof/>
              <w:sz w:val="22"/>
            </w:rPr>
          </w:pPr>
          <w:hyperlink w:anchor="_Toc348378125" w:history="1">
            <w:r w:rsidR="00A12AC5" w:rsidRPr="007B54C6">
              <w:rPr>
                <w:rStyle w:val="Hyperlink"/>
                <w:noProof/>
              </w:rPr>
              <w:t>Methodology</w:t>
            </w:r>
            <w:r w:rsidR="00A12AC5">
              <w:rPr>
                <w:noProof/>
                <w:webHidden/>
              </w:rPr>
              <w:tab/>
            </w:r>
            <w:r w:rsidR="002C6481">
              <w:rPr>
                <w:noProof/>
                <w:webHidden/>
              </w:rPr>
              <w:fldChar w:fldCharType="begin"/>
            </w:r>
            <w:r w:rsidR="00A12AC5">
              <w:rPr>
                <w:noProof/>
                <w:webHidden/>
              </w:rPr>
              <w:instrText xml:space="preserve"> PAGEREF _Toc348378125 \h </w:instrText>
            </w:r>
            <w:r w:rsidR="002C6481">
              <w:rPr>
                <w:noProof/>
                <w:webHidden/>
              </w:rPr>
            </w:r>
            <w:r w:rsidR="002C6481">
              <w:rPr>
                <w:noProof/>
                <w:webHidden/>
              </w:rPr>
              <w:fldChar w:fldCharType="separate"/>
            </w:r>
            <w:r w:rsidR="004064C4">
              <w:rPr>
                <w:noProof/>
                <w:webHidden/>
              </w:rPr>
              <w:t>7</w:t>
            </w:r>
            <w:r w:rsidR="002C6481">
              <w:rPr>
                <w:noProof/>
                <w:webHidden/>
              </w:rPr>
              <w:fldChar w:fldCharType="end"/>
            </w:r>
          </w:hyperlink>
        </w:p>
        <w:p w:rsidR="00A12AC5" w:rsidRDefault="00A82BCF">
          <w:pPr>
            <w:pStyle w:val="TOC3"/>
            <w:tabs>
              <w:tab w:val="right" w:leader="dot" w:pos="9350"/>
            </w:tabs>
            <w:rPr>
              <w:rFonts w:cstheme="minorBidi"/>
              <w:noProof/>
              <w:sz w:val="22"/>
            </w:rPr>
          </w:pPr>
          <w:hyperlink w:anchor="_Toc348378126" w:history="1">
            <w:r w:rsidR="00A12AC5" w:rsidRPr="007B54C6">
              <w:rPr>
                <w:rStyle w:val="Hyperlink"/>
                <w:noProof/>
              </w:rPr>
              <w:t>Data Preparation</w:t>
            </w:r>
            <w:r w:rsidR="00A12AC5">
              <w:rPr>
                <w:noProof/>
                <w:webHidden/>
              </w:rPr>
              <w:tab/>
            </w:r>
            <w:r w:rsidR="002C6481">
              <w:rPr>
                <w:noProof/>
                <w:webHidden/>
              </w:rPr>
              <w:fldChar w:fldCharType="begin"/>
            </w:r>
            <w:r w:rsidR="00A12AC5">
              <w:rPr>
                <w:noProof/>
                <w:webHidden/>
              </w:rPr>
              <w:instrText xml:space="preserve"> PAGEREF _Toc348378126 \h </w:instrText>
            </w:r>
            <w:r w:rsidR="002C6481">
              <w:rPr>
                <w:noProof/>
                <w:webHidden/>
              </w:rPr>
            </w:r>
            <w:r w:rsidR="002C6481">
              <w:rPr>
                <w:noProof/>
                <w:webHidden/>
              </w:rPr>
              <w:fldChar w:fldCharType="separate"/>
            </w:r>
            <w:r w:rsidR="004064C4">
              <w:rPr>
                <w:noProof/>
                <w:webHidden/>
              </w:rPr>
              <w:t>7</w:t>
            </w:r>
            <w:r w:rsidR="002C6481">
              <w:rPr>
                <w:noProof/>
                <w:webHidden/>
              </w:rPr>
              <w:fldChar w:fldCharType="end"/>
            </w:r>
          </w:hyperlink>
        </w:p>
        <w:p w:rsidR="00A12AC5" w:rsidRDefault="00A82BCF">
          <w:pPr>
            <w:pStyle w:val="TOC3"/>
            <w:tabs>
              <w:tab w:val="right" w:leader="dot" w:pos="9350"/>
            </w:tabs>
            <w:rPr>
              <w:rFonts w:cstheme="minorBidi"/>
              <w:noProof/>
              <w:sz w:val="22"/>
            </w:rPr>
          </w:pPr>
          <w:hyperlink w:anchor="_Toc348378127" w:history="1">
            <w:r w:rsidR="00A12AC5" w:rsidRPr="007B54C6">
              <w:rPr>
                <w:rStyle w:val="Hyperlink"/>
                <w:noProof/>
              </w:rPr>
              <w:t>Data Processing</w:t>
            </w:r>
            <w:r w:rsidR="00A12AC5">
              <w:rPr>
                <w:noProof/>
                <w:webHidden/>
              </w:rPr>
              <w:tab/>
            </w:r>
            <w:r w:rsidR="002C6481">
              <w:rPr>
                <w:noProof/>
                <w:webHidden/>
              </w:rPr>
              <w:fldChar w:fldCharType="begin"/>
            </w:r>
            <w:r w:rsidR="00A12AC5">
              <w:rPr>
                <w:noProof/>
                <w:webHidden/>
              </w:rPr>
              <w:instrText xml:space="preserve"> PAGEREF _Toc348378127 \h </w:instrText>
            </w:r>
            <w:r w:rsidR="002C6481">
              <w:rPr>
                <w:noProof/>
                <w:webHidden/>
              </w:rPr>
            </w:r>
            <w:r w:rsidR="002C6481">
              <w:rPr>
                <w:noProof/>
                <w:webHidden/>
              </w:rPr>
              <w:fldChar w:fldCharType="separate"/>
            </w:r>
            <w:r w:rsidR="004064C4">
              <w:rPr>
                <w:noProof/>
                <w:webHidden/>
              </w:rPr>
              <w:t>7</w:t>
            </w:r>
            <w:r w:rsidR="002C6481">
              <w:rPr>
                <w:noProof/>
                <w:webHidden/>
              </w:rPr>
              <w:fldChar w:fldCharType="end"/>
            </w:r>
          </w:hyperlink>
        </w:p>
        <w:p w:rsidR="00A12AC5" w:rsidRDefault="00A82BCF">
          <w:pPr>
            <w:pStyle w:val="TOC3"/>
            <w:tabs>
              <w:tab w:val="right" w:leader="dot" w:pos="9350"/>
            </w:tabs>
            <w:rPr>
              <w:rFonts w:cstheme="minorBidi"/>
              <w:noProof/>
              <w:sz w:val="22"/>
            </w:rPr>
          </w:pPr>
          <w:hyperlink w:anchor="_Toc348378128" w:history="1">
            <w:r w:rsidR="00A12AC5" w:rsidRPr="00A12AC5">
              <w:rPr>
                <w:rStyle w:val="Hyperlink"/>
                <w:noProof/>
              </w:rPr>
              <w:t>Data Analysis</w:t>
            </w:r>
            <w:r w:rsidR="00A12AC5">
              <w:rPr>
                <w:noProof/>
                <w:webHidden/>
              </w:rPr>
              <w:tab/>
            </w:r>
            <w:r w:rsidR="002C6481">
              <w:rPr>
                <w:noProof/>
                <w:webHidden/>
              </w:rPr>
              <w:fldChar w:fldCharType="begin"/>
            </w:r>
            <w:r w:rsidR="00A12AC5">
              <w:rPr>
                <w:noProof/>
                <w:webHidden/>
              </w:rPr>
              <w:instrText xml:space="preserve"> PAGEREF _Toc348378128 \h </w:instrText>
            </w:r>
            <w:r w:rsidR="002C6481">
              <w:rPr>
                <w:noProof/>
                <w:webHidden/>
              </w:rPr>
            </w:r>
            <w:r w:rsidR="002C6481">
              <w:rPr>
                <w:noProof/>
                <w:webHidden/>
              </w:rPr>
              <w:fldChar w:fldCharType="separate"/>
            </w:r>
            <w:r w:rsidR="004064C4">
              <w:rPr>
                <w:noProof/>
                <w:webHidden/>
              </w:rPr>
              <w:t>8</w:t>
            </w:r>
            <w:r w:rsidR="002C6481">
              <w:rPr>
                <w:noProof/>
                <w:webHidden/>
              </w:rPr>
              <w:fldChar w:fldCharType="end"/>
            </w:r>
          </w:hyperlink>
        </w:p>
        <w:p w:rsidR="00A12AC5" w:rsidRDefault="00A82BCF">
          <w:pPr>
            <w:pStyle w:val="TOC3"/>
            <w:tabs>
              <w:tab w:val="right" w:leader="dot" w:pos="9350"/>
            </w:tabs>
            <w:rPr>
              <w:rFonts w:cstheme="minorBidi"/>
              <w:noProof/>
              <w:sz w:val="22"/>
            </w:rPr>
          </w:pPr>
          <w:hyperlink w:anchor="_Toc348378129" w:history="1">
            <w:r w:rsidR="00A12AC5" w:rsidRPr="007B54C6">
              <w:rPr>
                <w:rStyle w:val="Hyperlink"/>
                <w:noProof/>
              </w:rPr>
              <w:t>Model Certainty Check</w:t>
            </w:r>
            <w:r w:rsidR="00A12AC5">
              <w:rPr>
                <w:noProof/>
                <w:webHidden/>
              </w:rPr>
              <w:tab/>
            </w:r>
            <w:r w:rsidR="002C6481">
              <w:rPr>
                <w:noProof/>
                <w:webHidden/>
              </w:rPr>
              <w:fldChar w:fldCharType="begin"/>
            </w:r>
            <w:r w:rsidR="00A12AC5">
              <w:rPr>
                <w:noProof/>
                <w:webHidden/>
              </w:rPr>
              <w:instrText xml:space="preserve"> PAGEREF _Toc348378129 \h </w:instrText>
            </w:r>
            <w:r w:rsidR="002C6481">
              <w:rPr>
                <w:noProof/>
                <w:webHidden/>
              </w:rPr>
            </w:r>
            <w:r w:rsidR="002C6481">
              <w:rPr>
                <w:noProof/>
                <w:webHidden/>
              </w:rPr>
              <w:fldChar w:fldCharType="separate"/>
            </w:r>
            <w:r w:rsidR="004064C4">
              <w:rPr>
                <w:noProof/>
                <w:webHidden/>
              </w:rPr>
              <w:t>9</w:t>
            </w:r>
            <w:r w:rsidR="002C6481">
              <w:rPr>
                <w:noProof/>
                <w:webHidden/>
              </w:rPr>
              <w:fldChar w:fldCharType="end"/>
            </w:r>
          </w:hyperlink>
        </w:p>
        <w:p w:rsidR="00A12AC5" w:rsidRDefault="00A82BCF">
          <w:pPr>
            <w:pStyle w:val="TOC1"/>
            <w:rPr>
              <w:color w:val="auto"/>
              <w:sz w:val="22"/>
            </w:rPr>
          </w:pPr>
          <w:hyperlink w:anchor="_Toc348378130" w:history="1">
            <w:r w:rsidR="00A12AC5" w:rsidRPr="0018443C">
              <w:rPr>
                <w:rStyle w:val="Hyperlink"/>
                <w:b/>
              </w:rPr>
              <w:t>Implications</w:t>
            </w:r>
            <w:r w:rsidR="00A12AC5">
              <w:rPr>
                <w:webHidden/>
              </w:rPr>
              <w:tab/>
            </w:r>
            <w:r w:rsidR="002C6481">
              <w:rPr>
                <w:webHidden/>
              </w:rPr>
              <w:fldChar w:fldCharType="begin"/>
            </w:r>
            <w:r w:rsidR="00A12AC5">
              <w:rPr>
                <w:webHidden/>
              </w:rPr>
              <w:instrText xml:space="preserve"> PAGEREF _Toc348378130 \h </w:instrText>
            </w:r>
            <w:r w:rsidR="002C6481">
              <w:rPr>
                <w:webHidden/>
              </w:rPr>
            </w:r>
            <w:r w:rsidR="002C6481">
              <w:rPr>
                <w:webHidden/>
              </w:rPr>
              <w:fldChar w:fldCharType="separate"/>
            </w:r>
            <w:r w:rsidR="004064C4">
              <w:rPr>
                <w:webHidden/>
              </w:rPr>
              <w:t>9</w:t>
            </w:r>
            <w:r w:rsidR="002C6481">
              <w:rPr>
                <w:webHidden/>
              </w:rPr>
              <w:fldChar w:fldCharType="end"/>
            </w:r>
          </w:hyperlink>
        </w:p>
        <w:p w:rsidR="00A12AC5" w:rsidRDefault="00A82BCF">
          <w:pPr>
            <w:pStyle w:val="TOC1"/>
            <w:rPr>
              <w:color w:val="auto"/>
              <w:sz w:val="22"/>
            </w:rPr>
          </w:pPr>
          <w:hyperlink w:anchor="_Toc348378131" w:history="1">
            <w:r w:rsidR="00A12AC5" w:rsidRPr="0018443C">
              <w:rPr>
                <w:rStyle w:val="Hyperlink"/>
                <w:b/>
              </w:rPr>
              <w:t>Final Deliverables</w:t>
            </w:r>
            <w:r w:rsidR="00A12AC5">
              <w:rPr>
                <w:webHidden/>
              </w:rPr>
              <w:tab/>
            </w:r>
            <w:r w:rsidR="002C6481">
              <w:rPr>
                <w:webHidden/>
              </w:rPr>
              <w:fldChar w:fldCharType="begin"/>
            </w:r>
            <w:r w:rsidR="00A12AC5">
              <w:rPr>
                <w:webHidden/>
              </w:rPr>
              <w:instrText xml:space="preserve"> PAGEREF _Toc348378131 \h </w:instrText>
            </w:r>
            <w:r w:rsidR="002C6481">
              <w:rPr>
                <w:webHidden/>
              </w:rPr>
            </w:r>
            <w:r w:rsidR="002C6481">
              <w:rPr>
                <w:webHidden/>
              </w:rPr>
              <w:fldChar w:fldCharType="separate"/>
            </w:r>
            <w:r w:rsidR="004064C4">
              <w:rPr>
                <w:webHidden/>
              </w:rPr>
              <w:t>9</w:t>
            </w:r>
            <w:r w:rsidR="002C6481">
              <w:rPr>
                <w:webHidden/>
              </w:rPr>
              <w:fldChar w:fldCharType="end"/>
            </w:r>
          </w:hyperlink>
        </w:p>
        <w:p w:rsidR="00A12AC5" w:rsidRDefault="00A82BCF">
          <w:pPr>
            <w:pStyle w:val="TOC1"/>
            <w:rPr>
              <w:color w:val="auto"/>
              <w:sz w:val="22"/>
            </w:rPr>
          </w:pPr>
          <w:hyperlink w:anchor="_Toc348378132" w:history="1">
            <w:r w:rsidR="00A12AC5" w:rsidRPr="0018443C">
              <w:rPr>
                <w:rStyle w:val="Hyperlink"/>
                <w:b/>
              </w:rPr>
              <w:t>Budget</w:t>
            </w:r>
            <w:r w:rsidR="00A12AC5">
              <w:rPr>
                <w:webHidden/>
              </w:rPr>
              <w:tab/>
            </w:r>
            <w:r w:rsidR="002C6481">
              <w:rPr>
                <w:webHidden/>
              </w:rPr>
              <w:fldChar w:fldCharType="begin"/>
            </w:r>
            <w:r w:rsidR="00A12AC5">
              <w:rPr>
                <w:webHidden/>
              </w:rPr>
              <w:instrText xml:space="preserve"> PAGEREF _Toc348378132 \h </w:instrText>
            </w:r>
            <w:r w:rsidR="002C6481">
              <w:rPr>
                <w:webHidden/>
              </w:rPr>
            </w:r>
            <w:r w:rsidR="002C6481">
              <w:rPr>
                <w:webHidden/>
              </w:rPr>
              <w:fldChar w:fldCharType="separate"/>
            </w:r>
            <w:r w:rsidR="004064C4">
              <w:rPr>
                <w:webHidden/>
              </w:rPr>
              <w:t>10</w:t>
            </w:r>
            <w:r w:rsidR="002C6481">
              <w:rPr>
                <w:webHidden/>
              </w:rPr>
              <w:fldChar w:fldCharType="end"/>
            </w:r>
          </w:hyperlink>
        </w:p>
        <w:p w:rsidR="00A12AC5" w:rsidRDefault="00A82BCF">
          <w:pPr>
            <w:pStyle w:val="TOC1"/>
            <w:rPr>
              <w:color w:val="auto"/>
              <w:sz w:val="22"/>
            </w:rPr>
          </w:pPr>
          <w:hyperlink w:anchor="_Toc348378133" w:history="1">
            <w:r w:rsidR="00A12AC5" w:rsidRPr="0018443C">
              <w:rPr>
                <w:rStyle w:val="Hyperlink"/>
                <w:b/>
              </w:rPr>
              <w:t>Timetable</w:t>
            </w:r>
            <w:r w:rsidR="00A12AC5">
              <w:rPr>
                <w:webHidden/>
              </w:rPr>
              <w:tab/>
            </w:r>
            <w:r w:rsidR="002C6481">
              <w:rPr>
                <w:webHidden/>
              </w:rPr>
              <w:fldChar w:fldCharType="begin"/>
            </w:r>
            <w:r w:rsidR="00A12AC5">
              <w:rPr>
                <w:webHidden/>
              </w:rPr>
              <w:instrText xml:space="preserve"> PAGEREF _Toc348378133 \h </w:instrText>
            </w:r>
            <w:r w:rsidR="002C6481">
              <w:rPr>
                <w:webHidden/>
              </w:rPr>
            </w:r>
            <w:r w:rsidR="002C6481">
              <w:rPr>
                <w:webHidden/>
              </w:rPr>
              <w:fldChar w:fldCharType="separate"/>
            </w:r>
            <w:r w:rsidR="004064C4">
              <w:rPr>
                <w:webHidden/>
              </w:rPr>
              <w:t>11</w:t>
            </w:r>
            <w:r w:rsidR="002C6481">
              <w:rPr>
                <w:webHidden/>
              </w:rPr>
              <w:fldChar w:fldCharType="end"/>
            </w:r>
          </w:hyperlink>
        </w:p>
        <w:p w:rsidR="00A12AC5" w:rsidRDefault="00A82BCF">
          <w:pPr>
            <w:pStyle w:val="TOC1"/>
            <w:rPr>
              <w:color w:val="auto"/>
              <w:sz w:val="22"/>
            </w:rPr>
          </w:pPr>
          <w:hyperlink w:anchor="_Toc348378134" w:history="1">
            <w:r w:rsidR="00A12AC5" w:rsidRPr="0018443C">
              <w:rPr>
                <w:rStyle w:val="Hyperlink"/>
                <w:b/>
              </w:rPr>
              <w:t>Conclusions</w:t>
            </w:r>
            <w:r w:rsidR="00A12AC5">
              <w:rPr>
                <w:webHidden/>
              </w:rPr>
              <w:tab/>
            </w:r>
            <w:r w:rsidR="002C6481">
              <w:rPr>
                <w:webHidden/>
              </w:rPr>
              <w:fldChar w:fldCharType="begin"/>
            </w:r>
            <w:r w:rsidR="00A12AC5">
              <w:rPr>
                <w:webHidden/>
              </w:rPr>
              <w:instrText xml:space="preserve"> PAGEREF _Toc348378134 \h </w:instrText>
            </w:r>
            <w:r w:rsidR="002C6481">
              <w:rPr>
                <w:webHidden/>
              </w:rPr>
            </w:r>
            <w:r w:rsidR="002C6481">
              <w:rPr>
                <w:webHidden/>
              </w:rPr>
              <w:fldChar w:fldCharType="separate"/>
            </w:r>
            <w:r w:rsidR="004064C4">
              <w:rPr>
                <w:webHidden/>
              </w:rPr>
              <w:t>12</w:t>
            </w:r>
            <w:r w:rsidR="002C6481">
              <w:rPr>
                <w:webHidden/>
              </w:rPr>
              <w:fldChar w:fldCharType="end"/>
            </w:r>
          </w:hyperlink>
        </w:p>
        <w:p w:rsidR="00A12AC5" w:rsidRDefault="00A82BCF">
          <w:pPr>
            <w:pStyle w:val="TOC1"/>
            <w:rPr>
              <w:color w:val="auto"/>
              <w:sz w:val="22"/>
            </w:rPr>
          </w:pPr>
          <w:hyperlink w:anchor="_Toc348378135" w:history="1">
            <w:r w:rsidR="00A12AC5" w:rsidRPr="0018443C">
              <w:rPr>
                <w:rStyle w:val="Hyperlink"/>
                <w:b/>
              </w:rPr>
              <w:t>Participation</w:t>
            </w:r>
            <w:r w:rsidR="00A12AC5">
              <w:rPr>
                <w:webHidden/>
              </w:rPr>
              <w:tab/>
            </w:r>
            <w:r w:rsidR="002C6481">
              <w:rPr>
                <w:webHidden/>
              </w:rPr>
              <w:fldChar w:fldCharType="begin"/>
            </w:r>
            <w:r w:rsidR="00A12AC5">
              <w:rPr>
                <w:webHidden/>
              </w:rPr>
              <w:instrText xml:space="preserve"> PAGEREF _Toc348378135 \h </w:instrText>
            </w:r>
            <w:r w:rsidR="002C6481">
              <w:rPr>
                <w:webHidden/>
              </w:rPr>
            </w:r>
            <w:r w:rsidR="002C6481">
              <w:rPr>
                <w:webHidden/>
              </w:rPr>
              <w:fldChar w:fldCharType="separate"/>
            </w:r>
            <w:r w:rsidR="004064C4">
              <w:rPr>
                <w:webHidden/>
              </w:rPr>
              <w:t>12</w:t>
            </w:r>
            <w:r w:rsidR="002C6481">
              <w:rPr>
                <w:webHidden/>
              </w:rPr>
              <w:fldChar w:fldCharType="end"/>
            </w:r>
          </w:hyperlink>
        </w:p>
        <w:p w:rsidR="00A12AC5" w:rsidRDefault="00A82BCF">
          <w:pPr>
            <w:pStyle w:val="TOC1"/>
            <w:rPr>
              <w:color w:val="auto"/>
              <w:sz w:val="22"/>
            </w:rPr>
          </w:pPr>
          <w:hyperlink w:anchor="_Toc348378136" w:history="1">
            <w:r w:rsidR="00A12AC5" w:rsidRPr="0018443C">
              <w:rPr>
                <w:rStyle w:val="Hyperlink"/>
                <w:b/>
              </w:rPr>
              <w:t>References</w:t>
            </w:r>
            <w:r w:rsidR="00A12AC5">
              <w:rPr>
                <w:webHidden/>
              </w:rPr>
              <w:tab/>
            </w:r>
            <w:r w:rsidR="002C6481">
              <w:rPr>
                <w:webHidden/>
              </w:rPr>
              <w:fldChar w:fldCharType="begin"/>
            </w:r>
            <w:r w:rsidR="00A12AC5">
              <w:rPr>
                <w:webHidden/>
              </w:rPr>
              <w:instrText xml:space="preserve"> PAGEREF _Toc348378136 \h </w:instrText>
            </w:r>
            <w:r w:rsidR="002C6481">
              <w:rPr>
                <w:webHidden/>
              </w:rPr>
            </w:r>
            <w:r w:rsidR="002C6481">
              <w:rPr>
                <w:webHidden/>
              </w:rPr>
              <w:fldChar w:fldCharType="separate"/>
            </w:r>
            <w:r w:rsidR="004064C4">
              <w:rPr>
                <w:webHidden/>
              </w:rPr>
              <w:t>13</w:t>
            </w:r>
            <w:r w:rsidR="002C6481">
              <w:rPr>
                <w:webHidden/>
              </w:rPr>
              <w:fldChar w:fldCharType="end"/>
            </w:r>
          </w:hyperlink>
        </w:p>
        <w:p w:rsidR="0080339D" w:rsidRDefault="002C6481">
          <w:r w:rsidRPr="0080339D">
            <w:rPr>
              <w:b/>
              <w:bCs/>
              <w:noProof/>
              <w:sz w:val="28"/>
              <w:szCs w:val="28"/>
            </w:rPr>
            <w:fldChar w:fldCharType="end"/>
          </w:r>
        </w:p>
      </w:sdtContent>
    </w:sdt>
    <w:p w:rsidR="00714D97" w:rsidRDefault="00714D97">
      <w:pPr>
        <w:rPr>
          <w:b/>
        </w:rPr>
      </w:pPr>
    </w:p>
    <w:p w:rsidR="00714D97" w:rsidRDefault="00714D97">
      <w:pPr>
        <w:rPr>
          <w:b/>
        </w:rPr>
      </w:pPr>
    </w:p>
    <w:p w:rsidR="006C005C" w:rsidRDefault="00714D97">
      <w:pPr>
        <w:pStyle w:val="Heading1"/>
        <w:spacing w:before="0" w:after="0"/>
      </w:pPr>
      <w:bookmarkStart w:id="2" w:name="_Toc348378115"/>
      <w:r>
        <w:lastRenderedPageBreak/>
        <w:t>Introduction</w:t>
      </w:r>
      <w:bookmarkEnd w:id="2"/>
    </w:p>
    <w:p w:rsidR="006C2697" w:rsidRDefault="006C2697"/>
    <w:p w:rsidR="006C005C" w:rsidRDefault="00013EDE">
      <w:pPr>
        <w:pStyle w:val="Heading2"/>
      </w:pPr>
      <w:bookmarkStart w:id="3" w:name="_Toc348352987"/>
      <w:bookmarkStart w:id="4" w:name="_Toc348378116"/>
      <w:r>
        <w:t>Su</w:t>
      </w:r>
      <w:r w:rsidR="00714D97">
        <w:t>mmary</w:t>
      </w:r>
      <w:bookmarkEnd w:id="3"/>
      <w:bookmarkEnd w:id="4"/>
    </w:p>
    <w:p w:rsidR="00714D97" w:rsidRDefault="00714D97">
      <w:pPr>
        <w:rPr>
          <w:b/>
        </w:rPr>
      </w:pPr>
    </w:p>
    <w:p w:rsidR="00714D97" w:rsidRPr="004E5278" w:rsidRDefault="008E0363" w:rsidP="004E5278">
      <w:pPr>
        <w:ind w:firstLine="720"/>
      </w:pPr>
      <w:r w:rsidRPr="004E5278">
        <w:t xml:space="preserve">San Marcos, Texas is </w:t>
      </w:r>
      <w:r w:rsidR="00BF0C75" w:rsidRPr="004E5278">
        <w:t>a diverse and g</w:t>
      </w:r>
      <w:r w:rsidR="00DF41BF">
        <w:t>rowing community</w:t>
      </w:r>
      <w:r w:rsidR="00BF0C75" w:rsidRPr="004E5278">
        <w:t xml:space="preserve">. </w:t>
      </w:r>
      <w:r w:rsidR="004E5278" w:rsidRPr="004E5278">
        <w:t>The city contains</w:t>
      </w:r>
      <w:r w:rsidR="00BF0C75" w:rsidRPr="004E5278">
        <w:t xml:space="preserve"> Tex</w:t>
      </w:r>
      <w:r w:rsidR="00996062">
        <w:t>as State University, the o</w:t>
      </w:r>
      <w:r w:rsidR="004E5278" w:rsidRPr="004E5278">
        <w:t xml:space="preserve">utlet </w:t>
      </w:r>
      <w:r w:rsidR="00996062">
        <w:t>m</w:t>
      </w:r>
      <w:r w:rsidR="00BF0C75" w:rsidRPr="004E5278">
        <w:t xml:space="preserve">alls, beautiful natural features, and many other important landmarks, each providing a rich cultural identity to the city. </w:t>
      </w:r>
      <w:r w:rsidR="004E5278" w:rsidRPr="004E5278">
        <w:t>Each of the features the city boasts provides a challenge in how members of the community access them. Many residents of San Marcos move throughout the city as pedestrians. Walking</w:t>
      </w:r>
      <w:r w:rsidR="005D1F71">
        <w:t xml:space="preserve"> </w:t>
      </w:r>
      <w:r w:rsidR="00996062">
        <w:t xml:space="preserve">is affordable, convenient, healthy </w:t>
      </w:r>
      <w:r w:rsidR="004E5278" w:rsidRPr="004E5278">
        <w:t>and should be a viable option for residents without access to other transportation options. San Marcos residents have expressed</w:t>
      </w:r>
      <w:r w:rsidR="00996062">
        <w:t xml:space="preserve"> a</w:t>
      </w:r>
      <w:r w:rsidR="004E5278" w:rsidRPr="004E5278">
        <w:t xml:space="preserve"> desire for San Marcos to improve pedestrian</w:t>
      </w:r>
      <w:r w:rsidR="00165001">
        <w:t>-</w:t>
      </w:r>
      <w:r w:rsidR="004E5278" w:rsidRPr="004E5278">
        <w:t xml:space="preserve">friendly infrastructure. </w:t>
      </w:r>
      <w:r w:rsidR="004E5278">
        <w:t xml:space="preserve">The City of San Marcos is currently developing a new comprehensive plan, but has no defined criteria for locating sidewalks. </w:t>
      </w:r>
      <w:r w:rsidR="00DF41BF">
        <w:t>Cypress Cartographic Solutions will work with The City of San Marcos to develop location criteria based on pedestrian traffic generators, such as schools</w:t>
      </w:r>
      <w:r w:rsidR="00D52343">
        <w:t>, hospitals</w:t>
      </w:r>
      <w:r w:rsidR="00DF41BF">
        <w:t xml:space="preserve"> and shopping centers. These criteria will then be utilized in GIS to map potential locations for future sidewalk development </w:t>
      </w:r>
      <w:r w:rsidR="00D52343">
        <w:t xml:space="preserve">as part of the new comprehensive plan. </w:t>
      </w:r>
      <w:r w:rsidR="008F6D73">
        <w:t xml:space="preserve">San Marcos </w:t>
      </w:r>
      <w:r w:rsidR="002D27B4">
        <w:t>is a place</w:t>
      </w:r>
      <w:r w:rsidR="008F6D73">
        <w:t xml:space="preserve"> to be </w:t>
      </w:r>
      <w:r w:rsidR="009F033E">
        <w:t>enjoyed;</w:t>
      </w:r>
      <w:r w:rsidR="008F6D73">
        <w:t xml:space="preserve"> we hope to make it easier to do so. </w:t>
      </w:r>
    </w:p>
    <w:p w:rsidR="00714D97" w:rsidRDefault="00714D97">
      <w:pPr>
        <w:rPr>
          <w:b/>
        </w:rPr>
      </w:pPr>
    </w:p>
    <w:p w:rsidR="006C005C" w:rsidRDefault="00714D97">
      <w:pPr>
        <w:pStyle w:val="Heading2"/>
      </w:pPr>
      <w:bookmarkStart w:id="5" w:name="_Toc348352988"/>
      <w:bookmarkStart w:id="6" w:name="_Toc348378117"/>
      <w:r>
        <w:t>Purpose</w:t>
      </w:r>
      <w:bookmarkEnd w:id="5"/>
      <w:bookmarkEnd w:id="6"/>
    </w:p>
    <w:p w:rsidR="00714D97" w:rsidRDefault="00714D97">
      <w:pPr>
        <w:rPr>
          <w:b/>
        </w:rPr>
      </w:pPr>
    </w:p>
    <w:p w:rsidR="00714D97" w:rsidRDefault="008F6D73" w:rsidP="008F6D73">
      <w:r>
        <w:tab/>
        <w:t xml:space="preserve">The purpose of this project is to </w:t>
      </w:r>
      <w:r w:rsidR="002D27B4">
        <w:t>create a model which will rank locations by their need for sidewalk infrastructure within San Marcos, Texas</w:t>
      </w:r>
      <w:r>
        <w:t xml:space="preserve">. </w:t>
      </w:r>
      <w:r w:rsidR="00D90912">
        <w:t xml:space="preserve">The city is developing its new comprehensive plan, </w:t>
      </w:r>
      <w:r w:rsidR="002D27B4">
        <w:t>in which</w:t>
      </w:r>
      <w:r w:rsidR="00D90912">
        <w:t xml:space="preserve"> transportation will be an important component. Developing a methodology </w:t>
      </w:r>
      <w:r w:rsidR="002816EF">
        <w:t xml:space="preserve">to locate new </w:t>
      </w:r>
      <w:r w:rsidR="00D90912">
        <w:t xml:space="preserve">sidewalk development </w:t>
      </w:r>
      <w:r w:rsidR="002D27B4">
        <w:t>will</w:t>
      </w:r>
      <w:r w:rsidR="00D90912">
        <w:t xml:space="preserve"> help the City of San Marcos best utilize funds on areas most in need of pedestrian infrastructure. </w:t>
      </w:r>
      <w:r w:rsidR="00165001">
        <w:t>Research will be conducted regarding sidewalk development costs</w:t>
      </w:r>
      <w:r w:rsidR="005D1F71">
        <w:t xml:space="preserve"> and types. The end product will include cost estimates for sidewalk development at numerous locations within the San Marcos City Limits.</w:t>
      </w:r>
      <w:r w:rsidR="00165001">
        <w:t xml:space="preserve"> </w:t>
      </w:r>
    </w:p>
    <w:p w:rsidR="00932012" w:rsidRDefault="00932012">
      <w:pPr>
        <w:pStyle w:val="Heading2"/>
      </w:pPr>
      <w:bookmarkStart w:id="7" w:name="_Toc348352989"/>
    </w:p>
    <w:p w:rsidR="006C005C" w:rsidRDefault="00714D97">
      <w:pPr>
        <w:pStyle w:val="Heading2"/>
      </w:pPr>
      <w:bookmarkStart w:id="8" w:name="_Toc348378118"/>
      <w:r>
        <w:t>Scope</w:t>
      </w:r>
      <w:bookmarkEnd w:id="7"/>
      <w:bookmarkEnd w:id="8"/>
    </w:p>
    <w:p w:rsidR="00714D97" w:rsidRDefault="00714D97">
      <w:pPr>
        <w:rPr>
          <w:b/>
        </w:rPr>
      </w:pPr>
    </w:p>
    <w:p w:rsidR="00714D97" w:rsidRDefault="00D01DC3" w:rsidP="00B3288D">
      <w:pPr>
        <w:ind w:firstLine="720"/>
      </w:pPr>
      <w:r w:rsidRPr="00D01DC3">
        <w:t>Our scope will be</w:t>
      </w:r>
      <w:r w:rsidR="00996062">
        <w:t xml:space="preserve"> within</w:t>
      </w:r>
      <w:r w:rsidRPr="00D01DC3">
        <w:t xml:space="preserve"> the San Marcos city limits, with emphasis on areas near pedestrian traffic generators. </w:t>
      </w:r>
      <w:r w:rsidR="004565A3">
        <w:t>Our model will be designed to be applied to the present, but also applicable to future development.</w:t>
      </w:r>
    </w:p>
    <w:p w:rsidR="002D27B4" w:rsidRPr="00D01DC3" w:rsidRDefault="002D27B4"/>
    <w:p w:rsidR="006C005C" w:rsidRDefault="00714D97">
      <w:pPr>
        <w:pStyle w:val="Heading1"/>
        <w:spacing w:before="0"/>
      </w:pPr>
      <w:bookmarkStart w:id="9" w:name="_Toc348378119"/>
      <w:r>
        <w:lastRenderedPageBreak/>
        <w:t>Literature Review</w:t>
      </w:r>
      <w:bookmarkEnd w:id="9"/>
    </w:p>
    <w:p w:rsidR="00714D97" w:rsidRDefault="00714D97">
      <w:pPr>
        <w:rPr>
          <w:b/>
        </w:rPr>
      </w:pPr>
    </w:p>
    <w:p w:rsidR="00310140" w:rsidRPr="00310140" w:rsidRDefault="00310140" w:rsidP="00310140">
      <w:pPr>
        <w:ind w:firstLine="720"/>
        <w:rPr>
          <w:szCs w:val="24"/>
        </w:rPr>
      </w:pPr>
      <w:r w:rsidRPr="00310140">
        <w:rPr>
          <w:szCs w:val="24"/>
        </w:rPr>
        <w:t>A literature review was conducted during the creation of our project plan. Various studies have been published in which planners, city governments, and other researchers explore how to plan sidewalks. Within these studies we found trends in methods and ideas. This section will detail some of our findings in our literature review.</w:t>
      </w:r>
    </w:p>
    <w:p w:rsidR="00310140" w:rsidRPr="00310140" w:rsidRDefault="00310140" w:rsidP="00310140">
      <w:pPr>
        <w:ind w:firstLine="720"/>
        <w:rPr>
          <w:szCs w:val="24"/>
        </w:rPr>
      </w:pPr>
      <w:r w:rsidRPr="00310140">
        <w:rPr>
          <w:szCs w:val="24"/>
        </w:rPr>
        <w:t xml:space="preserve">Sidewalk planning often involves ranking sites hierarchically based on nearby access needs. The relative importance of factors to be ranked is always subjective, but tailoring the ranking to the local needs is crucial. Ranking systems need to be easily understood, and comprehensive. (Pérez 2010, Zipf 2010) Factors should be selected to accurately portray the community and its needs. Access needs are diverse and plentiful throughout any community. Pedestrian access to businesses and retail centers can fortify the local economy by attracting citizens to conveniently visit these locations (Ehrenfeucht 2010, Loukaitou-Sideris 2010). </w:t>
      </w:r>
    </w:p>
    <w:p w:rsidR="00310140" w:rsidRPr="00310140" w:rsidRDefault="00310140" w:rsidP="00310140">
      <w:pPr>
        <w:ind w:firstLine="720"/>
        <w:rPr>
          <w:szCs w:val="24"/>
        </w:rPr>
      </w:pPr>
      <w:r w:rsidRPr="00310140">
        <w:rPr>
          <w:szCs w:val="24"/>
        </w:rPr>
        <w:t>Site selection models often score individual locations by totaling ratings and weights in a summation. One study created a system which divided 100 points among factors deemed important to the location of sidewalks (Pérez 2010, Zipf 2010). This method allows for the ranking of factors according to relative importance, as well as hierarchical outputs based on score. Another study rated sidewalks in terms of safety and service, service being specified as ease of travel along a sidewalk path. Once sidewalk strips were rated, the model determined areas which needed development or improvement most (Town of Scituate Massachusetts Board of Selectmen, 2007).</w:t>
      </w:r>
    </w:p>
    <w:p w:rsidR="00714D97" w:rsidRDefault="00310140" w:rsidP="00310140">
      <w:pPr>
        <w:ind w:firstLine="720"/>
        <w:rPr>
          <w:rFonts w:ascii="Times New Roman" w:hAnsi="Times New Roman" w:cs="Times New Roman"/>
        </w:rPr>
      </w:pPr>
      <w:r w:rsidRPr="00310140">
        <w:rPr>
          <w:szCs w:val="24"/>
        </w:rPr>
        <w:t>It is difficult to determine precisely how sidewalks should be sited, as access needs are difficult to quantify. Sometimes knowledge of the cultural and economic situation within a community is most useful in determining what is needed (Town of Scituate Massachusetts Board of Selectmen, 2007). Throughout our project we are going to use our own experiences in San Marcos, paired with knowledge gained from past studies to develop our sidewalk siting model.</w:t>
      </w:r>
    </w:p>
    <w:p w:rsidR="0018443C" w:rsidRDefault="0018443C">
      <w:pPr>
        <w:rPr>
          <w:rFonts w:ascii="Times New Roman" w:hAnsi="Times New Roman" w:cs="Times New Roman"/>
        </w:rPr>
      </w:pPr>
    </w:p>
    <w:p w:rsidR="0018443C" w:rsidRDefault="0018443C">
      <w:pPr>
        <w:rPr>
          <w:rFonts w:ascii="Times New Roman" w:hAnsi="Times New Roman" w:cs="Times New Roman"/>
        </w:rPr>
      </w:pPr>
    </w:p>
    <w:p w:rsidR="0018443C" w:rsidRDefault="0018443C">
      <w:pPr>
        <w:rPr>
          <w:rFonts w:ascii="Times New Roman" w:hAnsi="Times New Roman" w:cs="Times New Roman"/>
        </w:rPr>
      </w:pPr>
    </w:p>
    <w:p w:rsidR="0018443C" w:rsidRDefault="0018443C">
      <w:pPr>
        <w:rPr>
          <w:rFonts w:ascii="Times New Roman" w:hAnsi="Times New Roman" w:cs="Times New Roman"/>
        </w:rPr>
      </w:pPr>
    </w:p>
    <w:p w:rsidR="00310140" w:rsidRDefault="00310140">
      <w:pPr>
        <w:rPr>
          <w:rFonts w:ascii="Times New Roman" w:hAnsi="Times New Roman" w:cs="Times New Roman"/>
        </w:rPr>
      </w:pPr>
    </w:p>
    <w:p w:rsidR="0018443C" w:rsidRDefault="0018443C">
      <w:pPr>
        <w:rPr>
          <w:b/>
        </w:rPr>
      </w:pPr>
    </w:p>
    <w:p w:rsidR="006C005C" w:rsidRDefault="002B35A6">
      <w:pPr>
        <w:pStyle w:val="Heading1"/>
        <w:spacing w:before="0"/>
      </w:pPr>
      <w:bookmarkStart w:id="10" w:name="_Toc348378120"/>
      <w:r>
        <w:lastRenderedPageBreak/>
        <w:t>M</w:t>
      </w:r>
      <w:r w:rsidR="008C5A54">
        <w:t>ET</w:t>
      </w:r>
      <w:r w:rsidR="00714D97">
        <w:t>hodology</w:t>
      </w:r>
      <w:bookmarkEnd w:id="10"/>
    </w:p>
    <w:p w:rsidR="00714D97" w:rsidRDefault="00714D97">
      <w:pPr>
        <w:rPr>
          <w:b/>
        </w:rPr>
      </w:pPr>
    </w:p>
    <w:p w:rsidR="00714D97" w:rsidRDefault="008C5A54" w:rsidP="008C5A54">
      <w:pPr>
        <w:pStyle w:val="Heading2"/>
      </w:pPr>
      <w:bookmarkStart w:id="11" w:name="_Toc348352992"/>
      <w:bookmarkStart w:id="12" w:name="_Toc348378121"/>
      <w:r>
        <w:t>Data</w:t>
      </w:r>
      <w:bookmarkEnd w:id="11"/>
      <w:bookmarkEnd w:id="12"/>
    </w:p>
    <w:p w:rsidR="008C5A54" w:rsidRDefault="008C5A54" w:rsidP="008C5A54"/>
    <w:p w:rsidR="008C5A54" w:rsidRDefault="008C5A54" w:rsidP="00165001">
      <w:pPr>
        <w:ind w:firstLine="720"/>
      </w:pPr>
      <w:r>
        <w:t xml:space="preserve">To create a model which can accurately </w:t>
      </w:r>
      <w:r w:rsidR="00165001">
        <w:t xml:space="preserve">select areas in need of new sidewalk development, we will need to collect and create data. Most of the necessary data has been provided by The City of San Marcos, but some will still need to be </w:t>
      </w:r>
      <w:r w:rsidR="005D1F71">
        <w:t>gathered</w:t>
      </w:r>
      <w:r w:rsidR="00165001">
        <w:t xml:space="preserve">. </w:t>
      </w:r>
      <w:r w:rsidR="004C3593">
        <w:t>ArcGIS 10</w:t>
      </w:r>
      <w:r w:rsidR="002D27B4">
        <w:t>, Google Earth, and Microsoft office</w:t>
      </w:r>
      <w:r w:rsidR="004C3593">
        <w:t xml:space="preserve"> will be the software used for </w:t>
      </w:r>
      <w:r w:rsidR="002D27B4">
        <w:t>this</w:t>
      </w:r>
      <w:r w:rsidR="004C3593">
        <w:t xml:space="preserve"> </w:t>
      </w:r>
      <w:r w:rsidR="00511B7B">
        <w:t>project.</w:t>
      </w:r>
    </w:p>
    <w:p w:rsidR="00932012" w:rsidRDefault="00932012" w:rsidP="00165001">
      <w:pPr>
        <w:pStyle w:val="Heading3"/>
      </w:pPr>
      <w:bookmarkStart w:id="13" w:name="_Toc348352993"/>
    </w:p>
    <w:p w:rsidR="00165001" w:rsidRDefault="00165001" w:rsidP="00165001">
      <w:pPr>
        <w:pStyle w:val="Heading3"/>
      </w:pPr>
      <w:bookmarkStart w:id="14" w:name="_Toc348378122"/>
      <w:r>
        <w:t>Data: City of San Marcos</w:t>
      </w:r>
      <w:bookmarkEnd w:id="13"/>
      <w:bookmarkEnd w:id="14"/>
    </w:p>
    <w:p w:rsidR="00165001" w:rsidRDefault="00165001" w:rsidP="00165001">
      <w:r>
        <w:tab/>
        <w:t>City Facilities</w:t>
      </w:r>
    </w:p>
    <w:p w:rsidR="00165001" w:rsidRDefault="00165001" w:rsidP="00165001">
      <w:r>
        <w:tab/>
        <w:t>Schools</w:t>
      </w:r>
    </w:p>
    <w:p w:rsidR="00165001" w:rsidRDefault="00165001" w:rsidP="00165001">
      <w:r>
        <w:tab/>
        <w:t>Pedestrian CIP</w:t>
      </w:r>
    </w:p>
    <w:p w:rsidR="00165001" w:rsidRDefault="00165001" w:rsidP="00165001">
      <w:r>
        <w:tab/>
        <w:t>Railroads</w:t>
      </w:r>
    </w:p>
    <w:p w:rsidR="00165001" w:rsidRDefault="00165001" w:rsidP="00165001">
      <w:r>
        <w:tab/>
        <w:t>Sidewalk Inventory</w:t>
      </w:r>
    </w:p>
    <w:p w:rsidR="00165001" w:rsidRDefault="00165001" w:rsidP="00165001">
      <w:r>
        <w:tab/>
        <w:t>Street Centerlines</w:t>
      </w:r>
    </w:p>
    <w:p w:rsidR="00165001" w:rsidRDefault="00165001" w:rsidP="00165001">
      <w:r>
        <w:tab/>
        <w:t>Trails</w:t>
      </w:r>
    </w:p>
    <w:p w:rsidR="00165001" w:rsidRDefault="00165001" w:rsidP="00165001">
      <w:r>
        <w:tab/>
        <w:t>City Parks</w:t>
      </w:r>
    </w:p>
    <w:p w:rsidR="00165001" w:rsidRDefault="00165001" w:rsidP="00165001">
      <w:r>
        <w:tab/>
        <w:t>Texas State University</w:t>
      </w:r>
    </w:p>
    <w:p w:rsidR="00165001" w:rsidRDefault="00165001" w:rsidP="00165001">
      <w:r>
        <w:tab/>
        <w:t>Zoning</w:t>
      </w:r>
    </w:p>
    <w:p w:rsidR="00165001" w:rsidRDefault="00165001" w:rsidP="00165001">
      <w:pPr>
        <w:pStyle w:val="Heading3"/>
      </w:pPr>
      <w:bookmarkStart w:id="15" w:name="_Toc348352994"/>
      <w:bookmarkStart w:id="16" w:name="_Toc348378123"/>
      <w:r>
        <w:t>Data: Acquired Online</w:t>
      </w:r>
      <w:bookmarkEnd w:id="15"/>
      <w:bookmarkEnd w:id="16"/>
    </w:p>
    <w:p w:rsidR="00165001" w:rsidRDefault="00165001" w:rsidP="00165001">
      <w:r>
        <w:tab/>
      </w:r>
      <w:r w:rsidR="004B0CF2">
        <w:t>San Marcos City Limit (</w:t>
      </w:r>
      <w:r w:rsidR="004B0CF2" w:rsidRPr="004B0CF2">
        <w:t>http://www.ci.san-marcos.tx.us/index.aspx?page=281</w:t>
      </w:r>
      <w:r w:rsidR="004B0CF2">
        <w:t>)</w:t>
      </w:r>
    </w:p>
    <w:p w:rsidR="004B0CF2" w:rsidRDefault="004B0CF2" w:rsidP="004B0CF2">
      <w:pPr>
        <w:pStyle w:val="Heading3"/>
      </w:pPr>
      <w:bookmarkStart w:id="17" w:name="_Toc348352995"/>
      <w:bookmarkStart w:id="18" w:name="_Toc348378124"/>
      <w:r>
        <w:t>Data: To be Created</w:t>
      </w:r>
      <w:bookmarkEnd w:id="17"/>
      <w:bookmarkEnd w:id="18"/>
    </w:p>
    <w:p w:rsidR="004B0CF2" w:rsidRDefault="005D1F71" w:rsidP="004B0CF2">
      <w:r>
        <w:tab/>
        <w:t>Medical and Pharmacy F</w:t>
      </w:r>
      <w:r w:rsidR="004B0CF2">
        <w:t>acilities</w:t>
      </w:r>
    </w:p>
    <w:p w:rsidR="004B0CF2" w:rsidRDefault="004B0CF2" w:rsidP="004B0CF2">
      <w:r>
        <w:tab/>
        <w:t>Grocery Stores</w:t>
      </w:r>
    </w:p>
    <w:p w:rsidR="004B0CF2" w:rsidRDefault="004B0CF2" w:rsidP="004B0CF2">
      <w:r>
        <w:tab/>
        <w:t>Retail Centers</w:t>
      </w:r>
    </w:p>
    <w:p w:rsidR="004622FC" w:rsidRDefault="004622FC" w:rsidP="004B0CF2">
      <w:r>
        <w:tab/>
      </w:r>
      <w:r w:rsidR="006560F4">
        <w:t>Public Transit Stops</w:t>
      </w:r>
    </w:p>
    <w:p w:rsidR="005D1F71" w:rsidRDefault="006560F4" w:rsidP="004B0CF2">
      <w:r>
        <w:tab/>
        <w:t>Low Income and Student Housing</w:t>
      </w:r>
    </w:p>
    <w:p w:rsidR="007E5AA8" w:rsidRDefault="007E5AA8" w:rsidP="004B0CF2"/>
    <w:p w:rsidR="007E5AA8" w:rsidRDefault="00C169A2" w:rsidP="00C169A2">
      <w:pPr>
        <w:pStyle w:val="Heading2"/>
      </w:pPr>
      <w:bookmarkStart w:id="19" w:name="_Toc348352996"/>
      <w:bookmarkStart w:id="20" w:name="_Toc348378125"/>
      <w:r>
        <w:lastRenderedPageBreak/>
        <w:t>Methodology</w:t>
      </w:r>
      <w:bookmarkEnd w:id="19"/>
      <w:bookmarkEnd w:id="20"/>
    </w:p>
    <w:p w:rsidR="005D1F71" w:rsidRPr="005D1F71" w:rsidRDefault="005D1F71" w:rsidP="005D1F71"/>
    <w:p w:rsidR="00C169A2" w:rsidRDefault="005D1F71" w:rsidP="00C169A2">
      <w:r>
        <w:tab/>
      </w:r>
      <w:r w:rsidR="00C169A2">
        <w:t xml:space="preserve">Our primary purpose is to develop a method and model for site selection of sidewalk development that will work presently and into the future. This section will detail our </w:t>
      </w:r>
      <w:r w:rsidR="00E763E1">
        <w:t>objectives</w:t>
      </w:r>
      <w:r w:rsidR="00C169A2">
        <w:t xml:space="preserve"> in order to accomplish this task. </w:t>
      </w:r>
    </w:p>
    <w:p w:rsidR="00C169A2" w:rsidRDefault="00C169A2" w:rsidP="00C169A2"/>
    <w:p w:rsidR="00C169A2" w:rsidRDefault="004A6E6E" w:rsidP="004A6E6E">
      <w:pPr>
        <w:pStyle w:val="Heading3"/>
      </w:pPr>
      <w:bookmarkStart w:id="21" w:name="_Toc348352997"/>
      <w:bookmarkStart w:id="22" w:name="_Toc348378126"/>
      <w:r>
        <w:t>Data Preparation</w:t>
      </w:r>
      <w:bookmarkEnd w:id="21"/>
      <w:bookmarkEnd w:id="22"/>
    </w:p>
    <w:p w:rsidR="004A6E6E" w:rsidRDefault="004A6E6E" w:rsidP="004A6E6E">
      <w:r>
        <w:tab/>
        <w:t xml:space="preserve">To prepare </w:t>
      </w:r>
      <w:r w:rsidR="00FC118C">
        <w:t xml:space="preserve">data for processing, first we will need to create several new layers. These layers will </w:t>
      </w:r>
      <w:r w:rsidR="00532C7F">
        <w:t>contain locations and information regarding pedestrian traffic generators, such as phar</w:t>
      </w:r>
      <w:r w:rsidR="002D27B4">
        <w:t>macies, grocery stores, and low-</w:t>
      </w:r>
      <w:r w:rsidR="00532C7F">
        <w:t xml:space="preserve">income housing. We have decided that due to the scale of our study, we will manually create data points and polygons for </w:t>
      </w:r>
      <w:r w:rsidR="002D27B4">
        <w:t xml:space="preserve">these places, rather than </w:t>
      </w:r>
      <w:r w:rsidR="00532C7F">
        <w:t>geocoding</w:t>
      </w:r>
      <w:r w:rsidR="002D27B4">
        <w:t xml:space="preserve"> the addresses</w:t>
      </w:r>
      <w:r w:rsidR="00532C7F">
        <w:t xml:space="preserve">. Google Maps will be our primary method for finding and referencing traffic generator location, to then be manually added onto our map as features. </w:t>
      </w:r>
    </w:p>
    <w:p w:rsidR="009B5F41" w:rsidRPr="004A6E6E" w:rsidRDefault="009B5F41" w:rsidP="004A6E6E">
      <w:r>
        <w:tab/>
      </w:r>
      <w:r w:rsidRPr="009C4C2B">
        <w:t xml:space="preserve">Additionally we will need to create a layer that </w:t>
      </w:r>
      <w:r w:rsidR="008B0F11">
        <w:t>shows gaps in</w:t>
      </w:r>
      <w:r w:rsidRPr="009C4C2B">
        <w:t xml:space="preserve"> the sidewalk inventory, which inventories areas with no sidewalks</w:t>
      </w:r>
      <w:r w:rsidR="00633049">
        <w:t xml:space="preserve"> by placing center points in the gaps of the present sidewalk inventory</w:t>
      </w:r>
      <w:r w:rsidRPr="009C4C2B">
        <w:t>. Our site selection of areas in need of sidewalks will come from this layer.</w:t>
      </w:r>
      <w:r>
        <w:t xml:space="preserve"> </w:t>
      </w:r>
      <w:r w:rsidR="00E763E1">
        <w:t>Sidewalk CIP projects will be omitted from this layer.</w:t>
      </w:r>
    </w:p>
    <w:p w:rsidR="004A6E6E" w:rsidRDefault="004A6E6E" w:rsidP="004A6E6E"/>
    <w:p w:rsidR="004A6E6E" w:rsidRPr="004A6E6E" w:rsidRDefault="004A6E6E" w:rsidP="004A6E6E">
      <w:pPr>
        <w:pStyle w:val="Heading3"/>
      </w:pPr>
      <w:bookmarkStart w:id="23" w:name="_Toc348352998"/>
      <w:bookmarkStart w:id="24" w:name="_Toc348378127"/>
      <w:r>
        <w:t>Data Processing</w:t>
      </w:r>
      <w:bookmarkEnd w:id="23"/>
      <w:bookmarkEnd w:id="24"/>
    </w:p>
    <w:p w:rsidR="002029F4" w:rsidRDefault="009B5F41" w:rsidP="00371876">
      <w:r>
        <w:tab/>
      </w:r>
      <w:r w:rsidR="00CD226D">
        <w:t>Beginning in the Model Builder interface of ArcGIS, a</w:t>
      </w:r>
      <w:r w:rsidR="00882818">
        <w:t xml:space="preserve">ll of our data will need to be </w:t>
      </w:r>
      <w:r w:rsidR="00B3288D">
        <w:t xml:space="preserve">edited to fit our scope. As mentioned previously, our scope is specifically all areas within the city limits of San Marcos, Texas. All sidewalks within areas of residential zoning </w:t>
      </w:r>
      <w:r w:rsidR="008B0F11">
        <w:t xml:space="preserve">will be omitted from our study. </w:t>
      </w:r>
    </w:p>
    <w:p w:rsidR="00371876" w:rsidRDefault="00371876" w:rsidP="00371876">
      <w:r>
        <w:tab/>
        <w:t>Additionally</w:t>
      </w:r>
      <w:r w:rsidR="002D27B4">
        <w:t>,</w:t>
      </w:r>
      <w:r>
        <w:t xml:space="preserve"> we will create factor ratin</w:t>
      </w:r>
      <w:r w:rsidR="00B3288D">
        <w:t>gs and weights for the sidewalk</w:t>
      </w:r>
      <w:r>
        <w:t xml:space="preserve">. This will rank each </w:t>
      </w:r>
      <w:r w:rsidR="002D27B4">
        <w:t>criterion</w:t>
      </w:r>
      <w:r>
        <w:t xml:space="preserve"> in importance, relative to </w:t>
      </w:r>
      <w:r w:rsidR="00160D9B">
        <w:t>its</w:t>
      </w:r>
      <w:r w:rsidR="00E763E1">
        <w:t xml:space="preserve"> </w:t>
      </w:r>
      <w:r>
        <w:t xml:space="preserve">need for sidewalk access. </w:t>
      </w:r>
      <w:r w:rsidR="00351BB9">
        <w:t xml:space="preserve">Examples of factors are </w:t>
      </w:r>
      <w:r w:rsidR="00351BB9" w:rsidRPr="00E763E1">
        <w:t>d</w:t>
      </w:r>
      <w:r w:rsidRPr="00E763E1">
        <w:t>octor offices, parks, and grocer</w:t>
      </w:r>
      <w:r w:rsidR="00351BB9" w:rsidRPr="00E763E1">
        <w:t>y stores</w:t>
      </w:r>
      <w:r w:rsidRPr="00E763E1">
        <w:t xml:space="preserve"> while medical, </w:t>
      </w:r>
      <w:r w:rsidR="00351BB9" w:rsidRPr="00E763E1">
        <w:t>schools</w:t>
      </w:r>
      <w:r w:rsidRPr="00E763E1">
        <w:t xml:space="preserve"> and retail are examples of criteria </w:t>
      </w:r>
      <w:r w:rsidR="00E763E1">
        <w:t>factor ratings. Once factors are rated, criteria will be weighted as well. This way the system is hierarchical on multiple levels. Factors are more importa</w:t>
      </w:r>
      <w:r w:rsidR="0018443C">
        <w:t>nt than other factors, and some</w:t>
      </w:r>
      <w:r>
        <w:t xml:space="preserve"> </w:t>
      </w:r>
      <w:r w:rsidR="00E763E1">
        <w:t>criteria will weigh more in</w:t>
      </w:r>
      <w:r w:rsidR="00B3288D">
        <w:t xml:space="preserve"> our computations than others. The</w:t>
      </w:r>
      <w:r w:rsidR="00E763E1">
        <w:t xml:space="preserve"> table below details our </w:t>
      </w:r>
      <w:r w:rsidR="003743DC">
        <w:t xml:space="preserve">tentative </w:t>
      </w:r>
      <w:r w:rsidR="00E763E1">
        <w:t xml:space="preserve">ratings and weights for each factor and criteria. </w:t>
      </w:r>
    </w:p>
    <w:p w:rsidR="0018443C" w:rsidRDefault="00B3288D" w:rsidP="00371876">
      <w:r>
        <w:tab/>
        <w:t>These factor ratings will then be associated with the sidewalk</w:t>
      </w:r>
      <w:r w:rsidR="008B0F11">
        <w:t xml:space="preserve"> gap</w:t>
      </w:r>
      <w:r>
        <w:t xml:space="preserve"> layer through the use of buffers. Each factor associated with a sidewalk</w:t>
      </w:r>
      <w:r w:rsidR="008B0F11">
        <w:t xml:space="preserve"> gap</w:t>
      </w:r>
      <w:r>
        <w:t xml:space="preserve"> point will then converted to</w:t>
      </w:r>
      <w:r w:rsidR="008B0F11">
        <w:t xml:space="preserve"> its own layer in raster format to be used for our analysis.</w:t>
      </w:r>
    </w:p>
    <w:p w:rsidR="0018443C" w:rsidRDefault="0018443C" w:rsidP="00371876"/>
    <w:p w:rsidR="0018443C" w:rsidRDefault="0018443C" w:rsidP="00371876"/>
    <w:p w:rsidR="0018443C" w:rsidRDefault="0018443C" w:rsidP="00371876"/>
    <w:tbl>
      <w:tblPr>
        <w:tblW w:w="7755" w:type="dxa"/>
        <w:tblInd w:w="93" w:type="dxa"/>
        <w:tblLook w:val="04A0" w:firstRow="1" w:lastRow="0" w:firstColumn="1" w:lastColumn="0" w:noHBand="0" w:noVBand="1"/>
      </w:tblPr>
      <w:tblGrid>
        <w:gridCol w:w="1340"/>
        <w:gridCol w:w="4255"/>
        <w:gridCol w:w="985"/>
        <w:gridCol w:w="1175"/>
      </w:tblGrid>
      <w:tr w:rsidR="00932012" w:rsidRPr="00932012" w:rsidTr="00F41D34">
        <w:trPr>
          <w:trHeight w:val="330"/>
        </w:trPr>
        <w:tc>
          <w:tcPr>
            <w:tcW w:w="1340" w:type="dxa"/>
            <w:tcBorders>
              <w:top w:val="single" w:sz="12" w:space="0" w:color="auto"/>
              <w:left w:val="single" w:sz="12" w:space="0" w:color="auto"/>
              <w:bottom w:val="double" w:sz="6" w:space="0" w:color="auto"/>
              <w:right w:val="single" w:sz="8" w:space="0" w:color="auto"/>
            </w:tcBorders>
            <w:shd w:val="clear" w:color="000000" w:fill="A6A6A6"/>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Criteria</w:t>
            </w:r>
          </w:p>
        </w:tc>
        <w:tc>
          <w:tcPr>
            <w:tcW w:w="4255" w:type="dxa"/>
            <w:tcBorders>
              <w:top w:val="single" w:sz="12" w:space="0" w:color="auto"/>
              <w:left w:val="nil"/>
              <w:bottom w:val="double" w:sz="6" w:space="0" w:color="auto"/>
              <w:right w:val="single" w:sz="8" w:space="0" w:color="auto"/>
            </w:tcBorders>
            <w:shd w:val="clear" w:color="000000" w:fill="A6A6A6"/>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Factor</w:t>
            </w:r>
          </w:p>
        </w:tc>
        <w:tc>
          <w:tcPr>
            <w:tcW w:w="985" w:type="dxa"/>
            <w:tcBorders>
              <w:top w:val="single" w:sz="12" w:space="0" w:color="auto"/>
              <w:left w:val="nil"/>
              <w:bottom w:val="double" w:sz="6" w:space="0" w:color="auto"/>
              <w:right w:val="single" w:sz="8" w:space="0" w:color="auto"/>
            </w:tcBorders>
            <w:shd w:val="clear" w:color="000000" w:fill="A6A6A6"/>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Factor Rating</w:t>
            </w:r>
          </w:p>
        </w:tc>
        <w:tc>
          <w:tcPr>
            <w:tcW w:w="1175" w:type="dxa"/>
            <w:tcBorders>
              <w:top w:val="single" w:sz="12" w:space="0" w:color="auto"/>
              <w:left w:val="nil"/>
              <w:bottom w:val="double" w:sz="6" w:space="0" w:color="auto"/>
              <w:right w:val="single" w:sz="12" w:space="0" w:color="auto"/>
            </w:tcBorders>
            <w:shd w:val="clear" w:color="000000" w:fill="A6A6A6"/>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Weight Value</w:t>
            </w:r>
          </w:p>
        </w:tc>
      </w:tr>
      <w:tr w:rsidR="00932012" w:rsidRPr="00932012" w:rsidTr="00F41D34">
        <w:trPr>
          <w:trHeight w:val="315"/>
        </w:trPr>
        <w:tc>
          <w:tcPr>
            <w:tcW w:w="1340" w:type="dxa"/>
            <w:vMerge w:val="restart"/>
            <w:tcBorders>
              <w:top w:val="nil"/>
              <w:left w:val="single" w:sz="12" w:space="0" w:color="auto"/>
              <w:bottom w:val="single" w:sz="8" w:space="0" w:color="000000"/>
              <w:right w:val="nil"/>
            </w:tcBorders>
            <w:shd w:val="clear" w:color="000000" w:fill="E6B8B7"/>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u w:val="single"/>
              </w:rPr>
            </w:pPr>
            <w:r w:rsidRPr="00932012">
              <w:rPr>
                <w:rFonts w:ascii="Calibri" w:eastAsia="Times New Roman" w:hAnsi="Calibri" w:cs="Times New Roman"/>
                <w:b/>
                <w:bCs/>
                <w:color w:val="000000"/>
                <w:sz w:val="22"/>
                <w:u w:val="single"/>
              </w:rPr>
              <w:t>City Facilities</w:t>
            </w: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Activity Center</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9</w:t>
            </w:r>
          </w:p>
        </w:tc>
        <w:tc>
          <w:tcPr>
            <w:tcW w:w="1175" w:type="dxa"/>
            <w:vMerge w:val="restart"/>
            <w:tcBorders>
              <w:top w:val="single" w:sz="4" w:space="0" w:color="auto"/>
              <w:left w:val="single" w:sz="8" w:space="0" w:color="auto"/>
              <w:bottom w:val="single" w:sz="8" w:space="0" w:color="000000"/>
              <w:right w:val="single" w:sz="12" w:space="0" w:color="auto"/>
            </w:tcBorders>
            <w:shd w:val="clear" w:color="000000" w:fill="FFFFFF"/>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rPr>
            </w:pPr>
            <w:r w:rsidRPr="00932012">
              <w:rPr>
                <w:rFonts w:ascii="Calibri" w:eastAsia="Times New Roman" w:hAnsi="Calibri" w:cs="Times New Roman"/>
                <w:b/>
                <w:bCs/>
                <w:color w:val="000000"/>
                <w:sz w:val="22"/>
              </w:rPr>
              <w:t>1</w:t>
            </w: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Public Library</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9</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City Hall</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7</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Municipal Building</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Greenhouse Interpretive Center</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4</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 xml:space="preserve">Dunbar </w:t>
            </w:r>
            <w:r w:rsidR="003743DC" w:rsidRPr="00932012">
              <w:rPr>
                <w:rFonts w:ascii="Calibri" w:eastAsia="Times New Roman" w:hAnsi="Calibri" w:cs="Times New Roman"/>
                <w:color w:val="000000"/>
                <w:sz w:val="22"/>
              </w:rPr>
              <w:t>Recreation</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7</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Downtown Police Patrol</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3743DC" w:rsidP="0093201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2</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15"/>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Conference Center</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7</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val="restart"/>
            <w:tcBorders>
              <w:top w:val="nil"/>
              <w:left w:val="single" w:sz="12" w:space="0" w:color="auto"/>
              <w:bottom w:val="single" w:sz="8" w:space="0" w:color="000000"/>
              <w:right w:val="nil"/>
            </w:tcBorders>
            <w:shd w:val="clear" w:color="000000" w:fill="A6A6A6"/>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u w:val="single"/>
              </w:rPr>
            </w:pPr>
            <w:r w:rsidRPr="00932012">
              <w:rPr>
                <w:rFonts w:ascii="Calibri" w:eastAsia="Times New Roman" w:hAnsi="Calibri" w:cs="Times New Roman"/>
                <w:b/>
                <w:bCs/>
                <w:color w:val="000000"/>
                <w:sz w:val="22"/>
                <w:u w:val="single"/>
              </w:rPr>
              <w:t>Schools</w:t>
            </w: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Elementary Schools</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val="restart"/>
            <w:tcBorders>
              <w:top w:val="single" w:sz="4" w:space="0" w:color="auto"/>
              <w:left w:val="single" w:sz="8" w:space="0" w:color="auto"/>
              <w:bottom w:val="single" w:sz="8" w:space="0" w:color="000000"/>
              <w:right w:val="single" w:sz="12" w:space="0" w:color="auto"/>
            </w:tcBorders>
            <w:shd w:val="clear" w:color="000000" w:fill="FFFFFF"/>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rPr>
            </w:pPr>
            <w:r w:rsidRPr="00932012">
              <w:rPr>
                <w:rFonts w:ascii="Calibri" w:eastAsia="Times New Roman" w:hAnsi="Calibri" w:cs="Times New Roman"/>
                <w:b/>
                <w:bCs/>
                <w:color w:val="000000"/>
                <w:sz w:val="22"/>
              </w:rPr>
              <w:t>2</w:t>
            </w: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Middle Schools</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High Schools</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8</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15"/>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Private/Other Schools</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8</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val="restart"/>
            <w:tcBorders>
              <w:top w:val="nil"/>
              <w:left w:val="single" w:sz="12" w:space="0" w:color="auto"/>
              <w:bottom w:val="single" w:sz="8" w:space="0" w:color="000000"/>
              <w:right w:val="nil"/>
            </w:tcBorders>
            <w:shd w:val="clear" w:color="000000" w:fill="E6B8B7"/>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u w:val="single"/>
              </w:rPr>
            </w:pPr>
            <w:r w:rsidRPr="00932012">
              <w:rPr>
                <w:rFonts w:ascii="Calibri" w:eastAsia="Times New Roman" w:hAnsi="Calibri" w:cs="Times New Roman"/>
                <w:b/>
                <w:bCs/>
                <w:color w:val="000000"/>
                <w:sz w:val="22"/>
                <w:u w:val="single"/>
              </w:rPr>
              <w:t>Trails/Parks</w:t>
            </w: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Parks</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val="restart"/>
            <w:tcBorders>
              <w:top w:val="single" w:sz="4" w:space="0" w:color="auto"/>
              <w:left w:val="single" w:sz="8" w:space="0" w:color="auto"/>
              <w:bottom w:val="single" w:sz="4" w:space="0" w:color="auto"/>
              <w:right w:val="single" w:sz="12" w:space="0" w:color="auto"/>
            </w:tcBorders>
            <w:shd w:val="clear" w:color="000000" w:fill="FFFFFF"/>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rPr>
            </w:pPr>
            <w:r w:rsidRPr="00932012">
              <w:rPr>
                <w:rFonts w:ascii="Calibri" w:eastAsia="Times New Roman" w:hAnsi="Calibri" w:cs="Times New Roman"/>
                <w:b/>
                <w:bCs/>
                <w:color w:val="000000"/>
                <w:sz w:val="22"/>
              </w:rPr>
              <w:t>1</w:t>
            </w: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32012" w:rsidRPr="00932012" w:rsidRDefault="004064C4"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Green space</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4</w:t>
            </w:r>
          </w:p>
        </w:tc>
        <w:tc>
          <w:tcPr>
            <w:tcW w:w="1175" w:type="dxa"/>
            <w:vMerge/>
            <w:tcBorders>
              <w:top w:val="single" w:sz="4" w:space="0" w:color="auto"/>
              <w:left w:val="single" w:sz="8" w:space="0" w:color="auto"/>
              <w:bottom w:val="single" w:sz="4" w:space="0" w:color="auto"/>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15"/>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Trailheads</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3743DC" w:rsidP="0093201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7</w:t>
            </w:r>
          </w:p>
        </w:tc>
        <w:tc>
          <w:tcPr>
            <w:tcW w:w="1175" w:type="dxa"/>
            <w:vMerge/>
            <w:tcBorders>
              <w:top w:val="single" w:sz="4" w:space="0" w:color="auto"/>
              <w:left w:val="single" w:sz="8" w:space="0" w:color="auto"/>
              <w:bottom w:val="single" w:sz="4" w:space="0" w:color="auto"/>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F41D34" w:rsidTr="00F41D34">
        <w:trPr>
          <w:trHeight w:val="300"/>
        </w:trPr>
        <w:tc>
          <w:tcPr>
            <w:tcW w:w="1340" w:type="dxa"/>
            <w:vMerge w:val="restart"/>
            <w:tcBorders>
              <w:top w:val="nil"/>
              <w:left w:val="single" w:sz="12" w:space="0" w:color="auto"/>
              <w:bottom w:val="single" w:sz="8" w:space="0" w:color="000000"/>
              <w:right w:val="nil"/>
            </w:tcBorders>
            <w:shd w:val="clear" w:color="000000" w:fill="A6A6A6"/>
            <w:noWrap/>
            <w:vAlign w:val="center"/>
            <w:hideMark/>
          </w:tcPr>
          <w:p w:rsidR="00932012" w:rsidRPr="00F41D34" w:rsidRDefault="00932012" w:rsidP="00932012">
            <w:pPr>
              <w:spacing w:after="0" w:line="240" w:lineRule="auto"/>
              <w:jc w:val="center"/>
              <w:rPr>
                <w:rFonts w:ascii="Calibri" w:eastAsia="Times New Roman" w:hAnsi="Calibri" w:cs="Times New Roman"/>
                <w:b/>
                <w:bCs/>
                <w:color w:val="000000"/>
                <w:u w:val="single"/>
              </w:rPr>
            </w:pPr>
            <w:r w:rsidRPr="00F41D34">
              <w:rPr>
                <w:rFonts w:ascii="Calibri" w:eastAsia="Times New Roman" w:hAnsi="Calibri" w:cs="Times New Roman"/>
                <w:b/>
                <w:bCs/>
                <w:color w:val="000000"/>
                <w:u w:val="single"/>
              </w:rPr>
              <w:t>Transit</w:t>
            </w: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F41D34" w:rsidRDefault="00932012" w:rsidP="00932012">
            <w:pPr>
              <w:spacing w:after="0" w:line="240" w:lineRule="auto"/>
              <w:rPr>
                <w:rFonts w:ascii="Calibri" w:eastAsia="Times New Roman" w:hAnsi="Calibri" w:cs="Times New Roman"/>
                <w:color w:val="000000"/>
              </w:rPr>
            </w:pPr>
            <w:r w:rsidRPr="00F41D34">
              <w:rPr>
                <w:rFonts w:ascii="Calibri" w:eastAsia="Times New Roman" w:hAnsi="Calibri" w:cs="Times New Roman"/>
                <w:color w:val="000000"/>
              </w:rPr>
              <w:t>Texas State University-San Marcos Trams</w:t>
            </w:r>
          </w:p>
        </w:tc>
        <w:tc>
          <w:tcPr>
            <w:tcW w:w="985" w:type="dxa"/>
            <w:tcBorders>
              <w:top w:val="nil"/>
              <w:left w:val="nil"/>
              <w:bottom w:val="single" w:sz="4" w:space="0" w:color="auto"/>
              <w:right w:val="nil"/>
            </w:tcBorders>
            <w:shd w:val="clear" w:color="000000" w:fill="FFFFFF"/>
            <w:noWrap/>
            <w:vAlign w:val="bottom"/>
            <w:hideMark/>
          </w:tcPr>
          <w:p w:rsidR="00932012" w:rsidRPr="00F41D34" w:rsidRDefault="003743DC" w:rsidP="0093201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175" w:type="dxa"/>
            <w:vMerge w:val="restart"/>
            <w:tcBorders>
              <w:top w:val="nil"/>
              <w:left w:val="single" w:sz="8" w:space="0" w:color="auto"/>
              <w:bottom w:val="single" w:sz="8" w:space="0" w:color="000000"/>
              <w:right w:val="single" w:sz="12" w:space="0" w:color="auto"/>
            </w:tcBorders>
            <w:shd w:val="clear" w:color="000000" w:fill="FFFFFF"/>
            <w:noWrap/>
            <w:vAlign w:val="center"/>
            <w:hideMark/>
          </w:tcPr>
          <w:p w:rsidR="00932012" w:rsidRPr="00F41D34" w:rsidRDefault="00932012" w:rsidP="00932012">
            <w:pPr>
              <w:spacing w:after="0" w:line="240" w:lineRule="auto"/>
              <w:jc w:val="center"/>
              <w:rPr>
                <w:rFonts w:ascii="Calibri" w:eastAsia="Times New Roman" w:hAnsi="Calibri" w:cs="Times New Roman"/>
                <w:b/>
                <w:bCs/>
                <w:color w:val="000000"/>
              </w:rPr>
            </w:pPr>
            <w:r w:rsidRPr="00F41D34">
              <w:rPr>
                <w:rFonts w:ascii="Calibri" w:eastAsia="Times New Roman" w:hAnsi="Calibri" w:cs="Times New Roman"/>
                <w:b/>
                <w:bCs/>
                <w:color w:val="000000"/>
              </w:rPr>
              <w:t>1</w:t>
            </w:r>
          </w:p>
        </w:tc>
      </w:tr>
      <w:tr w:rsidR="00932012" w:rsidRPr="00932012" w:rsidTr="00F41D34">
        <w:trPr>
          <w:trHeight w:val="196"/>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C.A.R.T.S.</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3743DC" w:rsidP="0093201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8</w:t>
            </w:r>
          </w:p>
        </w:tc>
        <w:tc>
          <w:tcPr>
            <w:tcW w:w="1175" w:type="dxa"/>
            <w:vMerge/>
            <w:tcBorders>
              <w:top w:val="nil"/>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15"/>
        </w:trPr>
        <w:tc>
          <w:tcPr>
            <w:tcW w:w="1340" w:type="dxa"/>
            <w:tcBorders>
              <w:top w:val="nil"/>
              <w:left w:val="single" w:sz="12" w:space="0" w:color="auto"/>
              <w:bottom w:val="single" w:sz="8" w:space="0" w:color="auto"/>
              <w:right w:val="nil"/>
            </w:tcBorders>
            <w:shd w:val="clear" w:color="000000" w:fill="E6B8B7"/>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u w:val="single"/>
              </w:rPr>
            </w:pPr>
            <w:r w:rsidRPr="00932012">
              <w:rPr>
                <w:rFonts w:ascii="Calibri" w:eastAsia="Times New Roman" w:hAnsi="Calibri" w:cs="Times New Roman"/>
                <w:b/>
                <w:bCs/>
                <w:color w:val="000000"/>
                <w:sz w:val="22"/>
                <w:u w:val="single"/>
              </w:rPr>
              <w:t>University</w:t>
            </w:r>
          </w:p>
        </w:tc>
        <w:tc>
          <w:tcPr>
            <w:tcW w:w="4255" w:type="dxa"/>
            <w:tcBorders>
              <w:top w:val="nil"/>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Texas State University-San Marcos</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3743DC" w:rsidP="0093201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7</w:t>
            </w:r>
          </w:p>
        </w:tc>
        <w:tc>
          <w:tcPr>
            <w:tcW w:w="1175" w:type="dxa"/>
            <w:tcBorders>
              <w:top w:val="single" w:sz="4" w:space="0" w:color="auto"/>
              <w:left w:val="single" w:sz="8" w:space="0" w:color="auto"/>
              <w:bottom w:val="single" w:sz="8" w:space="0" w:color="auto"/>
              <w:right w:val="single" w:sz="12" w:space="0" w:color="auto"/>
            </w:tcBorders>
            <w:shd w:val="clear" w:color="000000" w:fill="FFFFFF"/>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rPr>
            </w:pPr>
            <w:r w:rsidRPr="00932012">
              <w:rPr>
                <w:rFonts w:ascii="Calibri" w:eastAsia="Times New Roman" w:hAnsi="Calibri" w:cs="Times New Roman"/>
                <w:b/>
                <w:bCs/>
                <w:color w:val="000000"/>
                <w:sz w:val="22"/>
              </w:rPr>
              <w:t>1</w:t>
            </w:r>
          </w:p>
        </w:tc>
      </w:tr>
      <w:tr w:rsidR="00932012" w:rsidRPr="00932012" w:rsidTr="00F41D34">
        <w:trPr>
          <w:trHeight w:val="300"/>
        </w:trPr>
        <w:tc>
          <w:tcPr>
            <w:tcW w:w="1340" w:type="dxa"/>
            <w:vMerge w:val="restart"/>
            <w:tcBorders>
              <w:top w:val="nil"/>
              <w:left w:val="single" w:sz="12" w:space="0" w:color="auto"/>
              <w:bottom w:val="single" w:sz="8" w:space="0" w:color="000000"/>
              <w:right w:val="nil"/>
            </w:tcBorders>
            <w:shd w:val="clear" w:color="000000" w:fill="A6A6A6"/>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u w:val="single"/>
              </w:rPr>
            </w:pPr>
            <w:r w:rsidRPr="00932012">
              <w:rPr>
                <w:rFonts w:ascii="Calibri" w:eastAsia="Times New Roman" w:hAnsi="Calibri" w:cs="Times New Roman"/>
                <w:b/>
                <w:bCs/>
                <w:color w:val="000000"/>
                <w:sz w:val="22"/>
                <w:u w:val="single"/>
              </w:rPr>
              <w:t>Medical</w:t>
            </w: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Hospital</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val="restart"/>
            <w:tcBorders>
              <w:top w:val="single" w:sz="4" w:space="0" w:color="auto"/>
              <w:left w:val="single" w:sz="8" w:space="0" w:color="auto"/>
              <w:bottom w:val="single" w:sz="8" w:space="0" w:color="000000"/>
              <w:right w:val="single" w:sz="12" w:space="0" w:color="auto"/>
            </w:tcBorders>
            <w:shd w:val="clear" w:color="000000" w:fill="FFFFFF"/>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rPr>
            </w:pPr>
            <w:r w:rsidRPr="00932012">
              <w:rPr>
                <w:rFonts w:ascii="Calibri" w:eastAsia="Times New Roman" w:hAnsi="Calibri" w:cs="Times New Roman"/>
                <w:b/>
                <w:bCs/>
                <w:color w:val="000000"/>
                <w:sz w:val="22"/>
              </w:rPr>
              <w:t>2</w:t>
            </w:r>
          </w:p>
        </w:tc>
      </w:tr>
      <w:tr w:rsidR="00932012" w:rsidRPr="00932012" w:rsidTr="00F41D34">
        <w:trPr>
          <w:trHeight w:val="300"/>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Pharmacy</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15"/>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nil"/>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Physicians/Other Medical Offices</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val="restart"/>
            <w:tcBorders>
              <w:top w:val="nil"/>
              <w:left w:val="single" w:sz="12" w:space="0" w:color="auto"/>
              <w:bottom w:val="single" w:sz="8" w:space="0" w:color="000000"/>
              <w:right w:val="nil"/>
            </w:tcBorders>
            <w:shd w:val="clear" w:color="000000" w:fill="E6B8B7"/>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u w:val="single"/>
              </w:rPr>
            </w:pPr>
            <w:r w:rsidRPr="00932012">
              <w:rPr>
                <w:rFonts w:ascii="Calibri" w:eastAsia="Times New Roman" w:hAnsi="Calibri" w:cs="Times New Roman"/>
                <w:b/>
                <w:bCs/>
                <w:color w:val="000000"/>
                <w:sz w:val="22"/>
                <w:u w:val="single"/>
              </w:rPr>
              <w:t>Retail</w:t>
            </w: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Grocery</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10</w:t>
            </w:r>
          </w:p>
        </w:tc>
        <w:tc>
          <w:tcPr>
            <w:tcW w:w="1175" w:type="dxa"/>
            <w:vMerge w:val="restart"/>
            <w:tcBorders>
              <w:top w:val="single" w:sz="4" w:space="0" w:color="auto"/>
              <w:left w:val="single" w:sz="8" w:space="0" w:color="auto"/>
              <w:bottom w:val="single" w:sz="8" w:space="0" w:color="000000"/>
              <w:right w:val="single" w:sz="12" w:space="0" w:color="auto"/>
            </w:tcBorders>
            <w:shd w:val="clear" w:color="000000" w:fill="FFFFFF"/>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rPr>
            </w:pPr>
            <w:r w:rsidRPr="00932012">
              <w:rPr>
                <w:rFonts w:ascii="Calibri" w:eastAsia="Times New Roman" w:hAnsi="Calibri" w:cs="Times New Roman"/>
                <w:b/>
                <w:bCs/>
                <w:color w:val="000000"/>
                <w:sz w:val="22"/>
              </w:rPr>
              <w:t>1</w:t>
            </w:r>
          </w:p>
        </w:tc>
      </w:tr>
      <w:tr w:rsidR="00932012" w:rsidRPr="00932012" w:rsidTr="00F41D34">
        <w:trPr>
          <w:trHeight w:val="315"/>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Retail Centers</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932012" w:rsidP="00932012">
            <w:pPr>
              <w:spacing w:after="0" w:line="240" w:lineRule="auto"/>
              <w:jc w:val="right"/>
              <w:rPr>
                <w:rFonts w:ascii="Calibri" w:eastAsia="Times New Roman" w:hAnsi="Calibri" w:cs="Times New Roman"/>
                <w:color w:val="000000"/>
              </w:rPr>
            </w:pPr>
            <w:r w:rsidRPr="00932012">
              <w:rPr>
                <w:rFonts w:ascii="Calibri" w:eastAsia="Times New Roman" w:hAnsi="Calibri" w:cs="Times New Roman"/>
                <w:color w:val="000000"/>
                <w:sz w:val="22"/>
              </w:rPr>
              <w:t>6</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r w:rsidR="00932012" w:rsidRPr="00932012" w:rsidTr="00F41D34">
        <w:trPr>
          <w:trHeight w:val="300"/>
        </w:trPr>
        <w:tc>
          <w:tcPr>
            <w:tcW w:w="1340" w:type="dxa"/>
            <w:vMerge w:val="restart"/>
            <w:tcBorders>
              <w:top w:val="nil"/>
              <w:left w:val="single" w:sz="12" w:space="0" w:color="auto"/>
              <w:bottom w:val="single" w:sz="8" w:space="0" w:color="000000"/>
              <w:right w:val="nil"/>
            </w:tcBorders>
            <w:shd w:val="clear" w:color="000000" w:fill="A6A6A6"/>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u w:val="single"/>
              </w:rPr>
            </w:pPr>
            <w:r w:rsidRPr="00932012">
              <w:rPr>
                <w:rFonts w:ascii="Calibri" w:eastAsia="Times New Roman" w:hAnsi="Calibri" w:cs="Times New Roman"/>
                <w:b/>
                <w:bCs/>
                <w:color w:val="000000"/>
                <w:sz w:val="22"/>
                <w:u w:val="single"/>
              </w:rPr>
              <w:t>Low Income</w:t>
            </w:r>
          </w:p>
        </w:tc>
        <w:tc>
          <w:tcPr>
            <w:tcW w:w="4255" w:type="dxa"/>
            <w:tcBorders>
              <w:top w:val="nil"/>
              <w:left w:val="single" w:sz="8" w:space="0" w:color="auto"/>
              <w:bottom w:val="single" w:sz="4"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Low Income Housing</w:t>
            </w:r>
          </w:p>
        </w:tc>
        <w:tc>
          <w:tcPr>
            <w:tcW w:w="985" w:type="dxa"/>
            <w:tcBorders>
              <w:top w:val="nil"/>
              <w:left w:val="nil"/>
              <w:bottom w:val="single" w:sz="4" w:space="0" w:color="auto"/>
              <w:right w:val="nil"/>
            </w:tcBorders>
            <w:shd w:val="clear" w:color="000000" w:fill="FFFFFF"/>
            <w:noWrap/>
            <w:vAlign w:val="bottom"/>
            <w:hideMark/>
          </w:tcPr>
          <w:p w:rsidR="00932012" w:rsidRPr="00932012" w:rsidRDefault="003743DC" w:rsidP="0093201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8</w:t>
            </w:r>
          </w:p>
        </w:tc>
        <w:tc>
          <w:tcPr>
            <w:tcW w:w="1175" w:type="dxa"/>
            <w:vMerge w:val="restart"/>
            <w:tcBorders>
              <w:top w:val="single" w:sz="4" w:space="0" w:color="auto"/>
              <w:left w:val="single" w:sz="8" w:space="0" w:color="auto"/>
              <w:bottom w:val="single" w:sz="8" w:space="0" w:color="000000"/>
              <w:right w:val="single" w:sz="12" w:space="0" w:color="auto"/>
            </w:tcBorders>
            <w:shd w:val="clear" w:color="000000" w:fill="FFFFFF"/>
            <w:noWrap/>
            <w:vAlign w:val="center"/>
            <w:hideMark/>
          </w:tcPr>
          <w:p w:rsidR="00932012" w:rsidRPr="00932012" w:rsidRDefault="00932012" w:rsidP="00932012">
            <w:pPr>
              <w:spacing w:after="0" w:line="240" w:lineRule="auto"/>
              <w:jc w:val="center"/>
              <w:rPr>
                <w:rFonts w:ascii="Calibri" w:eastAsia="Times New Roman" w:hAnsi="Calibri" w:cs="Times New Roman"/>
                <w:b/>
                <w:bCs/>
                <w:color w:val="000000"/>
              </w:rPr>
            </w:pPr>
            <w:r w:rsidRPr="00932012">
              <w:rPr>
                <w:rFonts w:ascii="Calibri" w:eastAsia="Times New Roman" w:hAnsi="Calibri" w:cs="Times New Roman"/>
                <w:b/>
                <w:bCs/>
                <w:color w:val="000000"/>
                <w:sz w:val="22"/>
              </w:rPr>
              <w:t>1</w:t>
            </w:r>
          </w:p>
        </w:tc>
      </w:tr>
      <w:tr w:rsidR="00932012" w:rsidRPr="00932012" w:rsidTr="00F41D34">
        <w:trPr>
          <w:trHeight w:val="315"/>
        </w:trPr>
        <w:tc>
          <w:tcPr>
            <w:tcW w:w="1340" w:type="dxa"/>
            <w:vMerge/>
            <w:tcBorders>
              <w:top w:val="nil"/>
              <w:left w:val="single" w:sz="12" w:space="0" w:color="auto"/>
              <w:bottom w:val="single" w:sz="8" w:space="0" w:color="000000"/>
              <w:right w:val="nil"/>
            </w:tcBorders>
            <w:vAlign w:val="center"/>
            <w:hideMark/>
          </w:tcPr>
          <w:p w:rsidR="00932012" w:rsidRPr="00932012" w:rsidRDefault="00932012" w:rsidP="00932012">
            <w:pPr>
              <w:spacing w:after="0" w:line="240" w:lineRule="auto"/>
              <w:rPr>
                <w:rFonts w:ascii="Calibri" w:eastAsia="Times New Roman" w:hAnsi="Calibri" w:cs="Times New Roman"/>
                <w:b/>
                <w:bCs/>
                <w:color w:val="000000"/>
                <w:u w:val="single"/>
              </w:rPr>
            </w:pPr>
          </w:p>
        </w:tc>
        <w:tc>
          <w:tcPr>
            <w:tcW w:w="425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932012" w:rsidRPr="00932012" w:rsidRDefault="00932012" w:rsidP="00932012">
            <w:pPr>
              <w:spacing w:after="0" w:line="240" w:lineRule="auto"/>
              <w:rPr>
                <w:rFonts w:ascii="Calibri" w:eastAsia="Times New Roman" w:hAnsi="Calibri" w:cs="Times New Roman"/>
                <w:color w:val="000000"/>
              </w:rPr>
            </w:pPr>
            <w:r w:rsidRPr="00932012">
              <w:rPr>
                <w:rFonts w:ascii="Calibri" w:eastAsia="Times New Roman" w:hAnsi="Calibri" w:cs="Times New Roman"/>
                <w:color w:val="000000"/>
                <w:sz w:val="22"/>
              </w:rPr>
              <w:t>Student Living Areas</w:t>
            </w:r>
          </w:p>
        </w:tc>
        <w:tc>
          <w:tcPr>
            <w:tcW w:w="985" w:type="dxa"/>
            <w:tcBorders>
              <w:top w:val="nil"/>
              <w:left w:val="nil"/>
              <w:bottom w:val="single" w:sz="8" w:space="0" w:color="auto"/>
              <w:right w:val="nil"/>
            </w:tcBorders>
            <w:shd w:val="clear" w:color="000000" w:fill="FFFFFF"/>
            <w:noWrap/>
            <w:vAlign w:val="bottom"/>
            <w:hideMark/>
          </w:tcPr>
          <w:p w:rsidR="00932012" w:rsidRPr="00932012" w:rsidRDefault="003743DC" w:rsidP="0093201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2"/>
              </w:rPr>
              <w:t>8</w:t>
            </w:r>
          </w:p>
        </w:tc>
        <w:tc>
          <w:tcPr>
            <w:tcW w:w="1175" w:type="dxa"/>
            <w:vMerge/>
            <w:tcBorders>
              <w:top w:val="single" w:sz="4" w:space="0" w:color="auto"/>
              <w:left w:val="single" w:sz="8" w:space="0" w:color="auto"/>
              <w:bottom w:val="single" w:sz="8" w:space="0" w:color="000000"/>
              <w:right w:val="single" w:sz="12" w:space="0" w:color="auto"/>
            </w:tcBorders>
            <w:vAlign w:val="center"/>
            <w:hideMark/>
          </w:tcPr>
          <w:p w:rsidR="00932012" w:rsidRPr="00932012" w:rsidRDefault="00932012" w:rsidP="00932012">
            <w:pPr>
              <w:spacing w:after="0" w:line="240" w:lineRule="auto"/>
              <w:rPr>
                <w:rFonts w:ascii="Calibri" w:eastAsia="Times New Roman" w:hAnsi="Calibri" w:cs="Times New Roman"/>
                <w:b/>
                <w:bCs/>
                <w:color w:val="000000"/>
              </w:rPr>
            </w:pPr>
          </w:p>
        </w:tc>
      </w:tr>
    </w:tbl>
    <w:p w:rsidR="00CD226D" w:rsidRDefault="00CD226D" w:rsidP="004A6E6E">
      <w:pPr>
        <w:pStyle w:val="Heading3"/>
      </w:pPr>
      <w:bookmarkStart w:id="25" w:name="_Toc348352999"/>
      <w:bookmarkStart w:id="26" w:name="_Toc348378128"/>
    </w:p>
    <w:p w:rsidR="004A6E6E" w:rsidRPr="00E763E1" w:rsidRDefault="004A6E6E" w:rsidP="004A6E6E">
      <w:pPr>
        <w:pStyle w:val="Heading3"/>
      </w:pPr>
      <w:r w:rsidRPr="00E763E1">
        <w:t>Data Analysis</w:t>
      </w:r>
      <w:bookmarkEnd w:id="25"/>
      <w:bookmarkEnd w:id="26"/>
    </w:p>
    <w:p w:rsidR="004A6E6E" w:rsidRDefault="002029F4" w:rsidP="004A6E6E">
      <w:r w:rsidRPr="00E763E1">
        <w:tab/>
      </w:r>
      <w:r w:rsidR="00633049">
        <w:t>Continuing in the Model Builder Interface, o</w:t>
      </w:r>
      <w:r w:rsidR="00747B1C">
        <w:t xml:space="preserve">ur data inputs will have their factors rated, and each </w:t>
      </w:r>
      <w:r w:rsidR="003743DC">
        <w:t>criterion</w:t>
      </w:r>
      <w:r w:rsidR="00747B1C">
        <w:t xml:space="preserve"> will be weighted. A weighted sum </w:t>
      </w:r>
      <w:r w:rsidR="00633049">
        <w:t xml:space="preserve">will be calculated </w:t>
      </w:r>
      <w:r w:rsidR="00747B1C">
        <w:t>of the factor ratings and weights</w:t>
      </w:r>
      <w:r w:rsidR="00633049">
        <w:t>, followed by a weighted sum of average factor ratings for each criterion</w:t>
      </w:r>
      <w:r w:rsidR="00747B1C">
        <w:t xml:space="preserve">. This will give each location a score, which shows the need for sidewalks, depending on the nearby facilities and features. Once our model begins producing results with the desired information, we will begin to test the model certainty. </w:t>
      </w:r>
    </w:p>
    <w:p w:rsidR="004B5AFF" w:rsidRDefault="004B5AFF" w:rsidP="004A6E6E"/>
    <w:p w:rsidR="00087331" w:rsidRDefault="00087331" w:rsidP="004A6E6E"/>
    <w:p w:rsidR="004B5AFF" w:rsidRDefault="004B5AFF" w:rsidP="00087331">
      <w:pPr>
        <w:pStyle w:val="Heading3"/>
      </w:pPr>
      <w:bookmarkStart w:id="27" w:name="_Toc348353000"/>
      <w:bookmarkStart w:id="28" w:name="_Toc348378129"/>
      <w:r>
        <w:lastRenderedPageBreak/>
        <w:t>Model Certainty Check</w:t>
      </w:r>
      <w:bookmarkEnd w:id="27"/>
      <w:bookmarkEnd w:id="28"/>
    </w:p>
    <w:p w:rsidR="00087331" w:rsidRPr="004B5AFF" w:rsidRDefault="00087331" w:rsidP="004B5AFF">
      <w:r>
        <w:tab/>
        <w:t xml:space="preserve">In addition to developing our model, we will test its certainty and make adjustments to our data and methods to account for any discrepancies in our model’s performance. This will be done by running our model multiple times, each with different buffer radius lengths. Buffers with 50 meter, 100 meter, and 200 meter radii will be used to demonstrate model performance under differing parameters. This will give us multiple sets of results, from which we select the most reasonable. </w:t>
      </w:r>
      <w:r w:rsidRPr="00087331">
        <w:t>Depending on the data present at these locations, adjustments may need to be made to create a more accurate simulation of site selection.</w:t>
      </w:r>
    </w:p>
    <w:p w:rsidR="00BA2793" w:rsidRDefault="00BA2793" w:rsidP="00BA2793"/>
    <w:p w:rsidR="000C5DB5" w:rsidRDefault="002E21B6" w:rsidP="000C5DB5">
      <w:pPr>
        <w:pStyle w:val="Heading1"/>
        <w:spacing w:before="0"/>
      </w:pPr>
      <w:bookmarkStart w:id="29" w:name="_Toc348378130"/>
      <w:r>
        <w:t>Implications</w:t>
      </w:r>
      <w:bookmarkEnd w:id="29"/>
      <w:r>
        <w:tab/>
      </w:r>
    </w:p>
    <w:p w:rsidR="000C5DB5" w:rsidRDefault="000C5DB5" w:rsidP="000C5DB5">
      <w:pPr>
        <w:rPr>
          <w:highlight w:val="yellow"/>
        </w:rPr>
      </w:pPr>
    </w:p>
    <w:p w:rsidR="00846F0E" w:rsidRPr="000C5DB5" w:rsidRDefault="00846F0E" w:rsidP="000C5DB5">
      <w:r>
        <w:tab/>
        <w:t xml:space="preserve">The result of our project will be a model with which the City of San Marcos can identify potential sidewalk development sites. </w:t>
      </w:r>
      <w:r w:rsidR="00D04DB3">
        <w:t xml:space="preserve">Sites will be ranked hierarchically based on the resulting scores of our model. </w:t>
      </w:r>
      <w:r>
        <w:t>The model will utilize current data, but will be able to change as data is updated in the future. An updated data layer wil</w:t>
      </w:r>
      <w:r w:rsidR="003743DC">
        <w:t>l be able to be substituted in</w:t>
      </w:r>
      <w:r>
        <w:t xml:space="preserve"> the place of an outdated </w:t>
      </w:r>
      <w:r w:rsidR="003743DC">
        <w:t>data</w:t>
      </w:r>
      <w:r>
        <w:t xml:space="preserve"> layer, thus modernizing the model. The model could potentially rule out sites before surveying begins, therefore lowering total cost for sidewalk planning. </w:t>
      </w:r>
    </w:p>
    <w:p w:rsidR="00BA2793" w:rsidRDefault="00BA2793" w:rsidP="00BA2793"/>
    <w:p w:rsidR="00932012" w:rsidRDefault="00932012" w:rsidP="00932012">
      <w:pPr>
        <w:pStyle w:val="Heading1"/>
        <w:spacing w:before="0"/>
      </w:pPr>
      <w:bookmarkStart w:id="30" w:name="_Toc348378131"/>
      <w:r>
        <w:t>Final Deliverables</w:t>
      </w:r>
      <w:bookmarkEnd w:id="30"/>
    </w:p>
    <w:p w:rsidR="00932012" w:rsidRDefault="00932012" w:rsidP="00932012">
      <w:pPr>
        <w:rPr>
          <w:b/>
        </w:rPr>
      </w:pPr>
    </w:p>
    <w:p w:rsidR="00932012" w:rsidRDefault="00932012" w:rsidP="00932012">
      <w:pPr>
        <w:rPr>
          <w:b/>
        </w:rPr>
      </w:pPr>
      <w:r>
        <w:rPr>
          <w:b/>
        </w:rPr>
        <w:t>At the conclusion of our project, The City of San Marcos will receive the following:</w:t>
      </w:r>
    </w:p>
    <w:p w:rsidR="00932012" w:rsidRDefault="00932012" w:rsidP="00932012">
      <w:pPr>
        <w:rPr>
          <w:b/>
        </w:rPr>
      </w:pPr>
      <w:r>
        <w:rPr>
          <w:b/>
        </w:rPr>
        <w:tab/>
        <w:t>Detailed Final Report, two copies</w:t>
      </w:r>
    </w:p>
    <w:p w:rsidR="00932012" w:rsidRDefault="00932012" w:rsidP="00932012">
      <w:pPr>
        <w:rPr>
          <w:b/>
        </w:rPr>
      </w:pPr>
      <w:r>
        <w:rPr>
          <w:b/>
        </w:rPr>
        <w:tab/>
        <w:t>Project Website</w:t>
      </w:r>
    </w:p>
    <w:p w:rsidR="00932012" w:rsidRDefault="00932012" w:rsidP="00932012">
      <w:pPr>
        <w:rPr>
          <w:b/>
        </w:rPr>
      </w:pPr>
      <w:r>
        <w:rPr>
          <w:b/>
        </w:rPr>
        <w:tab/>
        <w:t>CD, two copies containing:</w:t>
      </w:r>
    </w:p>
    <w:p w:rsidR="00932012" w:rsidRDefault="00932012" w:rsidP="00932012">
      <w:pPr>
        <w:rPr>
          <w:b/>
        </w:rPr>
      </w:pPr>
      <w:r>
        <w:rPr>
          <w:b/>
        </w:rPr>
        <w:tab/>
      </w:r>
      <w:r>
        <w:rPr>
          <w:b/>
        </w:rPr>
        <w:tab/>
        <w:t>All data</w:t>
      </w:r>
    </w:p>
    <w:p w:rsidR="00932012" w:rsidRDefault="00932012" w:rsidP="00932012">
      <w:pPr>
        <w:rPr>
          <w:b/>
        </w:rPr>
      </w:pPr>
      <w:r>
        <w:rPr>
          <w:b/>
        </w:rPr>
        <w:tab/>
      </w:r>
      <w:r>
        <w:rPr>
          <w:b/>
        </w:rPr>
        <w:tab/>
        <w:t>Metadata</w:t>
      </w:r>
    </w:p>
    <w:p w:rsidR="00932012" w:rsidRDefault="00932012" w:rsidP="00932012">
      <w:pPr>
        <w:rPr>
          <w:b/>
        </w:rPr>
      </w:pPr>
      <w:r>
        <w:rPr>
          <w:b/>
        </w:rPr>
        <w:tab/>
      </w:r>
      <w:r>
        <w:rPr>
          <w:b/>
        </w:rPr>
        <w:tab/>
        <w:t>Proposal, Progress Report, and Final Report</w:t>
      </w:r>
    </w:p>
    <w:p w:rsidR="00932012" w:rsidRDefault="00932012" w:rsidP="00932012">
      <w:pPr>
        <w:rPr>
          <w:b/>
        </w:rPr>
      </w:pPr>
      <w:r>
        <w:rPr>
          <w:b/>
        </w:rPr>
        <w:tab/>
      </w:r>
      <w:r>
        <w:rPr>
          <w:b/>
        </w:rPr>
        <w:tab/>
        <w:t>Poster</w:t>
      </w:r>
    </w:p>
    <w:p w:rsidR="00932012" w:rsidRDefault="00932012" w:rsidP="00932012">
      <w:pPr>
        <w:rPr>
          <w:b/>
        </w:rPr>
      </w:pPr>
      <w:r>
        <w:rPr>
          <w:b/>
        </w:rPr>
        <w:tab/>
      </w:r>
      <w:r>
        <w:rPr>
          <w:b/>
        </w:rPr>
        <w:tab/>
        <w:t>PowerPoint Presentations</w:t>
      </w:r>
    </w:p>
    <w:p w:rsidR="00932012" w:rsidRDefault="00932012" w:rsidP="00932012">
      <w:pPr>
        <w:rPr>
          <w:b/>
        </w:rPr>
      </w:pPr>
      <w:r>
        <w:rPr>
          <w:b/>
        </w:rPr>
        <w:tab/>
      </w:r>
      <w:r>
        <w:rPr>
          <w:b/>
        </w:rPr>
        <w:tab/>
        <w:t>Instructions on how to use the CD (</w:t>
      </w:r>
      <w:r w:rsidRPr="004622FC">
        <w:rPr>
          <w:b/>
          <w:i/>
        </w:rPr>
        <w:t>readme</w:t>
      </w:r>
      <w:r>
        <w:rPr>
          <w:b/>
        </w:rPr>
        <w:t xml:space="preserve"> file)</w:t>
      </w:r>
    </w:p>
    <w:p w:rsidR="00932012" w:rsidRDefault="00932012" w:rsidP="00932012">
      <w:pPr>
        <w:rPr>
          <w:b/>
        </w:rPr>
      </w:pPr>
      <w:r>
        <w:rPr>
          <w:b/>
        </w:rPr>
        <w:tab/>
        <w:t>A poster will be produced for the Texas State Geography Department.</w:t>
      </w:r>
    </w:p>
    <w:p w:rsidR="006C005C" w:rsidRDefault="002E21B6">
      <w:pPr>
        <w:pStyle w:val="Heading1"/>
        <w:spacing w:before="0"/>
      </w:pPr>
      <w:bookmarkStart w:id="31" w:name="_Toc348378132"/>
      <w:r>
        <w:lastRenderedPageBreak/>
        <w:t>Budget</w:t>
      </w:r>
      <w:bookmarkEnd w:id="31"/>
    </w:p>
    <w:p w:rsidR="002E21B6" w:rsidRDefault="002E21B6">
      <w:pPr>
        <w:rPr>
          <w:b/>
        </w:rPr>
      </w:pPr>
    </w:p>
    <w:tbl>
      <w:tblPr>
        <w:tblW w:w="9284" w:type="dxa"/>
        <w:tblInd w:w="89" w:type="dxa"/>
        <w:tblLook w:val="04A0" w:firstRow="1" w:lastRow="0" w:firstColumn="1" w:lastColumn="0" w:noHBand="0" w:noVBand="1"/>
      </w:tblPr>
      <w:tblGrid>
        <w:gridCol w:w="2160"/>
        <w:gridCol w:w="1720"/>
        <w:gridCol w:w="1857"/>
        <w:gridCol w:w="2440"/>
        <w:gridCol w:w="1107"/>
      </w:tblGrid>
      <w:tr w:rsidR="00195375" w:rsidRPr="00195375" w:rsidTr="009C4C2B">
        <w:trPr>
          <w:trHeight w:val="375"/>
        </w:trPr>
        <w:tc>
          <w:tcPr>
            <w:tcW w:w="9284" w:type="dxa"/>
            <w:gridSpan w:val="5"/>
            <w:tcBorders>
              <w:top w:val="single" w:sz="8" w:space="0" w:color="auto"/>
              <w:left w:val="single" w:sz="8" w:space="0" w:color="auto"/>
              <w:bottom w:val="nil"/>
              <w:right w:val="single" w:sz="8" w:space="0" w:color="000000"/>
            </w:tcBorders>
            <w:shd w:val="clear" w:color="000000" w:fill="A5A5A5"/>
            <w:noWrap/>
            <w:vAlign w:val="bottom"/>
            <w:hideMark/>
          </w:tcPr>
          <w:p w:rsidR="00195375" w:rsidRPr="00195375" w:rsidRDefault="00195375" w:rsidP="00195375">
            <w:pPr>
              <w:spacing w:after="0" w:line="240" w:lineRule="auto"/>
              <w:jc w:val="center"/>
              <w:rPr>
                <w:rFonts w:ascii="Calibri" w:eastAsia="Times New Roman" w:hAnsi="Calibri" w:cs="Times New Roman"/>
                <w:b/>
                <w:bCs/>
                <w:color w:val="FFFFFF"/>
                <w:sz w:val="28"/>
                <w:szCs w:val="28"/>
              </w:rPr>
            </w:pPr>
            <w:r w:rsidRPr="00195375">
              <w:rPr>
                <w:rFonts w:ascii="Calibri" w:eastAsia="Times New Roman" w:hAnsi="Calibri" w:cs="Times New Roman"/>
                <w:b/>
                <w:bCs/>
                <w:color w:val="FFFFFF"/>
                <w:sz w:val="28"/>
                <w:szCs w:val="28"/>
              </w:rPr>
              <w:t>City of San Marcos, Sidewalk Proposal Budget</w:t>
            </w:r>
          </w:p>
        </w:tc>
      </w:tr>
      <w:tr w:rsidR="00195375" w:rsidRPr="00195375" w:rsidTr="009C4C2B">
        <w:trPr>
          <w:trHeight w:val="288"/>
        </w:trPr>
        <w:tc>
          <w:tcPr>
            <w:tcW w:w="2160" w:type="dxa"/>
            <w:tcBorders>
              <w:top w:val="nil"/>
              <w:left w:val="single" w:sz="8" w:space="0" w:color="auto"/>
              <w:bottom w:val="nil"/>
              <w:right w:val="nil"/>
            </w:tcBorders>
            <w:shd w:val="clear" w:color="000000" w:fill="A5A5A5"/>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Task</w:t>
            </w:r>
          </w:p>
        </w:tc>
        <w:tc>
          <w:tcPr>
            <w:tcW w:w="1720" w:type="dxa"/>
            <w:tcBorders>
              <w:top w:val="nil"/>
              <w:left w:val="nil"/>
              <w:bottom w:val="nil"/>
              <w:right w:val="nil"/>
            </w:tcBorders>
            <w:shd w:val="clear" w:color="000000" w:fill="A5A5A5"/>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Assigned</w:t>
            </w:r>
          </w:p>
        </w:tc>
        <w:tc>
          <w:tcPr>
            <w:tcW w:w="1857" w:type="dxa"/>
            <w:tcBorders>
              <w:top w:val="nil"/>
              <w:left w:val="nil"/>
              <w:bottom w:val="nil"/>
              <w:right w:val="nil"/>
            </w:tcBorders>
            <w:shd w:val="clear" w:color="000000" w:fill="A5A5A5"/>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Rate</w:t>
            </w:r>
          </w:p>
        </w:tc>
        <w:tc>
          <w:tcPr>
            <w:tcW w:w="2440" w:type="dxa"/>
            <w:tcBorders>
              <w:top w:val="nil"/>
              <w:left w:val="nil"/>
              <w:bottom w:val="nil"/>
              <w:right w:val="nil"/>
            </w:tcBorders>
            <w:shd w:val="clear" w:color="000000" w:fill="A5A5A5"/>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Time Period</w:t>
            </w:r>
          </w:p>
        </w:tc>
        <w:tc>
          <w:tcPr>
            <w:tcW w:w="1107" w:type="dxa"/>
            <w:tcBorders>
              <w:top w:val="nil"/>
              <w:left w:val="nil"/>
              <w:bottom w:val="nil"/>
              <w:right w:val="single" w:sz="8" w:space="0" w:color="auto"/>
            </w:tcBorders>
            <w:shd w:val="clear" w:color="000000" w:fill="A5A5A5"/>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Total</w:t>
            </w:r>
          </w:p>
        </w:tc>
      </w:tr>
      <w:tr w:rsidR="00195375" w:rsidRPr="00195375" w:rsidTr="009C4C2B">
        <w:trPr>
          <w:trHeight w:val="576"/>
        </w:trPr>
        <w:tc>
          <w:tcPr>
            <w:tcW w:w="216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Data Collection &amp; Organization</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4 Consultants</w:t>
            </w:r>
          </w:p>
        </w:tc>
        <w:tc>
          <w:tcPr>
            <w:tcW w:w="1857" w:type="dxa"/>
            <w:tcBorders>
              <w:top w:val="single" w:sz="4" w:space="0" w:color="auto"/>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$20/hr</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10 hrs/wk*4 wks</w:t>
            </w:r>
          </w:p>
        </w:tc>
        <w:tc>
          <w:tcPr>
            <w:tcW w:w="1107" w:type="dxa"/>
            <w:tcBorders>
              <w:top w:val="single" w:sz="4" w:space="0" w:color="auto"/>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$3,200.00</w:t>
            </w:r>
          </w:p>
        </w:tc>
      </w:tr>
      <w:tr w:rsidR="00195375" w:rsidRPr="00195375" w:rsidTr="009C4C2B">
        <w:trPr>
          <w:trHeight w:val="288"/>
        </w:trPr>
        <w:tc>
          <w:tcPr>
            <w:tcW w:w="2160" w:type="dxa"/>
            <w:tcBorders>
              <w:top w:val="nil"/>
              <w:left w:val="single" w:sz="8" w:space="0" w:color="auto"/>
              <w:bottom w:val="single" w:sz="4" w:space="0" w:color="auto"/>
              <w:right w:val="single" w:sz="4" w:space="0" w:color="auto"/>
            </w:tcBorders>
            <w:shd w:val="clear" w:color="000000" w:fill="FFFFFF"/>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6017" w:type="dxa"/>
            <w:gridSpan w:val="3"/>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Total</w:t>
            </w:r>
          </w:p>
        </w:tc>
        <w:tc>
          <w:tcPr>
            <w:tcW w:w="1107" w:type="dxa"/>
            <w:tcBorders>
              <w:top w:val="nil"/>
              <w:left w:val="nil"/>
              <w:bottom w:val="single" w:sz="4" w:space="0" w:color="auto"/>
              <w:right w:val="single" w:sz="8" w:space="0" w:color="auto"/>
            </w:tcBorders>
            <w:shd w:val="clear" w:color="000000" w:fill="A5A5A5"/>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$3,200.00</w:t>
            </w:r>
          </w:p>
        </w:tc>
      </w:tr>
      <w:tr w:rsidR="00195375" w:rsidRPr="00195375" w:rsidTr="009C4C2B">
        <w:trPr>
          <w:trHeight w:val="555"/>
        </w:trPr>
        <w:tc>
          <w:tcPr>
            <w:tcW w:w="2160" w:type="dxa"/>
            <w:tcBorders>
              <w:top w:val="nil"/>
              <w:left w:val="single" w:sz="8" w:space="0" w:color="auto"/>
              <w:bottom w:val="single" w:sz="4" w:space="0" w:color="auto"/>
              <w:right w:val="single" w:sz="4" w:space="0" w:color="auto"/>
            </w:tcBorders>
            <w:shd w:val="clear" w:color="000000" w:fill="FFFFFF"/>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Data Analysis &amp; GIS Design</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2 Analysts</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$25/hr</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10 hrs/wk*6 wks</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$3,000.00</w:t>
            </w:r>
          </w:p>
        </w:tc>
      </w:tr>
      <w:tr w:rsidR="00195375" w:rsidRPr="00195375" w:rsidTr="009C4C2B">
        <w:trPr>
          <w:trHeight w:val="555"/>
        </w:trPr>
        <w:tc>
          <w:tcPr>
            <w:tcW w:w="2160" w:type="dxa"/>
            <w:tcBorders>
              <w:top w:val="nil"/>
              <w:left w:val="single" w:sz="8" w:space="0" w:color="auto"/>
              <w:bottom w:val="single" w:sz="4" w:space="0" w:color="auto"/>
              <w:right w:val="single" w:sz="4" w:space="0" w:color="auto"/>
            </w:tcBorders>
            <w:shd w:val="clear" w:color="000000" w:fill="FFFFFF"/>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 Assistant Mngr</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$35/hr</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10 hrs/wk*6 wks</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$2,100.00</w:t>
            </w:r>
          </w:p>
        </w:tc>
      </w:tr>
      <w:tr w:rsidR="00195375" w:rsidRPr="00195375" w:rsidTr="009C4C2B">
        <w:trPr>
          <w:trHeight w:val="555"/>
        </w:trPr>
        <w:tc>
          <w:tcPr>
            <w:tcW w:w="2160" w:type="dxa"/>
            <w:tcBorders>
              <w:top w:val="nil"/>
              <w:left w:val="single" w:sz="8" w:space="0" w:color="auto"/>
              <w:bottom w:val="single" w:sz="4" w:space="0" w:color="auto"/>
              <w:right w:val="single" w:sz="4" w:space="0" w:color="auto"/>
            </w:tcBorders>
            <w:shd w:val="clear" w:color="000000" w:fill="FFFFFF"/>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 Project Mngr</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$50/hr</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5 hrs/wk*6 wks</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$1,500.00</w:t>
            </w:r>
          </w:p>
        </w:tc>
      </w:tr>
      <w:tr w:rsidR="00195375" w:rsidRPr="00195375" w:rsidTr="009C4C2B">
        <w:trPr>
          <w:trHeight w:val="555"/>
        </w:trPr>
        <w:tc>
          <w:tcPr>
            <w:tcW w:w="2160" w:type="dxa"/>
            <w:tcBorders>
              <w:top w:val="nil"/>
              <w:left w:val="single" w:sz="8" w:space="0" w:color="auto"/>
              <w:bottom w:val="single" w:sz="4" w:space="0" w:color="auto"/>
              <w:right w:val="single" w:sz="4" w:space="0" w:color="auto"/>
            </w:tcBorders>
            <w:shd w:val="clear" w:color="000000" w:fill="FFFFFF"/>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6017" w:type="dxa"/>
            <w:gridSpan w:val="3"/>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Total</w:t>
            </w:r>
          </w:p>
        </w:tc>
        <w:tc>
          <w:tcPr>
            <w:tcW w:w="1107" w:type="dxa"/>
            <w:tcBorders>
              <w:top w:val="nil"/>
              <w:left w:val="nil"/>
              <w:bottom w:val="single" w:sz="4" w:space="0" w:color="auto"/>
              <w:right w:val="single" w:sz="8" w:space="0" w:color="auto"/>
            </w:tcBorders>
            <w:shd w:val="clear" w:color="000000" w:fill="A5A5A5"/>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$6,600.00</w:t>
            </w:r>
          </w:p>
        </w:tc>
      </w:tr>
      <w:tr w:rsidR="00195375" w:rsidRPr="00195375" w:rsidTr="009C4C2B">
        <w:trPr>
          <w:trHeight w:val="435"/>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Project Management</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 Assistant Mngr</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$35/hr</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5 hrs/wk*10 wks</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$1,750.00</w:t>
            </w:r>
          </w:p>
        </w:tc>
      </w:tr>
      <w:tr w:rsidR="00195375" w:rsidRPr="00195375" w:rsidTr="009C4C2B">
        <w:trPr>
          <w:trHeight w:val="435"/>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 Project Mngr</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$50/hr</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10 hrs/wk*10 wks</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$5,000.00</w:t>
            </w:r>
          </w:p>
        </w:tc>
      </w:tr>
      <w:tr w:rsidR="00195375" w:rsidRPr="00195375" w:rsidTr="009C4C2B">
        <w:trPr>
          <w:trHeight w:val="435"/>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6017" w:type="dxa"/>
            <w:gridSpan w:val="3"/>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Total</w:t>
            </w:r>
          </w:p>
        </w:tc>
        <w:tc>
          <w:tcPr>
            <w:tcW w:w="1107" w:type="dxa"/>
            <w:tcBorders>
              <w:top w:val="nil"/>
              <w:left w:val="nil"/>
              <w:bottom w:val="single" w:sz="4" w:space="0" w:color="auto"/>
              <w:right w:val="single" w:sz="8" w:space="0" w:color="auto"/>
            </w:tcBorders>
            <w:shd w:val="clear" w:color="000000" w:fill="A5A5A5"/>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$6,750.00</w:t>
            </w:r>
          </w:p>
        </w:tc>
      </w:tr>
      <w:tr w:rsidR="00195375" w:rsidRPr="00195375" w:rsidTr="009C4C2B">
        <w:trPr>
          <w:trHeight w:val="375"/>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Equipment Costs</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Supplies</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$150/Workstation</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4 Workstations</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$600.00</w:t>
            </w:r>
          </w:p>
        </w:tc>
      </w:tr>
      <w:tr w:rsidR="00195375" w:rsidRPr="00195375" w:rsidTr="009C4C2B">
        <w:trPr>
          <w:trHeight w:val="288"/>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Maintenance</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$200/Workstation</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4 Workstations</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$800.00</w:t>
            </w:r>
          </w:p>
        </w:tc>
      </w:tr>
      <w:tr w:rsidR="00195375" w:rsidRPr="00195375" w:rsidTr="009C4C2B">
        <w:trPr>
          <w:trHeight w:val="84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172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Depreciation</w:t>
            </w:r>
          </w:p>
        </w:tc>
        <w:tc>
          <w:tcPr>
            <w:tcW w:w="1857" w:type="dxa"/>
            <w:tcBorders>
              <w:top w:val="nil"/>
              <w:left w:val="nil"/>
              <w:bottom w:val="single" w:sz="4" w:space="0" w:color="auto"/>
              <w:right w:val="single" w:sz="4" w:space="0" w:color="auto"/>
            </w:tcBorders>
            <w:shd w:val="clear" w:color="000000" w:fill="FFFFFF"/>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$12,000(4 computers @ $3000)</w:t>
            </w:r>
          </w:p>
        </w:tc>
        <w:tc>
          <w:tcPr>
            <w:tcW w:w="2440" w:type="dxa"/>
            <w:tcBorders>
              <w:top w:val="nil"/>
              <w:left w:val="nil"/>
              <w:bottom w:val="single" w:sz="4" w:space="0" w:color="auto"/>
              <w:right w:val="single" w:sz="4" w:space="0" w:color="auto"/>
            </w:tcBorders>
            <w:shd w:val="clear" w:color="000000" w:fill="FFFFFF"/>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36(Life of Equipment in Months)*2 months of use</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$666.67</w:t>
            </w:r>
          </w:p>
        </w:tc>
      </w:tr>
      <w:tr w:rsidR="00195375" w:rsidRPr="00195375" w:rsidTr="009C4C2B">
        <w:trPr>
          <w:trHeight w:val="576"/>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1720" w:type="dxa"/>
            <w:tcBorders>
              <w:top w:val="nil"/>
              <w:left w:val="nil"/>
              <w:bottom w:val="single" w:sz="4" w:space="0" w:color="auto"/>
              <w:right w:val="single" w:sz="4" w:space="0" w:color="auto"/>
            </w:tcBorders>
            <w:shd w:val="clear" w:color="000000" w:fill="FFFFFF"/>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ESRI Software License</w:t>
            </w:r>
          </w:p>
        </w:tc>
        <w:tc>
          <w:tcPr>
            <w:tcW w:w="1857"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$10,000/yr</w:t>
            </w:r>
          </w:p>
        </w:tc>
        <w:tc>
          <w:tcPr>
            <w:tcW w:w="2440" w:type="dxa"/>
            <w:tcBorders>
              <w:top w:val="nil"/>
              <w:left w:val="nil"/>
              <w:bottom w:val="single" w:sz="4" w:space="0" w:color="auto"/>
              <w:right w:val="single" w:sz="4" w:space="0" w:color="auto"/>
            </w:tcBorders>
            <w:shd w:val="clear" w:color="000000" w:fill="FFFFFF"/>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2 months of use</w:t>
            </w:r>
          </w:p>
        </w:tc>
        <w:tc>
          <w:tcPr>
            <w:tcW w:w="1107" w:type="dxa"/>
            <w:tcBorders>
              <w:top w:val="nil"/>
              <w:left w:val="nil"/>
              <w:bottom w:val="single" w:sz="4" w:space="0" w:color="auto"/>
              <w:right w:val="single" w:sz="8" w:space="0" w:color="auto"/>
            </w:tcBorders>
            <w:shd w:val="clear" w:color="000000" w:fill="FFFFFF"/>
            <w:noWrap/>
            <w:vAlign w:val="center"/>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$1,666.67</w:t>
            </w:r>
          </w:p>
        </w:tc>
      </w:tr>
      <w:tr w:rsidR="00195375" w:rsidRPr="00195375" w:rsidTr="009C4C2B">
        <w:trPr>
          <w:trHeight w:val="288"/>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rsidR="00195375" w:rsidRPr="00195375" w:rsidRDefault="00195375" w:rsidP="00195375">
            <w:pPr>
              <w:spacing w:after="0" w:line="240" w:lineRule="auto"/>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6017" w:type="dxa"/>
            <w:gridSpan w:val="3"/>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195375" w:rsidRPr="00195375" w:rsidRDefault="00195375" w:rsidP="00195375">
            <w:pPr>
              <w:spacing w:after="0" w:line="240" w:lineRule="auto"/>
              <w:jc w:val="center"/>
              <w:rPr>
                <w:rFonts w:ascii="Calibri" w:eastAsia="Times New Roman" w:hAnsi="Calibri" w:cs="Times New Roman"/>
                <w:color w:val="000000"/>
              </w:rPr>
            </w:pPr>
            <w:r w:rsidRPr="00195375">
              <w:rPr>
                <w:rFonts w:ascii="Calibri" w:eastAsia="Times New Roman" w:hAnsi="Calibri" w:cs="Times New Roman"/>
                <w:color w:val="000000"/>
                <w:sz w:val="22"/>
              </w:rPr>
              <w:t>Total</w:t>
            </w:r>
          </w:p>
        </w:tc>
        <w:tc>
          <w:tcPr>
            <w:tcW w:w="1107" w:type="dxa"/>
            <w:tcBorders>
              <w:top w:val="nil"/>
              <w:left w:val="nil"/>
              <w:bottom w:val="single" w:sz="4" w:space="0" w:color="auto"/>
              <w:right w:val="single" w:sz="8" w:space="0" w:color="auto"/>
            </w:tcBorders>
            <w:shd w:val="clear" w:color="000000" w:fill="A5A5A5"/>
            <w:noWrap/>
            <w:vAlign w:val="bottom"/>
            <w:hideMark/>
          </w:tcPr>
          <w:p w:rsidR="00195375" w:rsidRPr="00195375" w:rsidRDefault="00195375" w:rsidP="00195375">
            <w:pPr>
              <w:spacing w:after="0" w:line="240" w:lineRule="auto"/>
              <w:jc w:val="right"/>
              <w:rPr>
                <w:rFonts w:ascii="Calibri" w:eastAsia="Times New Roman" w:hAnsi="Calibri" w:cs="Times New Roman"/>
                <w:color w:val="000000"/>
              </w:rPr>
            </w:pPr>
            <w:r w:rsidRPr="00195375">
              <w:rPr>
                <w:rFonts w:ascii="Calibri" w:eastAsia="Times New Roman" w:hAnsi="Calibri" w:cs="Times New Roman"/>
                <w:color w:val="000000"/>
                <w:sz w:val="22"/>
              </w:rPr>
              <w:t>$3,733.34</w:t>
            </w:r>
          </w:p>
        </w:tc>
      </w:tr>
      <w:tr w:rsidR="00195375" w:rsidRPr="00195375" w:rsidTr="009C4C2B">
        <w:trPr>
          <w:trHeight w:val="525"/>
        </w:trPr>
        <w:tc>
          <w:tcPr>
            <w:tcW w:w="2160" w:type="dxa"/>
            <w:tcBorders>
              <w:top w:val="nil"/>
              <w:left w:val="single" w:sz="8" w:space="0" w:color="auto"/>
              <w:bottom w:val="single" w:sz="8" w:space="0" w:color="auto"/>
              <w:right w:val="single" w:sz="4" w:space="0" w:color="auto"/>
            </w:tcBorders>
            <w:shd w:val="clear" w:color="000000" w:fill="FFFFFF"/>
            <w:noWrap/>
            <w:vAlign w:val="bottom"/>
            <w:hideMark/>
          </w:tcPr>
          <w:p w:rsidR="00195375" w:rsidRPr="00195375" w:rsidRDefault="00195375" w:rsidP="00195375">
            <w:pPr>
              <w:spacing w:after="0" w:line="240" w:lineRule="auto"/>
              <w:rPr>
                <w:rFonts w:ascii="Calibri" w:eastAsia="Times New Roman" w:hAnsi="Calibri" w:cs="Times New Roman"/>
                <w:color w:val="000000"/>
              </w:rPr>
            </w:pPr>
            <w:r w:rsidRPr="00195375">
              <w:rPr>
                <w:rFonts w:ascii="Calibri" w:eastAsia="Times New Roman" w:hAnsi="Calibri" w:cs="Times New Roman"/>
                <w:color w:val="000000"/>
                <w:sz w:val="22"/>
              </w:rPr>
              <w:t> </w:t>
            </w:r>
          </w:p>
        </w:tc>
        <w:tc>
          <w:tcPr>
            <w:tcW w:w="1720" w:type="dxa"/>
            <w:tcBorders>
              <w:top w:val="nil"/>
              <w:left w:val="nil"/>
              <w:bottom w:val="single" w:sz="8" w:space="0" w:color="auto"/>
              <w:right w:val="single" w:sz="4" w:space="0" w:color="auto"/>
            </w:tcBorders>
            <w:shd w:val="clear" w:color="auto" w:fill="E5B8B7" w:themeFill="accent2" w:themeFillTint="66"/>
            <w:noWrap/>
            <w:vAlign w:val="center"/>
            <w:hideMark/>
          </w:tcPr>
          <w:p w:rsidR="00195375" w:rsidRPr="00195375" w:rsidRDefault="00195375" w:rsidP="00195375">
            <w:pPr>
              <w:spacing w:after="0" w:line="240" w:lineRule="auto"/>
              <w:jc w:val="center"/>
              <w:rPr>
                <w:rFonts w:ascii="Calibri" w:eastAsia="Times New Roman" w:hAnsi="Calibri" w:cs="Times New Roman"/>
                <w:b/>
                <w:bCs/>
                <w:color w:val="FFFFFF"/>
                <w:szCs w:val="24"/>
              </w:rPr>
            </w:pPr>
            <w:r w:rsidRPr="00195375">
              <w:rPr>
                <w:rFonts w:ascii="Calibri" w:eastAsia="Times New Roman" w:hAnsi="Calibri" w:cs="Times New Roman"/>
                <w:b/>
                <w:bCs/>
                <w:color w:val="FFFFFF"/>
                <w:szCs w:val="24"/>
              </w:rPr>
              <w:t>Grand Total</w:t>
            </w:r>
          </w:p>
        </w:tc>
        <w:tc>
          <w:tcPr>
            <w:tcW w:w="5404" w:type="dxa"/>
            <w:gridSpan w:val="3"/>
            <w:tcBorders>
              <w:top w:val="single" w:sz="4" w:space="0" w:color="auto"/>
              <w:left w:val="nil"/>
              <w:bottom w:val="single" w:sz="8" w:space="0" w:color="auto"/>
              <w:right w:val="single" w:sz="8" w:space="0" w:color="000000"/>
            </w:tcBorders>
            <w:shd w:val="clear" w:color="000000" w:fill="A5A5A5"/>
            <w:noWrap/>
            <w:vAlign w:val="center"/>
            <w:hideMark/>
          </w:tcPr>
          <w:p w:rsidR="00195375" w:rsidRPr="00195375" w:rsidRDefault="00195375" w:rsidP="00195375">
            <w:pPr>
              <w:spacing w:after="0" w:line="240" w:lineRule="auto"/>
              <w:jc w:val="center"/>
              <w:rPr>
                <w:rFonts w:ascii="Calibri" w:eastAsia="Times New Roman" w:hAnsi="Calibri" w:cs="Times New Roman"/>
                <w:b/>
                <w:bCs/>
                <w:color w:val="FFFFFF"/>
                <w:szCs w:val="24"/>
              </w:rPr>
            </w:pPr>
            <w:r w:rsidRPr="00195375">
              <w:rPr>
                <w:rFonts w:ascii="Calibri" w:eastAsia="Times New Roman" w:hAnsi="Calibri" w:cs="Times New Roman"/>
                <w:b/>
                <w:bCs/>
                <w:color w:val="FFFFFF"/>
                <w:szCs w:val="24"/>
              </w:rPr>
              <w:t>$20,283.34</w:t>
            </w:r>
          </w:p>
        </w:tc>
      </w:tr>
    </w:tbl>
    <w:p w:rsidR="002E21B6" w:rsidRDefault="002E21B6">
      <w:pPr>
        <w:rPr>
          <w:b/>
        </w:rPr>
      </w:pPr>
    </w:p>
    <w:p w:rsidR="002E21B6" w:rsidRDefault="002E21B6">
      <w:pPr>
        <w:rPr>
          <w:b/>
        </w:rPr>
      </w:pPr>
    </w:p>
    <w:p w:rsidR="000C5DB5" w:rsidRDefault="000C5DB5" w:rsidP="000C5DB5"/>
    <w:p w:rsidR="000C5DB5" w:rsidRDefault="000C5DB5" w:rsidP="000C5DB5"/>
    <w:p w:rsidR="000C5DB5" w:rsidRDefault="000C5DB5" w:rsidP="000C5DB5"/>
    <w:p w:rsidR="002B35A6" w:rsidRDefault="002B35A6" w:rsidP="002B35A6"/>
    <w:p w:rsidR="00E27D0A" w:rsidRDefault="00E27D0A" w:rsidP="00E27D0A">
      <w:bookmarkStart w:id="32" w:name="_Toc348378133"/>
    </w:p>
    <w:p w:rsidR="006C005C" w:rsidRDefault="002E21B6">
      <w:pPr>
        <w:pStyle w:val="Heading1"/>
        <w:spacing w:before="0"/>
      </w:pPr>
      <w:r>
        <w:lastRenderedPageBreak/>
        <w:t>Timetable</w:t>
      </w:r>
      <w:bookmarkEnd w:id="32"/>
    </w:p>
    <w:p w:rsidR="002E21B6" w:rsidRDefault="002E21B6">
      <w:pPr>
        <w:rPr>
          <w:b/>
        </w:rPr>
      </w:pPr>
    </w:p>
    <w:p w:rsidR="002B35A6" w:rsidRDefault="002B35A6" w:rsidP="002B35A6">
      <w:pPr>
        <w:spacing w:after="0" w:line="240" w:lineRule="auto"/>
        <w:jc w:val="center"/>
        <w:rPr>
          <w:b/>
          <w:u w:val="single"/>
        </w:rPr>
        <w:sectPr w:rsidR="002B35A6" w:rsidSect="00932012">
          <w:footerReference w:type="default" r:id="rId11"/>
          <w:pgSz w:w="12240" w:h="15840"/>
          <w:pgMar w:top="1440" w:right="1440" w:bottom="1440" w:left="1440" w:header="720" w:footer="720" w:gutter="0"/>
          <w:pgBorders w:offsetFrom="page">
            <w:top w:val="thinThickSmallGap" w:sz="48" w:space="24" w:color="A6A6A6" w:themeColor="background1" w:themeShade="A6"/>
            <w:left w:val="thinThickSmallGap" w:sz="48" w:space="24" w:color="A6A6A6" w:themeColor="background1" w:themeShade="A6"/>
            <w:bottom w:val="thickThinSmallGap" w:sz="48" w:space="24" w:color="A6A6A6" w:themeColor="background1" w:themeShade="A6"/>
            <w:right w:val="thickThinSmallGap" w:sz="48" w:space="24" w:color="A6A6A6" w:themeColor="background1" w:themeShade="A6"/>
          </w:pgBorders>
          <w:cols w:space="720"/>
          <w:titlePg/>
          <w:docGrid w:linePitch="360"/>
        </w:sectPr>
      </w:pPr>
    </w:p>
    <w:tbl>
      <w:tblPr>
        <w:tblStyle w:val="Calendar2"/>
        <w:tblpPr w:leftFromText="180" w:rightFromText="180" w:vertAnchor="text" w:horzAnchor="page" w:tblpX="6392" w:tblpY="127"/>
        <w:tblW w:w="0" w:type="auto"/>
        <w:tblLook w:val="04A0" w:firstRow="1" w:lastRow="0" w:firstColumn="1" w:lastColumn="0" w:noHBand="0" w:noVBand="1"/>
      </w:tblPr>
      <w:tblGrid>
        <w:gridCol w:w="548"/>
        <w:gridCol w:w="548"/>
        <w:gridCol w:w="581"/>
        <w:gridCol w:w="548"/>
        <w:gridCol w:w="548"/>
        <w:gridCol w:w="548"/>
        <w:gridCol w:w="548"/>
      </w:tblGrid>
      <w:tr w:rsidR="00221B97" w:rsidTr="00221B97">
        <w:trPr>
          <w:cnfStyle w:val="100000000000" w:firstRow="1" w:lastRow="0" w:firstColumn="0" w:lastColumn="0" w:oddVBand="0" w:evenVBand="0" w:oddHBand="0" w:evenHBand="0" w:firstRowFirstColumn="0" w:firstRowLastColumn="0" w:lastRowFirstColumn="0" w:lastRowLastColumn="0"/>
          <w:trHeight w:val="26"/>
          <w:tblHeader/>
        </w:trPr>
        <w:tc>
          <w:tcPr>
            <w:tcW w:w="3869" w:type="dxa"/>
            <w:gridSpan w:val="7"/>
            <w:hideMark/>
          </w:tcPr>
          <w:p w:rsidR="00221B97" w:rsidRPr="00674696" w:rsidRDefault="00221B97" w:rsidP="00221B97">
            <w:pPr>
              <w:rPr>
                <w:rFonts w:ascii="Times New Roman" w:hAnsi="Times New Roman" w:cs="Times New Roman"/>
                <w:sz w:val="36"/>
                <w:szCs w:val="36"/>
              </w:rPr>
            </w:pPr>
            <w:r w:rsidRPr="00674696">
              <w:rPr>
                <w:color w:val="auto"/>
                <w:sz w:val="36"/>
                <w:szCs w:val="36"/>
              </w:rPr>
              <w:t>February</w:t>
            </w:r>
          </w:p>
        </w:tc>
      </w:tr>
      <w:tr w:rsidR="00221B97" w:rsidTr="00221B97">
        <w:trPr>
          <w:cnfStyle w:val="100000000000" w:firstRow="1" w:lastRow="0" w:firstColumn="0" w:lastColumn="0" w:oddVBand="0" w:evenVBand="0" w:oddHBand="0" w:evenHBand="0" w:firstRowFirstColumn="0" w:firstRowLastColumn="0" w:lastRowFirstColumn="0" w:lastRowLastColumn="0"/>
          <w:trHeight w:val="12"/>
          <w:tblHeader/>
        </w:trPr>
        <w:tc>
          <w:tcPr>
            <w:tcW w:w="548" w:type="dxa"/>
            <w:hideMark/>
          </w:tcPr>
          <w:p w:rsidR="00221B97" w:rsidRDefault="00221B97" w:rsidP="00221B97">
            <w:pPr>
              <w:rPr>
                <w:rFonts w:ascii="Times New Roman" w:hAnsi="Times New Roman" w:cs="Times New Roman"/>
                <w:szCs w:val="24"/>
              </w:rPr>
            </w:pPr>
            <w:r>
              <w:t>M</w:t>
            </w:r>
          </w:p>
        </w:tc>
        <w:tc>
          <w:tcPr>
            <w:tcW w:w="548" w:type="dxa"/>
            <w:hideMark/>
          </w:tcPr>
          <w:p w:rsidR="00221B97" w:rsidRDefault="00221B97" w:rsidP="00221B97">
            <w:pPr>
              <w:rPr>
                <w:rFonts w:ascii="Times New Roman" w:hAnsi="Times New Roman" w:cs="Times New Roman"/>
                <w:szCs w:val="24"/>
              </w:rPr>
            </w:pPr>
            <w:r>
              <w:t>T</w:t>
            </w:r>
          </w:p>
        </w:tc>
        <w:tc>
          <w:tcPr>
            <w:tcW w:w="581" w:type="dxa"/>
            <w:hideMark/>
          </w:tcPr>
          <w:p w:rsidR="00221B97" w:rsidRDefault="00221B97" w:rsidP="00221B97">
            <w:pPr>
              <w:rPr>
                <w:rFonts w:ascii="Times New Roman" w:hAnsi="Times New Roman" w:cs="Times New Roman"/>
                <w:szCs w:val="24"/>
              </w:rPr>
            </w:pPr>
            <w:r>
              <w:t>W</w:t>
            </w:r>
          </w:p>
        </w:tc>
        <w:tc>
          <w:tcPr>
            <w:tcW w:w="548" w:type="dxa"/>
            <w:hideMark/>
          </w:tcPr>
          <w:p w:rsidR="00221B97" w:rsidRDefault="00221B97" w:rsidP="00221B97">
            <w:pPr>
              <w:rPr>
                <w:rFonts w:ascii="Times New Roman" w:hAnsi="Times New Roman" w:cs="Times New Roman"/>
                <w:szCs w:val="24"/>
              </w:rPr>
            </w:pPr>
            <w:r>
              <w:t>T</w:t>
            </w:r>
          </w:p>
        </w:tc>
        <w:tc>
          <w:tcPr>
            <w:tcW w:w="548" w:type="dxa"/>
            <w:hideMark/>
          </w:tcPr>
          <w:p w:rsidR="00221B97" w:rsidRDefault="00221B97" w:rsidP="00221B97">
            <w:pPr>
              <w:rPr>
                <w:rFonts w:ascii="Times New Roman" w:hAnsi="Times New Roman" w:cs="Times New Roman"/>
                <w:szCs w:val="24"/>
              </w:rPr>
            </w:pPr>
            <w:r>
              <w:t>F</w:t>
            </w:r>
          </w:p>
        </w:tc>
        <w:tc>
          <w:tcPr>
            <w:tcW w:w="548" w:type="dxa"/>
            <w:hideMark/>
          </w:tcPr>
          <w:p w:rsidR="00221B97" w:rsidRDefault="00221B97" w:rsidP="00221B97">
            <w:pPr>
              <w:rPr>
                <w:rFonts w:ascii="Times New Roman" w:hAnsi="Times New Roman" w:cs="Times New Roman"/>
                <w:szCs w:val="24"/>
              </w:rPr>
            </w:pPr>
            <w:r>
              <w:t>S</w:t>
            </w:r>
          </w:p>
        </w:tc>
        <w:tc>
          <w:tcPr>
            <w:tcW w:w="548" w:type="dxa"/>
            <w:hideMark/>
          </w:tcPr>
          <w:p w:rsidR="00221B97" w:rsidRDefault="00221B97" w:rsidP="00221B97">
            <w:pPr>
              <w:tabs>
                <w:tab w:val="center" w:pos="252"/>
              </w:tabs>
              <w:rPr>
                <w:rFonts w:ascii="Times New Roman" w:hAnsi="Times New Roman" w:cs="Times New Roman"/>
                <w:szCs w:val="24"/>
              </w:rPr>
            </w:pPr>
            <w:r>
              <w:t>S</w:t>
            </w:r>
          </w:p>
        </w:tc>
      </w:tr>
      <w:tr w:rsidR="00221B97" w:rsidTr="00221B97">
        <w:trPr>
          <w:trHeight w:val="11"/>
        </w:trPr>
        <w:tc>
          <w:tcPr>
            <w:tcW w:w="548" w:type="dxa"/>
            <w:tcBorders>
              <w:top w:val="nil"/>
              <w:left w:val="nil"/>
              <w:bottom w:val="nil"/>
              <w:right w:val="single" w:sz="4" w:space="0" w:color="95B3D7" w:themeColor="accent1" w:themeTint="99"/>
            </w:tcBorders>
          </w:tcPr>
          <w:p w:rsidR="00221B97" w:rsidRDefault="00221B97" w:rsidP="00221B97">
            <w:pPr>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tcPr>
          <w:p w:rsidR="00221B97" w:rsidRDefault="00221B97" w:rsidP="00221B97">
            <w:pPr>
              <w:rPr>
                <w:rFonts w:ascii="Times New Roman" w:hAnsi="Times New Roman" w:cs="Times New Roman"/>
                <w:szCs w:val="24"/>
              </w:rPr>
            </w:pPr>
          </w:p>
        </w:tc>
        <w:tc>
          <w:tcPr>
            <w:tcW w:w="581" w:type="dxa"/>
            <w:tcBorders>
              <w:top w:val="nil"/>
              <w:left w:val="single" w:sz="4" w:space="0" w:color="95B3D7" w:themeColor="accent1" w:themeTint="99"/>
              <w:bottom w:val="nil"/>
              <w:right w:val="single" w:sz="4" w:space="0" w:color="95B3D7" w:themeColor="accent1" w:themeTint="99"/>
            </w:tcBorders>
          </w:tcPr>
          <w:p w:rsidR="00221B97" w:rsidRDefault="00221B97" w:rsidP="00221B97">
            <w:pPr>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tcPr>
          <w:p w:rsidR="00221B97" w:rsidRDefault="00221B97" w:rsidP="00221B97">
            <w:pPr>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2</w:t>
            </w:r>
          </w:p>
        </w:tc>
        <w:tc>
          <w:tcPr>
            <w:tcW w:w="548" w:type="dxa"/>
            <w:tcBorders>
              <w:top w:val="nil"/>
              <w:left w:val="single" w:sz="4" w:space="0" w:color="95B3D7" w:themeColor="accent1" w:themeTint="99"/>
              <w:bottom w:val="nil"/>
              <w:right w:val="nil"/>
            </w:tcBorders>
            <w:shd w:val="clear" w:color="auto" w:fill="E5B8B7" w:themeFill="accent2" w:themeFillTint="66"/>
            <w:hideMark/>
          </w:tcPr>
          <w:p w:rsidR="00221B97" w:rsidRDefault="00221B97" w:rsidP="00221B97">
            <w:pPr>
              <w:rPr>
                <w:rFonts w:ascii="Times New Roman" w:hAnsi="Times New Roman" w:cs="Times New Roman"/>
                <w:szCs w:val="24"/>
              </w:rPr>
            </w:pPr>
            <w:r>
              <w:t>3</w:t>
            </w:r>
          </w:p>
        </w:tc>
      </w:tr>
      <w:tr w:rsidR="00221B97" w:rsidTr="00221B97">
        <w:trPr>
          <w:trHeight w:val="11"/>
        </w:trPr>
        <w:tc>
          <w:tcPr>
            <w:tcW w:w="548" w:type="dxa"/>
            <w:tcBorders>
              <w:top w:val="nil"/>
              <w:left w:val="nil"/>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4</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5</w:t>
            </w:r>
          </w:p>
        </w:tc>
        <w:tc>
          <w:tcPr>
            <w:tcW w:w="581"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6</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7</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8</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9</w:t>
            </w:r>
          </w:p>
        </w:tc>
        <w:tc>
          <w:tcPr>
            <w:tcW w:w="548" w:type="dxa"/>
            <w:tcBorders>
              <w:top w:val="nil"/>
              <w:left w:val="single" w:sz="4" w:space="0" w:color="95B3D7" w:themeColor="accent1" w:themeTint="99"/>
              <w:bottom w:val="nil"/>
              <w:right w:val="nil"/>
            </w:tcBorders>
            <w:shd w:val="clear" w:color="auto" w:fill="E5B8B7" w:themeFill="accent2" w:themeFillTint="66"/>
            <w:hideMark/>
          </w:tcPr>
          <w:p w:rsidR="00221B97" w:rsidRDefault="00221B97" w:rsidP="00221B97">
            <w:pPr>
              <w:rPr>
                <w:rFonts w:ascii="Times New Roman" w:hAnsi="Times New Roman" w:cs="Times New Roman"/>
                <w:szCs w:val="24"/>
              </w:rPr>
            </w:pPr>
            <w:r>
              <w:t>10</w:t>
            </w:r>
          </w:p>
        </w:tc>
      </w:tr>
      <w:tr w:rsidR="00221B97" w:rsidTr="00221B97">
        <w:trPr>
          <w:trHeight w:val="11"/>
        </w:trPr>
        <w:tc>
          <w:tcPr>
            <w:tcW w:w="548" w:type="dxa"/>
            <w:tcBorders>
              <w:top w:val="nil"/>
              <w:left w:val="nil"/>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11</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12</w:t>
            </w:r>
          </w:p>
        </w:tc>
        <w:tc>
          <w:tcPr>
            <w:tcW w:w="581"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13</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14</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15</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16</w:t>
            </w:r>
          </w:p>
        </w:tc>
        <w:tc>
          <w:tcPr>
            <w:tcW w:w="548" w:type="dxa"/>
            <w:tcBorders>
              <w:top w:val="nil"/>
              <w:left w:val="single" w:sz="4" w:space="0" w:color="95B3D7" w:themeColor="accent1" w:themeTint="99"/>
              <w:bottom w:val="nil"/>
              <w:right w:val="nil"/>
            </w:tcBorders>
            <w:shd w:val="clear" w:color="auto" w:fill="E5B8B7" w:themeFill="accent2" w:themeFillTint="66"/>
            <w:hideMark/>
          </w:tcPr>
          <w:p w:rsidR="00221B97" w:rsidRDefault="00221B97" w:rsidP="00221B97">
            <w:pPr>
              <w:rPr>
                <w:rFonts w:ascii="Times New Roman" w:hAnsi="Times New Roman" w:cs="Times New Roman"/>
                <w:szCs w:val="24"/>
              </w:rPr>
            </w:pPr>
            <w:r>
              <w:t>17</w:t>
            </w:r>
          </w:p>
        </w:tc>
      </w:tr>
      <w:tr w:rsidR="00221B97" w:rsidTr="00221B97">
        <w:trPr>
          <w:trHeight w:val="11"/>
        </w:trPr>
        <w:tc>
          <w:tcPr>
            <w:tcW w:w="548" w:type="dxa"/>
            <w:tcBorders>
              <w:top w:val="nil"/>
              <w:left w:val="nil"/>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18</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Default="00221B97" w:rsidP="00221B97">
            <w:pPr>
              <w:rPr>
                <w:rFonts w:ascii="Times New Roman" w:hAnsi="Times New Roman" w:cs="Times New Roman"/>
                <w:szCs w:val="24"/>
              </w:rPr>
            </w:pPr>
            <w:r>
              <w:t>19</w:t>
            </w:r>
          </w:p>
        </w:tc>
        <w:tc>
          <w:tcPr>
            <w:tcW w:w="581"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21B97" w:rsidRPr="004A5252" w:rsidRDefault="00221B97" w:rsidP="00221B97">
            <w:pPr>
              <w:rPr>
                <w:rFonts w:ascii="Times New Roman" w:hAnsi="Times New Roman" w:cs="Times New Roman"/>
                <w:b/>
                <w:szCs w:val="28"/>
              </w:rPr>
            </w:pPr>
            <w:r w:rsidRPr="004A5252">
              <w:rPr>
                <w:b/>
                <w:szCs w:val="28"/>
              </w:rPr>
              <w:t>20</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21B97" w:rsidRDefault="00221B97" w:rsidP="00221B97">
            <w:pPr>
              <w:rPr>
                <w:rFonts w:ascii="Times New Roman" w:hAnsi="Times New Roman" w:cs="Times New Roman"/>
                <w:szCs w:val="24"/>
              </w:rPr>
            </w:pPr>
            <w:r>
              <w:t>21</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21B97" w:rsidRDefault="00221B97" w:rsidP="00221B97">
            <w:pPr>
              <w:rPr>
                <w:rFonts w:ascii="Times New Roman" w:hAnsi="Times New Roman" w:cs="Times New Roman"/>
                <w:szCs w:val="24"/>
              </w:rPr>
            </w:pPr>
            <w:r>
              <w:t>22</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21B97" w:rsidRDefault="00221B97" w:rsidP="00221B97">
            <w:pPr>
              <w:rPr>
                <w:rFonts w:ascii="Times New Roman" w:hAnsi="Times New Roman" w:cs="Times New Roman"/>
                <w:szCs w:val="24"/>
              </w:rPr>
            </w:pPr>
            <w:r>
              <w:t>23</w:t>
            </w:r>
          </w:p>
        </w:tc>
        <w:tc>
          <w:tcPr>
            <w:tcW w:w="548" w:type="dxa"/>
            <w:tcBorders>
              <w:top w:val="nil"/>
              <w:left w:val="single" w:sz="4" w:space="0" w:color="95B3D7" w:themeColor="accent1" w:themeTint="99"/>
              <w:bottom w:val="nil"/>
              <w:right w:val="nil"/>
            </w:tcBorders>
            <w:shd w:val="clear" w:color="auto" w:fill="A6A6A6" w:themeFill="background1" w:themeFillShade="A6"/>
            <w:hideMark/>
          </w:tcPr>
          <w:p w:rsidR="00221B97" w:rsidRDefault="00221B97" w:rsidP="00221B97">
            <w:pPr>
              <w:rPr>
                <w:rFonts w:ascii="Times New Roman" w:hAnsi="Times New Roman" w:cs="Times New Roman"/>
                <w:szCs w:val="24"/>
              </w:rPr>
            </w:pPr>
            <w:r>
              <w:t>24</w:t>
            </w:r>
          </w:p>
        </w:tc>
      </w:tr>
      <w:tr w:rsidR="00221B97" w:rsidTr="00221B97">
        <w:trPr>
          <w:trHeight w:val="11"/>
        </w:trPr>
        <w:tc>
          <w:tcPr>
            <w:tcW w:w="548" w:type="dxa"/>
            <w:tcBorders>
              <w:top w:val="nil"/>
              <w:left w:val="nil"/>
              <w:bottom w:val="nil"/>
              <w:right w:val="single" w:sz="4" w:space="0" w:color="95B3D7" w:themeColor="accent1" w:themeTint="99"/>
            </w:tcBorders>
            <w:shd w:val="clear" w:color="auto" w:fill="A6A6A6" w:themeFill="background1" w:themeFillShade="A6"/>
            <w:hideMark/>
          </w:tcPr>
          <w:p w:rsidR="00221B97" w:rsidRDefault="00221B97" w:rsidP="00221B97">
            <w:pPr>
              <w:rPr>
                <w:rFonts w:ascii="Times New Roman" w:hAnsi="Times New Roman" w:cs="Times New Roman"/>
                <w:szCs w:val="24"/>
              </w:rPr>
            </w:pPr>
            <w:r>
              <w:t>25</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21B97" w:rsidRDefault="00221B97" w:rsidP="00221B97">
            <w:pPr>
              <w:rPr>
                <w:rFonts w:ascii="Times New Roman" w:hAnsi="Times New Roman" w:cs="Times New Roman"/>
                <w:szCs w:val="24"/>
              </w:rPr>
            </w:pPr>
            <w:r>
              <w:t>26</w:t>
            </w:r>
          </w:p>
        </w:tc>
        <w:tc>
          <w:tcPr>
            <w:tcW w:w="581"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21B97" w:rsidRDefault="00221B97" w:rsidP="00221B97">
            <w:pPr>
              <w:rPr>
                <w:rFonts w:ascii="Times New Roman" w:hAnsi="Times New Roman" w:cs="Times New Roman"/>
                <w:szCs w:val="24"/>
              </w:rPr>
            </w:pPr>
            <w:r>
              <w:t>27</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21B97" w:rsidRDefault="00221B97" w:rsidP="00221B97">
            <w:pPr>
              <w:rPr>
                <w:rFonts w:ascii="Times New Roman" w:hAnsi="Times New Roman" w:cs="Times New Roman"/>
                <w:szCs w:val="24"/>
              </w:rPr>
            </w:pPr>
            <w:r>
              <w:t>28</w:t>
            </w:r>
          </w:p>
        </w:tc>
        <w:tc>
          <w:tcPr>
            <w:tcW w:w="548" w:type="dxa"/>
            <w:tcBorders>
              <w:top w:val="nil"/>
              <w:left w:val="single" w:sz="4" w:space="0" w:color="95B3D7" w:themeColor="accent1" w:themeTint="99"/>
              <w:bottom w:val="nil"/>
              <w:right w:val="single" w:sz="4" w:space="0" w:color="95B3D7" w:themeColor="accent1" w:themeTint="99"/>
            </w:tcBorders>
          </w:tcPr>
          <w:p w:rsidR="00221B97" w:rsidRDefault="00221B97" w:rsidP="00221B97">
            <w:pPr>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tcPr>
          <w:p w:rsidR="00221B97" w:rsidRDefault="00221B97" w:rsidP="00221B97">
            <w:pPr>
              <w:rPr>
                <w:rFonts w:ascii="Times New Roman" w:hAnsi="Times New Roman" w:cs="Times New Roman"/>
                <w:szCs w:val="24"/>
              </w:rPr>
            </w:pPr>
          </w:p>
        </w:tc>
        <w:tc>
          <w:tcPr>
            <w:tcW w:w="548" w:type="dxa"/>
            <w:tcBorders>
              <w:top w:val="nil"/>
              <w:left w:val="single" w:sz="4" w:space="0" w:color="95B3D7" w:themeColor="accent1" w:themeTint="99"/>
              <w:bottom w:val="nil"/>
              <w:right w:val="nil"/>
            </w:tcBorders>
          </w:tcPr>
          <w:p w:rsidR="00221B97" w:rsidRDefault="00221B97" w:rsidP="00221B97">
            <w:pPr>
              <w:rPr>
                <w:rFonts w:ascii="Times New Roman" w:hAnsi="Times New Roman" w:cs="Times New Roman"/>
                <w:szCs w:val="24"/>
              </w:rPr>
            </w:pPr>
          </w:p>
        </w:tc>
      </w:tr>
    </w:tbl>
    <w:p w:rsidR="002B35A6" w:rsidRDefault="002B35A6" w:rsidP="002B35A6">
      <w:pPr>
        <w:shd w:val="clear" w:color="auto" w:fill="E5B8B7" w:themeFill="accent2" w:themeFillTint="66"/>
        <w:spacing w:after="0" w:line="240" w:lineRule="auto"/>
        <w:rPr>
          <w:b/>
          <w:u w:val="single"/>
        </w:rPr>
      </w:pPr>
      <w:r>
        <w:rPr>
          <w:i/>
        </w:rPr>
        <w:lastRenderedPageBreak/>
        <w:t>Phase 1: Data Collection</w:t>
      </w:r>
    </w:p>
    <w:p w:rsidR="002B35A6" w:rsidRDefault="00B17104" w:rsidP="002B35A6">
      <w:pPr>
        <w:spacing w:after="0" w:line="240" w:lineRule="auto"/>
      </w:pPr>
      <w:r>
        <w:t>The first p</w:t>
      </w:r>
      <w:r w:rsidR="002B35A6">
        <w:t>hase of the project will consist of reviewing available literature and collecting data. In order to best serve the City of San Marcos, Cypress C</w:t>
      </w:r>
      <w:r w:rsidR="00AB0B9F">
        <w:t xml:space="preserve">artographic </w:t>
      </w:r>
      <w:r w:rsidR="002B35A6">
        <w:t xml:space="preserve">Solutions will research available information regarding sidewalk infrastructure in municipalities to give an </w:t>
      </w:r>
      <w:r w:rsidR="003743DC">
        <w:t>accurate assessment of what the client’s</w:t>
      </w:r>
      <w:r w:rsidR="002B35A6">
        <w:t xml:space="preserve"> funds may do. At this stage, we will sort through available data as well as </w:t>
      </w:r>
      <w:r w:rsidR="00AB0B9F">
        <w:t>create</w:t>
      </w:r>
      <w:r w:rsidR="002B35A6">
        <w:t xml:space="preserve"> our own in order to </w:t>
      </w:r>
      <w:r w:rsidR="00AB0B9F">
        <w:t>develop our model.</w:t>
      </w:r>
    </w:p>
    <w:p w:rsidR="002B35A6" w:rsidRDefault="002B35A6" w:rsidP="001E516F">
      <w:pPr>
        <w:shd w:val="clear" w:color="auto" w:fill="A6A6A6" w:themeFill="background1" w:themeFillShade="A6"/>
        <w:spacing w:after="0" w:line="240" w:lineRule="auto"/>
        <w:rPr>
          <w:i/>
        </w:rPr>
      </w:pPr>
      <w:r>
        <w:rPr>
          <w:i/>
        </w:rPr>
        <w:t xml:space="preserve">Phase 2: </w:t>
      </w:r>
      <w:r w:rsidR="00674696">
        <w:rPr>
          <w:i/>
        </w:rPr>
        <w:t>Data Processing</w:t>
      </w:r>
    </w:p>
    <w:p w:rsidR="002B35A6" w:rsidRDefault="00B17104" w:rsidP="002B35A6">
      <w:pPr>
        <w:spacing w:after="0" w:line="240" w:lineRule="auto"/>
      </w:pPr>
      <w:r>
        <w:t>In p</w:t>
      </w:r>
      <w:r w:rsidR="002B35A6">
        <w:t xml:space="preserve">hase 2, </w:t>
      </w:r>
      <w:r>
        <w:t>we</w:t>
      </w:r>
      <w:r w:rsidR="002B35A6">
        <w:t xml:space="preserve"> will </w:t>
      </w:r>
      <w:r>
        <w:t>begin to process our data for model development</w:t>
      </w:r>
      <w:r w:rsidR="002B35A6">
        <w:t xml:space="preserve">. </w:t>
      </w:r>
      <w:r>
        <w:t>All data will be converted to the proper format and all necessary transformations will be performed. Metadata will be checked to ensure accuracy.</w:t>
      </w:r>
    </w:p>
    <w:p w:rsidR="002B35A6" w:rsidRDefault="002B35A6" w:rsidP="001E516F">
      <w:pPr>
        <w:shd w:val="clear" w:color="auto" w:fill="E5B8B7" w:themeFill="accent2" w:themeFillTint="66"/>
        <w:spacing w:after="0" w:line="240" w:lineRule="auto"/>
        <w:rPr>
          <w:i/>
        </w:rPr>
      </w:pPr>
      <w:r>
        <w:rPr>
          <w:i/>
        </w:rPr>
        <w:t xml:space="preserve">Phase 3: </w:t>
      </w:r>
      <w:r w:rsidR="00674696">
        <w:rPr>
          <w:i/>
        </w:rPr>
        <w:t>Data Analysis</w:t>
      </w:r>
    </w:p>
    <w:p w:rsidR="002B35A6" w:rsidRDefault="002B35A6" w:rsidP="002B35A6">
      <w:pPr>
        <w:spacing w:after="0" w:line="240" w:lineRule="auto"/>
      </w:pPr>
      <w:r>
        <w:t xml:space="preserve">At </w:t>
      </w:r>
      <w:r w:rsidR="003743DC">
        <w:t>phase 3</w:t>
      </w:r>
      <w:r>
        <w:t xml:space="preserve">, </w:t>
      </w:r>
      <w:r w:rsidR="00B17104">
        <w:t xml:space="preserve">our criteria ranking and weight system will be integrated into a model. After running the model, we will examine results and reformat our model as necessary. Models will be </w:t>
      </w:r>
      <w:r>
        <w:t>tested</w:t>
      </w:r>
      <w:r w:rsidR="00B17104">
        <w:t xml:space="preserve"> for certainty</w:t>
      </w:r>
      <w:r>
        <w:t xml:space="preserve"> to ensure quality.</w:t>
      </w:r>
      <w:r w:rsidR="00996062">
        <w:t xml:space="preserve"> </w:t>
      </w:r>
    </w:p>
    <w:p w:rsidR="002B35A6" w:rsidRDefault="002B35A6" w:rsidP="0079522F">
      <w:pPr>
        <w:shd w:val="clear" w:color="auto" w:fill="A6A6A6" w:themeFill="background1" w:themeFillShade="A6"/>
        <w:spacing w:after="0" w:line="240" w:lineRule="auto"/>
        <w:rPr>
          <w:i/>
        </w:rPr>
      </w:pPr>
      <w:r>
        <w:rPr>
          <w:i/>
        </w:rPr>
        <w:t xml:space="preserve">Phase 4: </w:t>
      </w:r>
      <w:r w:rsidR="00674696">
        <w:rPr>
          <w:i/>
        </w:rPr>
        <w:t>Data Interpretation</w:t>
      </w:r>
    </w:p>
    <w:p w:rsidR="00070A83" w:rsidRDefault="00070A83" w:rsidP="00070A83">
      <w:pPr>
        <w:rPr>
          <w:sz w:val="18"/>
          <w:szCs w:val="18"/>
        </w:rPr>
      </w:pPr>
      <w:r>
        <w:t>Phase 4 will involve developing the visualizations of our model results. Maps will be produced which will detail segments along streets within San Marcos which scored high on our sidewalk site model. Our data will then be organized into our final deliverables and presented to our client.</w:t>
      </w:r>
      <w:r w:rsidRPr="00070A83">
        <w:rPr>
          <w:sz w:val="18"/>
          <w:szCs w:val="18"/>
        </w:rPr>
        <w:t xml:space="preserve"> </w:t>
      </w:r>
    </w:p>
    <w:p w:rsidR="00221B97" w:rsidRDefault="00221B97" w:rsidP="00070A83">
      <w:pPr>
        <w:spacing w:after="0" w:line="240" w:lineRule="auto"/>
        <w:rPr>
          <w:sz w:val="18"/>
          <w:szCs w:val="18"/>
        </w:rPr>
      </w:pPr>
    </w:p>
    <w:p w:rsidR="00221B97" w:rsidRDefault="00221B97" w:rsidP="00070A83">
      <w:pPr>
        <w:spacing w:after="0" w:line="240" w:lineRule="auto"/>
        <w:rPr>
          <w:sz w:val="18"/>
          <w:szCs w:val="18"/>
        </w:rPr>
      </w:pPr>
    </w:p>
    <w:p w:rsidR="00070A83" w:rsidRPr="002B35A6" w:rsidRDefault="00070A83" w:rsidP="00070A83">
      <w:pPr>
        <w:spacing w:after="0" w:line="240" w:lineRule="auto"/>
        <w:rPr>
          <w:sz w:val="18"/>
          <w:szCs w:val="18"/>
        </w:rPr>
      </w:pPr>
      <w:r>
        <w:rPr>
          <w:sz w:val="18"/>
          <w:szCs w:val="18"/>
        </w:rPr>
        <w:t>Fe</w:t>
      </w:r>
      <w:r w:rsidRPr="002B35A6">
        <w:rPr>
          <w:sz w:val="18"/>
          <w:szCs w:val="18"/>
        </w:rPr>
        <w:t>bruary 20: Proposal Presentation</w:t>
      </w:r>
    </w:p>
    <w:p w:rsidR="00070A83" w:rsidRPr="002B35A6" w:rsidRDefault="00070A83" w:rsidP="00070A83">
      <w:pPr>
        <w:spacing w:after="0" w:line="240" w:lineRule="auto"/>
        <w:rPr>
          <w:sz w:val="18"/>
          <w:szCs w:val="18"/>
        </w:rPr>
      </w:pPr>
      <w:r w:rsidRPr="002B35A6">
        <w:rPr>
          <w:sz w:val="18"/>
          <w:szCs w:val="18"/>
        </w:rPr>
        <w:t>March 25: Progress Presentation</w:t>
      </w:r>
    </w:p>
    <w:p w:rsidR="00070A83" w:rsidRPr="002B35A6" w:rsidRDefault="00070A83" w:rsidP="00070A83">
      <w:pPr>
        <w:spacing w:after="0" w:line="240" w:lineRule="auto"/>
        <w:rPr>
          <w:sz w:val="18"/>
          <w:szCs w:val="18"/>
        </w:rPr>
      </w:pPr>
      <w:r w:rsidRPr="002B35A6">
        <w:rPr>
          <w:sz w:val="18"/>
          <w:szCs w:val="18"/>
        </w:rPr>
        <w:t>May 3: Final Product Delivered</w:t>
      </w:r>
    </w:p>
    <w:p w:rsidR="00674696" w:rsidRDefault="00674696" w:rsidP="002B35A6">
      <w:pPr>
        <w:spacing w:after="0" w:line="240" w:lineRule="auto"/>
      </w:pPr>
    </w:p>
    <w:p w:rsidR="002B35A6" w:rsidRDefault="002B35A6" w:rsidP="002B35A6">
      <w:pPr>
        <w:spacing w:after="0" w:line="240" w:lineRule="auto"/>
        <w:jc w:val="center"/>
      </w:pPr>
    </w:p>
    <w:tbl>
      <w:tblPr>
        <w:tblStyle w:val="Calendar2"/>
        <w:tblW w:w="0" w:type="auto"/>
        <w:tblLook w:val="04A0" w:firstRow="1" w:lastRow="0" w:firstColumn="1" w:lastColumn="0" w:noHBand="0" w:noVBand="1"/>
      </w:tblPr>
      <w:tblGrid>
        <w:gridCol w:w="570"/>
        <w:gridCol w:w="570"/>
        <w:gridCol w:w="570"/>
        <w:gridCol w:w="570"/>
        <w:gridCol w:w="570"/>
        <w:gridCol w:w="570"/>
        <w:gridCol w:w="573"/>
      </w:tblGrid>
      <w:tr w:rsidR="003743DC" w:rsidTr="00070A83">
        <w:trPr>
          <w:cnfStyle w:val="100000000000" w:firstRow="1" w:lastRow="0" w:firstColumn="0" w:lastColumn="0" w:oddVBand="0" w:evenVBand="0" w:oddHBand="0" w:evenHBand="0" w:firstRowFirstColumn="0" w:firstRowLastColumn="0" w:lastRowFirstColumn="0" w:lastRowLastColumn="0"/>
          <w:trHeight w:val="636"/>
          <w:tblHeader/>
        </w:trPr>
        <w:tc>
          <w:tcPr>
            <w:tcW w:w="3990" w:type="dxa"/>
            <w:gridSpan w:val="7"/>
            <w:hideMark/>
          </w:tcPr>
          <w:p w:rsidR="00221B97" w:rsidRDefault="00221B97">
            <w:pPr>
              <w:rPr>
                <w:color w:val="auto"/>
                <w:sz w:val="36"/>
                <w:szCs w:val="36"/>
              </w:rPr>
            </w:pPr>
          </w:p>
          <w:p w:rsidR="002B35A6" w:rsidRPr="00674696" w:rsidRDefault="002B35A6">
            <w:pPr>
              <w:rPr>
                <w:rFonts w:ascii="Times New Roman" w:hAnsi="Times New Roman" w:cs="Times New Roman"/>
                <w:sz w:val="36"/>
                <w:szCs w:val="36"/>
              </w:rPr>
            </w:pPr>
            <w:r w:rsidRPr="00674696">
              <w:rPr>
                <w:color w:val="auto"/>
                <w:sz w:val="36"/>
                <w:szCs w:val="36"/>
              </w:rPr>
              <w:t>March</w:t>
            </w:r>
          </w:p>
        </w:tc>
      </w:tr>
      <w:tr w:rsidR="004064C4" w:rsidTr="00070A83">
        <w:trPr>
          <w:cnfStyle w:val="100000000000" w:firstRow="1" w:lastRow="0" w:firstColumn="0" w:lastColumn="0" w:oddVBand="0" w:evenVBand="0" w:oddHBand="0" w:evenHBand="0" w:firstRowFirstColumn="0" w:firstRowLastColumn="0" w:lastRowFirstColumn="0" w:lastRowLastColumn="0"/>
          <w:trHeight w:val="239"/>
          <w:tblHeader/>
        </w:trPr>
        <w:tc>
          <w:tcPr>
            <w:tcW w:w="570" w:type="dxa"/>
            <w:hideMark/>
          </w:tcPr>
          <w:p w:rsidR="002B35A6" w:rsidRDefault="002B35A6">
            <w:pPr>
              <w:rPr>
                <w:rFonts w:ascii="Times New Roman" w:hAnsi="Times New Roman" w:cs="Times New Roman"/>
                <w:szCs w:val="24"/>
              </w:rPr>
            </w:pPr>
            <w:r>
              <w:t>M</w:t>
            </w:r>
          </w:p>
        </w:tc>
        <w:tc>
          <w:tcPr>
            <w:tcW w:w="570" w:type="dxa"/>
            <w:hideMark/>
          </w:tcPr>
          <w:p w:rsidR="002B35A6" w:rsidRDefault="002B35A6">
            <w:pPr>
              <w:rPr>
                <w:rFonts w:ascii="Times New Roman" w:hAnsi="Times New Roman" w:cs="Times New Roman"/>
                <w:szCs w:val="24"/>
              </w:rPr>
            </w:pPr>
            <w:r>
              <w:t>T</w:t>
            </w:r>
          </w:p>
        </w:tc>
        <w:tc>
          <w:tcPr>
            <w:tcW w:w="570" w:type="dxa"/>
            <w:hideMark/>
          </w:tcPr>
          <w:p w:rsidR="002B35A6" w:rsidRDefault="002B35A6">
            <w:pPr>
              <w:rPr>
                <w:rFonts w:ascii="Times New Roman" w:hAnsi="Times New Roman" w:cs="Times New Roman"/>
                <w:szCs w:val="24"/>
              </w:rPr>
            </w:pPr>
            <w:r>
              <w:t>W</w:t>
            </w:r>
          </w:p>
        </w:tc>
        <w:tc>
          <w:tcPr>
            <w:tcW w:w="570" w:type="dxa"/>
            <w:hideMark/>
          </w:tcPr>
          <w:p w:rsidR="002B35A6" w:rsidRDefault="002B35A6">
            <w:pPr>
              <w:rPr>
                <w:rFonts w:ascii="Times New Roman" w:hAnsi="Times New Roman" w:cs="Times New Roman"/>
                <w:szCs w:val="24"/>
              </w:rPr>
            </w:pPr>
            <w:r>
              <w:t>T</w:t>
            </w:r>
          </w:p>
        </w:tc>
        <w:tc>
          <w:tcPr>
            <w:tcW w:w="570" w:type="dxa"/>
            <w:hideMark/>
          </w:tcPr>
          <w:p w:rsidR="002B35A6" w:rsidRDefault="002B35A6">
            <w:pPr>
              <w:rPr>
                <w:rFonts w:ascii="Times New Roman" w:hAnsi="Times New Roman" w:cs="Times New Roman"/>
                <w:szCs w:val="24"/>
              </w:rPr>
            </w:pPr>
            <w:r>
              <w:t>F</w:t>
            </w:r>
          </w:p>
        </w:tc>
        <w:tc>
          <w:tcPr>
            <w:tcW w:w="570" w:type="dxa"/>
            <w:hideMark/>
          </w:tcPr>
          <w:p w:rsidR="002B35A6" w:rsidRDefault="002B35A6">
            <w:pPr>
              <w:rPr>
                <w:rFonts w:ascii="Times New Roman" w:hAnsi="Times New Roman" w:cs="Times New Roman"/>
                <w:szCs w:val="24"/>
              </w:rPr>
            </w:pPr>
            <w:r>
              <w:t>S</w:t>
            </w:r>
          </w:p>
        </w:tc>
        <w:tc>
          <w:tcPr>
            <w:tcW w:w="573" w:type="dxa"/>
            <w:hideMark/>
          </w:tcPr>
          <w:p w:rsidR="002B35A6" w:rsidRDefault="002B35A6">
            <w:pPr>
              <w:tabs>
                <w:tab w:val="center" w:pos="252"/>
              </w:tabs>
              <w:rPr>
                <w:rFonts w:ascii="Times New Roman" w:hAnsi="Times New Roman" w:cs="Times New Roman"/>
                <w:szCs w:val="24"/>
              </w:rPr>
            </w:pPr>
            <w:r>
              <w:t>S</w:t>
            </w:r>
          </w:p>
        </w:tc>
      </w:tr>
      <w:tr w:rsidR="004064C4" w:rsidTr="00070A83">
        <w:trPr>
          <w:trHeight w:val="250"/>
        </w:trPr>
        <w:tc>
          <w:tcPr>
            <w:tcW w:w="570" w:type="dxa"/>
            <w:tcBorders>
              <w:top w:val="nil"/>
              <w:left w:val="nil"/>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2B35A6" w:rsidRDefault="002B35A6">
            <w:pPr>
              <w:rPr>
                <w:rFonts w:ascii="Times New Roman" w:hAnsi="Times New Roman" w:cs="Times New Roman"/>
                <w:szCs w:val="24"/>
              </w:rPr>
            </w:pPr>
            <w:r>
              <w:t>3</w:t>
            </w:r>
          </w:p>
        </w:tc>
      </w:tr>
      <w:tr w:rsidR="004064C4" w:rsidTr="00070A83">
        <w:trPr>
          <w:trHeight w:val="239"/>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4</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5</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6</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7</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8</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9</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2B35A6" w:rsidRDefault="002B35A6">
            <w:pPr>
              <w:rPr>
                <w:rFonts w:ascii="Times New Roman" w:hAnsi="Times New Roman" w:cs="Times New Roman"/>
                <w:szCs w:val="24"/>
              </w:rPr>
            </w:pPr>
            <w:r>
              <w:t>10</w:t>
            </w:r>
          </w:p>
        </w:tc>
      </w:tr>
      <w:tr w:rsidR="004064C4" w:rsidTr="00070A83">
        <w:trPr>
          <w:trHeight w:val="250"/>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11</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12</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13</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14</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15</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16</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2B35A6" w:rsidRDefault="002B35A6">
            <w:pPr>
              <w:rPr>
                <w:rFonts w:ascii="Times New Roman" w:hAnsi="Times New Roman" w:cs="Times New Roman"/>
                <w:szCs w:val="24"/>
              </w:rPr>
            </w:pPr>
            <w:r>
              <w:t>17</w:t>
            </w:r>
          </w:p>
        </w:tc>
      </w:tr>
      <w:tr w:rsidR="004064C4" w:rsidTr="00070A83">
        <w:trPr>
          <w:trHeight w:val="239"/>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18</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19</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20</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21</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22</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23</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2B35A6" w:rsidRDefault="002B35A6">
            <w:pPr>
              <w:rPr>
                <w:rFonts w:ascii="Times New Roman" w:hAnsi="Times New Roman" w:cs="Times New Roman"/>
                <w:szCs w:val="24"/>
              </w:rPr>
            </w:pPr>
            <w:r>
              <w:t>24</w:t>
            </w:r>
          </w:p>
        </w:tc>
      </w:tr>
      <w:tr w:rsidR="004064C4" w:rsidTr="00070A83">
        <w:trPr>
          <w:trHeight w:val="239"/>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2B35A6" w:rsidRPr="004A5252" w:rsidRDefault="002B35A6">
            <w:pPr>
              <w:rPr>
                <w:rFonts w:ascii="Times New Roman" w:hAnsi="Times New Roman" w:cs="Times New Roman"/>
                <w:b/>
                <w:szCs w:val="28"/>
              </w:rPr>
            </w:pPr>
            <w:r w:rsidRPr="004A5252">
              <w:rPr>
                <w:b/>
                <w:szCs w:val="28"/>
              </w:rPr>
              <w:t>25</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26</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27</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28</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29</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30</w:t>
            </w:r>
          </w:p>
        </w:tc>
        <w:tc>
          <w:tcPr>
            <w:tcW w:w="573" w:type="dxa"/>
            <w:tcBorders>
              <w:top w:val="nil"/>
              <w:left w:val="single" w:sz="4" w:space="0" w:color="95B3D7" w:themeColor="accent1" w:themeTint="99"/>
              <w:bottom w:val="nil"/>
              <w:right w:val="nil"/>
            </w:tcBorders>
            <w:shd w:val="clear" w:color="auto" w:fill="E5B8B7" w:themeFill="accent2" w:themeFillTint="66"/>
            <w:hideMark/>
          </w:tcPr>
          <w:p w:rsidR="002B35A6" w:rsidRDefault="002B35A6">
            <w:pPr>
              <w:rPr>
                <w:rFonts w:ascii="Times New Roman" w:hAnsi="Times New Roman" w:cs="Times New Roman"/>
                <w:szCs w:val="24"/>
              </w:rPr>
            </w:pPr>
            <w:r>
              <w:t>31</w:t>
            </w:r>
          </w:p>
        </w:tc>
      </w:tr>
    </w:tbl>
    <w:p w:rsidR="002B35A6" w:rsidRPr="00674696" w:rsidRDefault="002B35A6" w:rsidP="002B35A6">
      <w:pPr>
        <w:spacing w:after="0" w:line="240" w:lineRule="auto"/>
        <w:rPr>
          <w:sz w:val="36"/>
          <w:szCs w:val="36"/>
        </w:rPr>
      </w:pPr>
    </w:p>
    <w:tbl>
      <w:tblPr>
        <w:tblStyle w:val="Calendar2"/>
        <w:tblW w:w="0" w:type="auto"/>
        <w:tblLook w:val="04A0" w:firstRow="1" w:lastRow="0" w:firstColumn="1" w:lastColumn="0" w:noHBand="0" w:noVBand="1"/>
      </w:tblPr>
      <w:tblGrid>
        <w:gridCol w:w="574"/>
        <w:gridCol w:w="574"/>
        <w:gridCol w:w="574"/>
        <w:gridCol w:w="574"/>
        <w:gridCol w:w="574"/>
        <w:gridCol w:w="574"/>
        <w:gridCol w:w="575"/>
      </w:tblGrid>
      <w:tr w:rsidR="002B35A6" w:rsidRPr="00674696" w:rsidTr="00070A83">
        <w:trPr>
          <w:cnfStyle w:val="100000000000" w:firstRow="1" w:lastRow="0" w:firstColumn="0" w:lastColumn="0" w:oddVBand="0" w:evenVBand="0" w:oddHBand="0" w:evenHBand="0" w:firstRowFirstColumn="0" w:firstRowLastColumn="0" w:lastRowFirstColumn="0" w:lastRowLastColumn="0"/>
          <w:trHeight w:val="629"/>
          <w:tblHeader/>
        </w:trPr>
        <w:tc>
          <w:tcPr>
            <w:tcW w:w="4017" w:type="dxa"/>
            <w:gridSpan w:val="7"/>
            <w:hideMark/>
          </w:tcPr>
          <w:p w:rsidR="002B35A6" w:rsidRPr="00674696" w:rsidRDefault="002B35A6">
            <w:pPr>
              <w:rPr>
                <w:rFonts w:ascii="Times New Roman" w:hAnsi="Times New Roman" w:cs="Times New Roman"/>
                <w:sz w:val="36"/>
                <w:szCs w:val="36"/>
              </w:rPr>
            </w:pPr>
            <w:r w:rsidRPr="00674696">
              <w:rPr>
                <w:color w:val="auto"/>
                <w:sz w:val="36"/>
                <w:szCs w:val="36"/>
              </w:rPr>
              <w:t>April</w:t>
            </w:r>
          </w:p>
        </w:tc>
      </w:tr>
      <w:tr w:rsidR="002B35A6" w:rsidTr="00070A83">
        <w:trPr>
          <w:cnfStyle w:val="100000000000" w:firstRow="1" w:lastRow="0" w:firstColumn="0" w:lastColumn="0" w:oddVBand="0" w:evenVBand="0" w:oddHBand="0" w:evenHBand="0" w:firstRowFirstColumn="0" w:firstRowLastColumn="0" w:lastRowFirstColumn="0" w:lastRowLastColumn="0"/>
          <w:trHeight w:val="235"/>
          <w:tblHeader/>
        </w:trPr>
        <w:tc>
          <w:tcPr>
            <w:tcW w:w="574" w:type="dxa"/>
            <w:hideMark/>
          </w:tcPr>
          <w:p w:rsidR="002B35A6" w:rsidRDefault="002B35A6">
            <w:pPr>
              <w:rPr>
                <w:rFonts w:ascii="Times New Roman" w:hAnsi="Times New Roman" w:cs="Times New Roman"/>
                <w:szCs w:val="24"/>
              </w:rPr>
            </w:pPr>
            <w:r>
              <w:t>M</w:t>
            </w:r>
          </w:p>
        </w:tc>
        <w:tc>
          <w:tcPr>
            <w:tcW w:w="574" w:type="dxa"/>
            <w:hideMark/>
          </w:tcPr>
          <w:p w:rsidR="002B35A6" w:rsidRDefault="002B35A6">
            <w:pPr>
              <w:rPr>
                <w:rFonts w:ascii="Times New Roman" w:hAnsi="Times New Roman" w:cs="Times New Roman"/>
                <w:szCs w:val="24"/>
              </w:rPr>
            </w:pPr>
            <w:r>
              <w:t>T</w:t>
            </w:r>
          </w:p>
        </w:tc>
        <w:tc>
          <w:tcPr>
            <w:tcW w:w="574" w:type="dxa"/>
            <w:hideMark/>
          </w:tcPr>
          <w:p w:rsidR="002B35A6" w:rsidRDefault="002B35A6">
            <w:pPr>
              <w:rPr>
                <w:rFonts w:ascii="Times New Roman" w:hAnsi="Times New Roman" w:cs="Times New Roman"/>
                <w:szCs w:val="24"/>
              </w:rPr>
            </w:pPr>
            <w:r>
              <w:t>W</w:t>
            </w:r>
          </w:p>
        </w:tc>
        <w:tc>
          <w:tcPr>
            <w:tcW w:w="574" w:type="dxa"/>
            <w:hideMark/>
          </w:tcPr>
          <w:p w:rsidR="002B35A6" w:rsidRDefault="002B35A6">
            <w:pPr>
              <w:rPr>
                <w:rFonts w:ascii="Times New Roman" w:hAnsi="Times New Roman" w:cs="Times New Roman"/>
                <w:szCs w:val="24"/>
              </w:rPr>
            </w:pPr>
            <w:r>
              <w:t>T</w:t>
            </w:r>
          </w:p>
        </w:tc>
        <w:tc>
          <w:tcPr>
            <w:tcW w:w="574" w:type="dxa"/>
            <w:hideMark/>
          </w:tcPr>
          <w:p w:rsidR="002B35A6" w:rsidRDefault="002B35A6">
            <w:pPr>
              <w:rPr>
                <w:rFonts w:ascii="Times New Roman" w:hAnsi="Times New Roman" w:cs="Times New Roman"/>
                <w:szCs w:val="24"/>
              </w:rPr>
            </w:pPr>
            <w:r>
              <w:t>F</w:t>
            </w:r>
          </w:p>
        </w:tc>
        <w:tc>
          <w:tcPr>
            <w:tcW w:w="574" w:type="dxa"/>
            <w:hideMark/>
          </w:tcPr>
          <w:p w:rsidR="002B35A6" w:rsidRDefault="002B35A6">
            <w:pPr>
              <w:rPr>
                <w:rFonts w:ascii="Times New Roman" w:hAnsi="Times New Roman" w:cs="Times New Roman"/>
                <w:szCs w:val="24"/>
              </w:rPr>
            </w:pPr>
            <w:r>
              <w:t>S</w:t>
            </w:r>
          </w:p>
        </w:tc>
        <w:tc>
          <w:tcPr>
            <w:tcW w:w="575" w:type="dxa"/>
            <w:hideMark/>
          </w:tcPr>
          <w:p w:rsidR="002B35A6" w:rsidRDefault="002B35A6">
            <w:pPr>
              <w:tabs>
                <w:tab w:val="center" w:pos="252"/>
              </w:tabs>
              <w:rPr>
                <w:rFonts w:ascii="Times New Roman" w:hAnsi="Times New Roman" w:cs="Times New Roman"/>
                <w:szCs w:val="24"/>
              </w:rPr>
            </w:pPr>
            <w:r>
              <w:t>S</w:t>
            </w:r>
          </w:p>
        </w:tc>
      </w:tr>
      <w:tr w:rsidR="002B35A6" w:rsidTr="00070A83">
        <w:trPr>
          <w:trHeight w:val="250"/>
        </w:trPr>
        <w:tc>
          <w:tcPr>
            <w:tcW w:w="574" w:type="dxa"/>
            <w:tcBorders>
              <w:top w:val="nil"/>
              <w:left w:val="nil"/>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3</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4</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5</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6</w:t>
            </w:r>
          </w:p>
        </w:tc>
        <w:tc>
          <w:tcPr>
            <w:tcW w:w="575" w:type="dxa"/>
            <w:tcBorders>
              <w:top w:val="nil"/>
              <w:left w:val="single" w:sz="4" w:space="0" w:color="95B3D7" w:themeColor="accent1" w:themeTint="99"/>
              <w:bottom w:val="nil"/>
              <w:right w:val="nil"/>
            </w:tcBorders>
            <w:shd w:val="clear" w:color="auto" w:fill="E5B8B7" w:themeFill="accent2" w:themeFillTint="66"/>
            <w:hideMark/>
          </w:tcPr>
          <w:p w:rsidR="002B35A6" w:rsidRDefault="002B35A6">
            <w:pPr>
              <w:rPr>
                <w:rFonts w:ascii="Times New Roman" w:hAnsi="Times New Roman" w:cs="Times New Roman"/>
                <w:szCs w:val="24"/>
              </w:rPr>
            </w:pPr>
            <w:r>
              <w:t>7</w:t>
            </w:r>
          </w:p>
        </w:tc>
      </w:tr>
      <w:tr w:rsidR="002B35A6" w:rsidTr="00070A83">
        <w:trPr>
          <w:trHeight w:val="235"/>
        </w:trPr>
        <w:tc>
          <w:tcPr>
            <w:tcW w:w="574" w:type="dxa"/>
            <w:tcBorders>
              <w:top w:val="nil"/>
              <w:left w:val="nil"/>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8</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9</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10</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11</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12</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13</w:t>
            </w:r>
          </w:p>
        </w:tc>
        <w:tc>
          <w:tcPr>
            <w:tcW w:w="575" w:type="dxa"/>
            <w:tcBorders>
              <w:top w:val="nil"/>
              <w:left w:val="single" w:sz="4" w:space="0" w:color="95B3D7" w:themeColor="accent1" w:themeTint="99"/>
              <w:bottom w:val="nil"/>
              <w:right w:val="nil"/>
            </w:tcBorders>
            <w:shd w:val="clear" w:color="auto" w:fill="E5B8B7" w:themeFill="accent2" w:themeFillTint="66"/>
            <w:hideMark/>
          </w:tcPr>
          <w:p w:rsidR="002B35A6" w:rsidRDefault="002B35A6">
            <w:pPr>
              <w:rPr>
                <w:rFonts w:ascii="Times New Roman" w:hAnsi="Times New Roman" w:cs="Times New Roman"/>
                <w:szCs w:val="24"/>
              </w:rPr>
            </w:pPr>
            <w:r>
              <w:t>14</w:t>
            </w:r>
          </w:p>
        </w:tc>
      </w:tr>
      <w:tr w:rsidR="002B35A6" w:rsidTr="00070A83">
        <w:trPr>
          <w:trHeight w:val="235"/>
        </w:trPr>
        <w:tc>
          <w:tcPr>
            <w:tcW w:w="574" w:type="dxa"/>
            <w:tcBorders>
              <w:top w:val="nil"/>
              <w:left w:val="nil"/>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15</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16</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17</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18</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19</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20</w:t>
            </w:r>
          </w:p>
        </w:tc>
        <w:tc>
          <w:tcPr>
            <w:tcW w:w="575" w:type="dxa"/>
            <w:tcBorders>
              <w:top w:val="nil"/>
              <w:left w:val="single" w:sz="4" w:space="0" w:color="95B3D7" w:themeColor="accent1" w:themeTint="99"/>
              <w:bottom w:val="nil"/>
              <w:right w:val="nil"/>
            </w:tcBorders>
            <w:shd w:val="clear" w:color="auto" w:fill="E5B8B7" w:themeFill="accent2" w:themeFillTint="66"/>
            <w:hideMark/>
          </w:tcPr>
          <w:p w:rsidR="002B35A6" w:rsidRDefault="002B35A6">
            <w:pPr>
              <w:rPr>
                <w:rFonts w:ascii="Times New Roman" w:hAnsi="Times New Roman" w:cs="Times New Roman"/>
                <w:szCs w:val="24"/>
              </w:rPr>
            </w:pPr>
            <w:r>
              <w:t>21</w:t>
            </w:r>
          </w:p>
        </w:tc>
      </w:tr>
      <w:tr w:rsidR="002B35A6" w:rsidTr="00070A83">
        <w:trPr>
          <w:trHeight w:val="250"/>
        </w:trPr>
        <w:tc>
          <w:tcPr>
            <w:tcW w:w="574" w:type="dxa"/>
            <w:tcBorders>
              <w:top w:val="nil"/>
              <w:left w:val="nil"/>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22</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23</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24</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2B35A6" w:rsidRDefault="002B35A6">
            <w:pPr>
              <w:rPr>
                <w:rFonts w:ascii="Times New Roman" w:hAnsi="Times New Roman" w:cs="Times New Roman"/>
                <w:szCs w:val="24"/>
              </w:rPr>
            </w:pPr>
            <w:r>
              <w:t>25</w:t>
            </w:r>
          </w:p>
        </w:tc>
        <w:tc>
          <w:tcPr>
            <w:tcW w:w="574"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26</w:t>
            </w:r>
          </w:p>
        </w:tc>
        <w:tc>
          <w:tcPr>
            <w:tcW w:w="574"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27</w:t>
            </w:r>
          </w:p>
        </w:tc>
        <w:tc>
          <w:tcPr>
            <w:tcW w:w="575" w:type="dxa"/>
            <w:tcBorders>
              <w:top w:val="nil"/>
              <w:left w:val="single" w:sz="4" w:space="0" w:color="95B3D7" w:themeColor="accent1" w:themeTint="99"/>
              <w:bottom w:val="nil"/>
              <w:right w:val="nil"/>
            </w:tcBorders>
            <w:shd w:val="clear" w:color="auto" w:fill="A6A6A6" w:themeFill="background1" w:themeFillShade="A6"/>
            <w:hideMark/>
          </w:tcPr>
          <w:p w:rsidR="002B35A6" w:rsidRDefault="002B35A6">
            <w:pPr>
              <w:rPr>
                <w:rFonts w:ascii="Times New Roman" w:hAnsi="Times New Roman" w:cs="Times New Roman"/>
                <w:szCs w:val="24"/>
              </w:rPr>
            </w:pPr>
            <w:r>
              <w:t>28</w:t>
            </w:r>
          </w:p>
        </w:tc>
      </w:tr>
      <w:tr w:rsidR="002B35A6" w:rsidTr="00070A83">
        <w:trPr>
          <w:trHeight w:val="235"/>
        </w:trPr>
        <w:tc>
          <w:tcPr>
            <w:tcW w:w="574" w:type="dxa"/>
            <w:tcBorders>
              <w:top w:val="nil"/>
              <w:left w:val="nil"/>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29</w:t>
            </w:r>
          </w:p>
        </w:tc>
        <w:tc>
          <w:tcPr>
            <w:tcW w:w="574"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30</w:t>
            </w:r>
          </w:p>
        </w:tc>
        <w:tc>
          <w:tcPr>
            <w:tcW w:w="574"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4"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4"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4"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5" w:type="dxa"/>
            <w:tcBorders>
              <w:top w:val="nil"/>
              <w:left w:val="single" w:sz="4" w:space="0" w:color="95B3D7" w:themeColor="accent1" w:themeTint="99"/>
              <w:bottom w:val="nil"/>
              <w:right w:val="nil"/>
            </w:tcBorders>
          </w:tcPr>
          <w:p w:rsidR="002B35A6" w:rsidRDefault="002B35A6">
            <w:pPr>
              <w:rPr>
                <w:rFonts w:ascii="Times New Roman" w:hAnsi="Times New Roman" w:cs="Times New Roman"/>
                <w:szCs w:val="24"/>
              </w:rPr>
            </w:pPr>
          </w:p>
        </w:tc>
      </w:tr>
    </w:tbl>
    <w:p w:rsidR="002B35A6" w:rsidRDefault="002B35A6" w:rsidP="002B35A6">
      <w:pPr>
        <w:spacing w:after="0" w:line="240" w:lineRule="auto"/>
      </w:pPr>
    </w:p>
    <w:tbl>
      <w:tblPr>
        <w:tblStyle w:val="Calendar2"/>
        <w:tblW w:w="0" w:type="auto"/>
        <w:tblLook w:val="04A0" w:firstRow="1" w:lastRow="0" w:firstColumn="1" w:lastColumn="0" w:noHBand="0" w:noVBand="1"/>
      </w:tblPr>
      <w:tblGrid>
        <w:gridCol w:w="572"/>
        <w:gridCol w:w="572"/>
        <w:gridCol w:w="607"/>
        <w:gridCol w:w="572"/>
        <w:gridCol w:w="572"/>
        <w:gridCol w:w="572"/>
        <w:gridCol w:w="572"/>
      </w:tblGrid>
      <w:tr w:rsidR="002B35A6" w:rsidTr="00070A83">
        <w:trPr>
          <w:cnfStyle w:val="100000000000" w:firstRow="1" w:lastRow="0" w:firstColumn="0" w:lastColumn="0" w:oddVBand="0" w:evenVBand="0" w:oddHBand="0" w:evenHBand="0" w:firstRowFirstColumn="0" w:firstRowLastColumn="0" w:lastRowFirstColumn="0" w:lastRowLastColumn="0"/>
          <w:trHeight w:val="563"/>
          <w:tblHeader/>
        </w:trPr>
        <w:tc>
          <w:tcPr>
            <w:tcW w:w="4039" w:type="dxa"/>
            <w:gridSpan w:val="7"/>
            <w:hideMark/>
          </w:tcPr>
          <w:p w:rsidR="002B35A6" w:rsidRPr="00674696" w:rsidRDefault="002B35A6">
            <w:pPr>
              <w:rPr>
                <w:rFonts w:ascii="Times New Roman" w:hAnsi="Times New Roman" w:cs="Times New Roman"/>
                <w:sz w:val="36"/>
                <w:szCs w:val="36"/>
              </w:rPr>
            </w:pPr>
            <w:r w:rsidRPr="00674696">
              <w:rPr>
                <w:color w:val="auto"/>
                <w:sz w:val="36"/>
                <w:szCs w:val="36"/>
              </w:rPr>
              <w:t>May</w:t>
            </w:r>
          </w:p>
        </w:tc>
      </w:tr>
      <w:tr w:rsidR="002B35A6" w:rsidTr="00070A83">
        <w:trPr>
          <w:cnfStyle w:val="100000000000" w:firstRow="1" w:lastRow="0" w:firstColumn="0" w:lastColumn="0" w:oddVBand="0" w:evenVBand="0" w:oddHBand="0" w:evenHBand="0" w:firstRowFirstColumn="0" w:firstRowLastColumn="0" w:lastRowFirstColumn="0" w:lastRowLastColumn="0"/>
          <w:trHeight w:val="211"/>
          <w:tblHeader/>
        </w:trPr>
        <w:tc>
          <w:tcPr>
            <w:tcW w:w="572" w:type="dxa"/>
            <w:hideMark/>
          </w:tcPr>
          <w:p w:rsidR="002B35A6" w:rsidRDefault="002B35A6">
            <w:pPr>
              <w:rPr>
                <w:rFonts w:ascii="Times New Roman" w:hAnsi="Times New Roman" w:cs="Times New Roman"/>
                <w:szCs w:val="24"/>
              </w:rPr>
            </w:pPr>
            <w:r>
              <w:t>M</w:t>
            </w:r>
          </w:p>
        </w:tc>
        <w:tc>
          <w:tcPr>
            <w:tcW w:w="572" w:type="dxa"/>
            <w:hideMark/>
          </w:tcPr>
          <w:p w:rsidR="002B35A6" w:rsidRDefault="002B35A6">
            <w:pPr>
              <w:rPr>
                <w:rFonts w:ascii="Times New Roman" w:hAnsi="Times New Roman" w:cs="Times New Roman"/>
                <w:szCs w:val="24"/>
              </w:rPr>
            </w:pPr>
            <w:r>
              <w:t>T</w:t>
            </w:r>
          </w:p>
        </w:tc>
        <w:tc>
          <w:tcPr>
            <w:tcW w:w="607" w:type="dxa"/>
            <w:hideMark/>
          </w:tcPr>
          <w:p w:rsidR="002B35A6" w:rsidRDefault="002B35A6">
            <w:pPr>
              <w:rPr>
                <w:rFonts w:ascii="Times New Roman" w:hAnsi="Times New Roman" w:cs="Times New Roman"/>
                <w:szCs w:val="24"/>
              </w:rPr>
            </w:pPr>
            <w:r>
              <w:t>W</w:t>
            </w:r>
          </w:p>
        </w:tc>
        <w:tc>
          <w:tcPr>
            <w:tcW w:w="572" w:type="dxa"/>
            <w:hideMark/>
          </w:tcPr>
          <w:p w:rsidR="002B35A6" w:rsidRDefault="002B35A6">
            <w:pPr>
              <w:rPr>
                <w:rFonts w:ascii="Times New Roman" w:hAnsi="Times New Roman" w:cs="Times New Roman"/>
                <w:szCs w:val="24"/>
              </w:rPr>
            </w:pPr>
            <w:r>
              <w:t>T</w:t>
            </w:r>
          </w:p>
        </w:tc>
        <w:tc>
          <w:tcPr>
            <w:tcW w:w="572" w:type="dxa"/>
            <w:hideMark/>
          </w:tcPr>
          <w:p w:rsidR="002B35A6" w:rsidRDefault="002B35A6">
            <w:pPr>
              <w:rPr>
                <w:rFonts w:ascii="Times New Roman" w:hAnsi="Times New Roman" w:cs="Times New Roman"/>
                <w:szCs w:val="24"/>
              </w:rPr>
            </w:pPr>
            <w:r>
              <w:t>F</w:t>
            </w:r>
          </w:p>
        </w:tc>
        <w:tc>
          <w:tcPr>
            <w:tcW w:w="572" w:type="dxa"/>
            <w:hideMark/>
          </w:tcPr>
          <w:p w:rsidR="002B35A6" w:rsidRDefault="002B35A6">
            <w:pPr>
              <w:rPr>
                <w:rFonts w:ascii="Times New Roman" w:hAnsi="Times New Roman" w:cs="Times New Roman"/>
                <w:szCs w:val="24"/>
              </w:rPr>
            </w:pPr>
            <w:r>
              <w:t>S</w:t>
            </w:r>
          </w:p>
        </w:tc>
        <w:tc>
          <w:tcPr>
            <w:tcW w:w="572" w:type="dxa"/>
            <w:hideMark/>
          </w:tcPr>
          <w:p w:rsidR="002B35A6" w:rsidRDefault="002B35A6">
            <w:pPr>
              <w:tabs>
                <w:tab w:val="center" w:pos="252"/>
              </w:tabs>
              <w:rPr>
                <w:rFonts w:ascii="Times New Roman" w:hAnsi="Times New Roman" w:cs="Times New Roman"/>
                <w:szCs w:val="24"/>
              </w:rPr>
            </w:pPr>
            <w:r>
              <w:t>S</w:t>
            </w:r>
          </w:p>
        </w:tc>
      </w:tr>
      <w:tr w:rsidR="002B35A6" w:rsidTr="00070A83">
        <w:trPr>
          <w:trHeight w:val="223"/>
        </w:trPr>
        <w:tc>
          <w:tcPr>
            <w:tcW w:w="572" w:type="dxa"/>
            <w:tcBorders>
              <w:top w:val="nil"/>
              <w:left w:val="nil"/>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2"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607"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1</w:t>
            </w:r>
          </w:p>
        </w:tc>
        <w:tc>
          <w:tcPr>
            <w:tcW w:w="572"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Default="002B35A6">
            <w:pPr>
              <w:rPr>
                <w:rFonts w:ascii="Times New Roman" w:hAnsi="Times New Roman" w:cs="Times New Roman"/>
                <w:szCs w:val="24"/>
              </w:rPr>
            </w:pPr>
            <w:r>
              <w:t>2</w:t>
            </w:r>
          </w:p>
        </w:tc>
        <w:tc>
          <w:tcPr>
            <w:tcW w:w="572"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2B35A6" w:rsidRPr="004A5252" w:rsidRDefault="002B35A6">
            <w:pPr>
              <w:rPr>
                <w:rFonts w:ascii="Times New Roman" w:hAnsi="Times New Roman" w:cs="Times New Roman"/>
                <w:b/>
                <w:szCs w:val="28"/>
              </w:rPr>
            </w:pPr>
            <w:r w:rsidRPr="004A5252">
              <w:rPr>
                <w:b/>
                <w:szCs w:val="28"/>
              </w:rPr>
              <w:t>3</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4</w:t>
            </w:r>
          </w:p>
        </w:tc>
        <w:tc>
          <w:tcPr>
            <w:tcW w:w="572" w:type="dxa"/>
            <w:tcBorders>
              <w:top w:val="nil"/>
              <w:left w:val="single" w:sz="4" w:space="0" w:color="95B3D7" w:themeColor="accent1" w:themeTint="99"/>
              <w:bottom w:val="nil"/>
              <w:right w:val="nil"/>
            </w:tcBorders>
            <w:hideMark/>
          </w:tcPr>
          <w:p w:rsidR="002B35A6" w:rsidRDefault="002B35A6">
            <w:pPr>
              <w:rPr>
                <w:rFonts w:ascii="Times New Roman" w:hAnsi="Times New Roman" w:cs="Times New Roman"/>
                <w:szCs w:val="24"/>
              </w:rPr>
            </w:pPr>
            <w:r>
              <w:t>5</w:t>
            </w:r>
          </w:p>
        </w:tc>
      </w:tr>
      <w:tr w:rsidR="002B35A6" w:rsidTr="00070A83">
        <w:trPr>
          <w:trHeight w:val="211"/>
        </w:trPr>
        <w:tc>
          <w:tcPr>
            <w:tcW w:w="572" w:type="dxa"/>
            <w:tcBorders>
              <w:top w:val="nil"/>
              <w:left w:val="nil"/>
              <w:bottom w:val="nil"/>
              <w:right w:val="single" w:sz="4" w:space="0" w:color="95B3D7" w:themeColor="accent1" w:themeTint="99"/>
            </w:tcBorders>
            <w:hideMark/>
          </w:tcPr>
          <w:p w:rsidR="002B35A6" w:rsidRDefault="002B35A6">
            <w:pPr>
              <w:rPr>
                <w:rFonts w:ascii="Times New Roman" w:hAnsi="Times New Roman" w:cs="Times New Roman"/>
                <w:szCs w:val="24"/>
              </w:rPr>
            </w:pPr>
            <w:r>
              <w:t>6</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7</w:t>
            </w:r>
          </w:p>
        </w:tc>
        <w:tc>
          <w:tcPr>
            <w:tcW w:w="607"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8</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9</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10</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11</w:t>
            </w:r>
          </w:p>
        </w:tc>
        <w:tc>
          <w:tcPr>
            <w:tcW w:w="572" w:type="dxa"/>
            <w:tcBorders>
              <w:top w:val="nil"/>
              <w:left w:val="single" w:sz="4" w:space="0" w:color="95B3D7" w:themeColor="accent1" w:themeTint="99"/>
              <w:bottom w:val="nil"/>
              <w:right w:val="nil"/>
            </w:tcBorders>
            <w:hideMark/>
          </w:tcPr>
          <w:p w:rsidR="002B35A6" w:rsidRDefault="002B35A6">
            <w:pPr>
              <w:rPr>
                <w:rFonts w:ascii="Times New Roman" w:hAnsi="Times New Roman" w:cs="Times New Roman"/>
                <w:szCs w:val="24"/>
              </w:rPr>
            </w:pPr>
            <w:r>
              <w:t>12</w:t>
            </w:r>
          </w:p>
        </w:tc>
      </w:tr>
      <w:tr w:rsidR="002B35A6" w:rsidTr="00070A83">
        <w:trPr>
          <w:trHeight w:val="211"/>
        </w:trPr>
        <w:tc>
          <w:tcPr>
            <w:tcW w:w="572" w:type="dxa"/>
            <w:tcBorders>
              <w:top w:val="nil"/>
              <w:left w:val="nil"/>
              <w:bottom w:val="nil"/>
              <w:right w:val="single" w:sz="4" w:space="0" w:color="95B3D7" w:themeColor="accent1" w:themeTint="99"/>
            </w:tcBorders>
            <w:hideMark/>
          </w:tcPr>
          <w:p w:rsidR="002B35A6" w:rsidRDefault="002B35A6">
            <w:pPr>
              <w:rPr>
                <w:rFonts w:ascii="Times New Roman" w:hAnsi="Times New Roman" w:cs="Times New Roman"/>
                <w:szCs w:val="24"/>
              </w:rPr>
            </w:pPr>
            <w:r>
              <w:t>13</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14</w:t>
            </w:r>
          </w:p>
        </w:tc>
        <w:tc>
          <w:tcPr>
            <w:tcW w:w="607"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15</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16</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17</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18</w:t>
            </w:r>
          </w:p>
        </w:tc>
        <w:tc>
          <w:tcPr>
            <w:tcW w:w="572" w:type="dxa"/>
            <w:tcBorders>
              <w:top w:val="nil"/>
              <w:left w:val="single" w:sz="4" w:space="0" w:color="95B3D7" w:themeColor="accent1" w:themeTint="99"/>
              <w:bottom w:val="nil"/>
              <w:right w:val="nil"/>
            </w:tcBorders>
            <w:hideMark/>
          </w:tcPr>
          <w:p w:rsidR="002B35A6" w:rsidRDefault="002B35A6">
            <w:pPr>
              <w:rPr>
                <w:rFonts w:ascii="Times New Roman" w:hAnsi="Times New Roman" w:cs="Times New Roman"/>
                <w:szCs w:val="24"/>
              </w:rPr>
            </w:pPr>
            <w:r>
              <w:t>19</w:t>
            </w:r>
          </w:p>
        </w:tc>
      </w:tr>
      <w:tr w:rsidR="002B35A6" w:rsidTr="00070A83">
        <w:trPr>
          <w:trHeight w:val="223"/>
        </w:trPr>
        <w:tc>
          <w:tcPr>
            <w:tcW w:w="572" w:type="dxa"/>
            <w:tcBorders>
              <w:top w:val="nil"/>
              <w:left w:val="nil"/>
              <w:bottom w:val="nil"/>
              <w:right w:val="single" w:sz="4" w:space="0" w:color="95B3D7" w:themeColor="accent1" w:themeTint="99"/>
            </w:tcBorders>
            <w:hideMark/>
          </w:tcPr>
          <w:p w:rsidR="002B35A6" w:rsidRDefault="002B35A6">
            <w:pPr>
              <w:rPr>
                <w:rFonts w:ascii="Times New Roman" w:hAnsi="Times New Roman" w:cs="Times New Roman"/>
                <w:szCs w:val="24"/>
              </w:rPr>
            </w:pPr>
            <w:r>
              <w:t>20</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21</w:t>
            </w:r>
          </w:p>
        </w:tc>
        <w:tc>
          <w:tcPr>
            <w:tcW w:w="607"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22</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23</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24</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25</w:t>
            </w:r>
          </w:p>
        </w:tc>
        <w:tc>
          <w:tcPr>
            <w:tcW w:w="572" w:type="dxa"/>
            <w:tcBorders>
              <w:top w:val="nil"/>
              <w:left w:val="single" w:sz="4" w:space="0" w:color="95B3D7" w:themeColor="accent1" w:themeTint="99"/>
              <w:bottom w:val="nil"/>
              <w:right w:val="nil"/>
            </w:tcBorders>
            <w:hideMark/>
          </w:tcPr>
          <w:p w:rsidR="002B35A6" w:rsidRDefault="002B35A6">
            <w:pPr>
              <w:rPr>
                <w:rFonts w:ascii="Times New Roman" w:hAnsi="Times New Roman" w:cs="Times New Roman"/>
                <w:szCs w:val="24"/>
              </w:rPr>
            </w:pPr>
            <w:r>
              <w:t>26</w:t>
            </w:r>
          </w:p>
        </w:tc>
      </w:tr>
      <w:tr w:rsidR="002B35A6" w:rsidTr="00070A83">
        <w:trPr>
          <w:trHeight w:val="211"/>
        </w:trPr>
        <w:tc>
          <w:tcPr>
            <w:tcW w:w="572" w:type="dxa"/>
            <w:tcBorders>
              <w:top w:val="nil"/>
              <w:left w:val="nil"/>
              <w:bottom w:val="nil"/>
              <w:right w:val="single" w:sz="4" w:space="0" w:color="95B3D7" w:themeColor="accent1" w:themeTint="99"/>
            </w:tcBorders>
            <w:hideMark/>
          </w:tcPr>
          <w:p w:rsidR="002B35A6" w:rsidRDefault="002B35A6">
            <w:pPr>
              <w:rPr>
                <w:rFonts w:ascii="Times New Roman" w:hAnsi="Times New Roman" w:cs="Times New Roman"/>
                <w:szCs w:val="24"/>
              </w:rPr>
            </w:pPr>
            <w:r>
              <w:t>27</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28</w:t>
            </w:r>
          </w:p>
        </w:tc>
        <w:tc>
          <w:tcPr>
            <w:tcW w:w="607"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29</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30</w:t>
            </w:r>
          </w:p>
        </w:tc>
        <w:tc>
          <w:tcPr>
            <w:tcW w:w="572" w:type="dxa"/>
            <w:tcBorders>
              <w:top w:val="nil"/>
              <w:left w:val="single" w:sz="4" w:space="0" w:color="95B3D7" w:themeColor="accent1" w:themeTint="99"/>
              <w:bottom w:val="nil"/>
              <w:right w:val="single" w:sz="4" w:space="0" w:color="95B3D7" w:themeColor="accent1" w:themeTint="99"/>
            </w:tcBorders>
            <w:hideMark/>
          </w:tcPr>
          <w:p w:rsidR="002B35A6" w:rsidRDefault="002B35A6">
            <w:pPr>
              <w:rPr>
                <w:rFonts w:ascii="Times New Roman" w:hAnsi="Times New Roman" w:cs="Times New Roman"/>
                <w:szCs w:val="24"/>
              </w:rPr>
            </w:pPr>
            <w:r>
              <w:t>31</w:t>
            </w:r>
          </w:p>
        </w:tc>
        <w:tc>
          <w:tcPr>
            <w:tcW w:w="572" w:type="dxa"/>
            <w:tcBorders>
              <w:top w:val="nil"/>
              <w:left w:val="single" w:sz="4" w:space="0" w:color="95B3D7" w:themeColor="accent1" w:themeTint="99"/>
              <w:bottom w:val="nil"/>
              <w:right w:val="single" w:sz="4" w:space="0" w:color="95B3D7" w:themeColor="accent1" w:themeTint="99"/>
            </w:tcBorders>
          </w:tcPr>
          <w:p w:rsidR="002B35A6" w:rsidRDefault="002B35A6">
            <w:pPr>
              <w:rPr>
                <w:rFonts w:ascii="Times New Roman" w:hAnsi="Times New Roman" w:cs="Times New Roman"/>
                <w:szCs w:val="24"/>
              </w:rPr>
            </w:pPr>
          </w:p>
        </w:tc>
        <w:tc>
          <w:tcPr>
            <w:tcW w:w="572" w:type="dxa"/>
            <w:tcBorders>
              <w:top w:val="nil"/>
              <w:left w:val="single" w:sz="4" w:space="0" w:color="95B3D7" w:themeColor="accent1" w:themeTint="99"/>
              <w:bottom w:val="nil"/>
              <w:right w:val="nil"/>
            </w:tcBorders>
          </w:tcPr>
          <w:p w:rsidR="002B35A6" w:rsidRDefault="002B35A6">
            <w:pPr>
              <w:rPr>
                <w:rFonts w:ascii="Times New Roman" w:hAnsi="Times New Roman" w:cs="Times New Roman"/>
                <w:szCs w:val="24"/>
              </w:rPr>
            </w:pPr>
          </w:p>
        </w:tc>
      </w:tr>
    </w:tbl>
    <w:p w:rsidR="002B35A6" w:rsidRDefault="002B35A6" w:rsidP="002B35A6">
      <w:pPr>
        <w:spacing w:after="0" w:line="240" w:lineRule="auto"/>
        <w:rPr>
          <w:sz w:val="18"/>
          <w:szCs w:val="18"/>
        </w:rPr>
      </w:pPr>
    </w:p>
    <w:p w:rsidR="002B35A6" w:rsidRPr="002B35A6" w:rsidRDefault="002B35A6" w:rsidP="002B35A6">
      <w:pPr>
        <w:rPr>
          <w:b/>
          <w:sz w:val="18"/>
          <w:szCs w:val="18"/>
        </w:rPr>
        <w:sectPr w:rsidR="002B35A6" w:rsidRPr="002B35A6" w:rsidSect="002B35A6">
          <w:type w:val="continuous"/>
          <w:pgSz w:w="12240" w:h="15840"/>
          <w:pgMar w:top="1440" w:right="1440" w:bottom="1440" w:left="1440" w:header="720" w:footer="720" w:gutter="0"/>
          <w:pgBorders w:offsetFrom="page">
            <w:top w:val="thinThickSmallGap" w:sz="48" w:space="24" w:color="A6A6A6" w:themeColor="background1" w:themeShade="A6"/>
            <w:left w:val="thinThickSmallGap" w:sz="48" w:space="24" w:color="A6A6A6" w:themeColor="background1" w:themeShade="A6"/>
            <w:bottom w:val="thickThinSmallGap" w:sz="48" w:space="24" w:color="A6A6A6" w:themeColor="background1" w:themeShade="A6"/>
            <w:right w:val="thickThinSmallGap" w:sz="48" w:space="24" w:color="A6A6A6" w:themeColor="background1" w:themeShade="A6"/>
          </w:pgBorders>
          <w:cols w:num="2" w:space="720"/>
          <w:docGrid w:linePitch="360"/>
        </w:sectPr>
      </w:pPr>
    </w:p>
    <w:p w:rsidR="002D27B4" w:rsidRDefault="002D27B4" w:rsidP="002D27B4">
      <w:bookmarkStart w:id="33" w:name="_Toc348378134"/>
    </w:p>
    <w:p w:rsidR="006C005C" w:rsidRDefault="002E21B6">
      <w:pPr>
        <w:pStyle w:val="Heading1"/>
        <w:spacing w:before="0"/>
      </w:pPr>
      <w:r>
        <w:t>Conclusions</w:t>
      </w:r>
      <w:bookmarkEnd w:id="33"/>
    </w:p>
    <w:p w:rsidR="002E21B6" w:rsidRDefault="002E21B6">
      <w:pPr>
        <w:rPr>
          <w:b/>
        </w:rPr>
      </w:pPr>
    </w:p>
    <w:p w:rsidR="002E21B6" w:rsidRDefault="00674696">
      <w:pPr>
        <w:rPr>
          <w:b/>
        </w:rPr>
      </w:pPr>
      <w:r>
        <w:tab/>
        <w:t xml:space="preserve">In conclusion, our project will develop a model to </w:t>
      </w:r>
      <w:r w:rsidR="000D2ABF">
        <w:t>rank</w:t>
      </w:r>
      <w:r>
        <w:t xml:space="preserve"> sidewalk development locations based on criteria</w:t>
      </w:r>
      <w:r w:rsidR="000F16D1">
        <w:t xml:space="preserve"> such as schools and medical facilities</w:t>
      </w:r>
      <w:r>
        <w:t>. We will produce maps using our model</w:t>
      </w:r>
      <w:r w:rsidR="000D2ABF">
        <w:t xml:space="preserve"> results</w:t>
      </w:r>
      <w:r>
        <w:t xml:space="preserve"> </w:t>
      </w:r>
      <w:r w:rsidR="003743DC">
        <w:t>that</w:t>
      </w:r>
      <w:r>
        <w:t xml:space="preserve"> will illustrate locations within the </w:t>
      </w:r>
      <w:r w:rsidR="000D2ABF">
        <w:t>San Marcos city limits</w:t>
      </w:r>
      <w:r>
        <w:t xml:space="preserve"> in need of sidewalks. </w:t>
      </w:r>
      <w:r w:rsidR="000F16D1">
        <w:t>Our model concept is based off of research done by others, as well as GIS suitability modeling.</w:t>
      </w:r>
      <w:r w:rsidR="000D2ABF">
        <w:t xml:space="preserve"> Our hope is that our project will provide a valuable resource for the City of San Marcos as pedestrian infrastructure developments are planned. Allocating funds to the areas </w:t>
      </w:r>
      <w:r w:rsidR="003743DC">
        <w:t>in</w:t>
      </w:r>
      <w:r w:rsidR="000D2ABF">
        <w:t xml:space="preserve"> need </w:t>
      </w:r>
      <w:r w:rsidR="003743DC">
        <w:t xml:space="preserve">of </w:t>
      </w:r>
      <w:r w:rsidR="000D2ABF">
        <w:t xml:space="preserve">development most is critical, and we will endeavor to create as accurate and sensitive a model as possible. </w:t>
      </w:r>
    </w:p>
    <w:p w:rsidR="002E21B6" w:rsidRDefault="002E21B6">
      <w:pPr>
        <w:rPr>
          <w:b/>
        </w:rPr>
      </w:pPr>
    </w:p>
    <w:p w:rsidR="006C005C" w:rsidRDefault="00195375">
      <w:pPr>
        <w:pStyle w:val="Heading1"/>
        <w:spacing w:before="0"/>
      </w:pPr>
      <w:bookmarkStart w:id="34" w:name="_Toc348378135"/>
      <w:r>
        <w:t>P</w:t>
      </w:r>
      <w:r w:rsidR="002E21B6">
        <w:t>articipation</w:t>
      </w:r>
      <w:bookmarkEnd w:id="34"/>
    </w:p>
    <w:p w:rsidR="002E21B6" w:rsidRDefault="002E21B6">
      <w:pPr>
        <w:rPr>
          <w:b/>
        </w:rPr>
      </w:pPr>
    </w:p>
    <w:p w:rsidR="002E21B6" w:rsidRPr="00165001" w:rsidRDefault="008C5A54">
      <w:pPr>
        <w:rPr>
          <w:b/>
        </w:rPr>
      </w:pPr>
      <w:r w:rsidRPr="00165001">
        <w:rPr>
          <w:b/>
        </w:rPr>
        <w:t>Rachel Cavin, Manager:</w:t>
      </w:r>
    </w:p>
    <w:p w:rsidR="008C5A54" w:rsidRDefault="008C5A54">
      <w:r>
        <w:tab/>
        <w:t>Introduction, Conclusion, Quality Control and Editing.</w:t>
      </w:r>
    </w:p>
    <w:p w:rsidR="008C5A54" w:rsidRPr="00165001" w:rsidRDefault="008C5A54">
      <w:pPr>
        <w:rPr>
          <w:b/>
        </w:rPr>
      </w:pPr>
      <w:r w:rsidRPr="00165001">
        <w:rPr>
          <w:b/>
        </w:rPr>
        <w:t>James Dodds, Assistant Manager:</w:t>
      </w:r>
    </w:p>
    <w:p w:rsidR="008C5A54" w:rsidRDefault="008C5A54">
      <w:r>
        <w:tab/>
      </w:r>
      <w:r w:rsidR="00F96B15">
        <w:t>Methodology,</w:t>
      </w:r>
      <w:r w:rsidR="00165001">
        <w:t xml:space="preserve"> Implications</w:t>
      </w:r>
      <w:r w:rsidR="0079522F" w:rsidRPr="0079522F">
        <w:t xml:space="preserve"> and Editing</w:t>
      </w:r>
      <w:r w:rsidR="0079522F">
        <w:t>.</w:t>
      </w:r>
    </w:p>
    <w:p w:rsidR="008C5A54" w:rsidRPr="00165001" w:rsidRDefault="008C5A54">
      <w:pPr>
        <w:rPr>
          <w:b/>
        </w:rPr>
      </w:pPr>
      <w:r w:rsidRPr="00165001">
        <w:rPr>
          <w:b/>
        </w:rPr>
        <w:t>Taylor Dorn, GIS Analyst</w:t>
      </w:r>
      <w:r w:rsidR="00165001" w:rsidRPr="00165001">
        <w:rPr>
          <w:b/>
        </w:rPr>
        <w:t>:</w:t>
      </w:r>
    </w:p>
    <w:p w:rsidR="008C5A54" w:rsidRDefault="00F96B15">
      <w:r>
        <w:tab/>
        <w:t>Literature Review,</w:t>
      </w:r>
      <w:r w:rsidR="00165001">
        <w:t xml:space="preserve"> Graphic D</w:t>
      </w:r>
      <w:r w:rsidR="0079522F">
        <w:t>esign</w:t>
      </w:r>
      <w:r w:rsidR="0079522F" w:rsidRPr="0079522F">
        <w:t xml:space="preserve"> </w:t>
      </w:r>
      <w:r w:rsidR="0079522F">
        <w:t>and Editing.</w:t>
      </w:r>
    </w:p>
    <w:p w:rsidR="008C5A54" w:rsidRPr="00165001" w:rsidRDefault="008C5A54">
      <w:pPr>
        <w:rPr>
          <w:b/>
        </w:rPr>
      </w:pPr>
      <w:r w:rsidRPr="00165001">
        <w:rPr>
          <w:b/>
        </w:rPr>
        <w:t>Kyler McNew, GIS Analyst</w:t>
      </w:r>
      <w:r w:rsidR="00165001" w:rsidRPr="00165001">
        <w:rPr>
          <w:b/>
        </w:rPr>
        <w:t>:</w:t>
      </w:r>
    </w:p>
    <w:p w:rsidR="008C5A54" w:rsidRPr="008C5A54" w:rsidRDefault="00F96B15">
      <w:r>
        <w:tab/>
        <w:t>Budget,</w:t>
      </w:r>
      <w:bookmarkStart w:id="35" w:name="_GoBack"/>
      <w:bookmarkEnd w:id="35"/>
      <w:r w:rsidR="0079522F">
        <w:t xml:space="preserve"> Timetable</w:t>
      </w:r>
      <w:r w:rsidR="0079522F" w:rsidRPr="0079522F">
        <w:t xml:space="preserve"> </w:t>
      </w:r>
      <w:r w:rsidR="0079522F">
        <w:t>and Editing.</w:t>
      </w:r>
    </w:p>
    <w:p w:rsidR="002E21B6" w:rsidRDefault="002E21B6">
      <w:pPr>
        <w:rPr>
          <w:b/>
        </w:rPr>
      </w:pPr>
    </w:p>
    <w:p w:rsidR="002B35A6" w:rsidRDefault="002B35A6">
      <w:pPr>
        <w:rPr>
          <w:b/>
        </w:rPr>
      </w:pPr>
    </w:p>
    <w:p w:rsidR="002B35A6" w:rsidRDefault="002B35A6">
      <w:pPr>
        <w:rPr>
          <w:b/>
        </w:rPr>
      </w:pPr>
    </w:p>
    <w:p w:rsidR="002B35A6" w:rsidRDefault="002B35A6">
      <w:pPr>
        <w:rPr>
          <w:b/>
        </w:rPr>
      </w:pPr>
    </w:p>
    <w:p w:rsidR="000D2ABF" w:rsidRDefault="000D2ABF" w:rsidP="000D2ABF">
      <w:bookmarkStart w:id="36" w:name="_Toc348378136"/>
    </w:p>
    <w:p w:rsidR="000D2ABF" w:rsidRDefault="000D2ABF" w:rsidP="000D2ABF"/>
    <w:p w:rsidR="000D2ABF" w:rsidRDefault="000D2ABF" w:rsidP="000D2ABF"/>
    <w:p w:rsidR="006C2697" w:rsidRDefault="00932012" w:rsidP="002C1474">
      <w:pPr>
        <w:pStyle w:val="Heading1"/>
        <w:spacing w:before="0"/>
      </w:pPr>
      <w:r>
        <w:lastRenderedPageBreak/>
        <w:t>R</w:t>
      </w:r>
      <w:r w:rsidR="002C1474">
        <w:t>eferences</w:t>
      </w:r>
      <w:bookmarkEnd w:id="36"/>
    </w:p>
    <w:p w:rsidR="00EC2DC7" w:rsidRPr="002C1474" w:rsidRDefault="00EC2DC7"/>
    <w:p w:rsidR="002B35A6" w:rsidRDefault="002B35A6" w:rsidP="002B35A6">
      <w:pPr>
        <w:spacing w:line="240" w:lineRule="auto"/>
        <w:rPr>
          <w:rFonts w:ascii="Times New Roman" w:hAnsi="Times New Roman" w:cs="Times New Roman"/>
          <w:szCs w:val="24"/>
        </w:rPr>
      </w:pPr>
      <w:r>
        <w:rPr>
          <w:rFonts w:ascii="Times New Roman" w:hAnsi="Times New Roman" w:cs="Times New Roman"/>
          <w:szCs w:val="24"/>
        </w:rPr>
        <w:t xml:space="preserve">City of Peterborough. 2008. </w:t>
      </w:r>
      <w:r>
        <w:rPr>
          <w:rFonts w:ascii="Times New Roman" w:hAnsi="Times New Roman" w:cs="Times New Roman"/>
          <w:i/>
          <w:szCs w:val="24"/>
        </w:rPr>
        <w:t>Sidewalk Strategic Plan: Phase 1-Sidewalks.</w:t>
      </w:r>
      <w:r>
        <w:rPr>
          <w:rFonts w:ascii="Times New Roman" w:hAnsi="Times New Roman" w:cs="Times New Roman"/>
          <w:szCs w:val="24"/>
        </w:rPr>
        <w:t xml:space="preserve"> The city </w:t>
      </w:r>
      <w:r>
        <w:rPr>
          <w:rFonts w:ascii="Times New Roman" w:hAnsi="Times New Roman" w:cs="Times New Roman"/>
          <w:szCs w:val="24"/>
        </w:rPr>
        <w:tab/>
      </w:r>
      <w:r>
        <w:rPr>
          <w:rFonts w:ascii="Times New Roman" w:hAnsi="Times New Roman" w:cs="Times New Roman"/>
          <w:szCs w:val="24"/>
        </w:rPr>
        <w:tab/>
        <w:t>of Peterborough.</w:t>
      </w:r>
    </w:p>
    <w:p w:rsidR="002B35A6" w:rsidRDefault="002B35A6" w:rsidP="002B35A6">
      <w:pPr>
        <w:spacing w:line="240" w:lineRule="auto"/>
        <w:rPr>
          <w:rFonts w:ascii="Times New Roman" w:hAnsi="Times New Roman" w:cs="Times New Roman"/>
          <w:szCs w:val="24"/>
        </w:rPr>
      </w:pPr>
    </w:p>
    <w:p w:rsidR="002B35A6" w:rsidRDefault="002B35A6" w:rsidP="002B35A6">
      <w:pPr>
        <w:spacing w:line="240" w:lineRule="auto"/>
        <w:rPr>
          <w:rFonts w:ascii="Times New Roman" w:hAnsi="Times New Roman" w:cs="Times New Roman"/>
          <w:szCs w:val="24"/>
        </w:rPr>
      </w:pPr>
      <w:r>
        <w:rPr>
          <w:rFonts w:ascii="Times New Roman" w:hAnsi="Times New Roman" w:cs="Times New Roman"/>
          <w:szCs w:val="24"/>
        </w:rPr>
        <w:t xml:space="preserve">Coleman, V., T. Sufi. 2011. Development and Implementation of the City of Charlotte’s </w:t>
      </w:r>
      <w:r>
        <w:rPr>
          <w:rFonts w:ascii="Times New Roman" w:hAnsi="Times New Roman" w:cs="Times New Roman"/>
          <w:szCs w:val="24"/>
        </w:rPr>
        <w:tab/>
        <w:t>Sidewalk Retrofit Policy.</w:t>
      </w:r>
    </w:p>
    <w:p w:rsidR="002B35A6" w:rsidRDefault="002B35A6" w:rsidP="002B35A6">
      <w:pPr>
        <w:spacing w:line="240" w:lineRule="auto"/>
        <w:rPr>
          <w:rFonts w:ascii="Times New Roman" w:hAnsi="Times New Roman" w:cs="Times New Roman"/>
          <w:szCs w:val="24"/>
        </w:rPr>
      </w:pPr>
    </w:p>
    <w:p w:rsidR="002B35A6" w:rsidRDefault="002B35A6" w:rsidP="002B35A6">
      <w:pPr>
        <w:spacing w:line="240" w:lineRule="auto"/>
        <w:rPr>
          <w:rFonts w:ascii="Times New Roman" w:hAnsi="Times New Roman" w:cs="Times New Roman"/>
          <w:i/>
          <w:szCs w:val="24"/>
        </w:rPr>
      </w:pPr>
      <w:r>
        <w:rPr>
          <w:rFonts w:ascii="Times New Roman" w:hAnsi="Times New Roman" w:cs="Times New Roman"/>
          <w:szCs w:val="24"/>
        </w:rPr>
        <w:t xml:space="preserve">Ehrenfeucht, R., A. Loukaitou-Sideris. 2010. Planning Urban Sidewalks: Infrastructure,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Daily Life and Destinations.” </w:t>
      </w:r>
      <w:r>
        <w:rPr>
          <w:rFonts w:ascii="Times New Roman" w:hAnsi="Times New Roman" w:cs="Times New Roman"/>
          <w:i/>
          <w:szCs w:val="24"/>
        </w:rPr>
        <w:t xml:space="preserve">Journal Of Urban Design </w:t>
      </w:r>
      <w:r>
        <w:rPr>
          <w:rFonts w:ascii="Times New Roman" w:hAnsi="Times New Roman" w:cs="Times New Roman"/>
          <w:szCs w:val="24"/>
        </w:rPr>
        <w:t xml:space="preserve">15.4: 459-471.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i/>
          <w:szCs w:val="24"/>
        </w:rPr>
        <w:t>Environment Complete</w:t>
      </w:r>
      <w:r>
        <w:rPr>
          <w:rFonts w:ascii="Times New Roman" w:hAnsi="Times New Roman" w:cs="Times New Roman"/>
          <w:i/>
          <w:szCs w:val="24"/>
        </w:rPr>
        <w:tab/>
      </w:r>
    </w:p>
    <w:p w:rsidR="002B35A6" w:rsidRDefault="002B35A6" w:rsidP="002B35A6">
      <w:pPr>
        <w:spacing w:line="240" w:lineRule="auto"/>
        <w:rPr>
          <w:rFonts w:ascii="Times New Roman" w:hAnsi="Times New Roman" w:cs="Times New Roman"/>
          <w:i/>
          <w:szCs w:val="24"/>
        </w:rPr>
      </w:pPr>
    </w:p>
    <w:p w:rsidR="002B35A6" w:rsidRDefault="002B35A6" w:rsidP="002B35A6">
      <w:pPr>
        <w:spacing w:line="240" w:lineRule="auto"/>
        <w:rPr>
          <w:rFonts w:ascii="Times New Roman" w:hAnsi="Times New Roman" w:cs="Times New Roman"/>
          <w:szCs w:val="24"/>
        </w:rPr>
      </w:pPr>
      <w:r>
        <w:rPr>
          <w:rFonts w:ascii="Times New Roman" w:hAnsi="Times New Roman" w:cs="Times New Roman"/>
          <w:szCs w:val="24"/>
        </w:rPr>
        <w:t xml:space="preserve">Evans-Cowley J. Sidewalk planning and policies in small cities. Journal Of Urban </w:t>
      </w:r>
      <w:r>
        <w:rPr>
          <w:rFonts w:ascii="Times New Roman" w:hAnsi="Times New Roman" w:cs="Times New Roman"/>
          <w:szCs w:val="24"/>
        </w:rPr>
        <w:tab/>
        <w:t xml:space="preserve">Planning And Development.;132(2):71-75. Available from: Science Citation </w:t>
      </w:r>
      <w:r>
        <w:rPr>
          <w:rFonts w:ascii="Times New Roman" w:hAnsi="Times New Roman" w:cs="Times New Roman"/>
          <w:szCs w:val="24"/>
        </w:rPr>
        <w:tab/>
      </w:r>
      <w:r>
        <w:rPr>
          <w:rFonts w:ascii="Times New Roman" w:hAnsi="Times New Roman" w:cs="Times New Roman"/>
          <w:szCs w:val="24"/>
        </w:rPr>
        <w:tab/>
        <w:t xml:space="preserve">Index, Ipswich, MA. </w:t>
      </w:r>
    </w:p>
    <w:p w:rsidR="002B35A6" w:rsidRDefault="002B35A6" w:rsidP="002B35A6">
      <w:pPr>
        <w:spacing w:line="240" w:lineRule="auto"/>
        <w:rPr>
          <w:rFonts w:ascii="Times New Roman" w:hAnsi="Times New Roman" w:cs="Times New Roman"/>
          <w:szCs w:val="24"/>
        </w:rPr>
      </w:pPr>
    </w:p>
    <w:p w:rsidR="002B35A6" w:rsidRDefault="002B35A6" w:rsidP="002B35A6">
      <w:pPr>
        <w:spacing w:line="240" w:lineRule="auto"/>
        <w:rPr>
          <w:rFonts w:ascii="Times New Roman" w:hAnsi="Times New Roman" w:cs="Times New Roman"/>
          <w:szCs w:val="24"/>
        </w:rPr>
      </w:pPr>
      <w:r>
        <w:rPr>
          <w:rFonts w:ascii="Times New Roman" w:hAnsi="Times New Roman" w:cs="Times New Roman"/>
          <w:szCs w:val="24"/>
        </w:rPr>
        <w:t xml:space="preserve">HowMuchIsIt. 2010-2013. How Much Does Sidewalk Installation Cost? </w:t>
      </w:r>
      <w:r>
        <w:rPr>
          <w:rFonts w:ascii="Times New Roman" w:hAnsi="Times New Roman" w:cs="Times New Roman"/>
          <w:szCs w:val="24"/>
        </w:rPr>
        <w:tab/>
      </w:r>
      <w:r w:rsidRPr="009C4C2B">
        <w:rPr>
          <w:rFonts w:ascii="Times New Roman" w:hAnsi="Times New Roman" w:cs="Times New Roman"/>
          <w:szCs w:val="24"/>
        </w:rPr>
        <w:t>http://www.howmuchisit.org/sidewalk-installation-cost/</w:t>
      </w:r>
      <w:r>
        <w:rPr>
          <w:rFonts w:ascii="Times New Roman" w:hAnsi="Times New Roman" w:cs="Times New Roman"/>
          <w:szCs w:val="24"/>
        </w:rPr>
        <w:t xml:space="preserve"> (Last accessed 7 February 2013)</w:t>
      </w:r>
    </w:p>
    <w:p w:rsidR="002B35A6" w:rsidRDefault="002B35A6" w:rsidP="002B35A6">
      <w:pPr>
        <w:spacing w:line="240" w:lineRule="auto"/>
        <w:rPr>
          <w:rFonts w:ascii="Times New Roman" w:hAnsi="Times New Roman" w:cs="Times New Roman"/>
          <w:szCs w:val="24"/>
        </w:rPr>
      </w:pPr>
    </w:p>
    <w:p w:rsidR="002B35A6" w:rsidRDefault="002B35A6" w:rsidP="002B35A6">
      <w:pPr>
        <w:spacing w:line="240" w:lineRule="auto"/>
        <w:rPr>
          <w:rFonts w:ascii="Times New Roman" w:hAnsi="Times New Roman" w:cs="Times New Roman"/>
          <w:szCs w:val="24"/>
        </w:rPr>
      </w:pPr>
      <w:r>
        <w:rPr>
          <w:rFonts w:ascii="Times New Roman" w:hAnsi="Times New Roman" w:cs="Times New Roman"/>
          <w:szCs w:val="24"/>
        </w:rPr>
        <w:t xml:space="preserve">Oliver-Solà, J. A. Josa, J. Rieradevall, X. Gabarrell. 2009. Environmental </w:t>
      </w:r>
      <w:r>
        <w:rPr>
          <w:rFonts w:ascii="Times New Roman" w:hAnsi="Times New Roman" w:cs="Times New Roman"/>
          <w:szCs w:val="24"/>
        </w:rPr>
        <w:tab/>
        <w:t xml:space="preserve">optimization of </w:t>
      </w:r>
      <w:r>
        <w:rPr>
          <w:rFonts w:ascii="Times New Roman" w:hAnsi="Times New Roman" w:cs="Times New Roman"/>
          <w:szCs w:val="24"/>
        </w:rPr>
        <w:tab/>
        <w:t xml:space="preserve">concrete sidewalks in urban areas. </w:t>
      </w:r>
      <w:r>
        <w:rPr>
          <w:rFonts w:ascii="Times New Roman" w:hAnsi="Times New Roman" w:cs="Times New Roman"/>
          <w:i/>
          <w:szCs w:val="24"/>
        </w:rPr>
        <w:t xml:space="preserve">The International Journal of Life Cycle </w:t>
      </w:r>
      <w:r>
        <w:rPr>
          <w:rFonts w:ascii="Times New Roman" w:hAnsi="Times New Roman" w:cs="Times New Roman"/>
          <w:i/>
          <w:szCs w:val="24"/>
        </w:rPr>
        <w:tab/>
      </w:r>
      <w:r>
        <w:rPr>
          <w:rFonts w:ascii="Times New Roman" w:hAnsi="Times New Roman" w:cs="Times New Roman"/>
          <w:i/>
          <w:szCs w:val="24"/>
        </w:rPr>
        <w:tab/>
        <w:t xml:space="preserve">Assessment </w:t>
      </w:r>
      <w:r>
        <w:rPr>
          <w:rFonts w:ascii="Times New Roman" w:hAnsi="Times New Roman" w:cs="Times New Roman"/>
          <w:szCs w:val="24"/>
        </w:rPr>
        <w:t>14(4): 302-312</w:t>
      </w:r>
    </w:p>
    <w:p w:rsidR="002B35A6" w:rsidRDefault="002B35A6" w:rsidP="002B35A6">
      <w:pPr>
        <w:spacing w:line="240" w:lineRule="auto"/>
        <w:rPr>
          <w:rFonts w:ascii="Times New Roman" w:hAnsi="Times New Roman" w:cs="Times New Roman"/>
          <w:szCs w:val="24"/>
        </w:rPr>
      </w:pPr>
    </w:p>
    <w:p w:rsidR="002B35A6" w:rsidRDefault="002B35A6" w:rsidP="002B35A6">
      <w:pPr>
        <w:spacing w:line="240" w:lineRule="auto"/>
        <w:rPr>
          <w:rFonts w:ascii="Times New Roman" w:hAnsi="Times New Roman" w:cs="Times New Roman"/>
          <w:szCs w:val="24"/>
        </w:rPr>
      </w:pPr>
      <w:r>
        <w:rPr>
          <w:rFonts w:ascii="Times New Roman" w:hAnsi="Times New Roman" w:cs="Times New Roman"/>
          <w:szCs w:val="24"/>
        </w:rPr>
        <w:t xml:space="preserve">Pérez, C., M. Zipf. 2010 A Streamlined Approach to Prioritize Sidewalk Investments. </w:t>
      </w:r>
    </w:p>
    <w:p w:rsidR="002B35A6" w:rsidRDefault="002B35A6" w:rsidP="002B35A6">
      <w:pPr>
        <w:spacing w:line="240" w:lineRule="auto"/>
        <w:rPr>
          <w:rFonts w:ascii="Times New Roman" w:hAnsi="Times New Roman" w:cs="Times New Roman"/>
          <w:szCs w:val="24"/>
        </w:rPr>
      </w:pPr>
    </w:p>
    <w:p w:rsidR="002B35A6" w:rsidRDefault="002B35A6" w:rsidP="002B35A6">
      <w:pPr>
        <w:spacing w:line="240" w:lineRule="auto"/>
        <w:rPr>
          <w:rFonts w:ascii="Times New Roman" w:hAnsi="Times New Roman" w:cs="Times New Roman"/>
          <w:szCs w:val="24"/>
        </w:rPr>
      </w:pPr>
      <w:r>
        <w:rPr>
          <w:rFonts w:ascii="Times New Roman" w:hAnsi="Times New Roman" w:cs="Times New Roman"/>
          <w:szCs w:val="24"/>
        </w:rPr>
        <w:t xml:space="preserve">Town of Scituate Massachusetts Board of Selectmen. 2007. </w:t>
      </w:r>
      <w:r>
        <w:rPr>
          <w:rFonts w:ascii="Times New Roman" w:hAnsi="Times New Roman" w:cs="Times New Roman"/>
          <w:i/>
          <w:szCs w:val="24"/>
        </w:rPr>
        <w:t>Scituate Sidewalk Study</w:t>
      </w:r>
      <w:r>
        <w:rPr>
          <w:rFonts w:ascii="Times New Roman" w:hAnsi="Times New Roman" w:cs="Times New Roman"/>
          <w:i/>
          <w:szCs w:val="24"/>
        </w:rPr>
        <w:tab/>
      </w:r>
      <w:r>
        <w:rPr>
          <w:rFonts w:ascii="Times New Roman" w:hAnsi="Times New Roman" w:cs="Times New Roman"/>
          <w:i/>
          <w:szCs w:val="24"/>
        </w:rPr>
        <w:tab/>
        <w:t xml:space="preserve">Final Report. </w:t>
      </w:r>
      <w:r>
        <w:rPr>
          <w:rFonts w:ascii="Times New Roman" w:hAnsi="Times New Roman" w:cs="Times New Roman"/>
          <w:szCs w:val="24"/>
        </w:rPr>
        <w:t xml:space="preserve">The city of Scituate. </w:t>
      </w:r>
    </w:p>
    <w:p w:rsidR="00EC2DC7" w:rsidRPr="00EC2DC7" w:rsidRDefault="00EC2DC7" w:rsidP="002C1474"/>
    <w:sectPr w:rsidR="00EC2DC7" w:rsidRPr="00EC2DC7" w:rsidSect="002B35A6">
      <w:type w:val="continuous"/>
      <w:pgSz w:w="12240" w:h="15840"/>
      <w:pgMar w:top="1440" w:right="1440" w:bottom="1440" w:left="1440" w:header="720" w:footer="720" w:gutter="0"/>
      <w:pgBorders w:offsetFrom="page">
        <w:top w:val="thinThickSmallGap" w:sz="48" w:space="24" w:color="A6A6A6" w:themeColor="background1" w:themeShade="A6"/>
        <w:left w:val="thinThickSmallGap" w:sz="48" w:space="24" w:color="A6A6A6" w:themeColor="background1" w:themeShade="A6"/>
        <w:bottom w:val="thickThinSmallGap" w:sz="48" w:space="24" w:color="A6A6A6" w:themeColor="background1" w:themeShade="A6"/>
        <w:right w:val="thickThinSmallGap" w:sz="48" w:space="24" w:color="A6A6A6" w:themeColor="background1" w:themeShade="A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CF" w:rsidRDefault="00A82BCF" w:rsidP="00D52343">
      <w:pPr>
        <w:spacing w:after="0" w:line="240" w:lineRule="auto"/>
      </w:pPr>
      <w:r>
        <w:separator/>
      </w:r>
    </w:p>
  </w:endnote>
  <w:endnote w:type="continuationSeparator" w:id="0">
    <w:p w:rsidR="00A82BCF" w:rsidRDefault="00A82BCF" w:rsidP="00D5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14588"/>
      <w:docPartObj>
        <w:docPartGallery w:val="Page Numbers (Bottom of Page)"/>
        <w:docPartUnique/>
      </w:docPartObj>
    </w:sdtPr>
    <w:sdtEndPr>
      <w:rPr>
        <w:noProof/>
        <w:color w:val="C00000"/>
      </w:rPr>
    </w:sdtEndPr>
    <w:sdtContent>
      <w:p w:rsidR="004064C4" w:rsidRPr="00D52343" w:rsidRDefault="004064C4">
        <w:pPr>
          <w:pStyle w:val="Footer"/>
          <w:jc w:val="right"/>
          <w:rPr>
            <w:color w:val="C00000"/>
          </w:rPr>
        </w:pPr>
        <w:r w:rsidRPr="00D52343">
          <w:rPr>
            <w:color w:val="C00000"/>
          </w:rPr>
          <w:fldChar w:fldCharType="begin"/>
        </w:r>
        <w:r w:rsidRPr="00D52343">
          <w:rPr>
            <w:color w:val="C00000"/>
          </w:rPr>
          <w:instrText xml:space="preserve"> PAGE   \* MERGEFORMAT </w:instrText>
        </w:r>
        <w:r w:rsidRPr="00D52343">
          <w:rPr>
            <w:color w:val="C00000"/>
          </w:rPr>
          <w:fldChar w:fldCharType="separate"/>
        </w:r>
        <w:r w:rsidR="00F96B15">
          <w:rPr>
            <w:noProof/>
            <w:color w:val="C00000"/>
          </w:rPr>
          <w:t>12</w:t>
        </w:r>
        <w:r w:rsidRPr="00D52343">
          <w:rPr>
            <w:noProof/>
            <w:color w:val="C00000"/>
          </w:rPr>
          <w:fldChar w:fldCharType="end"/>
        </w:r>
      </w:p>
    </w:sdtContent>
  </w:sdt>
  <w:p w:rsidR="004064C4" w:rsidRDefault="00406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CF" w:rsidRDefault="00A82BCF" w:rsidP="00D52343">
      <w:pPr>
        <w:spacing w:after="0" w:line="240" w:lineRule="auto"/>
      </w:pPr>
      <w:r>
        <w:separator/>
      </w:r>
    </w:p>
  </w:footnote>
  <w:footnote w:type="continuationSeparator" w:id="0">
    <w:p w:rsidR="00A82BCF" w:rsidRDefault="00A82BCF" w:rsidP="00D52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5458"/>
    <w:multiLevelType w:val="hybridMultilevel"/>
    <w:tmpl w:val="17A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05"/>
    <w:rsid w:val="00013EDE"/>
    <w:rsid w:val="000658DF"/>
    <w:rsid w:val="00070A83"/>
    <w:rsid w:val="00087331"/>
    <w:rsid w:val="000C5DB5"/>
    <w:rsid w:val="000D2ABF"/>
    <w:rsid w:val="000F16D1"/>
    <w:rsid w:val="0012512B"/>
    <w:rsid w:val="00153F2B"/>
    <w:rsid w:val="00160D9B"/>
    <w:rsid w:val="00165001"/>
    <w:rsid w:val="00166C8B"/>
    <w:rsid w:val="0018443C"/>
    <w:rsid w:val="00195375"/>
    <w:rsid w:val="001E516F"/>
    <w:rsid w:val="002029F4"/>
    <w:rsid w:val="00221B97"/>
    <w:rsid w:val="002816EF"/>
    <w:rsid w:val="002A6023"/>
    <w:rsid w:val="002B35A6"/>
    <w:rsid w:val="002C1474"/>
    <w:rsid w:val="002C6481"/>
    <w:rsid w:val="002D27B4"/>
    <w:rsid w:val="002E09BE"/>
    <w:rsid w:val="002E21B6"/>
    <w:rsid w:val="00310140"/>
    <w:rsid w:val="003132E6"/>
    <w:rsid w:val="003151CF"/>
    <w:rsid w:val="00351BB9"/>
    <w:rsid w:val="00371876"/>
    <w:rsid w:val="003743DC"/>
    <w:rsid w:val="003748B4"/>
    <w:rsid w:val="003826C9"/>
    <w:rsid w:val="003B5704"/>
    <w:rsid w:val="003F37FA"/>
    <w:rsid w:val="00402D4F"/>
    <w:rsid w:val="004064C4"/>
    <w:rsid w:val="00443369"/>
    <w:rsid w:val="004565A3"/>
    <w:rsid w:val="004622FC"/>
    <w:rsid w:val="0048180D"/>
    <w:rsid w:val="00485E92"/>
    <w:rsid w:val="004A5252"/>
    <w:rsid w:val="004A6E6E"/>
    <w:rsid w:val="004B0CF2"/>
    <w:rsid w:val="004B5AFF"/>
    <w:rsid w:val="004C3593"/>
    <w:rsid w:val="004E5278"/>
    <w:rsid w:val="00511B7B"/>
    <w:rsid w:val="00532C7F"/>
    <w:rsid w:val="005D1F71"/>
    <w:rsid w:val="005D2EA9"/>
    <w:rsid w:val="005D57EB"/>
    <w:rsid w:val="00633049"/>
    <w:rsid w:val="006560F4"/>
    <w:rsid w:val="00674696"/>
    <w:rsid w:val="006C005C"/>
    <w:rsid w:val="006C2697"/>
    <w:rsid w:val="006C557D"/>
    <w:rsid w:val="006F4FC0"/>
    <w:rsid w:val="00714D97"/>
    <w:rsid w:val="00722FCC"/>
    <w:rsid w:val="0072503A"/>
    <w:rsid w:val="00747B1C"/>
    <w:rsid w:val="00752105"/>
    <w:rsid w:val="0079522F"/>
    <w:rsid w:val="007E5AA8"/>
    <w:rsid w:val="0080339D"/>
    <w:rsid w:val="00846F0E"/>
    <w:rsid w:val="00882818"/>
    <w:rsid w:val="008B0F11"/>
    <w:rsid w:val="008C5A54"/>
    <w:rsid w:val="008E0363"/>
    <w:rsid w:val="008F36B9"/>
    <w:rsid w:val="008F6D73"/>
    <w:rsid w:val="00911EEE"/>
    <w:rsid w:val="00932012"/>
    <w:rsid w:val="00955A08"/>
    <w:rsid w:val="00957403"/>
    <w:rsid w:val="00985E0D"/>
    <w:rsid w:val="00996062"/>
    <w:rsid w:val="009B5F41"/>
    <w:rsid w:val="009C4C2B"/>
    <w:rsid w:val="009F033E"/>
    <w:rsid w:val="00A00BA8"/>
    <w:rsid w:val="00A03705"/>
    <w:rsid w:val="00A12AC5"/>
    <w:rsid w:val="00A63914"/>
    <w:rsid w:val="00A73C6A"/>
    <w:rsid w:val="00A82BCF"/>
    <w:rsid w:val="00A87B23"/>
    <w:rsid w:val="00AB0B9F"/>
    <w:rsid w:val="00AE0192"/>
    <w:rsid w:val="00AE5B53"/>
    <w:rsid w:val="00B17104"/>
    <w:rsid w:val="00B3288D"/>
    <w:rsid w:val="00B4750F"/>
    <w:rsid w:val="00B62B02"/>
    <w:rsid w:val="00B75342"/>
    <w:rsid w:val="00BA2793"/>
    <w:rsid w:val="00BB1659"/>
    <w:rsid w:val="00BF0C75"/>
    <w:rsid w:val="00C0286F"/>
    <w:rsid w:val="00C169A2"/>
    <w:rsid w:val="00C60759"/>
    <w:rsid w:val="00CA09B4"/>
    <w:rsid w:val="00CD226D"/>
    <w:rsid w:val="00D01DC3"/>
    <w:rsid w:val="00D04DB3"/>
    <w:rsid w:val="00D52343"/>
    <w:rsid w:val="00D7334A"/>
    <w:rsid w:val="00D81ADD"/>
    <w:rsid w:val="00D90912"/>
    <w:rsid w:val="00D95AEA"/>
    <w:rsid w:val="00DD780E"/>
    <w:rsid w:val="00DF41BF"/>
    <w:rsid w:val="00E12CFE"/>
    <w:rsid w:val="00E27D0A"/>
    <w:rsid w:val="00E5229D"/>
    <w:rsid w:val="00E65D4B"/>
    <w:rsid w:val="00E763E1"/>
    <w:rsid w:val="00E86A0E"/>
    <w:rsid w:val="00EC2DC7"/>
    <w:rsid w:val="00F27B74"/>
    <w:rsid w:val="00F41D34"/>
    <w:rsid w:val="00F767A7"/>
    <w:rsid w:val="00F96B15"/>
    <w:rsid w:val="00FB52B7"/>
    <w:rsid w:val="00FC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B7"/>
    <w:rPr>
      <w:sz w:val="24"/>
    </w:rPr>
  </w:style>
  <w:style w:type="paragraph" w:styleId="Heading1">
    <w:name w:val="heading 1"/>
    <w:basedOn w:val="Normal"/>
    <w:next w:val="Normal"/>
    <w:link w:val="Heading1Char"/>
    <w:uiPriority w:val="9"/>
    <w:qFormat/>
    <w:rsid w:val="006C2697"/>
    <w:pPr>
      <w:keepNext/>
      <w:keepLines/>
      <w:pBdr>
        <w:left w:val="single" w:sz="18" w:space="4" w:color="C00000"/>
        <w:bottom w:val="single" w:sz="18" w:space="1" w:color="C00000"/>
      </w:pBdr>
      <w:spacing w:before="400" w:after="40" w:line="240" w:lineRule="auto"/>
      <w:outlineLvl w:val="0"/>
    </w:pPr>
    <w:rPr>
      <w:rFonts w:asciiTheme="majorHAnsi" w:eastAsiaTheme="majorEastAsia" w:hAnsiTheme="majorHAnsi" w:cstheme="majorBidi"/>
      <w:b/>
      <w:caps/>
      <w:sz w:val="36"/>
      <w:szCs w:val="36"/>
    </w:rPr>
  </w:style>
  <w:style w:type="paragraph" w:styleId="Heading2">
    <w:name w:val="heading 2"/>
    <w:basedOn w:val="Normal"/>
    <w:next w:val="Normal"/>
    <w:link w:val="Heading2Char"/>
    <w:uiPriority w:val="9"/>
    <w:unhideWhenUsed/>
    <w:qFormat/>
    <w:rsid w:val="00013EDE"/>
    <w:pPr>
      <w:keepNext/>
      <w:keepLines/>
      <w:spacing w:before="120" w:after="0" w:line="240" w:lineRule="auto"/>
      <w:ind w:left="720"/>
      <w:outlineLvl w:val="1"/>
    </w:pPr>
    <w:rPr>
      <w:rFonts w:asciiTheme="majorHAnsi" w:eastAsiaTheme="majorEastAsia" w:hAnsiTheme="majorHAnsi" w:cstheme="majorBidi"/>
      <w:b/>
      <w:caps/>
      <w:sz w:val="28"/>
      <w:szCs w:val="28"/>
    </w:rPr>
  </w:style>
  <w:style w:type="paragraph" w:styleId="Heading3">
    <w:name w:val="heading 3"/>
    <w:basedOn w:val="Normal"/>
    <w:next w:val="Normal"/>
    <w:link w:val="Heading3Char"/>
    <w:uiPriority w:val="9"/>
    <w:unhideWhenUsed/>
    <w:qFormat/>
    <w:rsid w:val="006F4FC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F4FC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F4FC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F4FC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F4FC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F4FC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F4FC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97"/>
    <w:rPr>
      <w:rFonts w:asciiTheme="majorHAnsi" w:eastAsiaTheme="majorEastAsia" w:hAnsiTheme="majorHAnsi" w:cstheme="majorBidi"/>
      <w:b/>
      <w:caps/>
      <w:sz w:val="36"/>
      <w:szCs w:val="36"/>
    </w:rPr>
  </w:style>
  <w:style w:type="character" w:customStyle="1" w:styleId="Heading2Char">
    <w:name w:val="Heading 2 Char"/>
    <w:basedOn w:val="DefaultParagraphFont"/>
    <w:link w:val="Heading2"/>
    <w:uiPriority w:val="9"/>
    <w:rsid w:val="00013EDE"/>
    <w:rPr>
      <w:rFonts w:asciiTheme="majorHAnsi" w:eastAsiaTheme="majorEastAsia" w:hAnsiTheme="majorHAnsi" w:cstheme="majorBidi"/>
      <w:b/>
      <w:caps/>
      <w:sz w:val="28"/>
      <w:szCs w:val="28"/>
    </w:rPr>
  </w:style>
  <w:style w:type="character" w:customStyle="1" w:styleId="Heading3Char">
    <w:name w:val="Heading 3 Char"/>
    <w:basedOn w:val="DefaultParagraphFont"/>
    <w:link w:val="Heading3"/>
    <w:uiPriority w:val="9"/>
    <w:rsid w:val="006F4FC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F4FC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F4FC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F4FC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F4FC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F4FC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F4FC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F4FC0"/>
    <w:pPr>
      <w:spacing w:line="240" w:lineRule="auto"/>
    </w:pPr>
    <w:rPr>
      <w:b/>
      <w:bCs/>
      <w:smallCaps/>
      <w:color w:val="595959" w:themeColor="text1" w:themeTint="A6"/>
    </w:rPr>
  </w:style>
  <w:style w:type="paragraph" w:styleId="Title">
    <w:name w:val="Title"/>
    <w:basedOn w:val="Normal"/>
    <w:next w:val="Normal"/>
    <w:link w:val="TitleChar"/>
    <w:uiPriority w:val="10"/>
    <w:qFormat/>
    <w:rsid w:val="006F4FC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F4FC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F4FC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F4FC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F4FC0"/>
    <w:rPr>
      <w:b/>
      <w:bCs/>
    </w:rPr>
  </w:style>
  <w:style w:type="character" w:styleId="Emphasis">
    <w:name w:val="Emphasis"/>
    <w:basedOn w:val="DefaultParagraphFont"/>
    <w:uiPriority w:val="20"/>
    <w:qFormat/>
    <w:rsid w:val="006F4FC0"/>
    <w:rPr>
      <w:i/>
      <w:iCs/>
    </w:rPr>
  </w:style>
  <w:style w:type="paragraph" w:styleId="NoSpacing">
    <w:name w:val="No Spacing"/>
    <w:uiPriority w:val="1"/>
    <w:qFormat/>
    <w:rsid w:val="006F4FC0"/>
    <w:pPr>
      <w:spacing w:after="0" w:line="240" w:lineRule="auto"/>
    </w:pPr>
  </w:style>
  <w:style w:type="paragraph" w:styleId="Quote">
    <w:name w:val="Quote"/>
    <w:basedOn w:val="Normal"/>
    <w:next w:val="Normal"/>
    <w:link w:val="QuoteChar"/>
    <w:uiPriority w:val="29"/>
    <w:qFormat/>
    <w:rsid w:val="006F4FC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4FC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4FC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4FC0"/>
    <w:rPr>
      <w:color w:val="404040" w:themeColor="text1" w:themeTint="BF"/>
      <w:sz w:val="32"/>
      <w:szCs w:val="32"/>
    </w:rPr>
  </w:style>
  <w:style w:type="character" w:styleId="SubtleEmphasis">
    <w:name w:val="Subtle Emphasis"/>
    <w:basedOn w:val="DefaultParagraphFont"/>
    <w:uiPriority w:val="19"/>
    <w:qFormat/>
    <w:rsid w:val="006F4FC0"/>
    <w:rPr>
      <w:i/>
      <w:iCs/>
      <w:color w:val="595959" w:themeColor="text1" w:themeTint="A6"/>
    </w:rPr>
  </w:style>
  <w:style w:type="character" w:styleId="IntenseEmphasis">
    <w:name w:val="Intense Emphasis"/>
    <w:basedOn w:val="DefaultParagraphFont"/>
    <w:uiPriority w:val="21"/>
    <w:qFormat/>
    <w:rsid w:val="006F4FC0"/>
    <w:rPr>
      <w:b/>
      <w:bCs/>
      <w:i/>
      <w:iCs/>
    </w:rPr>
  </w:style>
  <w:style w:type="character" w:styleId="SubtleReference">
    <w:name w:val="Subtle Reference"/>
    <w:basedOn w:val="DefaultParagraphFont"/>
    <w:uiPriority w:val="31"/>
    <w:qFormat/>
    <w:rsid w:val="006F4F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4FC0"/>
    <w:rPr>
      <w:b/>
      <w:bCs/>
      <w:caps w:val="0"/>
      <w:smallCaps/>
      <w:color w:val="auto"/>
      <w:spacing w:val="3"/>
      <w:u w:val="single"/>
    </w:rPr>
  </w:style>
  <w:style w:type="character" w:styleId="BookTitle">
    <w:name w:val="Book Title"/>
    <w:basedOn w:val="DefaultParagraphFont"/>
    <w:uiPriority w:val="33"/>
    <w:qFormat/>
    <w:rsid w:val="006F4FC0"/>
    <w:rPr>
      <w:b/>
      <w:bCs/>
      <w:smallCaps/>
      <w:spacing w:val="7"/>
    </w:rPr>
  </w:style>
  <w:style w:type="paragraph" w:styleId="TOCHeading">
    <w:name w:val="TOC Heading"/>
    <w:basedOn w:val="Heading1"/>
    <w:next w:val="Normal"/>
    <w:uiPriority w:val="39"/>
    <w:unhideWhenUsed/>
    <w:qFormat/>
    <w:rsid w:val="006F4FC0"/>
    <w:pPr>
      <w:outlineLvl w:val="9"/>
    </w:pPr>
  </w:style>
  <w:style w:type="paragraph" w:styleId="BalloonText">
    <w:name w:val="Balloon Text"/>
    <w:basedOn w:val="Normal"/>
    <w:link w:val="BalloonTextChar"/>
    <w:uiPriority w:val="99"/>
    <w:semiHidden/>
    <w:unhideWhenUsed/>
    <w:rsid w:val="00C0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6F"/>
    <w:rPr>
      <w:rFonts w:ascii="Segoe UI" w:hAnsi="Segoe UI" w:cs="Segoe UI"/>
      <w:sz w:val="18"/>
      <w:szCs w:val="18"/>
    </w:rPr>
  </w:style>
  <w:style w:type="paragraph" w:styleId="TOC1">
    <w:name w:val="toc 1"/>
    <w:basedOn w:val="Normal"/>
    <w:next w:val="Normal"/>
    <w:autoRedefine/>
    <w:uiPriority w:val="39"/>
    <w:unhideWhenUsed/>
    <w:rsid w:val="00A73C6A"/>
    <w:pPr>
      <w:tabs>
        <w:tab w:val="right" w:leader="dot" w:pos="9350"/>
      </w:tabs>
      <w:spacing w:after="100" w:line="360" w:lineRule="auto"/>
    </w:pPr>
    <w:rPr>
      <w:noProof/>
      <w:color w:val="000000" w:themeColor="text1"/>
    </w:rPr>
  </w:style>
  <w:style w:type="character" w:styleId="Hyperlink">
    <w:name w:val="Hyperlink"/>
    <w:basedOn w:val="DefaultParagraphFont"/>
    <w:uiPriority w:val="99"/>
    <w:unhideWhenUsed/>
    <w:rsid w:val="00C0286F"/>
    <w:rPr>
      <w:color w:val="0000FF" w:themeColor="hyperlink"/>
      <w:u w:val="single"/>
    </w:rPr>
  </w:style>
  <w:style w:type="paragraph" w:styleId="TOC2">
    <w:name w:val="toc 2"/>
    <w:basedOn w:val="Normal"/>
    <w:next w:val="Normal"/>
    <w:autoRedefine/>
    <w:uiPriority w:val="39"/>
    <w:unhideWhenUsed/>
    <w:rsid w:val="00EC2DC7"/>
    <w:pPr>
      <w:spacing w:after="100"/>
      <w:ind w:left="220"/>
    </w:pPr>
    <w:rPr>
      <w:rFonts w:cs="Times New Roman"/>
    </w:rPr>
  </w:style>
  <w:style w:type="paragraph" w:styleId="TOC3">
    <w:name w:val="toc 3"/>
    <w:basedOn w:val="Normal"/>
    <w:next w:val="Normal"/>
    <w:autoRedefine/>
    <w:uiPriority w:val="39"/>
    <w:unhideWhenUsed/>
    <w:rsid w:val="00EC2DC7"/>
    <w:pPr>
      <w:spacing w:after="100"/>
      <w:ind w:left="440"/>
    </w:pPr>
    <w:rPr>
      <w:rFonts w:cs="Times New Roman"/>
    </w:rPr>
  </w:style>
  <w:style w:type="character" w:styleId="FollowedHyperlink">
    <w:name w:val="FollowedHyperlink"/>
    <w:basedOn w:val="DefaultParagraphFont"/>
    <w:uiPriority w:val="99"/>
    <w:semiHidden/>
    <w:unhideWhenUsed/>
    <w:rsid w:val="00EC2DC7"/>
    <w:rPr>
      <w:color w:val="800080" w:themeColor="followedHyperlink"/>
      <w:u w:val="single"/>
    </w:rPr>
  </w:style>
  <w:style w:type="paragraph" w:styleId="Header">
    <w:name w:val="header"/>
    <w:basedOn w:val="Normal"/>
    <w:link w:val="HeaderChar"/>
    <w:uiPriority w:val="99"/>
    <w:unhideWhenUsed/>
    <w:rsid w:val="00D52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43"/>
    <w:rPr>
      <w:sz w:val="24"/>
    </w:rPr>
  </w:style>
  <w:style w:type="paragraph" w:styleId="Footer">
    <w:name w:val="footer"/>
    <w:basedOn w:val="Normal"/>
    <w:link w:val="FooterChar"/>
    <w:uiPriority w:val="99"/>
    <w:unhideWhenUsed/>
    <w:rsid w:val="00D52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43"/>
    <w:rPr>
      <w:sz w:val="24"/>
    </w:rPr>
  </w:style>
  <w:style w:type="paragraph" w:styleId="ListParagraph">
    <w:name w:val="List Paragraph"/>
    <w:basedOn w:val="Normal"/>
    <w:uiPriority w:val="34"/>
    <w:qFormat/>
    <w:rsid w:val="000C5DB5"/>
    <w:pPr>
      <w:spacing w:after="0" w:line="240" w:lineRule="auto"/>
      <w:ind w:left="720"/>
      <w:contextualSpacing/>
    </w:pPr>
    <w:rPr>
      <w:szCs w:val="24"/>
    </w:rPr>
  </w:style>
  <w:style w:type="table" w:customStyle="1" w:styleId="Calendar2">
    <w:name w:val="Calendar 2"/>
    <w:basedOn w:val="TableNormal"/>
    <w:uiPriority w:val="99"/>
    <w:qFormat/>
    <w:rsid w:val="002B35A6"/>
    <w:pPr>
      <w:spacing w:after="0" w:line="240" w:lineRule="auto"/>
      <w:jc w:val="center"/>
    </w:pPr>
    <w:rPr>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hint="default"/>
        <w:b w:val="0"/>
        <w:i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B7"/>
    <w:rPr>
      <w:sz w:val="24"/>
    </w:rPr>
  </w:style>
  <w:style w:type="paragraph" w:styleId="Heading1">
    <w:name w:val="heading 1"/>
    <w:basedOn w:val="Normal"/>
    <w:next w:val="Normal"/>
    <w:link w:val="Heading1Char"/>
    <w:uiPriority w:val="9"/>
    <w:qFormat/>
    <w:rsid w:val="006C2697"/>
    <w:pPr>
      <w:keepNext/>
      <w:keepLines/>
      <w:pBdr>
        <w:left w:val="single" w:sz="18" w:space="4" w:color="C00000"/>
        <w:bottom w:val="single" w:sz="18" w:space="1" w:color="C00000"/>
      </w:pBdr>
      <w:spacing w:before="400" w:after="40" w:line="240" w:lineRule="auto"/>
      <w:outlineLvl w:val="0"/>
    </w:pPr>
    <w:rPr>
      <w:rFonts w:asciiTheme="majorHAnsi" w:eastAsiaTheme="majorEastAsia" w:hAnsiTheme="majorHAnsi" w:cstheme="majorBidi"/>
      <w:b/>
      <w:caps/>
      <w:sz w:val="36"/>
      <w:szCs w:val="36"/>
    </w:rPr>
  </w:style>
  <w:style w:type="paragraph" w:styleId="Heading2">
    <w:name w:val="heading 2"/>
    <w:basedOn w:val="Normal"/>
    <w:next w:val="Normal"/>
    <w:link w:val="Heading2Char"/>
    <w:uiPriority w:val="9"/>
    <w:unhideWhenUsed/>
    <w:qFormat/>
    <w:rsid w:val="00013EDE"/>
    <w:pPr>
      <w:keepNext/>
      <w:keepLines/>
      <w:spacing w:before="120" w:after="0" w:line="240" w:lineRule="auto"/>
      <w:ind w:left="720"/>
      <w:outlineLvl w:val="1"/>
    </w:pPr>
    <w:rPr>
      <w:rFonts w:asciiTheme="majorHAnsi" w:eastAsiaTheme="majorEastAsia" w:hAnsiTheme="majorHAnsi" w:cstheme="majorBidi"/>
      <w:b/>
      <w:caps/>
      <w:sz w:val="28"/>
      <w:szCs w:val="28"/>
    </w:rPr>
  </w:style>
  <w:style w:type="paragraph" w:styleId="Heading3">
    <w:name w:val="heading 3"/>
    <w:basedOn w:val="Normal"/>
    <w:next w:val="Normal"/>
    <w:link w:val="Heading3Char"/>
    <w:uiPriority w:val="9"/>
    <w:unhideWhenUsed/>
    <w:qFormat/>
    <w:rsid w:val="006F4FC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F4FC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F4FC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F4FC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F4FC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F4FC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F4FC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97"/>
    <w:rPr>
      <w:rFonts w:asciiTheme="majorHAnsi" w:eastAsiaTheme="majorEastAsia" w:hAnsiTheme="majorHAnsi" w:cstheme="majorBidi"/>
      <w:b/>
      <w:caps/>
      <w:sz w:val="36"/>
      <w:szCs w:val="36"/>
    </w:rPr>
  </w:style>
  <w:style w:type="character" w:customStyle="1" w:styleId="Heading2Char">
    <w:name w:val="Heading 2 Char"/>
    <w:basedOn w:val="DefaultParagraphFont"/>
    <w:link w:val="Heading2"/>
    <w:uiPriority w:val="9"/>
    <w:rsid w:val="00013EDE"/>
    <w:rPr>
      <w:rFonts w:asciiTheme="majorHAnsi" w:eastAsiaTheme="majorEastAsia" w:hAnsiTheme="majorHAnsi" w:cstheme="majorBidi"/>
      <w:b/>
      <w:caps/>
      <w:sz w:val="28"/>
      <w:szCs w:val="28"/>
    </w:rPr>
  </w:style>
  <w:style w:type="character" w:customStyle="1" w:styleId="Heading3Char">
    <w:name w:val="Heading 3 Char"/>
    <w:basedOn w:val="DefaultParagraphFont"/>
    <w:link w:val="Heading3"/>
    <w:uiPriority w:val="9"/>
    <w:rsid w:val="006F4FC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F4FC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F4FC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F4FC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F4FC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F4FC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F4FC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F4FC0"/>
    <w:pPr>
      <w:spacing w:line="240" w:lineRule="auto"/>
    </w:pPr>
    <w:rPr>
      <w:b/>
      <w:bCs/>
      <w:smallCaps/>
      <w:color w:val="595959" w:themeColor="text1" w:themeTint="A6"/>
    </w:rPr>
  </w:style>
  <w:style w:type="paragraph" w:styleId="Title">
    <w:name w:val="Title"/>
    <w:basedOn w:val="Normal"/>
    <w:next w:val="Normal"/>
    <w:link w:val="TitleChar"/>
    <w:uiPriority w:val="10"/>
    <w:qFormat/>
    <w:rsid w:val="006F4FC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F4FC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F4FC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F4FC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F4FC0"/>
    <w:rPr>
      <w:b/>
      <w:bCs/>
    </w:rPr>
  </w:style>
  <w:style w:type="character" w:styleId="Emphasis">
    <w:name w:val="Emphasis"/>
    <w:basedOn w:val="DefaultParagraphFont"/>
    <w:uiPriority w:val="20"/>
    <w:qFormat/>
    <w:rsid w:val="006F4FC0"/>
    <w:rPr>
      <w:i/>
      <w:iCs/>
    </w:rPr>
  </w:style>
  <w:style w:type="paragraph" w:styleId="NoSpacing">
    <w:name w:val="No Spacing"/>
    <w:uiPriority w:val="1"/>
    <w:qFormat/>
    <w:rsid w:val="006F4FC0"/>
    <w:pPr>
      <w:spacing w:after="0" w:line="240" w:lineRule="auto"/>
    </w:pPr>
  </w:style>
  <w:style w:type="paragraph" w:styleId="Quote">
    <w:name w:val="Quote"/>
    <w:basedOn w:val="Normal"/>
    <w:next w:val="Normal"/>
    <w:link w:val="QuoteChar"/>
    <w:uiPriority w:val="29"/>
    <w:qFormat/>
    <w:rsid w:val="006F4FC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4FC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4FC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4FC0"/>
    <w:rPr>
      <w:color w:val="404040" w:themeColor="text1" w:themeTint="BF"/>
      <w:sz w:val="32"/>
      <w:szCs w:val="32"/>
    </w:rPr>
  </w:style>
  <w:style w:type="character" w:styleId="SubtleEmphasis">
    <w:name w:val="Subtle Emphasis"/>
    <w:basedOn w:val="DefaultParagraphFont"/>
    <w:uiPriority w:val="19"/>
    <w:qFormat/>
    <w:rsid w:val="006F4FC0"/>
    <w:rPr>
      <w:i/>
      <w:iCs/>
      <w:color w:val="595959" w:themeColor="text1" w:themeTint="A6"/>
    </w:rPr>
  </w:style>
  <w:style w:type="character" w:styleId="IntenseEmphasis">
    <w:name w:val="Intense Emphasis"/>
    <w:basedOn w:val="DefaultParagraphFont"/>
    <w:uiPriority w:val="21"/>
    <w:qFormat/>
    <w:rsid w:val="006F4FC0"/>
    <w:rPr>
      <w:b/>
      <w:bCs/>
      <w:i/>
      <w:iCs/>
    </w:rPr>
  </w:style>
  <w:style w:type="character" w:styleId="SubtleReference">
    <w:name w:val="Subtle Reference"/>
    <w:basedOn w:val="DefaultParagraphFont"/>
    <w:uiPriority w:val="31"/>
    <w:qFormat/>
    <w:rsid w:val="006F4F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4FC0"/>
    <w:rPr>
      <w:b/>
      <w:bCs/>
      <w:caps w:val="0"/>
      <w:smallCaps/>
      <w:color w:val="auto"/>
      <w:spacing w:val="3"/>
      <w:u w:val="single"/>
    </w:rPr>
  </w:style>
  <w:style w:type="character" w:styleId="BookTitle">
    <w:name w:val="Book Title"/>
    <w:basedOn w:val="DefaultParagraphFont"/>
    <w:uiPriority w:val="33"/>
    <w:qFormat/>
    <w:rsid w:val="006F4FC0"/>
    <w:rPr>
      <w:b/>
      <w:bCs/>
      <w:smallCaps/>
      <w:spacing w:val="7"/>
    </w:rPr>
  </w:style>
  <w:style w:type="paragraph" w:styleId="TOCHeading">
    <w:name w:val="TOC Heading"/>
    <w:basedOn w:val="Heading1"/>
    <w:next w:val="Normal"/>
    <w:uiPriority w:val="39"/>
    <w:unhideWhenUsed/>
    <w:qFormat/>
    <w:rsid w:val="006F4FC0"/>
    <w:pPr>
      <w:outlineLvl w:val="9"/>
    </w:pPr>
  </w:style>
  <w:style w:type="paragraph" w:styleId="BalloonText">
    <w:name w:val="Balloon Text"/>
    <w:basedOn w:val="Normal"/>
    <w:link w:val="BalloonTextChar"/>
    <w:uiPriority w:val="99"/>
    <w:semiHidden/>
    <w:unhideWhenUsed/>
    <w:rsid w:val="00C0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6F"/>
    <w:rPr>
      <w:rFonts w:ascii="Segoe UI" w:hAnsi="Segoe UI" w:cs="Segoe UI"/>
      <w:sz w:val="18"/>
      <w:szCs w:val="18"/>
    </w:rPr>
  </w:style>
  <w:style w:type="paragraph" w:styleId="TOC1">
    <w:name w:val="toc 1"/>
    <w:basedOn w:val="Normal"/>
    <w:next w:val="Normal"/>
    <w:autoRedefine/>
    <w:uiPriority w:val="39"/>
    <w:unhideWhenUsed/>
    <w:rsid w:val="00A73C6A"/>
    <w:pPr>
      <w:tabs>
        <w:tab w:val="right" w:leader="dot" w:pos="9350"/>
      </w:tabs>
      <w:spacing w:after="100" w:line="360" w:lineRule="auto"/>
    </w:pPr>
    <w:rPr>
      <w:noProof/>
      <w:color w:val="000000" w:themeColor="text1"/>
    </w:rPr>
  </w:style>
  <w:style w:type="character" w:styleId="Hyperlink">
    <w:name w:val="Hyperlink"/>
    <w:basedOn w:val="DefaultParagraphFont"/>
    <w:uiPriority w:val="99"/>
    <w:unhideWhenUsed/>
    <w:rsid w:val="00C0286F"/>
    <w:rPr>
      <w:color w:val="0000FF" w:themeColor="hyperlink"/>
      <w:u w:val="single"/>
    </w:rPr>
  </w:style>
  <w:style w:type="paragraph" w:styleId="TOC2">
    <w:name w:val="toc 2"/>
    <w:basedOn w:val="Normal"/>
    <w:next w:val="Normal"/>
    <w:autoRedefine/>
    <w:uiPriority w:val="39"/>
    <w:unhideWhenUsed/>
    <w:rsid w:val="00EC2DC7"/>
    <w:pPr>
      <w:spacing w:after="100"/>
      <w:ind w:left="220"/>
    </w:pPr>
    <w:rPr>
      <w:rFonts w:cs="Times New Roman"/>
    </w:rPr>
  </w:style>
  <w:style w:type="paragraph" w:styleId="TOC3">
    <w:name w:val="toc 3"/>
    <w:basedOn w:val="Normal"/>
    <w:next w:val="Normal"/>
    <w:autoRedefine/>
    <w:uiPriority w:val="39"/>
    <w:unhideWhenUsed/>
    <w:rsid w:val="00EC2DC7"/>
    <w:pPr>
      <w:spacing w:after="100"/>
      <w:ind w:left="440"/>
    </w:pPr>
    <w:rPr>
      <w:rFonts w:cs="Times New Roman"/>
    </w:rPr>
  </w:style>
  <w:style w:type="character" w:styleId="FollowedHyperlink">
    <w:name w:val="FollowedHyperlink"/>
    <w:basedOn w:val="DefaultParagraphFont"/>
    <w:uiPriority w:val="99"/>
    <w:semiHidden/>
    <w:unhideWhenUsed/>
    <w:rsid w:val="00EC2DC7"/>
    <w:rPr>
      <w:color w:val="800080" w:themeColor="followedHyperlink"/>
      <w:u w:val="single"/>
    </w:rPr>
  </w:style>
  <w:style w:type="paragraph" w:styleId="Header">
    <w:name w:val="header"/>
    <w:basedOn w:val="Normal"/>
    <w:link w:val="HeaderChar"/>
    <w:uiPriority w:val="99"/>
    <w:unhideWhenUsed/>
    <w:rsid w:val="00D52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43"/>
    <w:rPr>
      <w:sz w:val="24"/>
    </w:rPr>
  </w:style>
  <w:style w:type="paragraph" w:styleId="Footer">
    <w:name w:val="footer"/>
    <w:basedOn w:val="Normal"/>
    <w:link w:val="FooterChar"/>
    <w:uiPriority w:val="99"/>
    <w:unhideWhenUsed/>
    <w:rsid w:val="00D52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43"/>
    <w:rPr>
      <w:sz w:val="24"/>
    </w:rPr>
  </w:style>
  <w:style w:type="paragraph" w:styleId="ListParagraph">
    <w:name w:val="List Paragraph"/>
    <w:basedOn w:val="Normal"/>
    <w:uiPriority w:val="34"/>
    <w:qFormat/>
    <w:rsid w:val="000C5DB5"/>
    <w:pPr>
      <w:spacing w:after="0" w:line="240" w:lineRule="auto"/>
      <w:ind w:left="720"/>
      <w:contextualSpacing/>
    </w:pPr>
    <w:rPr>
      <w:szCs w:val="24"/>
    </w:rPr>
  </w:style>
  <w:style w:type="table" w:customStyle="1" w:styleId="Calendar2">
    <w:name w:val="Calendar 2"/>
    <w:basedOn w:val="TableNormal"/>
    <w:uiPriority w:val="99"/>
    <w:qFormat/>
    <w:rsid w:val="002B35A6"/>
    <w:pPr>
      <w:spacing w:after="0" w:line="240" w:lineRule="auto"/>
      <w:jc w:val="center"/>
    </w:pPr>
    <w:rPr>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hint="default"/>
        <w:b w:val="0"/>
        <w:i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2961">
      <w:bodyDiv w:val="1"/>
      <w:marLeft w:val="0"/>
      <w:marRight w:val="0"/>
      <w:marTop w:val="0"/>
      <w:marBottom w:val="0"/>
      <w:divBdr>
        <w:top w:val="none" w:sz="0" w:space="0" w:color="auto"/>
        <w:left w:val="none" w:sz="0" w:space="0" w:color="auto"/>
        <w:bottom w:val="none" w:sz="0" w:space="0" w:color="auto"/>
        <w:right w:val="none" w:sz="0" w:space="0" w:color="auto"/>
      </w:divBdr>
    </w:div>
    <w:div w:id="1493764542">
      <w:bodyDiv w:val="1"/>
      <w:marLeft w:val="0"/>
      <w:marRight w:val="0"/>
      <w:marTop w:val="0"/>
      <w:marBottom w:val="0"/>
      <w:divBdr>
        <w:top w:val="none" w:sz="0" w:space="0" w:color="auto"/>
        <w:left w:val="none" w:sz="0" w:space="0" w:color="auto"/>
        <w:bottom w:val="none" w:sz="0" w:space="0" w:color="auto"/>
        <w:right w:val="none" w:sz="0" w:space="0" w:color="auto"/>
      </w:divBdr>
    </w:div>
    <w:div w:id="1505047336">
      <w:bodyDiv w:val="1"/>
      <w:marLeft w:val="0"/>
      <w:marRight w:val="0"/>
      <w:marTop w:val="0"/>
      <w:marBottom w:val="0"/>
      <w:divBdr>
        <w:top w:val="none" w:sz="0" w:space="0" w:color="auto"/>
        <w:left w:val="none" w:sz="0" w:space="0" w:color="auto"/>
        <w:bottom w:val="none" w:sz="0" w:space="0" w:color="auto"/>
        <w:right w:val="none" w:sz="0" w:space="0" w:color="auto"/>
      </w:divBdr>
    </w:div>
    <w:div w:id="1614095515">
      <w:bodyDiv w:val="1"/>
      <w:marLeft w:val="0"/>
      <w:marRight w:val="0"/>
      <w:marTop w:val="0"/>
      <w:marBottom w:val="0"/>
      <w:divBdr>
        <w:top w:val="none" w:sz="0" w:space="0" w:color="auto"/>
        <w:left w:val="none" w:sz="0" w:space="0" w:color="auto"/>
        <w:bottom w:val="none" w:sz="0" w:space="0" w:color="auto"/>
        <w:right w:val="none" w:sz="0" w:space="0" w:color="auto"/>
      </w:divBdr>
    </w:div>
    <w:div w:id="18818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15"/>
</file>

<file path=customXml/itemProps1.xml><?xml version="1.0" encoding="utf-8"?>
<ds:datastoreItem xmlns:ds="http://schemas.openxmlformats.org/officeDocument/2006/customXml" ds:itemID="{2C8428AC-1016-459C-8F30-F1C3A639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Cavin, Rachel M</dc:creator>
  <cp:lastModifiedBy>Cavin, Rachel M</cp:lastModifiedBy>
  <cp:revision>2</cp:revision>
  <cp:lastPrinted>2013-02-20T03:42:00Z</cp:lastPrinted>
  <dcterms:created xsi:type="dcterms:W3CDTF">2013-02-20T18:05:00Z</dcterms:created>
  <dcterms:modified xsi:type="dcterms:W3CDTF">2013-02-20T18:05:00Z</dcterms:modified>
</cp:coreProperties>
</file>