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97" w:rsidRDefault="00B612A8" w:rsidP="00D42E06">
      <w:pPr>
        <w:jc w:val="center"/>
        <w:rPr>
          <w:b/>
        </w:rPr>
      </w:pPr>
      <w:r>
        <w:rPr>
          <w:b/>
        </w:rPr>
        <w:t>Value of Improvements</w:t>
      </w:r>
    </w:p>
    <w:p w:rsidR="00D42E06" w:rsidRDefault="00D42E06" w:rsidP="00D42E06">
      <w:pPr>
        <w:rPr>
          <w:b/>
        </w:rPr>
      </w:pPr>
      <w:r>
        <w:rPr>
          <w:b/>
        </w:rPr>
        <w:t>Summary</w:t>
      </w:r>
    </w:p>
    <w:p w:rsidR="00D42E06" w:rsidRDefault="00D42E06" w:rsidP="00D42E06">
      <w:r>
        <w:t>The purpose of this m</w:t>
      </w:r>
      <w:r w:rsidR="0004444D">
        <w:t xml:space="preserve">ap is to show the </w:t>
      </w:r>
      <w:r w:rsidR="00B612A8">
        <w:t>value of improvements</w:t>
      </w:r>
      <w:r w:rsidR="0004444D">
        <w:t xml:space="preserve"> in </w:t>
      </w:r>
      <w:r>
        <w:t>each grid cell.</w:t>
      </w:r>
    </w:p>
    <w:p w:rsidR="00D42E06" w:rsidRPr="005B75E5" w:rsidRDefault="00D42E06" w:rsidP="00D42E06">
      <w:pPr>
        <w:rPr>
          <w:b/>
        </w:rPr>
      </w:pPr>
      <w:r w:rsidRPr="005B75E5">
        <w:rPr>
          <w:b/>
        </w:rPr>
        <w:t>Description</w:t>
      </w:r>
    </w:p>
    <w:p w:rsidR="00D42E06" w:rsidRDefault="00D42E06" w:rsidP="00D42E06">
      <w:r>
        <w:t xml:space="preserve">This map contains the </w:t>
      </w:r>
      <w:r w:rsidR="00B612A8">
        <w:t xml:space="preserve">value of improvements </w:t>
      </w:r>
      <w:r w:rsidR="00B612A8">
        <w:t xml:space="preserve">for </w:t>
      </w:r>
      <w:r>
        <w:t xml:space="preserve">each grid cell. </w:t>
      </w:r>
    </w:p>
    <w:p w:rsidR="00D42E06" w:rsidRPr="005B75E5" w:rsidRDefault="00D42E06" w:rsidP="00D42E06">
      <w:pPr>
        <w:rPr>
          <w:b/>
        </w:rPr>
      </w:pPr>
      <w:r w:rsidRPr="005B75E5">
        <w:rPr>
          <w:b/>
        </w:rPr>
        <w:t>Credits</w:t>
      </w:r>
    </w:p>
    <w:p w:rsidR="005B75E5" w:rsidRDefault="005B75E5" w:rsidP="00D42E06">
      <w:r>
        <w:t>The data for this map</w:t>
      </w:r>
      <w:r w:rsidR="00D42E06">
        <w:t xml:space="preserve"> was collected by the City of Sa</w:t>
      </w:r>
      <w:r w:rsidR="00CD02B4">
        <w:t xml:space="preserve">n Marcos, Department of GIS. </w:t>
      </w:r>
    </w:p>
    <w:p w:rsidR="00864433" w:rsidRDefault="00864433" w:rsidP="00D42E06"/>
    <w:p w:rsidR="00D42E06" w:rsidRPr="005B75E5" w:rsidRDefault="00D42E06" w:rsidP="00D42E06">
      <w:pPr>
        <w:rPr>
          <w:b/>
        </w:rPr>
      </w:pPr>
      <w:r w:rsidRPr="005B75E5">
        <w:rPr>
          <w:b/>
        </w:rPr>
        <w:t>ArcGIS Metadata</w:t>
      </w:r>
    </w:p>
    <w:p w:rsidR="00D42E06" w:rsidRPr="00CA0038" w:rsidRDefault="00D42E06" w:rsidP="00D42E06">
      <w:pPr>
        <w:ind w:firstLine="720"/>
        <w:rPr>
          <w:b/>
        </w:rPr>
      </w:pPr>
      <w:r w:rsidRPr="00CA0038">
        <w:rPr>
          <w:b/>
        </w:rPr>
        <w:t>Topics and Keywords</w:t>
      </w:r>
    </w:p>
    <w:p w:rsidR="00D42E06" w:rsidRDefault="00D42E06" w:rsidP="00D42E06">
      <w:r>
        <w:tab/>
      </w:r>
      <w:r>
        <w:tab/>
      </w:r>
      <w:r w:rsidRPr="00CD02B4">
        <w:rPr>
          <w:b/>
        </w:rPr>
        <w:t>Themes or categories of the resource:</w:t>
      </w:r>
      <w:r w:rsidRPr="00CD02B4">
        <w:t xml:space="preserve"> </w:t>
      </w:r>
      <w:r>
        <w:t xml:space="preserve">Planning Cadastral </w:t>
      </w:r>
    </w:p>
    <w:p w:rsidR="00D42E06" w:rsidRDefault="00D42E06" w:rsidP="00D42E06">
      <w:r>
        <w:tab/>
      </w:r>
      <w:r>
        <w:tab/>
      </w:r>
      <w:r w:rsidRPr="00CD02B4">
        <w:rPr>
          <w:b/>
        </w:rPr>
        <w:t>Place Keywords:</w:t>
      </w:r>
      <w:r w:rsidRPr="00CD02B4">
        <w:t xml:space="preserve"> </w:t>
      </w:r>
      <w:r>
        <w:t>San Marcos, city of San Marcos, San Marcos, Texas</w:t>
      </w:r>
    </w:p>
    <w:p w:rsidR="00D42E06" w:rsidRDefault="00D42E06" w:rsidP="00D42E06">
      <w:r>
        <w:tab/>
      </w:r>
      <w:r>
        <w:tab/>
      </w:r>
      <w:r w:rsidRPr="00F51D36">
        <w:rPr>
          <w:b/>
        </w:rPr>
        <w:t>Theme Keywords:</w:t>
      </w:r>
      <w:r w:rsidRPr="00F51D36">
        <w:t xml:space="preserve"> </w:t>
      </w:r>
      <w:r w:rsidR="005B75E5">
        <w:t xml:space="preserve">city </w:t>
      </w:r>
      <w:r>
        <w:t>grid cells, parcels</w:t>
      </w:r>
    </w:p>
    <w:p w:rsidR="005B75E5" w:rsidRPr="00CA0038" w:rsidRDefault="005B75E5" w:rsidP="00D42E06">
      <w:pPr>
        <w:rPr>
          <w:b/>
        </w:rPr>
      </w:pPr>
      <w:r>
        <w:tab/>
      </w:r>
      <w:r w:rsidRPr="00CA0038">
        <w:rPr>
          <w:b/>
        </w:rPr>
        <w:t>Citation</w:t>
      </w:r>
    </w:p>
    <w:p w:rsidR="005B75E5" w:rsidRDefault="005B75E5" w:rsidP="00D42E06">
      <w:r>
        <w:tab/>
      </w:r>
      <w:r>
        <w:tab/>
      </w:r>
      <w:r w:rsidR="00CD02B4">
        <w:rPr>
          <w:b/>
        </w:rPr>
        <w:t xml:space="preserve">Title </w:t>
      </w:r>
      <w:r w:rsidR="00E22D4C">
        <w:t xml:space="preserve">Value of </w:t>
      </w:r>
      <w:r w:rsidR="00011818">
        <w:t>Improvements</w:t>
      </w:r>
    </w:p>
    <w:p w:rsidR="005B75E5" w:rsidRDefault="005B75E5" w:rsidP="00D42E06">
      <w:r>
        <w:tab/>
      </w:r>
      <w:r>
        <w:tab/>
      </w:r>
      <w:r w:rsidRPr="00CD02B4">
        <w:rPr>
          <w:b/>
        </w:rPr>
        <w:t>Publication Date</w:t>
      </w:r>
      <w:r w:rsidRPr="00CD02B4">
        <w:t xml:space="preserve"> </w:t>
      </w:r>
      <w:r>
        <w:t>2013-04-24</w:t>
      </w:r>
    </w:p>
    <w:p w:rsidR="0004444D" w:rsidRDefault="00241D24" w:rsidP="00241D24">
      <w:pPr>
        <w:spacing w:after="0" w:line="240" w:lineRule="auto"/>
        <w:rPr>
          <w:b/>
        </w:rPr>
      </w:pPr>
      <w:r>
        <w:tab/>
      </w:r>
      <w:r>
        <w:tab/>
      </w:r>
      <w:r w:rsidR="0004444D">
        <w:rPr>
          <w:b/>
        </w:rPr>
        <w:t>Layers used:</w:t>
      </w:r>
      <w:r w:rsidR="00EF2DB9">
        <w:rPr>
          <w:b/>
        </w:rPr>
        <w:t xml:space="preserve"> </w:t>
      </w:r>
      <w:proofErr w:type="spellStart"/>
      <w:r w:rsidR="00EF2DB9" w:rsidRPr="00EF2DB9">
        <w:t>City_Parcels</w:t>
      </w:r>
      <w:proofErr w:type="spellEnd"/>
    </w:p>
    <w:p w:rsidR="0004444D" w:rsidRDefault="0004444D" w:rsidP="00241D24">
      <w:pPr>
        <w:spacing w:after="0" w:line="240" w:lineRule="auto"/>
        <w:rPr>
          <w:b/>
        </w:rPr>
      </w:pPr>
    </w:p>
    <w:p w:rsidR="00241D24" w:rsidRPr="0004444D" w:rsidRDefault="0004444D" w:rsidP="0004444D">
      <w:pPr>
        <w:spacing w:after="0" w:line="240" w:lineRule="auto"/>
        <w:ind w:left="1440"/>
      </w:pPr>
      <w:r>
        <w:rPr>
          <w:b/>
        </w:rPr>
        <w:t xml:space="preserve">Data used: </w:t>
      </w:r>
      <w:r w:rsidRPr="0004444D">
        <w:t xml:space="preserve">Hays County </w:t>
      </w:r>
      <w:proofErr w:type="gramStart"/>
      <w:r w:rsidRPr="0004444D">
        <w:t>tax roll</w:t>
      </w:r>
      <w:proofErr w:type="gramEnd"/>
      <w:r w:rsidRPr="0004444D">
        <w:t xml:space="preserve"> data</w:t>
      </w:r>
      <w:r w:rsidR="00241D24" w:rsidRPr="0004444D">
        <w:t xml:space="preserve"> </w:t>
      </w:r>
    </w:p>
    <w:p w:rsidR="00241D24" w:rsidRDefault="00241D24" w:rsidP="00D42E06"/>
    <w:p w:rsidR="00CD02B4" w:rsidRPr="00CD02B4" w:rsidRDefault="00CD02B4" w:rsidP="00D42E06">
      <w:pPr>
        <w:rPr>
          <w:b/>
        </w:rPr>
      </w:pPr>
      <w:r>
        <w:tab/>
      </w:r>
      <w:r w:rsidRPr="00CD02B4">
        <w:rPr>
          <w:b/>
        </w:rPr>
        <w:t>Citation Contacts</w:t>
      </w:r>
    </w:p>
    <w:p w:rsidR="00CD02B4" w:rsidRPr="00CD02B4" w:rsidRDefault="00CD02B4" w:rsidP="00B75634">
      <w:pPr>
        <w:spacing w:after="0"/>
        <w:rPr>
          <w:b/>
        </w:rPr>
      </w:pPr>
      <w:r>
        <w:tab/>
      </w:r>
      <w:r>
        <w:tab/>
      </w:r>
      <w:r>
        <w:rPr>
          <w:b/>
        </w:rPr>
        <w:t>Point of Contact</w:t>
      </w:r>
    </w:p>
    <w:p w:rsidR="00CD02B4" w:rsidRDefault="00CD02B4" w:rsidP="00B75634">
      <w:pPr>
        <w:spacing w:after="0"/>
        <w:ind w:left="720" w:firstLine="720"/>
        <w:rPr>
          <w:b/>
        </w:rPr>
      </w:pPr>
      <w:r>
        <w:t>Dr. Alberto Giordano</w:t>
      </w:r>
    </w:p>
    <w:p w:rsidR="00CD02B4" w:rsidRPr="00CD02B4" w:rsidRDefault="00CD02B4" w:rsidP="00B75634">
      <w:pPr>
        <w:spacing w:after="0"/>
        <w:ind w:left="720" w:firstLine="720"/>
        <w:rPr>
          <w:b/>
        </w:rPr>
      </w:pPr>
      <w:r>
        <w:t>Professor, Department of Geography</w:t>
      </w:r>
    </w:p>
    <w:p w:rsidR="00CD02B4" w:rsidRDefault="00CD02B4" w:rsidP="00B75634">
      <w:pPr>
        <w:spacing w:after="0" w:line="240" w:lineRule="auto"/>
      </w:pPr>
      <w:r>
        <w:tab/>
      </w:r>
      <w:r>
        <w:tab/>
        <w:t>Texas State University</w:t>
      </w:r>
    </w:p>
    <w:p w:rsidR="00CD02B4" w:rsidRDefault="00CD02B4" w:rsidP="00B75634">
      <w:pPr>
        <w:spacing w:after="0" w:line="240" w:lineRule="auto"/>
      </w:pPr>
      <w:r>
        <w:tab/>
      </w:r>
      <w:r w:rsidR="00864433">
        <w:tab/>
        <w:t>601 University Dr</w:t>
      </w:r>
    </w:p>
    <w:p w:rsidR="00CD02B4" w:rsidRDefault="00CD02B4" w:rsidP="00B75634">
      <w:pPr>
        <w:spacing w:after="0" w:line="240" w:lineRule="auto"/>
      </w:pPr>
      <w:r>
        <w:tab/>
      </w:r>
      <w:r>
        <w:tab/>
        <w:t>Evans Liberal Arts 336</w:t>
      </w:r>
    </w:p>
    <w:p w:rsidR="00CD02B4" w:rsidRDefault="00CD02B4" w:rsidP="00B75634">
      <w:pPr>
        <w:spacing w:after="0" w:line="240" w:lineRule="auto"/>
      </w:pPr>
      <w:r>
        <w:tab/>
      </w:r>
      <w:r>
        <w:tab/>
        <w:t>San Marcos, Texas 78666</w:t>
      </w:r>
    </w:p>
    <w:p w:rsidR="00CD02B4" w:rsidRDefault="00CD02B4" w:rsidP="00B75634">
      <w:pPr>
        <w:spacing w:after="0" w:line="240" w:lineRule="auto"/>
      </w:pPr>
      <w:r>
        <w:tab/>
      </w:r>
      <w:r>
        <w:tab/>
      </w:r>
      <w:hyperlink r:id="rId5" w:history="1">
        <w:r w:rsidRPr="0025683D">
          <w:rPr>
            <w:rStyle w:val="Hyperlink"/>
          </w:rPr>
          <w:t>Ag22@txstate.edu</w:t>
        </w:r>
      </w:hyperlink>
      <w:r>
        <w:t xml:space="preserve"> </w:t>
      </w:r>
    </w:p>
    <w:p w:rsidR="00CD02B4" w:rsidRDefault="00CD02B4" w:rsidP="00CD02B4">
      <w:pPr>
        <w:spacing w:after="0" w:line="240" w:lineRule="auto"/>
      </w:pPr>
    </w:p>
    <w:p w:rsidR="00D24B46" w:rsidRDefault="00CD02B4" w:rsidP="00CD02B4">
      <w:pPr>
        <w:spacing w:after="0" w:line="240" w:lineRule="auto"/>
      </w:pPr>
      <w:r>
        <w:tab/>
      </w:r>
      <w:r>
        <w:tab/>
      </w:r>
    </w:p>
    <w:p w:rsidR="00D24B46" w:rsidRDefault="00D24B46" w:rsidP="00CD02B4">
      <w:pPr>
        <w:spacing w:after="0" w:line="240" w:lineRule="auto"/>
      </w:pPr>
    </w:p>
    <w:p w:rsidR="00B75634" w:rsidRPr="00B75634" w:rsidRDefault="00CD02B4" w:rsidP="00D24B46">
      <w:pPr>
        <w:spacing w:after="0" w:line="240" w:lineRule="auto"/>
        <w:ind w:left="1440"/>
        <w:rPr>
          <w:b/>
        </w:rPr>
      </w:pPr>
      <w:r w:rsidRPr="00B75634">
        <w:rPr>
          <w:b/>
        </w:rPr>
        <w:t>Originator</w:t>
      </w:r>
    </w:p>
    <w:p w:rsidR="00CD02B4" w:rsidRDefault="00CD02B4" w:rsidP="00CD02B4">
      <w:pPr>
        <w:spacing w:after="0" w:line="240" w:lineRule="auto"/>
      </w:pPr>
      <w:r>
        <w:tab/>
      </w:r>
      <w:r>
        <w:tab/>
      </w:r>
      <w:proofErr w:type="spellStart"/>
      <w:r>
        <w:t>CenTex</w:t>
      </w:r>
      <w:proofErr w:type="spellEnd"/>
      <w:r>
        <w:t xml:space="preserve"> 360</w:t>
      </w:r>
      <w:r w:rsidR="00B75634">
        <w:t>°</w:t>
      </w:r>
    </w:p>
    <w:p w:rsidR="00B75634" w:rsidRDefault="00B75634" w:rsidP="00CD02B4">
      <w:pPr>
        <w:spacing w:after="0" w:line="240" w:lineRule="auto"/>
      </w:pPr>
      <w:r>
        <w:tab/>
      </w:r>
      <w:r>
        <w:tab/>
        <w:t>Andrea Nieto, Project Manager</w:t>
      </w:r>
    </w:p>
    <w:p w:rsidR="00B75634" w:rsidRDefault="00B75634" w:rsidP="00CD02B4">
      <w:pPr>
        <w:spacing w:after="0" w:line="240" w:lineRule="auto"/>
      </w:pPr>
      <w:r>
        <w:tab/>
      </w:r>
      <w:r>
        <w:tab/>
        <w:t xml:space="preserve">Bryan </w:t>
      </w:r>
      <w:proofErr w:type="spellStart"/>
      <w:r>
        <w:t>Heisinger</w:t>
      </w:r>
      <w:proofErr w:type="spellEnd"/>
      <w:r>
        <w:t>, Assistant Project Manager</w:t>
      </w:r>
    </w:p>
    <w:p w:rsidR="00B75634" w:rsidRDefault="00B75634" w:rsidP="00CD02B4">
      <w:pPr>
        <w:spacing w:after="0" w:line="240" w:lineRule="auto"/>
      </w:pPr>
      <w:r>
        <w:tab/>
      </w:r>
      <w:r>
        <w:tab/>
        <w:t>Matthew Mitchell, GIS Analyst</w:t>
      </w:r>
    </w:p>
    <w:p w:rsidR="00B75634" w:rsidRDefault="00B75634" w:rsidP="00CD02B4">
      <w:pPr>
        <w:spacing w:after="0" w:line="240" w:lineRule="auto"/>
      </w:pPr>
      <w:r>
        <w:tab/>
      </w:r>
      <w:r>
        <w:tab/>
        <w:t>Nadine Oliver, GIS Analyst</w:t>
      </w:r>
    </w:p>
    <w:p w:rsidR="009C0C85" w:rsidRDefault="0045680A" w:rsidP="00CD02B4">
      <w:pPr>
        <w:spacing w:after="0" w:line="240" w:lineRule="auto"/>
      </w:pPr>
      <w:r>
        <w:tab/>
      </w:r>
      <w:r>
        <w:tab/>
      </w:r>
      <w:hyperlink r:id="rId6" w:history="1">
        <w:r w:rsidRPr="0025683D">
          <w:rPr>
            <w:rStyle w:val="Hyperlink"/>
          </w:rPr>
          <w:t>http://geosites.evans.txstate.edu</w:t>
        </w:r>
      </w:hyperlink>
      <w:r>
        <w:t xml:space="preserve"> </w:t>
      </w:r>
    </w:p>
    <w:p w:rsidR="009C0C85" w:rsidRDefault="009C0C85" w:rsidP="00CD02B4">
      <w:pPr>
        <w:spacing w:after="0" w:line="240" w:lineRule="auto"/>
      </w:pPr>
    </w:p>
    <w:p w:rsidR="00BC7970" w:rsidRDefault="00BC7970" w:rsidP="00CD02B4">
      <w:pPr>
        <w:spacing w:after="0" w:line="240" w:lineRule="auto"/>
      </w:pPr>
    </w:p>
    <w:p w:rsidR="0079247B" w:rsidRPr="00866E68" w:rsidRDefault="0079247B" w:rsidP="00CD02B4">
      <w:pPr>
        <w:spacing w:after="0" w:line="240" w:lineRule="auto"/>
        <w:rPr>
          <w:b/>
        </w:rPr>
      </w:pPr>
      <w:r w:rsidRPr="00866E68">
        <w:rPr>
          <w:b/>
        </w:rPr>
        <w:t>How?</w:t>
      </w:r>
    </w:p>
    <w:p w:rsidR="0079247B" w:rsidRDefault="0079247B" w:rsidP="00CD02B4">
      <w:pPr>
        <w:spacing w:after="0" w:line="240" w:lineRule="auto"/>
      </w:pPr>
    </w:p>
    <w:p w:rsidR="00011818" w:rsidRDefault="00011818" w:rsidP="00011818">
      <w:r>
        <w:t xml:space="preserve">To obtain the Value of Improvements (VOI), we first had to find the percentage of the parcels shape area that was intersected by grid cell boundary. After finding this percentage, we multiplied the intersecting parcels </w:t>
      </w:r>
      <w:r w:rsidRPr="00AE2F64">
        <w:rPr>
          <w:i/>
        </w:rPr>
        <w:t>TOTALIMPMK</w:t>
      </w:r>
      <w:r>
        <w:t xml:space="preserve"> (VOI) column by the percent shape area and divided by 100 to find the VOI for the intersecting parcels. We then added the intersected parcels VOI by the contained parcels VOI to find the grid cell's total VOI.  </w:t>
      </w:r>
    </w:p>
    <w:p w:rsidR="0079247B" w:rsidRDefault="0079247B" w:rsidP="00CD02B4">
      <w:pPr>
        <w:spacing w:after="0" w:line="240" w:lineRule="auto"/>
      </w:pPr>
      <w:bookmarkStart w:id="0" w:name="_GoBack"/>
      <w:bookmarkEnd w:id="0"/>
    </w:p>
    <w:p w:rsidR="0079247B" w:rsidRPr="00866E68" w:rsidRDefault="0079247B" w:rsidP="00CD02B4">
      <w:pPr>
        <w:spacing w:after="0" w:line="240" w:lineRule="auto"/>
        <w:rPr>
          <w:b/>
        </w:rPr>
      </w:pPr>
      <w:r w:rsidRPr="00866E68">
        <w:rPr>
          <w:b/>
        </w:rPr>
        <w:t>Why?</w:t>
      </w:r>
    </w:p>
    <w:p w:rsidR="00D24B46" w:rsidRDefault="00D24B46" w:rsidP="00CD02B4">
      <w:pPr>
        <w:spacing w:after="0" w:line="240" w:lineRule="auto"/>
      </w:pPr>
    </w:p>
    <w:p w:rsidR="00011818" w:rsidRPr="00D61DD8" w:rsidRDefault="00011818" w:rsidP="00011818">
      <w:r>
        <w:t>We needed this data to help us determine what the Value of Improvements was for each of the City of San Marcos' grid cells that did not have a fire station located within its boundaries.</w:t>
      </w:r>
    </w:p>
    <w:p w:rsidR="00DF4568" w:rsidRDefault="00DF4568" w:rsidP="00CD02B4">
      <w:pPr>
        <w:spacing w:after="0" w:line="240" w:lineRule="auto"/>
      </w:pPr>
    </w:p>
    <w:p w:rsidR="00DF4568" w:rsidRPr="00DF4568" w:rsidRDefault="00DF4568" w:rsidP="00DF4568">
      <w:pPr>
        <w:spacing w:after="0" w:line="240" w:lineRule="auto"/>
        <w:ind w:left="720"/>
        <w:rPr>
          <w:b/>
        </w:rPr>
      </w:pPr>
      <w:r w:rsidRPr="00DF4568">
        <w:rPr>
          <w:b/>
        </w:rPr>
        <w:t>Metadata Contact</w:t>
      </w:r>
    </w:p>
    <w:p w:rsidR="00DF4568" w:rsidRDefault="00DF4568" w:rsidP="00DF4568">
      <w:pPr>
        <w:spacing w:after="0" w:line="240" w:lineRule="auto"/>
        <w:ind w:left="1440"/>
      </w:pPr>
    </w:p>
    <w:p w:rsidR="00DF4568" w:rsidRPr="00DF4568" w:rsidRDefault="00DF4568" w:rsidP="00DF4568">
      <w:pPr>
        <w:spacing w:after="0" w:line="240" w:lineRule="auto"/>
        <w:ind w:left="1440"/>
        <w:rPr>
          <w:b/>
        </w:rPr>
      </w:pPr>
      <w:r w:rsidRPr="00DF4568">
        <w:rPr>
          <w:b/>
        </w:rPr>
        <w:t>Resource Provider</w:t>
      </w:r>
    </w:p>
    <w:p w:rsidR="00DF4568" w:rsidRDefault="00DF4568" w:rsidP="00DF4568">
      <w:pPr>
        <w:spacing w:after="0" w:line="240" w:lineRule="auto"/>
        <w:ind w:left="1440"/>
      </w:pPr>
      <w:r>
        <w:t>Joan Hickey</w:t>
      </w:r>
    </w:p>
    <w:p w:rsidR="00DF4568" w:rsidRDefault="00DF4568" w:rsidP="00DF4568">
      <w:pPr>
        <w:spacing w:after="0" w:line="240" w:lineRule="auto"/>
        <w:ind w:left="1440"/>
      </w:pPr>
      <w:r>
        <w:t>GIS Administrator</w:t>
      </w:r>
    </w:p>
    <w:p w:rsidR="00DF4568" w:rsidRDefault="00DF4568" w:rsidP="00DF4568">
      <w:pPr>
        <w:spacing w:after="0" w:line="240" w:lineRule="auto"/>
        <w:ind w:left="1440"/>
      </w:pPr>
      <w:r>
        <w:t>City of San Marcos</w:t>
      </w:r>
    </w:p>
    <w:p w:rsidR="00DF4568" w:rsidRDefault="00DF4568" w:rsidP="00DF4568">
      <w:pPr>
        <w:spacing w:after="0" w:line="240" w:lineRule="auto"/>
        <w:ind w:left="1440"/>
      </w:pPr>
      <w:r>
        <w:t>630 E Hopkins</w:t>
      </w:r>
    </w:p>
    <w:p w:rsidR="00DF4568" w:rsidRDefault="00DF4568" w:rsidP="00DF4568">
      <w:pPr>
        <w:spacing w:after="0" w:line="240" w:lineRule="auto"/>
        <w:ind w:left="1440"/>
      </w:pPr>
      <w:r>
        <w:t>San Marcos, Texas 78666</w:t>
      </w:r>
    </w:p>
    <w:p w:rsidR="00DF4568" w:rsidRDefault="00DF4568" w:rsidP="00DF4568">
      <w:pPr>
        <w:spacing w:after="0" w:line="240" w:lineRule="auto"/>
        <w:ind w:left="1440"/>
      </w:pPr>
      <w:r>
        <w:t>512-393-8000</w:t>
      </w:r>
    </w:p>
    <w:p w:rsidR="00DF4568" w:rsidRDefault="00011818" w:rsidP="00DF4568">
      <w:pPr>
        <w:spacing w:after="0" w:line="240" w:lineRule="auto"/>
        <w:ind w:left="1440"/>
      </w:pPr>
      <w:hyperlink r:id="rId7" w:history="1">
        <w:r w:rsidR="00DF4568" w:rsidRPr="0025683D">
          <w:rPr>
            <w:rStyle w:val="Hyperlink"/>
          </w:rPr>
          <w:t>http://www.ci.san-marcos.tx.us/index.aspx?page=279</w:t>
        </w:r>
      </w:hyperlink>
      <w:r w:rsidR="00DF4568">
        <w:t xml:space="preserve"> </w:t>
      </w:r>
    </w:p>
    <w:p w:rsidR="00DF4568" w:rsidRDefault="00DF4568" w:rsidP="00DF4568">
      <w:pPr>
        <w:spacing w:after="0" w:line="240" w:lineRule="auto"/>
        <w:ind w:left="1440"/>
      </w:pPr>
    </w:p>
    <w:p w:rsidR="00DF4568" w:rsidRPr="00A7682F" w:rsidRDefault="00DF4568" w:rsidP="00DF4568">
      <w:pPr>
        <w:spacing w:after="0" w:line="240" w:lineRule="auto"/>
        <w:ind w:left="1440"/>
        <w:rPr>
          <w:b/>
        </w:rPr>
      </w:pPr>
      <w:r w:rsidRPr="00A7682F">
        <w:rPr>
          <w:b/>
        </w:rPr>
        <w:t>Author</w:t>
      </w:r>
    </w:p>
    <w:p w:rsidR="00DF4568" w:rsidRDefault="00DF4568" w:rsidP="00DF4568">
      <w:pPr>
        <w:spacing w:after="0" w:line="240" w:lineRule="auto"/>
        <w:ind w:left="1440"/>
      </w:pPr>
      <w:r>
        <w:t>Andrea Nieto</w:t>
      </w:r>
    </w:p>
    <w:p w:rsidR="00DF4568" w:rsidRDefault="00DF4568" w:rsidP="00DF4568">
      <w:pPr>
        <w:spacing w:after="0" w:line="240" w:lineRule="auto"/>
        <w:ind w:left="1440"/>
      </w:pPr>
      <w:proofErr w:type="spellStart"/>
      <w:r>
        <w:t>CenTex</w:t>
      </w:r>
      <w:proofErr w:type="spellEnd"/>
      <w:r>
        <w:t xml:space="preserve"> 360°</w:t>
      </w:r>
    </w:p>
    <w:p w:rsidR="00DF4568" w:rsidRDefault="00A7682F" w:rsidP="00DF4568">
      <w:pPr>
        <w:spacing w:after="0" w:line="240" w:lineRule="auto"/>
        <w:ind w:left="1440"/>
      </w:pPr>
      <w:r>
        <w:t>Texas State University</w:t>
      </w:r>
    </w:p>
    <w:p w:rsidR="00A7682F" w:rsidRDefault="00A7682F" w:rsidP="00A7682F">
      <w:pPr>
        <w:spacing w:after="0" w:line="240" w:lineRule="auto"/>
        <w:ind w:left="1440"/>
      </w:pPr>
      <w:r>
        <w:t>Department of Geography</w:t>
      </w:r>
    </w:p>
    <w:p w:rsidR="00A7682F" w:rsidRDefault="00864433" w:rsidP="00A7682F">
      <w:pPr>
        <w:spacing w:after="0" w:line="240" w:lineRule="auto"/>
        <w:ind w:left="1440"/>
      </w:pPr>
      <w:r>
        <w:t>601 University Dr</w:t>
      </w:r>
    </w:p>
    <w:p w:rsidR="00A7682F" w:rsidRDefault="00A7682F" w:rsidP="00A7682F">
      <w:pPr>
        <w:spacing w:after="0" w:line="240" w:lineRule="auto"/>
        <w:ind w:left="1440"/>
      </w:pPr>
      <w:r>
        <w:t>San Marcos, Texas 78666</w:t>
      </w:r>
    </w:p>
    <w:p w:rsidR="00864433" w:rsidRDefault="00864433" w:rsidP="00A7682F">
      <w:pPr>
        <w:spacing w:after="0" w:line="240" w:lineRule="auto"/>
        <w:ind w:left="1440"/>
      </w:pPr>
    </w:p>
    <w:p w:rsidR="00DF4568" w:rsidRDefault="00DF4568" w:rsidP="00CD02B4">
      <w:pPr>
        <w:spacing w:after="0" w:line="240" w:lineRule="auto"/>
      </w:pPr>
    </w:p>
    <w:p w:rsidR="00DF4568" w:rsidRDefault="00DF4568" w:rsidP="00CD02B4">
      <w:pPr>
        <w:spacing w:after="0" w:line="240" w:lineRule="auto"/>
      </w:pPr>
    </w:p>
    <w:p w:rsidR="009C0C85" w:rsidRDefault="009C0C85" w:rsidP="00CD02B4">
      <w:pPr>
        <w:spacing w:after="0" w:line="240" w:lineRule="auto"/>
      </w:pPr>
    </w:p>
    <w:p w:rsidR="0045680A" w:rsidRDefault="0045680A" w:rsidP="00CD02B4">
      <w:pPr>
        <w:spacing w:after="0" w:line="240" w:lineRule="auto"/>
      </w:pPr>
      <w:r>
        <w:lastRenderedPageBreak/>
        <w:t xml:space="preserve">  </w:t>
      </w:r>
    </w:p>
    <w:p w:rsidR="00B75634" w:rsidRDefault="00B75634" w:rsidP="00CD02B4">
      <w:pPr>
        <w:spacing w:after="0" w:line="240" w:lineRule="auto"/>
      </w:pPr>
      <w:r>
        <w:tab/>
      </w:r>
      <w:r>
        <w:tab/>
      </w:r>
    </w:p>
    <w:p w:rsidR="00B75634" w:rsidRDefault="00B75634" w:rsidP="00CD02B4">
      <w:pPr>
        <w:spacing w:after="0" w:line="240" w:lineRule="auto"/>
      </w:pPr>
      <w:r>
        <w:tab/>
      </w:r>
      <w:r>
        <w:tab/>
      </w:r>
    </w:p>
    <w:p w:rsidR="00B75634" w:rsidRDefault="00B75634" w:rsidP="00CD02B4">
      <w:pPr>
        <w:spacing w:after="0" w:line="240" w:lineRule="auto"/>
      </w:pPr>
    </w:p>
    <w:p w:rsidR="00CD02B4" w:rsidRDefault="00CD02B4" w:rsidP="00CD02B4">
      <w:pPr>
        <w:spacing w:after="0" w:line="240" w:lineRule="auto"/>
      </w:pPr>
      <w:r>
        <w:tab/>
      </w:r>
      <w:r>
        <w:tab/>
      </w:r>
    </w:p>
    <w:p w:rsidR="00CD02B4" w:rsidRDefault="00CD02B4" w:rsidP="00D42E06"/>
    <w:p w:rsidR="00CD02B4" w:rsidRDefault="00CD02B4" w:rsidP="00D42E06">
      <w:r>
        <w:tab/>
      </w:r>
      <w:r>
        <w:tab/>
      </w:r>
    </w:p>
    <w:p w:rsidR="005B75E5" w:rsidRPr="00D42E06" w:rsidRDefault="005B75E5" w:rsidP="00D42E06"/>
    <w:p w:rsidR="00D42E06" w:rsidRDefault="00D42E06" w:rsidP="00D42E06">
      <w:pPr>
        <w:jc w:val="center"/>
      </w:pPr>
    </w:p>
    <w:sectPr w:rsidR="00D42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06"/>
    <w:rsid w:val="00011818"/>
    <w:rsid w:val="0004444D"/>
    <w:rsid w:val="000F6F6B"/>
    <w:rsid w:val="00221A8D"/>
    <w:rsid w:val="00241D24"/>
    <w:rsid w:val="002F357F"/>
    <w:rsid w:val="0045680A"/>
    <w:rsid w:val="005B75E5"/>
    <w:rsid w:val="005C0961"/>
    <w:rsid w:val="0079247B"/>
    <w:rsid w:val="007B30CD"/>
    <w:rsid w:val="008575FC"/>
    <w:rsid w:val="00864433"/>
    <w:rsid w:val="00866E68"/>
    <w:rsid w:val="009C0C85"/>
    <w:rsid w:val="00A01E14"/>
    <w:rsid w:val="00A7682F"/>
    <w:rsid w:val="00B612A8"/>
    <w:rsid w:val="00B75634"/>
    <w:rsid w:val="00BA5962"/>
    <w:rsid w:val="00BC7970"/>
    <w:rsid w:val="00CA0038"/>
    <w:rsid w:val="00CD02B4"/>
    <w:rsid w:val="00D24B46"/>
    <w:rsid w:val="00D42E06"/>
    <w:rsid w:val="00DA2A69"/>
    <w:rsid w:val="00DF4568"/>
    <w:rsid w:val="00E22D4C"/>
    <w:rsid w:val="00EB6BB2"/>
    <w:rsid w:val="00EF2DB9"/>
    <w:rsid w:val="00F5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2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san-marcos.tx.us/index.aspx?page=2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osites.evans.txstate.edu" TargetMode="External"/><Relationship Id="rId5" Type="http://schemas.openxmlformats.org/officeDocument/2006/relationships/hyperlink" Target="mailto:Ag22@tx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Nieto, Andrea C</dc:creator>
  <cp:lastModifiedBy>Nieto, Andrea C</cp:lastModifiedBy>
  <cp:revision>5</cp:revision>
  <dcterms:created xsi:type="dcterms:W3CDTF">2013-04-29T14:50:00Z</dcterms:created>
  <dcterms:modified xsi:type="dcterms:W3CDTF">2013-04-29T14:51:00Z</dcterms:modified>
</cp:coreProperties>
</file>