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4D9" w:rsidRDefault="004214D9" w:rsidP="004214D9">
      <w:pPr>
        <w:jc w:val="center"/>
        <w:rPr>
          <w:b/>
          <w:sz w:val="28"/>
          <w:szCs w:val="28"/>
          <w:u w:val="single"/>
        </w:rPr>
      </w:pPr>
    </w:p>
    <w:p w:rsidR="004214D9" w:rsidRDefault="004214D9" w:rsidP="004214D9">
      <w:pPr>
        <w:jc w:val="center"/>
        <w:rPr>
          <w:b/>
          <w:sz w:val="28"/>
          <w:szCs w:val="28"/>
          <w:u w:val="single"/>
        </w:rPr>
      </w:pPr>
      <w:r w:rsidRPr="00BC3173">
        <w:rPr>
          <w:b/>
          <w:sz w:val="28"/>
          <w:szCs w:val="28"/>
          <w:u w:val="single"/>
        </w:rPr>
        <w:t xml:space="preserve">Request </w:t>
      </w:r>
      <w:proofErr w:type="gramStart"/>
      <w:r w:rsidRPr="00BC3173">
        <w:rPr>
          <w:b/>
          <w:sz w:val="28"/>
          <w:szCs w:val="28"/>
          <w:u w:val="single"/>
        </w:rPr>
        <w:t>For</w:t>
      </w:r>
      <w:proofErr w:type="gramEnd"/>
      <w:r w:rsidRPr="00BC3173">
        <w:rPr>
          <w:b/>
          <w:sz w:val="28"/>
          <w:szCs w:val="28"/>
          <w:u w:val="single"/>
        </w:rPr>
        <w:t xml:space="preserve"> Proposal</w:t>
      </w:r>
    </w:p>
    <w:p w:rsidR="004214D9" w:rsidRDefault="004214D9" w:rsidP="004214D9">
      <w:pPr>
        <w:spacing w:after="0"/>
        <w:rPr>
          <w:rFonts w:ascii="Arial" w:eastAsia="Times New Roman" w:hAnsi="Arial" w:cs="Arial"/>
          <w:color w:val="000000"/>
          <w:sz w:val="24"/>
          <w:szCs w:val="24"/>
        </w:rPr>
      </w:pPr>
      <w:r w:rsidRPr="00BC3173">
        <w:rPr>
          <w:rFonts w:ascii="Arial" w:eastAsia="Times New Roman" w:hAnsi="Arial" w:cs="Arial"/>
          <w:bCs/>
          <w:sz w:val="24"/>
          <w:szCs w:val="24"/>
        </w:rPr>
        <w:t xml:space="preserve">The City of New Braunfels was founded in 1845 and at that time, the </w:t>
      </w:r>
      <w:proofErr w:type="spellStart"/>
      <w:r w:rsidRPr="00BC3173">
        <w:rPr>
          <w:rFonts w:ascii="Arial" w:eastAsia="Times New Roman" w:hAnsi="Arial" w:cs="Arial"/>
          <w:bCs/>
          <w:sz w:val="24"/>
          <w:szCs w:val="24"/>
        </w:rPr>
        <w:t>Beschutzen</w:t>
      </w:r>
      <w:proofErr w:type="spellEnd"/>
      <w:r w:rsidRPr="00BC3173">
        <w:rPr>
          <w:rFonts w:ascii="Arial" w:eastAsia="Times New Roman" w:hAnsi="Arial" w:cs="Arial"/>
          <w:bCs/>
          <w:sz w:val="24"/>
          <w:szCs w:val="24"/>
        </w:rPr>
        <w:t xml:space="preserve"> (protector) was John O. </w:t>
      </w:r>
      <w:proofErr w:type="spellStart"/>
      <w:r w:rsidRPr="00BC3173">
        <w:rPr>
          <w:rFonts w:ascii="Arial" w:eastAsia="Times New Roman" w:hAnsi="Arial" w:cs="Arial"/>
          <w:bCs/>
          <w:sz w:val="24"/>
          <w:szCs w:val="24"/>
        </w:rPr>
        <w:t>Meusebach</w:t>
      </w:r>
      <w:proofErr w:type="spellEnd"/>
      <w:proofErr w:type="gramStart"/>
      <w:r w:rsidRPr="00BC3173">
        <w:rPr>
          <w:rFonts w:ascii="Arial" w:eastAsia="Times New Roman" w:hAnsi="Arial" w:cs="Arial"/>
          <w:bCs/>
          <w:sz w:val="24"/>
          <w:szCs w:val="24"/>
        </w:rPr>
        <w:t>.</w:t>
      </w:r>
      <w:r w:rsidRPr="00BC3173">
        <w:rPr>
          <w:rFonts w:ascii="Arial" w:eastAsia="Times New Roman" w:hAnsi="Arial" w:cs="Arial"/>
          <w:sz w:val="24"/>
          <w:szCs w:val="24"/>
        </w:rPr>
        <w:t>.</w:t>
      </w:r>
      <w:proofErr w:type="gramEnd"/>
      <w:r w:rsidRPr="00BC3173">
        <w:rPr>
          <w:rFonts w:ascii="Arial" w:eastAsia="Times New Roman" w:hAnsi="Arial" w:cs="Arial"/>
          <w:sz w:val="24"/>
          <w:szCs w:val="24"/>
        </w:rPr>
        <w:t xml:space="preserve"> </w:t>
      </w:r>
      <w:r w:rsidRPr="00BC3173">
        <w:rPr>
          <w:rFonts w:ascii="Arial" w:eastAsia="Times New Roman" w:hAnsi="Arial" w:cs="Arial"/>
          <w:color w:val="000000"/>
          <w:sz w:val="24"/>
          <w:szCs w:val="24"/>
        </w:rPr>
        <w:t xml:space="preserve">The City </w:t>
      </w:r>
      <w:r>
        <w:rPr>
          <w:rFonts w:ascii="Arial" w:eastAsia="Times New Roman" w:hAnsi="Arial" w:cs="Arial"/>
          <w:color w:val="000000"/>
          <w:sz w:val="24"/>
          <w:szCs w:val="24"/>
        </w:rPr>
        <w:t xml:space="preserve">appointed </w:t>
      </w:r>
      <w:r w:rsidRPr="00BC3173">
        <w:rPr>
          <w:rFonts w:ascii="Arial" w:eastAsia="Times New Roman" w:hAnsi="Arial" w:cs="Arial"/>
          <w:color w:val="000000"/>
          <w:sz w:val="24"/>
          <w:szCs w:val="24"/>
        </w:rPr>
        <w:t xml:space="preserve">Bruno </w:t>
      </w:r>
      <w:proofErr w:type="spellStart"/>
      <w:r w:rsidRPr="00BC3173">
        <w:rPr>
          <w:rFonts w:ascii="Arial" w:eastAsia="Times New Roman" w:hAnsi="Arial" w:cs="Arial"/>
          <w:color w:val="000000"/>
          <w:sz w:val="24"/>
          <w:szCs w:val="24"/>
        </w:rPr>
        <w:t>Merz</w:t>
      </w:r>
      <w:proofErr w:type="spellEnd"/>
      <w:r w:rsidRPr="00BC3173">
        <w:rPr>
          <w:rFonts w:ascii="Arial" w:eastAsia="Times New Roman" w:hAnsi="Arial" w:cs="Arial"/>
          <w:color w:val="000000"/>
          <w:sz w:val="24"/>
          <w:szCs w:val="24"/>
        </w:rPr>
        <w:t xml:space="preserve"> as </w:t>
      </w:r>
      <w:r>
        <w:rPr>
          <w:rFonts w:ascii="Arial" w:eastAsia="Times New Roman" w:hAnsi="Arial" w:cs="Arial"/>
          <w:color w:val="000000"/>
          <w:sz w:val="24"/>
          <w:szCs w:val="24"/>
        </w:rPr>
        <w:t xml:space="preserve">the first </w:t>
      </w:r>
      <w:r w:rsidRPr="00BC3173">
        <w:rPr>
          <w:rFonts w:ascii="Arial" w:eastAsia="Times New Roman" w:hAnsi="Arial" w:cs="Arial"/>
          <w:color w:val="000000"/>
          <w:sz w:val="24"/>
          <w:szCs w:val="24"/>
        </w:rPr>
        <w:t>police chief</w:t>
      </w:r>
      <w:r>
        <w:rPr>
          <w:rFonts w:ascii="Arial" w:eastAsia="Times New Roman" w:hAnsi="Arial" w:cs="Arial"/>
          <w:color w:val="000000"/>
          <w:sz w:val="24"/>
          <w:szCs w:val="24"/>
        </w:rPr>
        <w:t xml:space="preserve"> in 1930</w:t>
      </w:r>
      <w:r w:rsidRPr="00BC3173">
        <w:rPr>
          <w:rFonts w:ascii="Arial" w:eastAsia="Times New Roman" w:hAnsi="Arial" w:cs="Arial"/>
          <w:color w:val="000000"/>
          <w:sz w:val="24"/>
          <w:szCs w:val="24"/>
        </w:rPr>
        <w:t>. The population was approximately 8,000. He had two assistants and three night security people. The poli</w:t>
      </w:r>
      <w:r>
        <w:rPr>
          <w:rFonts w:ascii="Arial" w:eastAsia="Times New Roman" w:hAnsi="Arial" w:cs="Arial"/>
          <w:color w:val="000000"/>
          <w:sz w:val="24"/>
          <w:szCs w:val="24"/>
        </w:rPr>
        <w:t>ce department today has over 124</w:t>
      </w:r>
      <w:r w:rsidRPr="00BC3173">
        <w:rPr>
          <w:rFonts w:ascii="Arial" w:eastAsia="Times New Roman" w:hAnsi="Arial" w:cs="Arial"/>
          <w:color w:val="000000"/>
          <w:sz w:val="24"/>
          <w:szCs w:val="24"/>
        </w:rPr>
        <w:t xml:space="preserve"> full-time employees, 98 of these being commissioned peace officers</w:t>
      </w:r>
      <w:r>
        <w:rPr>
          <w:rFonts w:ascii="Arial" w:eastAsia="Times New Roman" w:hAnsi="Arial" w:cs="Arial"/>
          <w:color w:val="000000"/>
          <w:sz w:val="24"/>
          <w:szCs w:val="24"/>
        </w:rPr>
        <w:t xml:space="preserve"> and 16 civilian communications officers. </w:t>
      </w:r>
      <w:r w:rsidRPr="00BC3173">
        <w:rPr>
          <w:rFonts w:ascii="Arial" w:eastAsia="Times New Roman" w:hAnsi="Arial" w:cs="Arial"/>
          <w:color w:val="000000"/>
          <w:sz w:val="24"/>
          <w:szCs w:val="24"/>
        </w:rPr>
        <w:t xml:space="preserve">They </w:t>
      </w:r>
      <w:r>
        <w:rPr>
          <w:rFonts w:ascii="Arial" w:eastAsia="Times New Roman" w:hAnsi="Arial" w:cs="Arial"/>
          <w:color w:val="000000"/>
          <w:sz w:val="24"/>
          <w:szCs w:val="24"/>
        </w:rPr>
        <w:t>deal with a population of over 6</w:t>
      </w:r>
      <w:r w:rsidRPr="00BC3173">
        <w:rPr>
          <w:rFonts w:ascii="Arial" w:eastAsia="Times New Roman" w:hAnsi="Arial" w:cs="Arial"/>
          <w:color w:val="000000"/>
          <w:sz w:val="24"/>
          <w:szCs w:val="24"/>
        </w:rPr>
        <w:t>0,000 residents and several thousand visitors on a good weekend in spring, summer or early fall months during the y</w:t>
      </w:r>
      <w:r w:rsidR="00866BEC">
        <w:rPr>
          <w:rFonts w:ascii="Arial" w:eastAsia="Times New Roman" w:hAnsi="Arial" w:cs="Arial"/>
          <w:color w:val="000000"/>
          <w:sz w:val="24"/>
          <w:szCs w:val="24"/>
        </w:rPr>
        <w:t>ear. The city now covers over 53</w:t>
      </w:r>
      <w:r w:rsidRPr="00BC3173">
        <w:rPr>
          <w:rFonts w:ascii="Arial" w:eastAsia="Times New Roman" w:hAnsi="Arial" w:cs="Arial"/>
          <w:color w:val="000000"/>
          <w:sz w:val="24"/>
          <w:szCs w:val="24"/>
        </w:rPr>
        <w:t xml:space="preserve"> square miles in two counties, Comal and Guadalupe, and the future </w:t>
      </w:r>
      <w:proofErr w:type="gramStart"/>
      <w:r w:rsidRPr="00BC3173">
        <w:rPr>
          <w:rFonts w:ascii="Arial" w:eastAsia="Times New Roman" w:hAnsi="Arial" w:cs="Arial"/>
          <w:color w:val="000000"/>
          <w:sz w:val="24"/>
          <w:szCs w:val="24"/>
        </w:rPr>
        <w:t>show</w:t>
      </w:r>
      <w:r>
        <w:rPr>
          <w:rFonts w:ascii="Arial" w:eastAsia="Times New Roman" w:hAnsi="Arial" w:cs="Arial"/>
          <w:color w:val="000000"/>
          <w:sz w:val="24"/>
          <w:szCs w:val="24"/>
        </w:rPr>
        <w:t>s</w:t>
      </w:r>
      <w:proofErr w:type="gramEnd"/>
      <w:r w:rsidRPr="00BC3173">
        <w:rPr>
          <w:rFonts w:ascii="Arial" w:eastAsia="Times New Roman" w:hAnsi="Arial" w:cs="Arial"/>
          <w:color w:val="000000"/>
          <w:sz w:val="24"/>
          <w:szCs w:val="24"/>
        </w:rPr>
        <w:t xml:space="preserve"> us to be a rapidly growing area.</w:t>
      </w:r>
    </w:p>
    <w:p w:rsidR="004214D9" w:rsidRDefault="004214D9" w:rsidP="004214D9">
      <w:pPr>
        <w:spacing w:after="0"/>
        <w:rPr>
          <w:rFonts w:ascii="Arial" w:eastAsia="Times New Roman" w:hAnsi="Arial" w:cs="Arial"/>
          <w:color w:val="000000"/>
          <w:sz w:val="24"/>
          <w:szCs w:val="24"/>
        </w:rPr>
      </w:pPr>
    </w:p>
    <w:p w:rsidR="004214D9" w:rsidRDefault="004214D9" w:rsidP="004214D9">
      <w:pPr>
        <w:spacing w:after="0"/>
        <w:rPr>
          <w:rFonts w:ascii="Arial" w:eastAsia="Times New Roman" w:hAnsi="Arial" w:cs="Arial"/>
          <w:color w:val="000000"/>
          <w:sz w:val="24"/>
          <w:szCs w:val="24"/>
        </w:rPr>
      </w:pPr>
      <w:r>
        <w:rPr>
          <w:rFonts w:ascii="Arial" w:eastAsia="Times New Roman" w:hAnsi="Arial" w:cs="Arial"/>
          <w:color w:val="000000"/>
          <w:sz w:val="24"/>
          <w:szCs w:val="24"/>
        </w:rPr>
        <w:t xml:space="preserve">Along with the growth of the city, we have experienced an increase in volume in all areas of our police department to include Class C Misdemeanor offenses that are processed through the New Braunfels Municipal Court. Class C Misdemeanors typically have a fine amount that is assessed according to the particular offense or offenses that have been committed. Offenders who fail to pay the fines that </w:t>
      </w:r>
      <w:proofErr w:type="gramStart"/>
      <w:r>
        <w:rPr>
          <w:rFonts w:ascii="Arial" w:eastAsia="Times New Roman" w:hAnsi="Arial" w:cs="Arial"/>
          <w:color w:val="000000"/>
          <w:sz w:val="24"/>
          <w:szCs w:val="24"/>
        </w:rPr>
        <w:t>have</w:t>
      </w:r>
      <w:proofErr w:type="gramEnd"/>
      <w:r>
        <w:rPr>
          <w:rFonts w:ascii="Arial" w:eastAsia="Times New Roman" w:hAnsi="Arial" w:cs="Arial"/>
          <w:color w:val="000000"/>
          <w:sz w:val="24"/>
          <w:szCs w:val="24"/>
        </w:rPr>
        <w:t xml:space="preserve"> been assessed by the court will be issued a warrant for their arrest. There </w:t>
      </w:r>
      <w:proofErr w:type="gramStart"/>
      <w:r>
        <w:rPr>
          <w:rFonts w:ascii="Arial" w:eastAsia="Times New Roman" w:hAnsi="Arial" w:cs="Arial"/>
          <w:color w:val="000000"/>
          <w:sz w:val="24"/>
          <w:szCs w:val="24"/>
        </w:rPr>
        <w:t>is</w:t>
      </w:r>
      <w:proofErr w:type="gramEnd"/>
      <w:r>
        <w:rPr>
          <w:rFonts w:ascii="Arial" w:eastAsia="Times New Roman" w:hAnsi="Arial" w:cs="Arial"/>
          <w:color w:val="000000"/>
          <w:sz w:val="24"/>
          <w:szCs w:val="24"/>
        </w:rPr>
        <w:t xml:space="preserve"> a large number of warrants that have been generated over the last few years that remain </w:t>
      </w:r>
      <w:proofErr w:type="spellStart"/>
      <w:r>
        <w:rPr>
          <w:rFonts w:ascii="Arial" w:eastAsia="Times New Roman" w:hAnsi="Arial" w:cs="Arial"/>
          <w:color w:val="000000"/>
          <w:sz w:val="24"/>
          <w:szCs w:val="24"/>
        </w:rPr>
        <w:t>unserved</w:t>
      </w:r>
      <w:proofErr w:type="spellEnd"/>
      <w:r>
        <w:rPr>
          <w:rFonts w:ascii="Arial" w:eastAsia="Times New Roman" w:hAnsi="Arial" w:cs="Arial"/>
          <w:color w:val="000000"/>
          <w:sz w:val="24"/>
          <w:szCs w:val="24"/>
        </w:rPr>
        <w:t xml:space="preserve"> to include approximately 1200 warrants that are local residents. Our current </w:t>
      </w:r>
      <w:proofErr w:type="spellStart"/>
      <w:r>
        <w:rPr>
          <w:rFonts w:ascii="Arial" w:eastAsia="Times New Roman" w:hAnsi="Arial" w:cs="Arial"/>
          <w:color w:val="000000"/>
          <w:sz w:val="24"/>
          <w:szCs w:val="24"/>
        </w:rPr>
        <w:t>unserved</w:t>
      </w:r>
      <w:proofErr w:type="spellEnd"/>
      <w:r>
        <w:rPr>
          <w:rFonts w:ascii="Arial" w:eastAsia="Times New Roman" w:hAnsi="Arial" w:cs="Arial"/>
          <w:color w:val="000000"/>
          <w:sz w:val="24"/>
          <w:szCs w:val="24"/>
        </w:rPr>
        <w:t xml:space="preserve"> warrants represent approximately 4 million dollars in unpaid fines.</w:t>
      </w:r>
    </w:p>
    <w:p w:rsidR="004214D9" w:rsidRDefault="004214D9" w:rsidP="004214D9">
      <w:pPr>
        <w:spacing w:after="0"/>
        <w:rPr>
          <w:rFonts w:ascii="Arial" w:eastAsia="Times New Roman" w:hAnsi="Arial" w:cs="Arial"/>
          <w:color w:val="000000"/>
          <w:sz w:val="24"/>
          <w:szCs w:val="24"/>
        </w:rPr>
      </w:pPr>
    </w:p>
    <w:p w:rsidR="004214D9" w:rsidRDefault="004214D9" w:rsidP="004214D9">
      <w:pPr>
        <w:spacing w:after="0"/>
        <w:rPr>
          <w:rFonts w:ascii="Arial" w:hAnsi="Arial" w:cs="Arial"/>
          <w:sz w:val="24"/>
          <w:szCs w:val="24"/>
        </w:rPr>
      </w:pPr>
      <w:r>
        <w:rPr>
          <w:rFonts w:ascii="Arial" w:hAnsi="Arial" w:cs="Arial"/>
          <w:sz w:val="24"/>
          <w:szCs w:val="24"/>
        </w:rPr>
        <w:t xml:space="preserve">The </w:t>
      </w:r>
      <w:r w:rsidRPr="005E6596">
        <w:rPr>
          <w:rFonts w:ascii="Arial" w:hAnsi="Arial" w:cs="Arial"/>
          <w:sz w:val="24"/>
          <w:szCs w:val="24"/>
        </w:rPr>
        <w:t>New Braunfels</w:t>
      </w:r>
      <w:r>
        <w:rPr>
          <w:rFonts w:ascii="Arial" w:hAnsi="Arial" w:cs="Arial"/>
          <w:sz w:val="24"/>
          <w:szCs w:val="24"/>
        </w:rPr>
        <w:t xml:space="preserve"> Police Department is excited to</w:t>
      </w:r>
      <w:r w:rsidRPr="005E6596">
        <w:rPr>
          <w:rFonts w:ascii="Arial" w:hAnsi="Arial" w:cs="Arial"/>
          <w:sz w:val="24"/>
          <w:szCs w:val="24"/>
        </w:rPr>
        <w:t xml:space="preserve"> partner with </w:t>
      </w:r>
      <w:r>
        <w:rPr>
          <w:rFonts w:ascii="Arial" w:hAnsi="Arial" w:cs="Arial"/>
          <w:sz w:val="24"/>
          <w:szCs w:val="24"/>
        </w:rPr>
        <w:t xml:space="preserve">the Texas State University undergraduate GIS students to create a tool to visualize active municipal warrants by using a </w:t>
      </w:r>
      <w:proofErr w:type="spellStart"/>
      <w:r>
        <w:rPr>
          <w:rFonts w:ascii="Arial" w:hAnsi="Arial" w:cs="Arial"/>
          <w:sz w:val="24"/>
          <w:szCs w:val="24"/>
        </w:rPr>
        <w:t>geoprocessing</w:t>
      </w:r>
      <w:proofErr w:type="spellEnd"/>
      <w:r>
        <w:rPr>
          <w:rFonts w:ascii="Arial" w:hAnsi="Arial" w:cs="Arial"/>
          <w:sz w:val="24"/>
          <w:szCs w:val="24"/>
        </w:rPr>
        <w:t xml:space="preserve"> tool to regularly create updated maps of active warrants from a list provided in tables by the New Braunfels Municipal Court. This mapping project will:</w:t>
      </w:r>
    </w:p>
    <w:p w:rsidR="004214D9" w:rsidRDefault="004214D9" w:rsidP="004214D9">
      <w:pPr>
        <w:pStyle w:val="ListParagraph"/>
        <w:numPr>
          <w:ilvl w:val="0"/>
          <w:numId w:val="1"/>
        </w:numPr>
        <w:spacing w:after="0"/>
        <w:rPr>
          <w:rFonts w:ascii="Arial" w:eastAsia="Times New Roman" w:hAnsi="Arial" w:cs="Arial"/>
          <w:color w:val="000000"/>
          <w:sz w:val="24"/>
          <w:szCs w:val="24"/>
        </w:rPr>
      </w:pPr>
      <w:r>
        <w:rPr>
          <w:rFonts w:ascii="Arial" w:eastAsia="Times New Roman" w:hAnsi="Arial" w:cs="Arial"/>
          <w:color w:val="000000"/>
          <w:sz w:val="24"/>
          <w:szCs w:val="24"/>
        </w:rPr>
        <w:t>Allow officers to proactively contact individuals with outstanding warrants while on their routine patrols.</w:t>
      </w:r>
    </w:p>
    <w:p w:rsidR="004214D9" w:rsidRPr="002A2602" w:rsidRDefault="004214D9" w:rsidP="004214D9">
      <w:pPr>
        <w:pStyle w:val="ListParagraph"/>
        <w:numPr>
          <w:ilvl w:val="0"/>
          <w:numId w:val="1"/>
        </w:numPr>
        <w:spacing w:after="0" w:line="240" w:lineRule="auto"/>
        <w:rPr>
          <w:rFonts w:ascii="Arial" w:eastAsia="Times New Roman" w:hAnsi="Arial" w:cs="Arial"/>
          <w:bCs/>
          <w:sz w:val="24"/>
          <w:szCs w:val="24"/>
        </w:rPr>
      </w:pPr>
      <w:r w:rsidRPr="002A2602">
        <w:rPr>
          <w:rFonts w:ascii="Arial" w:eastAsia="Times New Roman" w:hAnsi="Arial" w:cs="Arial"/>
          <w:color w:val="000000"/>
          <w:sz w:val="24"/>
          <w:szCs w:val="24"/>
        </w:rPr>
        <w:t xml:space="preserve">Increase officer safety by </w:t>
      </w:r>
      <w:r>
        <w:rPr>
          <w:rFonts w:ascii="Arial" w:eastAsia="Times New Roman" w:hAnsi="Arial" w:cs="Arial"/>
          <w:color w:val="000000"/>
          <w:sz w:val="24"/>
          <w:szCs w:val="24"/>
        </w:rPr>
        <w:t>alerting our officers and dispatchers to potential safety issues when dealing with in progress calls that are received from the public.</w:t>
      </w:r>
    </w:p>
    <w:p w:rsidR="004214D9" w:rsidRPr="002A2602" w:rsidRDefault="004214D9" w:rsidP="004214D9">
      <w:pPr>
        <w:pStyle w:val="ListParagraph"/>
        <w:numPr>
          <w:ilvl w:val="0"/>
          <w:numId w:val="1"/>
        </w:numPr>
        <w:spacing w:after="0" w:line="240" w:lineRule="auto"/>
        <w:rPr>
          <w:rFonts w:ascii="Arial" w:eastAsia="Times New Roman" w:hAnsi="Arial" w:cs="Arial"/>
          <w:bCs/>
          <w:sz w:val="24"/>
          <w:szCs w:val="24"/>
        </w:rPr>
      </w:pPr>
      <w:r>
        <w:rPr>
          <w:rFonts w:ascii="Arial" w:eastAsia="Times New Roman" w:hAnsi="Arial" w:cs="Arial"/>
          <w:color w:val="000000"/>
          <w:sz w:val="24"/>
          <w:szCs w:val="24"/>
        </w:rPr>
        <w:t>Assist in planning routes and strategy for warrant round up events.</w:t>
      </w:r>
    </w:p>
    <w:p w:rsidR="004214D9" w:rsidRPr="00933922" w:rsidRDefault="004214D9" w:rsidP="004214D9">
      <w:pPr>
        <w:pStyle w:val="ListParagraph"/>
        <w:numPr>
          <w:ilvl w:val="0"/>
          <w:numId w:val="1"/>
        </w:numPr>
        <w:spacing w:after="0" w:line="240" w:lineRule="auto"/>
        <w:rPr>
          <w:rFonts w:ascii="Arial" w:eastAsia="Times New Roman" w:hAnsi="Arial" w:cs="Arial"/>
          <w:bCs/>
          <w:sz w:val="24"/>
          <w:szCs w:val="24"/>
        </w:rPr>
      </w:pPr>
      <w:r>
        <w:rPr>
          <w:rFonts w:ascii="Arial" w:eastAsia="Times New Roman" w:hAnsi="Arial" w:cs="Arial"/>
          <w:color w:val="000000"/>
          <w:sz w:val="24"/>
          <w:szCs w:val="24"/>
        </w:rPr>
        <w:t xml:space="preserve">Increase overall </w:t>
      </w:r>
      <w:bookmarkStart w:id="0" w:name="_GoBack"/>
      <w:bookmarkEnd w:id="0"/>
      <w:r>
        <w:rPr>
          <w:rFonts w:ascii="Arial" w:eastAsia="Times New Roman" w:hAnsi="Arial" w:cs="Arial"/>
          <w:color w:val="000000"/>
          <w:sz w:val="24"/>
          <w:szCs w:val="24"/>
        </w:rPr>
        <w:t>efficiency within the warrant service process.</w:t>
      </w:r>
    </w:p>
    <w:p w:rsidR="004214D9" w:rsidRDefault="004214D9" w:rsidP="004214D9">
      <w:pPr>
        <w:spacing w:after="0" w:line="240" w:lineRule="auto"/>
        <w:rPr>
          <w:rFonts w:ascii="Arial" w:eastAsia="Times New Roman" w:hAnsi="Arial" w:cs="Arial"/>
          <w:bCs/>
          <w:sz w:val="24"/>
          <w:szCs w:val="24"/>
        </w:rPr>
      </w:pPr>
    </w:p>
    <w:p w:rsidR="004214D9" w:rsidRPr="00933922" w:rsidRDefault="004214D9" w:rsidP="004214D9">
      <w:pPr>
        <w:spacing w:after="0" w:line="240" w:lineRule="auto"/>
        <w:rPr>
          <w:rFonts w:ascii="Arial" w:eastAsia="Times New Roman" w:hAnsi="Arial" w:cs="Arial"/>
          <w:bCs/>
          <w:sz w:val="24"/>
          <w:szCs w:val="24"/>
        </w:rPr>
      </w:pPr>
    </w:p>
    <w:p w:rsidR="004214D9" w:rsidRDefault="004214D9" w:rsidP="004214D9">
      <w:pPr>
        <w:spacing w:after="0" w:line="240" w:lineRule="auto"/>
        <w:rPr>
          <w:rFonts w:ascii="Arial" w:eastAsia="Times New Roman" w:hAnsi="Arial" w:cs="Arial"/>
          <w:bCs/>
          <w:sz w:val="24"/>
          <w:szCs w:val="24"/>
        </w:rPr>
      </w:pPr>
    </w:p>
    <w:p w:rsidR="004214D9" w:rsidRDefault="004214D9" w:rsidP="004214D9">
      <w:pPr>
        <w:jc w:val="both"/>
      </w:pPr>
    </w:p>
    <w:p w:rsidR="004214D9" w:rsidRDefault="004214D9" w:rsidP="004214D9">
      <w:pPr>
        <w:jc w:val="both"/>
      </w:pPr>
    </w:p>
    <w:p w:rsidR="004214D9" w:rsidRPr="003B77E3" w:rsidRDefault="004214D9" w:rsidP="004214D9">
      <w:pPr>
        <w:jc w:val="both"/>
        <w:rPr>
          <w:rFonts w:ascii="Arial" w:hAnsi="Arial" w:cs="Arial"/>
          <w:b/>
          <w:sz w:val="24"/>
          <w:szCs w:val="24"/>
        </w:rPr>
      </w:pPr>
      <w:r w:rsidRPr="003B77E3">
        <w:rPr>
          <w:rFonts w:ascii="Arial" w:hAnsi="Arial" w:cs="Arial"/>
          <w:sz w:val="24"/>
          <w:szCs w:val="24"/>
        </w:rPr>
        <w:t xml:space="preserve">Specific expectations regarding a project timeline for the receipt of proposals, status updates, student team presentations, and final deliverables, will be set forth by the professor for the class in the syllabus.  The city expects the agreed upon academic timeline communicated promptly to city staff once established. </w:t>
      </w:r>
    </w:p>
    <w:p w:rsidR="004214D9" w:rsidRPr="003B77E3" w:rsidRDefault="004214D9" w:rsidP="004214D9">
      <w:pPr>
        <w:spacing w:after="0" w:line="240" w:lineRule="auto"/>
        <w:rPr>
          <w:rFonts w:ascii="Arial" w:eastAsia="Times New Roman" w:hAnsi="Arial" w:cs="Arial"/>
          <w:bCs/>
          <w:sz w:val="24"/>
          <w:szCs w:val="24"/>
        </w:rPr>
      </w:pPr>
    </w:p>
    <w:p w:rsidR="004214D9" w:rsidRPr="00D02AA0" w:rsidRDefault="004214D9" w:rsidP="004214D9">
      <w:pPr>
        <w:jc w:val="both"/>
        <w:rPr>
          <w:rFonts w:ascii="Arial" w:hAnsi="Arial" w:cs="Arial"/>
          <w:sz w:val="24"/>
          <w:szCs w:val="24"/>
        </w:rPr>
      </w:pPr>
      <w:r w:rsidRPr="00D02AA0">
        <w:rPr>
          <w:rFonts w:ascii="Arial" w:hAnsi="Arial" w:cs="Arial"/>
          <w:sz w:val="24"/>
          <w:szCs w:val="24"/>
        </w:rPr>
        <w:t>The</w:t>
      </w:r>
      <w:r w:rsidRPr="00D02AA0">
        <w:rPr>
          <w:rFonts w:ascii="Arial" w:hAnsi="Arial" w:cs="Arial"/>
          <w:b/>
          <w:sz w:val="24"/>
          <w:szCs w:val="24"/>
        </w:rPr>
        <w:t xml:space="preserve"> </w:t>
      </w:r>
      <w:r w:rsidRPr="00D02AA0">
        <w:rPr>
          <w:rFonts w:ascii="Arial" w:hAnsi="Arial" w:cs="Arial"/>
          <w:sz w:val="24"/>
          <w:szCs w:val="24"/>
        </w:rPr>
        <w:t>City of New Braunfels Police Department shall be the primary entity within</w:t>
      </w:r>
      <w:r>
        <w:rPr>
          <w:rFonts w:ascii="Arial" w:hAnsi="Arial" w:cs="Arial"/>
          <w:sz w:val="24"/>
          <w:szCs w:val="24"/>
        </w:rPr>
        <w:t xml:space="preserve"> the City for which the project is</w:t>
      </w:r>
      <w:r w:rsidRPr="00D02AA0">
        <w:rPr>
          <w:rFonts w:ascii="Arial" w:hAnsi="Arial" w:cs="Arial"/>
          <w:sz w:val="24"/>
          <w:szCs w:val="24"/>
        </w:rPr>
        <w:t xml:space="preserve"> completed.  However, </w:t>
      </w:r>
      <w:r>
        <w:rPr>
          <w:rFonts w:ascii="Arial" w:hAnsi="Arial" w:cs="Arial"/>
          <w:sz w:val="24"/>
          <w:szCs w:val="24"/>
        </w:rPr>
        <w:t>it is expected that the project</w:t>
      </w:r>
      <w:r w:rsidRPr="00D02AA0">
        <w:rPr>
          <w:rFonts w:ascii="Arial" w:hAnsi="Arial" w:cs="Arial"/>
          <w:sz w:val="24"/>
          <w:szCs w:val="24"/>
        </w:rPr>
        <w:t xml:space="preserve"> when completed, will be communicated with other City departments. We look forward to working with you on this very important project.  Staff contacts will be as follows: </w:t>
      </w:r>
      <w:r w:rsidRPr="00D02AA0">
        <w:rPr>
          <w:rFonts w:ascii="Arial" w:hAnsi="Arial" w:cs="Arial"/>
          <w:sz w:val="24"/>
          <w:szCs w:val="24"/>
        </w:rPr>
        <w:tab/>
      </w:r>
    </w:p>
    <w:p w:rsidR="004214D9" w:rsidRPr="00D02AA0" w:rsidRDefault="004214D9" w:rsidP="004214D9">
      <w:pPr>
        <w:spacing w:after="0" w:line="240" w:lineRule="auto"/>
        <w:ind w:left="3600"/>
        <w:rPr>
          <w:rFonts w:ascii="Arial" w:hAnsi="Arial" w:cs="Arial"/>
          <w:sz w:val="24"/>
          <w:szCs w:val="24"/>
        </w:rPr>
      </w:pPr>
      <w:r w:rsidRPr="00D02AA0">
        <w:rPr>
          <w:rFonts w:ascii="Arial" w:hAnsi="Arial" w:cs="Arial"/>
          <w:sz w:val="24"/>
          <w:szCs w:val="24"/>
        </w:rPr>
        <w:t xml:space="preserve">Paul M. Marler, 911 Center </w:t>
      </w:r>
      <w:proofErr w:type="gramStart"/>
      <w:r w:rsidRPr="00D02AA0">
        <w:rPr>
          <w:rFonts w:ascii="Arial" w:hAnsi="Arial" w:cs="Arial"/>
          <w:sz w:val="24"/>
          <w:szCs w:val="24"/>
        </w:rPr>
        <w:t>Supervisor</w:t>
      </w:r>
      <w:proofErr w:type="gramEnd"/>
      <w:r w:rsidRPr="00D02AA0">
        <w:rPr>
          <w:rFonts w:ascii="Arial" w:hAnsi="Arial" w:cs="Arial"/>
          <w:sz w:val="24"/>
          <w:szCs w:val="24"/>
        </w:rPr>
        <w:t xml:space="preserve"> </w:t>
      </w:r>
    </w:p>
    <w:p w:rsidR="004214D9" w:rsidRPr="00D02AA0" w:rsidRDefault="004214D9" w:rsidP="004214D9">
      <w:pPr>
        <w:tabs>
          <w:tab w:val="left" w:pos="3600"/>
        </w:tabs>
        <w:spacing w:after="0" w:line="240" w:lineRule="auto"/>
        <w:ind w:left="720" w:firstLine="720"/>
        <w:rPr>
          <w:rFonts w:ascii="Arial" w:hAnsi="Arial" w:cs="Arial"/>
          <w:sz w:val="24"/>
          <w:szCs w:val="24"/>
        </w:rPr>
      </w:pPr>
      <w:r w:rsidRPr="00D02AA0">
        <w:rPr>
          <w:rFonts w:ascii="Arial" w:hAnsi="Arial" w:cs="Arial"/>
          <w:sz w:val="24"/>
          <w:szCs w:val="24"/>
        </w:rPr>
        <w:tab/>
        <w:t xml:space="preserve">Email:  </w:t>
      </w:r>
      <w:hyperlink r:id="rId8" w:history="1">
        <w:r w:rsidRPr="00D02AA0">
          <w:rPr>
            <w:rStyle w:val="Hyperlink"/>
            <w:rFonts w:ascii="Arial" w:hAnsi="Arial" w:cs="Arial"/>
            <w:sz w:val="24"/>
            <w:szCs w:val="24"/>
          </w:rPr>
          <w:t>pmarler@nbtexas.org</w:t>
        </w:r>
      </w:hyperlink>
    </w:p>
    <w:p w:rsidR="004214D9" w:rsidRPr="00D02AA0" w:rsidRDefault="004214D9" w:rsidP="004214D9">
      <w:pPr>
        <w:tabs>
          <w:tab w:val="left" w:pos="3600"/>
        </w:tabs>
        <w:spacing w:after="0" w:line="240" w:lineRule="auto"/>
        <w:ind w:left="720" w:firstLine="720"/>
        <w:rPr>
          <w:rFonts w:ascii="Arial" w:hAnsi="Arial" w:cs="Arial"/>
          <w:sz w:val="24"/>
          <w:szCs w:val="24"/>
        </w:rPr>
      </w:pPr>
      <w:r w:rsidRPr="00D02AA0">
        <w:rPr>
          <w:rFonts w:ascii="Arial" w:hAnsi="Arial" w:cs="Arial"/>
          <w:sz w:val="24"/>
          <w:szCs w:val="24"/>
        </w:rPr>
        <w:tab/>
        <w:t>(830) 221-4168</w:t>
      </w:r>
    </w:p>
    <w:p w:rsidR="004214D9" w:rsidRPr="00D02AA0" w:rsidRDefault="004214D9" w:rsidP="004214D9">
      <w:pPr>
        <w:spacing w:after="0" w:line="240" w:lineRule="auto"/>
        <w:ind w:left="720" w:firstLine="720"/>
        <w:rPr>
          <w:rFonts w:ascii="Arial" w:hAnsi="Arial" w:cs="Arial"/>
          <w:sz w:val="24"/>
          <w:szCs w:val="24"/>
        </w:rPr>
      </w:pPr>
    </w:p>
    <w:p w:rsidR="004214D9" w:rsidRPr="00D02AA0" w:rsidRDefault="004214D9" w:rsidP="004214D9">
      <w:pPr>
        <w:spacing w:after="0" w:line="240" w:lineRule="auto"/>
        <w:ind w:left="3600"/>
        <w:rPr>
          <w:rFonts w:ascii="Arial" w:hAnsi="Arial" w:cs="Arial"/>
          <w:sz w:val="24"/>
          <w:szCs w:val="24"/>
        </w:rPr>
      </w:pPr>
      <w:r w:rsidRPr="00D02AA0">
        <w:rPr>
          <w:rFonts w:ascii="Arial" w:hAnsi="Arial" w:cs="Arial"/>
          <w:sz w:val="24"/>
          <w:szCs w:val="24"/>
        </w:rPr>
        <w:t>Cpl. Mark Christian, Community Response Unit</w:t>
      </w:r>
    </w:p>
    <w:p w:rsidR="004214D9" w:rsidRPr="00D02AA0" w:rsidRDefault="004214D9" w:rsidP="004214D9">
      <w:pPr>
        <w:spacing w:after="0" w:line="240" w:lineRule="auto"/>
        <w:ind w:left="3600"/>
        <w:rPr>
          <w:rFonts w:ascii="Arial" w:hAnsi="Arial" w:cs="Arial"/>
          <w:sz w:val="24"/>
          <w:szCs w:val="24"/>
        </w:rPr>
      </w:pPr>
      <w:r w:rsidRPr="00D02AA0">
        <w:rPr>
          <w:rFonts w:ascii="Arial" w:hAnsi="Arial" w:cs="Arial"/>
          <w:sz w:val="24"/>
          <w:szCs w:val="24"/>
        </w:rPr>
        <w:t xml:space="preserve">Email:  </w:t>
      </w:r>
      <w:hyperlink r:id="rId9" w:history="1">
        <w:r w:rsidRPr="00D02AA0">
          <w:rPr>
            <w:rStyle w:val="Hyperlink"/>
            <w:rFonts w:ascii="Arial" w:hAnsi="Arial" w:cs="Arial"/>
            <w:sz w:val="24"/>
            <w:szCs w:val="24"/>
          </w:rPr>
          <w:t>mchristian@nbtexas.org</w:t>
        </w:r>
      </w:hyperlink>
      <w:r w:rsidRPr="00D02AA0">
        <w:rPr>
          <w:rFonts w:ascii="Arial" w:hAnsi="Arial" w:cs="Arial"/>
          <w:sz w:val="24"/>
          <w:szCs w:val="24"/>
        </w:rPr>
        <w:t xml:space="preserve"> </w:t>
      </w:r>
    </w:p>
    <w:p w:rsidR="004214D9" w:rsidRPr="00D02AA0" w:rsidRDefault="004214D9" w:rsidP="004214D9">
      <w:pPr>
        <w:spacing w:after="0" w:line="240" w:lineRule="auto"/>
        <w:ind w:left="3600"/>
        <w:rPr>
          <w:rFonts w:ascii="Arial" w:hAnsi="Arial" w:cs="Arial"/>
          <w:sz w:val="24"/>
          <w:szCs w:val="24"/>
        </w:rPr>
      </w:pPr>
      <w:r w:rsidRPr="00D02AA0">
        <w:rPr>
          <w:rFonts w:ascii="Arial" w:hAnsi="Arial" w:cs="Arial"/>
          <w:sz w:val="24"/>
          <w:szCs w:val="24"/>
        </w:rPr>
        <w:t>(830) 221-4100</w:t>
      </w:r>
    </w:p>
    <w:p w:rsidR="004214D9" w:rsidRDefault="004214D9" w:rsidP="004214D9">
      <w:pPr>
        <w:spacing w:after="0" w:line="240" w:lineRule="auto"/>
        <w:ind w:left="720" w:firstLine="720"/>
        <w:rPr>
          <w:b/>
        </w:rPr>
      </w:pPr>
    </w:p>
    <w:p w:rsidR="004214D9" w:rsidRDefault="004214D9" w:rsidP="004214D9">
      <w:pPr>
        <w:jc w:val="both"/>
        <w:rPr>
          <w:b/>
        </w:rPr>
      </w:pPr>
    </w:p>
    <w:p w:rsidR="004214D9" w:rsidRPr="009A10DF" w:rsidRDefault="004214D9" w:rsidP="004214D9">
      <w:pPr>
        <w:jc w:val="both"/>
        <w:rPr>
          <w:rFonts w:ascii="Arial" w:hAnsi="Arial" w:cs="Arial"/>
          <w:sz w:val="24"/>
          <w:szCs w:val="24"/>
        </w:rPr>
      </w:pPr>
    </w:p>
    <w:p w:rsidR="004214D9" w:rsidRPr="009A10DF" w:rsidRDefault="004214D9" w:rsidP="004214D9">
      <w:pPr>
        <w:spacing w:after="0" w:line="240" w:lineRule="auto"/>
        <w:rPr>
          <w:rStyle w:val="smaller"/>
          <w:sz w:val="24"/>
          <w:szCs w:val="24"/>
        </w:rPr>
      </w:pPr>
      <w:r w:rsidRPr="009A10DF">
        <w:rPr>
          <w:rStyle w:val="smaller"/>
          <w:sz w:val="24"/>
          <w:szCs w:val="24"/>
        </w:rPr>
        <w:t xml:space="preserve">New Braunfels Police Department </w:t>
      </w:r>
      <w:r w:rsidRPr="009A10DF">
        <w:rPr>
          <w:rFonts w:ascii="Arial" w:hAnsi="Arial" w:cs="Arial"/>
          <w:sz w:val="24"/>
          <w:szCs w:val="24"/>
        </w:rPr>
        <w:br/>
      </w:r>
      <w:r w:rsidRPr="009A10DF">
        <w:rPr>
          <w:rStyle w:val="smaller"/>
          <w:sz w:val="24"/>
          <w:szCs w:val="24"/>
        </w:rPr>
        <w:t>1488 S. Seguin Avenue</w:t>
      </w:r>
    </w:p>
    <w:p w:rsidR="004214D9" w:rsidRPr="009A10DF" w:rsidRDefault="004214D9" w:rsidP="004214D9">
      <w:pPr>
        <w:spacing w:after="0" w:line="240" w:lineRule="auto"/>
        <w:rPr>
          <w:rStyle w:val="smaller"/>
          <w:sz w:val="24"/>
          <w:szCs w:val="24"/>
        </w:rPr>
      </w:pPr>
      <w:r w:rsidRPr="009A10DF">
        <w:rPr>
          <w:rStyle w:val="smaller"/>
          <w:sz w:val="24"/>
          <w:szCs w:val="24"/>
        </w:rPr>
        <w:t>New Braunfels, TX 78130</w:t>
      </w:r>
    </w:p>
    <w:p w:rsidR="004214D9" w:rsidRPr="009A10DF" w:rsidRDefault="004214D9" w:rsidP="004214D9">
      <w:pPr>
        <w:spacing w:after="0" w:line="240" w:lineRule="auto"/>
        <w:rPr>
          <w:rStyle w:val="smaller"/>
          <w:sz w:val="24"/>
          <w:szCs w:val="24"/>
        </w:rPr>
      </w:pPr>
      <w:hyperlink r:id="rId10" w:history="1">
        <w:r w:rsidRPr="009A10DF">
          <w:rPr>
            <w:rStyle w:val="Hyperlink"/>
            <w:rFonts w:ascii="Arial" w:hAnsi="Arial" w:cs="Arial"/>
            <w:sz w:val="24"/>
            <w:szCs w:val="24"/>
          </w:rPr>
          <w:t>http://www.nbtexas.org</w:t>
        </w:r>
      </w:hyperlink>
      <w:r w:rsidRPr="009A10DF">
        <w:rPr>
          <w:rStyle w:val="smaller"/>
          <w:sz w:val="24"/>
          <w:szCs w:val="24"/>
        </w:rPr>
        <w:t xml:space="preserve"> </w:t>
      </w:r>
    </w:p>
    <w:p w:rsidR="004214D9" w:rsidRPr="009A10DF" w:rsidRDefault="004214D9" w:rsidP="004214D9">
      <w:pPr>
        <w:jc w:val="both"/>
        <w:rPr>
          <w:rFonts w:ascii="Arial" w:hAnsi="Arial" w:cs="Arial"/>
          <w:sz w:val="24"/>
          <w:szCs w:val="24"/>
        </w:rPr>
      </w:pPr>
    </w:p>
    <w:p w:rsidR="00DE1823" w:rsidRPr="00DE1823" w:rsidRDefault="00DE1823" w:rsidP="00DE1823"/>
    <w:sectPr w:rsidR="00DE1823" w:rsidRPr="00DE1823" w:rsidSect="00264EB9">
      <w:footerReference w:type="default" r:id="rId11"/>
      <w:headerReference w:type="first" r:id="rId12"/>
      <w:footerReference w:type="first" r:id="rId13"/>
      <w:pgSz w:w="12240" w:h="15840" w:code="1"/>
      <w:pgMar w:top="1152" w:right="720" w:bottom="850" w:left="720" w:header="63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B46" w:rsidRDefault="00BD0B46" w:rsidP="00264EB9">
      <w:pPr>
        <w:spacing w:after="0" w:line="240" w:lineRule="auto"/>
      </w:pPr>
      <w:r>
        <w:separator/>
      </w:r>
    </w:p>
  </w:endnote>
  <w:endnote w:type="continuationSeparator" w:id="0">
    <w:p w:rsidR="00BD0B46" w:rsidRDefault="00BD0B46" w:rsidP="00264E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892675"/>
      <w:docPartObj>
        <w:docPartGallery w:val="Page Numbers (Bottom of Page)"/>
        <w:docPartUnique/>
      </w:docPartObj>
    </w:sdtPr>
    <w:sdtContent>
      <w:p w:rsidR="00264EB9" w:rsidRDefault="00F246F1" w:rsidP="00882CA8">
        <w:pPr>
          <w:pStyle w:val="Footer"/>
          <w:jc w:val="center"/>
        </w:pPr>
        <w:fldSimple w:instr=" PAGE   \* MERGEFORMAT ">
          <w:r w:rsidR="004214D9">
            <w:rPr>
              <w:noProof/>
            </w:rPr>
            <w:t>2</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59F" w:rsidRDefault="008D759F" w:rsidP="00882CA8">
    <w:pPr>
      <w:tabs>
        <w:tab w:val="center" w:pos="2160"/>
        <w:tab w:val="center" w:pos="5400"/>
        <w:tab w:val="center" w:pos="8640"/>
      </w:tabs>
      <w:spacing w:after="0" w:line="360" w:lineRule="auto"/>
      <w:rPr>
        <w:rFonts w:ascii="Times" w:eastAsia="Times New Roman" w:hAnsi="Times" w:cs="Times New Roman"/>
        <w:smallCaps/>
        <w:color w:val="333399"/>
        <w:sz w:val="16"/>
        <w:szCs w:val="24"/>
      </w:rPr>
    </w:pPr>
  </w:p>
  <w:p w:rsidR="00882CA8" w:rsidRDefault="0057014B" w:rsidP="00882CA8">
    <w:pPr>
      <w:tabs>
        <w:tab w:val="center" w:pos="2160"/>
        <w:tab w:val="center" w:pos="5400"/>
        <w:tab w:val="center" w:pos="8640"/>
      </w:tabs>
      <w:spacing w:after="0" w:line="360" w:lineRule="auto"/>
      <w:rPr>
        <w:rFonts w:ascii="Times" w:eastAsia="Times New Roman" w:hAnsi="Times" w:cs="Times New Roman"/>
        <w:smallCaps/>
        <w:color w:val="333399"/>
        <w:sz w:val="16"/>
        <w:szCs w:val="24"/>
      </w:rPr>
    </w:pPr>
    <w:r>
      <w:rPr>
        <w:rFonts w:ascii="Times" w:eastAsia="Times New Roman" w:hAnsi="Times" w:cs="Times New Roman"/>
        <w:smallCaps/>
        <w:color w:val="333399"/>
        <w:sz w:val="16"/>
        <w:szCs w:val="24"/>
      </w:rPr>
      <w:tab/>
    </w:r>
    <w:r w:rsidRPr="0057014B">
      <w:rPr>
        <w:rFonts w:ascii="Times" w:eastAsia="Times New Roman" w:hAnsi="Times" w:cs="Times New Roman"/>
        <w:smallCaps/>
        <w:color w:val="333399"/>
        <w:sz w:val="16"/>
        <w:szCs w:val="24"/>
      </w:rPr>
      <w:t>TEL 830.221.4100</w:t>
    </w:r>
    <w:r>
      <w:rPr>
        <w:rFonts w:ascii="Times" w:eastAsia="Times New Roman" w:hAnsi="Times" w:cs="Times New Roman"/>
        <w:smallCaps/>
        <w:color w:val="333399"/>
        <w:sz w:val="16"/>
        <w:szCs w:val="24"/>
      </w:rPr>
      <w:tab/>
    </w:r>
    <w:r>
      <w:rPr>
        <w:rFonts w:ascii="Times" w:eastAsia="Times New Roman" w:hAnsi="Times" w:cs="Times New Roman"/>
        <w:smallCaps/>
        <w:color w:val="333399"/>
        <w:sz w:val="16"/>
        <w:szCs w:val="24"/>
      </w:rPr>
      <w:tab/>
    </w:r>
    <w:r w:rsidRPr="0057014B">
      <w:rPr>
        <w:rFonts w:ascii="Times" w:eastAsia="Times New Roman" w:hAnsi="Times" w:cs="Times New Roman"/>
        <w:smallCaps/>
        <w:color w:val="333399"/>
        <w:sz w:val="16"/>
        <w:szCs w:val="24"/>
      </w:rPr>
      <w:t>1488 S SEGUIN AVE</w:t>
    </w:r>
  </w:p>
  <w:p w:rsidR="0057014B" w:rsidRPr="0057014B" w:rsidRDefault="00882CA8" w:rsidP="00882CA8">
    <w:pPr>
      <w:tabs>
        <w:tab w:val="center" w:pos="2160"/>
        <w:tab w:val="center" w:pos="5400"/>
        <w:tab w:val="center" w:pos="8640"/>
      </w:tabs>
      <w:spacing w:after="0" w:line="360" w:lineRule="auto"/>
      <w:rPr>
        <w:rFonts w:ascii="Times" w:eastAsia="Times New Roman" w:hAnsi="Times" w:cs="Times New Roman"/>
        <w:smallCaps/>
        <w:color w:val="333399"/>
        <w:sz w:val="16"/>
        <w:szCs w:val="24"/>
      </w:rPr>
    </w:pPr>
    <w:r>
      <w:rPr>
        <w:rFonts w:ascii="Times" w:eastAsia="Times New Roman" w:hAnsi="Times" w:cs="Times New Roman"/>
        <w:smallCaps/>
        <w:color w:val="333399"/>
        <w:sz w:val="16"/>
        <w:szCs w:val="24"/>
      </w:rPr>
      <w:tab/>
    </w:r>
    <w:r w:rsidR="0057014B" w:rsidRPr="0057014B">
      <w:rPr>
        <w:rFonts w:ascii="Times" w:eastAsia="Times New Roman" w:hAnsi="Times" w:cs="Times New Roman"/>
        <w:smallCaps/>
        <w:color w:val="333399"/>
        <w:sz w:val="16"/>
        <w:szCs w:val="24"/>
      </w:rPr>
      <w:t>FAX 830.608.2188</w:t>
    </w:r>
    <w:r w:rsidR="0057014B">
      <w:rPr>
        <w:rFonts w:ascii="Times" w:eastAsia="Times New Roman" w:hAnsi="Times" w:cs="Times New Roman"/>
        <w:smallCaps/>
        <w:color w:val="333399"/>
        <w:sz w:val="16"/>
        <w:szCs w:val="24"/>
      </w:rPr>
      <w:tab/>
    </w:r>
    <w:r w:rsidRPr="00882CA8">
      <w:rPr>
        <w:rFonts w:ascii="Times" w:hAnsi="Times"/>
        <w:color w:val="000080"/>
        <w:sz w:val="16"/>
      </w:rPr>
      <w:t>www.nbtexas.org</w:t>
    </w:r>
    <w:r>
      <w:rPr>
        <w:rFonts w:ascii="Times" w:hAnsi="Times"/>
        <w:color w:val="000080"/>
        <w:sz w:val="16"/>
      </w:rPr>
      <w:tab/>
    </w:r>
    <w:r w:rsidR="0057014B" w:rsidRPr="0057014B">
      <w:rPr>
        <w:rFonts w:ascii="Times" w:eastAsia="Times New Roman" w:hAnsi="Times" w:cs="Times New Roman"/>
        <w:smallCaps/>
        <w:color w:val="333399"/>
        <w:sz w:val="16"/>
        <w:szCs w:val="24"/>
      </w:rPr>
      <w:t>NEW BRAUNFELS, TX 78130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B46" w:rsidRDefault="00BD0B46" w:rsidP="00264EB9">
      <w:pPr>
        <w:spacing w:after="0" w:line="240" w:lineRule="auto"/>
      </w:pPr>
      <w:r>
        <w:separator/>
      </w:r>
    </w:p>
  </w:footnote>
  <w:footnote w:type="continuationSeparator" w:id="0">
    <w:p w:rsidR="00BD0B46" w:rsidRDefault="00BD0B46" w:rsidP="00264E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EB9" w:rsidRDefault="00264EB9" w:rsidP="00264EB9">
    <w:pPr>
      <w:pStyle w:val="Header"/>
    </w:pPr>
    <w:r>
      <w:rPr>
        <w:noProof/>
      </w:rPr>
      <w:drawing>
        <wp:inline distT="0" distB="0" distL="0" distR="0">
          <wp:extent cx="2743200" cy="1276350"/>
          <wp:effectExtent l="19050" t="0" r="0" b="0"/>
          <wp:docPr id="1" name="Picture 1" descr="CityOfNB_Po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OfNB_Police"/>
                  <pic:cNvPicPr>
                    <a:picLocks noChangeAspect="1" noChangeArrowheads="1"/>
                  </pic:cNvPicPr>
                </pic:nvPicPr>
                <pic:blipFill>
                  <a:blip r:embed="rId1"/>
                  <a:srcRect/>
                  <a:stretch>
                    <a:fillRect/>
                  </a:stretch>
                </pic:blipFill>
                <pic:spPr bwMode="auto">
                  <a:xfrm>
                    <a:off x="0" y="0"/>
                    <a:ext cx="2743200" cy="1276350"/>
                  </a:xfrm>
                  <a:prstGeom prst="rect">
                    <a:avLst/>
                  </a:prstGeom>
                  <a:noFill/>
                  <a:ln w="9525">
                    <a:noFill/>
                    <a:miter lim="800000"/>
                    <a:headEnd/>
                    <a:tailEnd/>
                  </a:ln>
                </pic:spPr>
              </pic:pic>
            </a:graphicData>
          </a:graphic>
        </wp:inline>
      </w:drawing>
    </w:r>
  </w:p>
  <w:p w:rsidR="00264EB9" w:rsidRDefault="00264E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790F4C"/>
    <w:multiLevelType w:val="hybridMultilevel"/>
    <w:tmpl w:val="1CB6C572"/>
    <w:lvl w:ilvl="0" w:tplc="4D565D3C">
      <w:start w:val="1"/>
      <w:numFmt w:val="decimal"/>
      <w:lvlText w:val="%1)"/>
      <w:lvlJc w:val="left"/>
      <w:pPr>
        <w:ind w:left="1080" w:hanging="360"/>
      </w:pPr>
      <w:rPr>
        <w:rFonts w:eastAsiaTheme="minorHAns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00"/>
  <w:displayHorizontalDrawingGridEvery w:val="0"/>
  <w:displayVerticalDrawingGridEvery w:val="2"/>
  <w:characterSpacingControl w:val="doNotCompress"/>
  <w:hdrShapeDefaults>
    <o:shapedefaults v:ext="edit" spidmax="9218"/>
  </w:hdrShapeDefaults>
  <w:footnotePr>
    <w:footnote w:id="-1"/>
    <w:footnote w:id="0"/>
  </w:footnotePr>
  <w:endnotePr>
    <w:endnote w:id="-1"/>
    <w:endnote w:id="0"/>
  </w:endnotePr>
  <w:compat/>
  <w:rsids>
    <w:rsidRoot w:val="00866BEC"/>
    <w:rsid w:val="000457C8"/>
    <w:rsid w:val="000E26A3"/>
    <w:rsid w:val="000E2C53"/>
    <w:rsid w:val="00264EB9"/>
    <w:rsid w:val="002C15B5"/>
    <w:rsid w:val="004214D9"/>
    <w:rsid w:val="0057014B"/>
    <w:rsid w:val="005931F6"/>
    <w:rsid w:val="007E22A0"/>
    <w:rsid w:val="00866BEC"/>
    <w:rsid w:val="00882CA8"/>
    <w:rsid w:val="008D759F"/>
    <w:rsid w:val="00A1523A"/>
    <w:rsid w:val="00AB5F09"/>
    <w:rsid w:val="00BD0B46"/>
    <w:rsid w:val="00CA4B79"/>
    <w:rsid w:val="00DE1823"/>
    <w:rsid w:val="00F246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4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E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EB9"/>
  </w:style>
  <w:style w:type="paragraph" w:styleId="Footer">
    <w:name w:val="footer"/>
    <w:basedOn w:val="Normal"/>
    <w:link w:val="FooterChar"/>
    <w:uiPriority w:val="99"/>
    <w:unhideWhenUsed/>
    <w:rsid w:val="00570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14B"/>
  </w:style>
  <w:style w:type="paragraph" w:styleId="BalloonText">
    <w:name w:val="Balloon Text"/>
    <w:basedOn w:val="Normal"/>
    <w:link w:val="BalloonTextChar"/>
    <w:uiPriority w:val="99"/>
    <w:semiHidden/>
    <w:unhideWhenUsed/>
    <w:rsid w:val="00264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EB9"/>
    <w:rPr>
      <w:rFonts w:ascii="Tahoma" w:hAnsi="Tahoma" w:cs="Tahoma"/>
      <w:sz w:val="16"/>
      <w:szCs w:val="16"/>
    </w:rPr>
  </w:style>
  <w:style w:type="character" w:styleId="Hyperlink">
    <w:name w:val="Hyperlink"/>
    <w:basedOn w:val="DefaultParagraphFont"/>
    <w:unhideWhenUsed/>
    <w:rsid w:val="0057014B"/>
    <w:rPr>
      <w:color w:val="0000FF" w:themeColor="hyperlink"/>
      <w:u w:val="single"/>
    </w:rPr>
  </w:style>
  <w:style w:type="paragraph" w:styleId="ListParagraph">
    <w:name w:val="List Paragraph"/>
    <w:basedOn w:val="Normal"/>
    <w:uiPriority w:val="34"/>
    <w:qFormat/>
    <w:rsid w:val="004214D9"/>
    <w:pPr>
      <w:ind w:left="720"/>
      <w:contextualSpacing/>
    </w:pPr>
  </w:style>
  <w:style w:type="character" w:customStyle="1" w:styleId="smaller">
    <w:name w:val="smaller"/>
    <w:basedOn w:val="DefaultParagraphFont"/>
    <w:rsid w:val="004214D9"/>
    <w:rPr>
      <w:rFonts w:ascii="Arial" w:hAnsi="Arial" w:cs="Arial" w:hint="default"/>
      <w:b w:val="0"/>
      <w:bCs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marler@nbtexas.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btexas.org" TargetMode="External"/><Relationship Id="rId4" Type="http://schemas.openxmlformats.org/officeDocument/2006/relationships/settings" Target="settings.xml"/><Relationship Id="rId9" Type="http://schemas.openxmlformats.org/officeDocument/2006/relationships/hyperlink" Target="mailto:mchristian@nbtexas.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bpd2\users\Dispatch%20Bulletin%20Board\NBPD%20Letterhead%2003.05.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9C889-37B1-4D9F-8115-E36957927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NBPD Letterhead 03.05.10.dotx</Template>
  <TotalTime>6</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NBPD</Company>
  <LinksUpToDate>false</LinksUpToDate>
  <CharactersWithSpaces>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Marler</dc:creator>
  <cp:keywords/>
  <dc:description/>
  <cp:lastModifiedBy>Paul Marler</cp:lastModifiedBy>
  <cp:revision>2</cp:revision>
  <cp:lastPrinted>2012-01-20T17:00:00Z</cp:lastPrinted>
  <dcterms:created xsi:type="dcterms:W3CDTF">2012-01-20T16:55:00Z</dcterms:created>
  <dcterms:modified xsi:type="dcterms:W3CDTF">2012-01-20T17:03:00Z</dcterms:modified>
</cp:coreProperties>
</file>