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35" w:rsidRDefault="00517D83">
      <w:r w:rsidRPr="00517D83">
        <w:rPr>
          <w:noProof/>
          <w:sz w:val="24"/>
          <w:szCs w:val="24"/>
        </w:rPr>
        <w:pict>
          <v:shapetype id="_x0000_t202" coordsize="21600,21600" o:spt="202" path="m,l,21600r21600,l21600,xe">
            <v:stroke joinstyle="miter"/>
            <v:path gradientshapeok="t" o:connecttype="rect"/>
          </v:shapetype>
          <v:shape id="_x0000_s1033" type="#_x0000_t202" style="position:absolute;margin-left:90.75pt;margin-top:382.7pt;width:215pt;height:301.8pt;z-index:251659264" strokecolor="white [3212]">
            <v:textbox>
              <w:txbxContent>
                <w:p w:rsidR="0072649F" w:rsidRPr="003A7238" w:rsidRDefault="0072649F" w:rsidP="00C6561A">
                  <w:pPr>
                    <w:spacing w:after="0" w:line="240" w:lineRule="auto"/>
                    <w:rPr>
                      <w:rFonts w:ascii="Arial" w:hAnsi="Arial" w:cs="Arial"/>
                      <w:b/>
                      <w:smallCaps/>
                      <w:sz w:val="36"/>
                    </w:rPr>
                  </w:pPr>
                  <w:r w:rsidRPr="003A7238">
                    <w:rPr>
                      <w:rFonts w:ascii="Arial" w:hAnsi="Arial" w:cs="Arial"/>
                      <w:b/>
                      <w:smallCaps/>
                      <w:sz w:val="36"/>
                    </w:rPr>
                    <w:t>Clayton Hahn</w:t>
                  </w:r>
                </w:p>
                <w:p w:rsidR="0072649F" w:rsidRPr="00C6561A" w:rsidRDefault="0072649F" w:rsidP="00C6561A">
                  <w:pPr>
                    <w:pStyle w:val="Heading5"/>
                    <w:jc w:val="left"/>
                    <w:rPr>
                      <w:i/>
                    </w:rPr>
                  </w:pPr>
                  <w:r w:rsidRPr="00C6561A">
                    <w:rPr>
                      <w:i/>
                    </w:rPr>
                    <w:t>Project Manager</w:t>
                  </w:r>
                </w:p>
                <w:p w:rsidR="0072649F" w:rsidRDefault="0072649F" w:rsidP="00C6561A">
                  <w:pPr>
                    <w:spacing w:after="0" w:line="240" w:lineRule="auto"/>
                    <w:rPr>
                      <w:rFonts w:ascii="Arial" w:hAnsi="Arial" w:cs="Arial"/>
                      <w:sz w:val="36"/>
                    </w:rPr>
                  </w:pPr>
                </w:p>
                <w:p w:rsidR="0072649F" w:rsidRPr="003A7238" w:rsidRDefault="0072649F" w:rsidP="00C6561A">
                  <w:pPr>
                    <w:spacing w:after="0" w:line="240" w:lineRule="auto"/>
                    <w:rPr>
                      <w:rFonts w:ascii="Arial" w:hAnsi="Arial" w:cs="Arial"/>
                      <w:b/>
                      <w:smallCaps/>
                      <w:sz w:val="36"/>
                    </w:rPr>
                  </w:pPr>
                  <w:r w:rsidRPr="003A7238">
                    <w:rPr>
                      <w:rFonts w:ascii="Arial" w:hAnsi="Arial" w:cs="Arial"/>
                      <w:b/>
                      <w:smallCaps/>
                      <w:sz w:val="36"/>
                    </w:rPr>
                    <w:t>Jeff King</w:t>
                  </w:r>
                </w:p>
                <w:p w:rsidR="0072649F" w:rsidRPr="00C6561A" w:rsidRDefault="0072649F" w:rsidP="00C6561A">
                  <w:pPr>
                    <w:pStyle w:val="Heading5"/>
                    <w:jc w:val="left"/>
                    <w:rPr>
                      <w:i/>
                    </w:rPr>
                  </w:pPr>
                  <w:r w:rsidRPr="00C6561A">
                    <w:rPr>
                      <w:i/>
                    </w:rPr>
                    <w:t>Assistant Project Manager</w:t>
                  </w:r>
                </w:p>
                <w:p w:rsidR="0072649F" w:rsidRDefault="0072649F" w:rsidP="00C6561A">
                  <w:pPr>
                    <w:spacing w:after="0" w:line="240" w:lineRule="auto"/>
                    <w:rPr>
                      <w:rFonts w:ascii="Arial" w:hAnsi="Arial" w:cs="Arial"/>
                      <w:sz w:val="36"/>
                    </w:rPr>
                  </w:pPr>
                </w:p>
                <w:p w:rsidR="0072649F" w:rsidRPr="003A7238" w:rsidRDefault="0072649F" w:rsidP="00C6561A">
                  <w:pPr>
                    <w:spacing w:after="0" w:line="240" w:lineRule="auto"/>
                    <w:rPr>
                      <w:rFonts w:ascii="Arial" w:hAnsi="Arial" w:cs="Arial"/>
                      <w:b/>
                      <w:smallCaps/>
                      <w:sz w:val="36"/>
                    </w:rPr>
                  </w:pPr>
                  <w:r w:rsidRPr="003A7238">
                    <w:rPr>
                      <w:rFonts w:ascii="Arial" w:hAnsi="Arial" w:cs="Arial"/>
                      <w:b/>
                      <w:smallCaps/>
                      <w:sz w:val="36"/>
                    </w:rPr>
                    <w:t>John Refolo</w:t>
                  </w:r>
                </w:p>
                <w:p w:rsidR="0072649F" w:rsidRPr="00C6561A" w:rsidRDefault="0072649F" w:rsidP="00C6561A">
                  <w:pPr>
                    <w:pStyle w:val="Heading6"/>
                    <w:jc w:val="left"/>
                  </w:pPr>
                  <w:r w:rsidRPr="00C6561A">
                    <w:t>Web-Master/GIS Analyst</w:t>
                  </w:r>
                </w:p>
                <w:p w:rsidR="0072649F" w:rsidRPr="00C6561A" w:rsidRDefault="0072649F" w:rsidP="00C6561A">
                  <w:pPr>
                    <w:spacing w:after="0" w:line="240" w:lineRule="auto"/>
                    <w:rPr>
                      <w:rFonts w:ascii="Arial" w:hAnsi="Arial" w:cs="Arial"/>
                      <w:i/>
                      <w:sz w:val="36"/>
                    </w:rPr>
                  </w:pPr>
                </w:p>
                <w:p w:rsidR="0072649F" w:rsidRPr="003A7238" w:rsidRDefault="0072649F" w:rsidP="00C6561A">
                  <w:pPr>
                    <w:spacing w:after="0" w:line="240" w:lineRule="auto"/>
                    <w:rPr>
                      <w:rFonts w:ascii="Arial" w:hAnsi="Arial" w:cs="Arial"/>
                      <w:b/>
                      <w:smallCaps/>
                      <w:sz w:val="36"/>
                    </w:rPr>
                  </w:pPr>
                  <w:r w:rsidRPr="003A7238">
                    <w:rPr>
                      <w:rFonts w:ascii="Arial" w:hAnsi="Arial" w:cs="Arial"/>
                      <w:b/>
                      <w:smallCaps/>
                      <w:sz w:val="36"/>
                    </w:rPr>
                    <w:t>Shannan Brent</w:t>
                  </w:r>
                </w:p>
                <w:p w:rsidR="0072649F" w:rsidRDefault="0072649F" w:rsidP="00C6561A">
                  <w:pPr>
                    <w:pStyle w:val="Heading6"/>
                    <w:jc w:val="left"/>
                    <w:rPr>
                      <w:szCs w:val="24"/>
                    </w:rPr>
                  </w:pPr>
                  <w:r>
                    <w:rPr>
                      <w:szCs w:val="24"/>
                    </w:rPr>
                    <w:t>GIS Analyst</w:t>
                  </w:r>
                </w:p>
                <w:p w:rsidR="0072649F" w:rsidRDefault="0072649F" w:rsidP="00C6561A">
                  <w:pPr>
                    <w:spacing w:after="0" w:line="240" w:lineRule="auto"/>
                    <w:rPr>
                      <w:rFonts w:ascii="Arial" w:hAnsi="Arial" w:cs="Arial"/>
                      <w:sz w:val="36"/>
                    </w:rPr>
                  </w:pPr>
                </w:p>
                <w:p w:rsidR="0072649F" w:rsidRPr="003A7238" w:rsidRDefault="0072649F" w:rsidP="00C6561A">
                  <w:pPr>
                    <w:spacing w:after="0" w:line="240" w:lineRule="auto"/>
                    <w:rPr>
                      <w:rFonts w:ascii="Arial" w:hAnsi="Arial" w:cs="Arial"/>
                      <w:b/>
                      <w:smallCaps/>
                      <w:sz w:val="36"/>
                    </w:rPr>
                  </w:pPr>
                  <w:r w:rsidRPr="003A7238">
                    <w:rPr>
                      <w:rFonts w:ascii="Arial" w:hAnsi="Arial" w:cs="Arial"/>
                      <w:b/>
                      <w:smallCaps/>
                      <w:sz w:val="36"/>
                    </w:rPr>
                    <w:t>William Marthes</w:t>
                  </w:r>
                </w:p>
                <w:p w:rsidR="0072649F" w:rsidRPr="00C6561A" w:rsidRDefault="0072649F" w:rsidP="00C6561A">
                  <w:pPr>
                    <w:pStyle w:val="Heading6"/>
                    <w:jc w:val="left"/>
                    <w:rPr>
                      <w:szCs w:val="24"/>
                    </w:rPr>
                  </w:pPr>
                  <w:r>
                    <w:rPr>
                      <w:szCs w:val="24"/>
                    </w:rPr>
                    <w:t>GIS Analyst</w:t>
                  </w:r>
                </w:p>
              </w:txbxContent>
            </v:textbox>
          </v:shape>
        </w:pict>
      </w:r>
      <w:r>
        <w:rPr>
          <w:noProof/>
        </w:rPr>
        <w:pict>
          <v:rect id="_x0000_s1026" style="position:absolute;margin-left:-38.45pt;margin-top:-36.5pt;width:107.5pt;height:721pt;z-index:-251658240" fillcolor="#a69b62" strokecolor="white [3212]">
            <v:fill color2="fill darken(176)" rotate="t" method="linear sigma" focus="100%" type="gradient"/>
            <v:shadow opacity=".5" offset="-6pt,-6pt"/>
          </v:rect>
        </w:pict>
      </w:r>
    </w:p>
    <w:p w:rsidR="00AA546B" w:rsidRDefault="00517D83">
      <w:r w:rsidRPr="00517D83">
        <w:rPr>
          <w:sz w:val="24"/>
          <w:szCs w:val="24"/>
        </w:rPr>
        <w:pict>
          <v:group id="_x0000_s1068" style="position:absolute;margin-left:37.45pt;margin-top:7.1pt;width:452.25pt;height:190.55pt;z-index:251696128" coordorigin="107213400,106070400" coordsize="5743575,2420322">
            <v:rect id="_x0000_s1069" style="position:absolute;left:107213400;top:106070400;width:1621677;height:242032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
              <v:shadow color="#ccc"/>
              <v:path o:extrusionok="f"/>
              <o:lock v:ext="edit" aspectratio="t"/>
            </v:rect>
            <v:group id="_x0000_s1070" style="position:absolute;left:108785025;top:106613325;width:4171950;height:1171573" coordorigin="108785025,106613325" coordsize="4171950,1171573">
              <v:group id="_x0000_s1071" style="position:absolute;left:108785025;top:106613325;width:4171950;height:933450" coordorigin="108785025,106613325" coordsize="4171950,933450">
                <v:line id="_x0000_s1072" style="position:absolute;flip:y;mso-wrap-distance-left:2.88pt;mso-wrap-distance-top:2.88pt;mso-wrap-distance-right:2.88pt;mso-wrap-distance-bottom:2.88pt" from="108785025,107413425" to="112642650,107425000" strokecolor="black [0]" strokeweight="3pt" o:cliptowrap="t">
                  <v:stroke>
                    <o:left v:ext="view" color="black [0]"/>
                    <o:top v:ext="view" color="black [0]"/>
                    <o:right v:ext="view" color="black [0]"/>
                    <o:bottom v:ext="view" color="black [0]"/>
                    <o:column v:ext="view" color="black [0]"/>
                  </v:stroke>
                  <v:shadow color="#ccc"/>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108785025;top:106613325;width:4171950;height:933450;mso-wrap-distance-left:2.88pt;mso-wrap-distance-top:2.88pt;mso-wrap-distance-right:2.88pt;mso-wrap-distance-bottom:2.88pt" fillcolor="black [0]" strokecolor="#a69b62" strokeweight="1.5pt" o:cliptowrap="t">
                  <v:stroke>
                    <o:left v:ext="view" color="black [0]"/>
                    <o:top v:ext="view" color="black [0]"/>
                    <o:right v:ext="view" color="black [0]"/>
                    <o:bottom v:ext="view" color="black [0]"/>
                    <o:column v:ext="view" color="black [0]"/>
                  </v:stroke>
                  <v:shadow color="#868686"/>
                  <v:textpath style="font-family:&quot;Arial Black&quot;;v-text-kern:t" trim="t" fitpath="t" string="Bobcat Planning"/>
                </v:shape>
              </v:group>
              <v:shape id="_x0000_s1074" type="#_x0000_t136" style="position:absolute;left:108813600;top:107499150;width:3790950;height:285748;mso-wrap-distance-left:2.88pt;mso-wrap-distance-top:2.88pt;mso-wrap-distance-right:2.88pt;mso-wrap-distance-bottom:2.88pt" fillcolor="#a69b62" o:cliptowrap="t">
                <v:stroke>
                  <o:left v:ext="view" color="black [0]"/>
                  <o:top v:ext="view" color="black [0]"/>
                  <o:right v:ext="view" color="black [0]"/>
                  <o:bottom v:ext="view" color="black [0]"/>
                  <o:column v:ext="view" color="black [0]"/>
                </v:stroke>
                <v:shadow color="#868686"/>
                <v:textpath style="font-family:&quot;Arial Black&quot;;v-text-kern:t" trim="t" fitpath="t" string="City Planning and Mapping Solutions"/>
              </v:shape>
            </v:group>
          </v:group>
        </w:pict>
      </w:r>
    </w:p>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AA546B" w:rsidRDefault="00AA546B"/>
    <w:p w:rsidR="00614F6A" w:rsidRPr="006613AF" w:rsidRDefault="00517D83">
      <w:r w:rsidRPr="00517D83">
        <w:rPr>
          <w:sz w:val="24"/>
          <w:szCs w:val="24"/>
        </w:rPr>
        <w:lastRenderedPageBreak/>
        <w:pict>
          <v:rect id="_x0000_s1077" style="position:absolute;margin-left:2.35pt;margin-top:-9.3pt;width:468pt;height:4.5pt;z-index:251698176;mso-wrap-distance-left:2.88pt;mso-wrap-distance-top:2.88pt;mso-wrap-distance-right:2.88pt;mso-wrap-distance-bottom:2.88pt" fillcolor="#a69b62"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p w:rsidR="00614F6A" w:rsidRPr="006613AF" w:rsidRDefault="006613AF" w:rsidP="006613AF">
      <w:pPr>
        <w:jc w:val="right"/>
        <w:rPr>
          <w:b/>
          <w:smallCaps/>
          <w:sz w:val="72"/>
          <w:szCs w:val="72"/>
        </w:rPr>
      </w:pPr>
      <w:r w:rsidRPr="006613AF">
        <w:rPr>
          <w:b/>
          <w:smallCaps/>
          <w:sz w:val="72"/>
          <w:szCs w:val="72"/>
        </w:rPr>
        <w:t>A Proposal for</w:t>
      </w:r>
    </w:p>
    <w:p w:rsidR="006613AF" w:rsidRPr="006613AF" w:rsidRDefault="006613AF" w:rsidP="006613AF">
      <w:pPr>
        <w:jc w:val="right"/>
        <w:rPr>
          <w:b/>
          <w:smallCaps/>
          <w:sz w:val="72"/>
          <w:szCs w:val="72"/>
        </w:rPr>
      </w:pPr>
      <w:r w:rsidRPr="006613AF">
        <w:rPr>
          <w:b/>
          <w:smallCaps/>
          <w:sz w:val="72"/>
          <w:szCs w:val="72"/>
        </w:rPr>
        <w:t xml:space="preserve">The Development of </w:t>
      </w:r>
    </w:p>
    <w:p w:rsidR="006613AF" w:rsidRDefault="006838DB" w:rsidP="006613AF">
      <w:pPr>
        <w:jc w:val="right"/>
        <w:rPr>
          <w:b/>
          <w:smallCaps/>
          <w:sz w:val="72"/>
          <w:szCs w:val="72"/>
        </w:rPr>
      </w:pPr>
      <w:r>
        <w:rPr>
          <w:b/>
          <w:smallCaps/>
          <w:sz w:val="72"/>
          <w:szCs w:val="72"/>
        </w:rPr>
        <w:t xml:space="preserve">Updated </w:t>
      </w:r>
      <w:r w:rsidR="006613AF" w:rsidRPr="006613AF">
        <w:rPr>
          <w:b/>
          <w:smallCaps/>
          <w:sz w:val="72"/>
          <w:szCs w:val="72"/>
        </w:rPr>
        <w:t>Digital Maps</w:t>
      </w:r>
    </w:p>
    <w:p w:rsidR="006838DB" w:rsidRPr="006613AF" w:rsidRDefault="006838DB" w:rsidP="006613AF">
      <w:pPr>
        <w:jc w:val="right"/>
        <w:rPr>
          <w:b/>
          <w:smallCaps/>
          <w:sz w:val="72"/>
          <w:szCs w:val="72"/>
        </w:rPr>
      </w:pPr>
      <w:r>
        <w:rPr>
          <w:b/>
          <w:smallCaps/>
          <w:sz w:val="72"/>
          <w:szCs w:val="72"/>
        </w:rPr>
        <w:t>and GIS Data</w:t>
      </w:r>
    </w:p>
    <w:p w:rsidR="006613AF" w:rsidRPr="006613AF" w:rsidRDefault="006613AF" w:rsidP="006613AF">
      <w:pPr>
        <w:jc w:val="right"/>
        <w:rPr>
          <w:sz w:val="72"/>
          <w:szCs w:val="72"/>
        </w:rPr>
      </w:pPr>
    </w:p>
    <w:p w:rsidR="00614F6A" w:rsidRPr="006613AF" w:rsidRDefault="006613AF" w:rsidP="006613AF">
      <w:pPr>
        <w:jc w:val="right"/>
        <w:rPr>
          <w:i/>
          <w:sz w:val="32"/>
          <w:szCs w:val="32"/>
        </w:rPr>
      </w:pPr>
      <w:r w:rsidRPr="006613AF">
        <w:rPr>
          <w:i/>
          <w:sz w:val="32"/>
          <w:szCs w:val="32"/>
        </w:rPr>
        <w:t>Prepared for</w:t>
      </w:r>
    </w:p>
    <w:p w:rsidR="006613AF" w:rsidRDefault="006613AF" w:rsidP="006613AF">
      <w:pPr>
        <w:jc w:val="right"/>
        <w:rPr>
          <w:sz w:val="32"/>
          <w:szCs w:val="32"/>
        </w:rPr>
      </w:pPr>
    </w:p>
    <w:p w:rsidR="006613AF" w:rsidRPr="006613AF" w:rsidRDefault="006613AF" w:rsidP="006613AF">
      <w:pPr>
        <w:jc w:val="right"/>
        <w:rPr>
          <w:smallCaps/>
          <w:sz w:val="48"/>
          <w:szCs w:val="48"/>
        </w:rPr>
      </w:pPr>
      <w:r w:rsidRPr="006613AF">
        <w:rPr>
          <w:smallCaps/>
          <w:sz w:val="48"/>
          <w:szCs w:val="48"/>
        </w:rPr>
        <w:t>City of Martindale</w:t>
      </w:r>
    </w:p>
    <w:p w:rsidR="002C79FB" w:rsidRPr="006838DB" w:rsidRDefault="006613AF" w:rsidP="006838DB">
      <w:pPr>
        <w:jc w:val="right"/>
        <w:rPr>
          <w:smallCaps/>
          <w:sz w:val="48"/>
          <w:szCs w:val="48"/>
        </w:rPr>
      </w:pPr>
      <w:r w:rsidRPr="006613AF">
        <w:rPr>
          <w:smallCaps/>
          <w:sz w:val="48"/>
          <w:szCs w:val="48"/>
        </w:rPr>
        <w:t>Caldwell County, Texas</w:t>
      </w:r>
    </w:p>
    <w:p w:rsidR="002C79FB" w:rsidRDefault="002C79FB" w:rsidP="006613AF">
      <w:pPr>
        <w:jc w:val="right"/>
        <w:rPr>
          <w:sz w:val="40"/>
          <w:szCs w:val="40"/>
        </w:rPr>
      </w:pPr>
    </w:p>
    <w:p w:rsidR="006613AF" w:rsidRPr="00183B8E" w:rsidRDefault="006613AF" w:rsidP="002C79FB">
      <w:pPr>
        <w:rPr>
          <w:i/>
          <w:sz w:val="32"/>
          <w:szCs w:val="32"/>
        </w:rPr>
      </w:pPr>
      <w:r w:rsidRPr="00183B8E">
        <w:rPr>
          <w:i/>
          <w:sz w:val="32"/>
          <w:szCs w:val="32"/>
        </w:rPr>
        <w:t>Prepared by</w:t>
      </w:r>
    </w:p>
    <w:p w:rsidR="006613AF" w:rsidRDefault="002C79FB" w:rsidP="002C79FB">
      <w:pPr>
        <w:rPr>
          <w:smallCaps/>
          <w:sz w:val="48"/>
          <w:szCs w:val="48"/>
        </w:rPr>
      </w:pPr>
      <w:r w:rsidRPr="00183B8E">
        <w:rPr>
          <w:smallCaps/>
          <w:sz w:val="48"/>
          <w:szCs w:val="48"/>
        </w:rPr>
        <w:t>Bobcat Planning</w:t>
      </w:r>
    </w:p>
    <w:p w:rsidR="00183B8E" w:rsidRPr="00183B8E" w:rsidRDefault="00517D83" w:rsidP="002C79FB">
      <w:pPr>
        <w:rPr>
          <w:smallCaps/>
          <w:sz w:val="36"/>
          <w:szCs w:val="36"/>
        </w:rPr>
      </w:pPr>
      <w:r>
        <w:rPr>
          <w:smallCaps/>
          <w:noProof/>
          <w:sz w:val="36"/>
          <w:szCs w:val="36"/>
        </w:rPr>
        <w:pict>
          <v:rect id="_x0000_s1081" style="position:absolute;margin-left:-.05pt;margin-top:46.1pt;width:468pt;height:4.5pt;z-index:-251613184;mso-wrap-distance-left:2.88pt;mso-wrap-distance-top:2.88pt;mso-wrap-distance-right:2.88pt;mso-wrap-distance-bottom:2.88pt" fillcolor="#a69b62"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00183B8E" w:rsidRPr="00183B8E">
        <w:rPr>
          <w:smallCaps/>
          <w:sz w:val="36"/>
          <w:szCs w:val="36"/>
        </w:rPr>
        <w:t>Spring 2008</w:t>
      </w:r>
    </w:p>
    <w:p w:rsidR="00614F6A" w:rsidRDefault="00614F6A"/>
    <w:p w:rsidR="00614F6A" w:rsidRDefault="00517D83">
      <w:r>
        <w:rPr>
          <w:noProof/>
        </w:rPr>
        <w:lastRenderedPageBreak/>
        <w:pict>
          <v:rect id="_x0000_s1082" style="position:absolute;margin-left:0;margin-top:-22.75pt;width:468pt;height:4.5pt;z-index:251704320;mso-wrap-distance-left:2.88pt;mso-wrap-distance-top:2.88pt;mso-wrap-distance-right:2.88pt;mso-wrap-distance-bottom:2.88pt;mso-position-horizontal:center" fillcolor="#a69b62"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p w:rsidR="0043342B" w:rsidRDefault="0043342B" w:rsidP="00592698">
      <w:pPr>
        <w:pStyle w:val="GISHeading"/>
        <w:rPr>
          <w:sz w:val="40"/>
          <w:szCs w:val="40"/>
        </w:rPr>
      </w:pPr>
    </w:p>
    <w:p w:rsidR="00592698" w:rsidRPr="00592698" w:rsidRDefault="00592698" w:rsidP="00592698">
      <w:pPr>
        <w:pStyle w:val="GISHeading"/>
        <w:rPr>
          <w:sz w:val="40"/>
          <w:szCs w:val="40"/>
        </w:rPr>
      </w:pPr>
      <w:r w:rsidRPr="00592698">
        <w:rPr>
          <w:sz w:val="40"/>
          <w:szCs w:val="40"/>
        </w:rPr>
        <w:t>Table of Contents</w:t>
      </w:r>
    </w:p>
    <w:p w:rsidR="00614F6A" w:rsidRDefault="00517D83" w:rsidP="007954DA">
      <w:pPr>
        <w:pStyle w:val="TOC1"/>
        <w:tabs>
          <w:tab w:val="right" w:leader="dot" w:pos="9350"/>
        </w:tabs>
      </w:pPr>
      <w:r>
        <w:rPr>
          <w:noProof/>
        </w:rPr>
        <w:pict>
          <v:line id="_x0000_s1066" style="position:absolute;z-index:251694080" from="3pt,3.3pt" to="471pt,3.3pt" strokecolor="gray" strokeweight="3pt">
            <v:stroke linestyle="thickThin"/>
          </v:line>
        </w:pict>
      </w:r>
    </w:p>
    <w:p w:rsidR="00F451C7" w:rsidRPr="00A35BFC" w:rsidRDefault="00592698" w:rsidP="00B4181E">
      <w:pPr>
        <w:tabs>
          <w:tab w:val="right" w:leader="dot" w:pos="9270"/>
        </w:tabs>
        <w:ind w:firstLine="720"/>
        <w:rPr>
          <w:smallCaps/>
          <w:sz w:val="36"/>
          <w:szCs w:val="36"/>
        </w:rPr>
      </w:pPr>
      <w:r w:rsidRPr="00A35BFC">
        <w:rPr>
          <w:smallCaps/>
          <w:sz w:val="36"/>
          <w:szCs w:val="36"/>
        </w:rPr>
        <w:t>Introduction</w:t>
      </w:r>
      <w:r w:rsidR="00420D70">
        <w:rPr>
          <w:smallCaps/>
          <w:sz w:val="36"/>
          <w:szCs w:val="36"/>
        </w:rPr>
        <w:tab/>
      </w:r>
      <w:r w:rsidR="0005557A">
        <w:rPr>
          <w:smallCaps/>
          <w:sz w:val="36"/>
          <w:szCs w:val="36"/>
        </w:rPr>
        <w:t>1</w:t>
      </w:r>
    </w:p>
    <w:p w:rsidR="00592698" w:rsidRDefault="00592698" w:rsidP="00B4181E">
      <w:pPr>
        <w:tabs>
          <w:tab w:val="right" w:leader="dot" w:pos="8280"/>
        </w:tabs>
        <w:ind w:left="720" w:firstLine="720"/>
        <w:rPr>
          <w:sz w:val="24"/>
          <w:szCs w:val="24"/>
        </w:rPr>
      </w:pPr>
      <w:r>
        <w:rPr>
          <w:sz w:val="24"/>
          <w:szCs w:val="24"/>
        </w:rPr>
        <w:t>Summary</w:t>
      </w:r>
      <w:r w:rsidR="00B4181E">
        <w:rPr>
          <w:sz w:val="24"/>
          <w:szCs w:val="24"/>
        </w:rPr>
        <w:tab/>
      </w:r>
      <w:r w:rsidR="00A35BFC">
        <w:rPr>
          <w:sz w:val="24"/>
          <w:szCs w:val="24"/>
        </w:rPr>
        <w:t>1</w:t>
      </w:r>
    </w:p>
    <w:p w:rsidR="00592698" w:rsidRDefault="00592698" w:rsidP="00B4181E">
      <w:pPr>
        <w:tabs>
          <w:tab w:val="right" w:leader="dot" w:pos="8280"/>
        </w:tabs>
        <w:ind w:left="720" w:firstLine="720"/>
        <w:rPr>
          <w:sz w:val="24"/>
          <w:szCs w:val="24"/>
        </w:rPr>
      </w:pPr>
      <w:r>
        <w:rPr>
          <w:sz w:val="24"/>
          <w:szCs w:val="24"/>
        </w:rPr>
        <w:t>Purpose</w:t>
      </w:r>
      <w:r w:rsidR="00B4181E">
        <w:rPr>
          <w:sz w:val="24"/>
          <w:szCs w:val="24"/>
        </w:rPr>
        <w:tab/>
      </w:r>
      <w:r w:rsidR="00A35BFC">
        <w:rPr>
          <w:sz w:val="24"/>
          <w:szCs w:val="24"/>
        </w:rPr>
        <w:t>1</w:t>
      </w:r>
    </w:p>
    <w:p w:rsidR="00592698" w:rsidRPr="00592698" w:rsidRDefault="00592698" w:rsidP="00B4181E">
      <w:pPr>
        <w:tabs>
          <w:tab w:val="right" w:leader="dot" w:pos="8280"/>
        </w:tabs>
        <w:ind w:left="720" w:firstLine="720"/>
        <w:rPr>
          <w:sz w:val="24"/>
          <w:szCs w:val="24"/>
        </w:rPr>
      </w:pPr>
      <w:r>
        <w:rPr>
          <w:sz w:val="24"/>
          <w:szCs w:val="24"/>
        </w:rPr>
        <w:t>Scope</w:t>
      </w:r>
      <w:r w:rsidR="00B4181E">
        <w:rPr>
          <w:sz w:val="24"/>
          <w:szCs w:val="24"/>
        </w:rPr>
        <w:tab/>
      </w:r>
      <w:r w:rsidR="00A35BFC">
        <w:rPr>
          <w:sz w:val="24"/>
          <w:szCs w:val="24"/>
        </w:rPr>
        <w:t>1</w:t>
      </w:r>
    </w:p>
    <w:p w:rsidR="00F451C7" w:rsidRPr="00A35BFC" w:rsidRDefault="00592698" w:rsidP="00B4181E">
      <w:pPr>
        <w:tabs>
          <w:tab w:val="right" w:leader="dot" w:pos="9270"/>
        </w:tabs>
        <w:ind w:firstLine="720"/>
        <w:rPr>
          <w:smallCaps/>
          <w:sz w:val="36"/>
          <w:szCs w:val="36"/>
        </w:rPr>
      </w:pPr>
      <w:r w:rsidRPr="00A35BFC">
        <w:rPr>
          <w:smallCaps/>
          <w:sz w:val="36"/>
          <w:szCs w:val="36"/>
        </w:rPr>
        <w:t>Proposal</w:t>
      </w:r>
      <w:r w:rsidR="00420D70">
        <w:rPr>
          <w:smallCaps/>
          <w:sz w:val="36"/>
          <w:szCs w:val="36"/>
        </w:rPr>
        <w:tab/>
      </w:r>
      <w:r w:rsidR="0005557A">
        <w:rPr>
          <w:smallCaps/>
          <w:sz w:val="36"/>
          <w:szCs w:val="36"/>
        </w:rPr>
        <w:t>2</w:t>
      </w:r>
    </w:p>
    <w:p w:rsidR="00F451C7" w:rsidRPr="00A25F86" w:rsidRDefault="00592698" w:rsidP="00A4652E">
      <w:pPr>
        <w:tabs>
          <w:tab w:val="right" w:leader="dot" w:pos="8280"/>
        </w:tabs>
        <w:ind w:left="720" w:firstLine="720"/>
        <w:rPr>
          <w:sz w:val="24"/>
          <w:szCs w:val="24"/>
        </w:rPr>
      </w:pPr>
      <w:r w:rsidRPr="00A25F86">
        <w:rPr>
          <w:sz w:val="24"/>
          <w:szCs w:val="24"/>
        </w:rPr>
        <w:t>Data</w:t>
      </w:r>
      <w:r w:rsidR="00B4181E">
        <w:rPr>
          <w:sz w:val="24"/>
          <w:szCs w:val="24"/>
        </w:rPr>
        <w:tab/>
      </w:r>
      <w:r w:rsidR="0005557A" w:rsidRPr="00A25F86">
        <w:rPr>
          <w:sz w:val="24"/>
          <w:szCs w:val="24"/>
        </w:rPr>
        <w:t>2</w:t>
      </w:r>
    </w:p>
    <w:p w:rsidR="00592698" w:rsidRPr="00A25F86" w:rsidRDefault="00592698" w:rsidP="00A4652E">
      <w:pPr>
        <w:tabs>
          <w:tab w:val="right" w:leader="dot" w:pos="8280"/>
        </w:tabs>
        <w:ind w:left="720" w:firstLine="720"/>
        <w:rPr>
          <w:sz w:val="24"/>
          <w:szCs w:val="24"/>
        </w:rPr>
      </w:pPr>
      <w:r w:rsidRPr="00A25F86">
        <w:rPr>
          <w:sz w:val="24"/>
          <w:szCs w:val="24"/>
        </w:rPr>
        <w:t>Methodology</w:t>
      </w:r>
      <w:r w:rsidR="00B4181E">
        <w:rPr>
          <w:sz w:val="24"/>
          <w:szCs w:val="24"/>
        </w:rPr>
        <w:tab/>
      </w:r>
      <w:r w:rsidR="0005557A" w:rsidRPr="00A25F86">
        <w:rPr>
          <w:sz w:val="24"/>
          <w:szCs w:val="24"/>
        </w:rPr>
        <w:t>3</w:t>
      </w:r>
    </w:p>
    <w:p w:rsidR="00592698" w:rsidRPr="00A25F86" w:rsidRDefault="00592698" w:rsidP="00A4652E">
      <w:pPr>
        <w:tabs>
          <w:tab w:val="right" w:leader="dot" w:pos="8280"/>
        </w:tabs>
        <w:ind w:left="720" w:firstLine="720"/>
        <w:rPr>
          <w:sz w:val="24"/>
          <w:szCs w:val="24"/>
        </w:rPr>
      </w:pPr>
      <w:r w:rsidRPr="00A25F86">
        <w:rPr>
          <w:sz w:val="24"/>
          <w:szCs w:val="24"/>
        </w:rPr>
        <w:t>Implications</w:t>
      </w:r>
      <w:r w:rsidR="00B4181E">
        <w:rPr>
          <w:sz w:val="24"/>
          <w:szCs w:val="24"/>
        </w:rPr>
        <w:tab/>
      </w:r>
      <w:r w:rsidR="00A25F86">
        <w:rPr>
          <w:sz w:val="24"/>
          <w:szCs w:val="24"/>
        </w:rPr>
        <w:t>4</w:t>
      </w:r>
    </w:p>
    <w:p w:rsidR="00592698" w:rsidRPr="00A25F86" w:rsidRDefault="00592698" w:rsidP="00A4652E">
      <w:pPr>
        <w:tabs>
          <w:tab w:val="right" w:leader="dot" w:pos="8280"/>
        </w:tabs>
        <w:ind w:left="720" w:firstLine="720"/>
        <w:rPr>
          <w:sz w:val="24"/>
          <w:szCs w:val="24"/>
        </w:rPr>
      </w:pPr>
      <w:r w:rsidRPr="00A25F86">
        <w:rPr>
          <w:sz w:val="24"/>
          <w:szCs w:val="24"/>
        </w:rPr>
        <w:t>Budget</w:t>
      </w:r>
      <w:r w:rsidR="00B4181E">
        <w:rPr>
          <w:sz w:val="24"/>
          <w:szCs w:val="24"/>
        </w:rPr>
        <w:tab/>
        <w:t>4</w:t>
      </w:r>
    </w:p>
    <w:p w:rsidR="00592698" w:rsidRPr="00A25F86" w:rsidRDefault="00592698" w:rsidP="00A4652E">
      <w:pPr>
        <w:tabs>
          <w:tab w:val="right" w:leader="dot" w:pos="8280"/>
        </w:tabs>
        <w:ind w:left="720" w:firstLine="720"/>
        <w:rPr>
          <w:sz w:val="24"/>
          <w:szCs w:val="24"/>
        </w:rPr>
      </w:pPr>
      <w:r w:rsidRPr="00A25F86">
        <w:rPr>
          <w:sz w:val="24"/>
          <w:szCs w:val="24"/>
        </w:rPr>
        <w:t>Time Table</w:t>
      </w:r>
      <w:r w:rsidR="00B4181E">
        <w:rPr>
          <w:sz w:val="24"/>
          <w:szCs w:val="24"/>
        </w:rPr>
        <w:tab/>
      </w:r>
      <w:r w:rsidR="0005557A" w:rsidRPr="00A25F86">
        <w:rPr>
          <w:sz w:val="24"/>
          <w:szCs w:val="24"/>
        </w:rPr>
        <w:t>6</w:t>
      </w:r>
    </w:p>
    <w:p w:rsidR="00592698" w:rsidRPr="00A25F86" w:rsidRDefault="00592698" w:rsidP="00A4652E">
      <w:pPr>
        <w:tabs>
          <w:tab w:val="right" w:leader="dot" w:pos="8280"/>
        </w:tabs>
        <w:ind w:left="720" w:firstLine="720"/>
        <w:rPr>
          <w:sz w:val="24"/>
          <w:szCs w:val="24"/>
        </w:rPr>
      </w:pPr>
      <w:r w:rsidRPr="00A25F86">
        <w:rPr>
          <w:sz w:val="24"/>
          <w:szCs w:val="24"/>
        </w:rPr>
        <w:t>Final Deliverables</w:t>
      </w:r>
      <w:r w:rsidR="00A4652E">
        <w:rPr>
          <w:sz w:val="24"/>
          <w:szCs w:val="24"/>
        </w:rPr>
        <w:tab/>
      </w:r>
      <w:r w:rsidR="0005557A" w:rsidRPr="00A25F86">
        <w:rPr>
          <w:sz w:val="24"/>
          <w:szCs w:val="24"/>
        </w:rPr>
        <w:t>8</w:t>
      </w:r>
    </w:p>
    <w:p w:rsidR="00F451C7" w:rsidRPr="0043342B" w:rsidRDefault="00592698" w:rsidP="00B4181E">
      <w:pPr>
        <w:tabs>
          <w:tab w:val="right" w:leader="dot" w:pos="9270"/>
        </w:tabs>
        <w:ind w:firstLine="720"/>
        <w:rPr>
          <w:sz w:val="36"/>
          <w:szCs w:val="36"/>
        </w:rPr>
      </w:pPr>
      <w:r w:rsidRPr="00A35BFC">
        <w:rPr>
          <w:smallCaps/>
          <w:sz w:val="36"/>
          <w:szCs w:val="36"/>
        </w:rPr>
        <w:t>Conclusion</w:t>
      </w:r>
      <w:r w:rsidR="00420D70">
        <w:rPr>
          <w:smallCaps/>
          <w:sz w:val="36"/>
          <w:szCs w:val="36"/>
        </w:rPr>
        <w:tab/>
      </w:r>
      <w:r w:rsidR="0005557A">
        <w:rPr>
          <w:sz w:val="36"/>
          <w:szCs w:val="36"/>
        </w:rPr>
        <w:t>9</w:t>
      </w:r>
    </w:p>
    <w:p w:rsidR="00F451C7" w:rsidRDefault="00F451C7"/>
    <w:p w:rsidR="00F451C7" w:rsidRPr="0043342B" w:rsidRDefault="00592698" w:rsidP="00B4181E">
      <w:pPr>
        <w:tabs>
          <w:tab w:val="right" w:leader="dot" w:pos="9270"/>
        </w:tabs>
        <w:ind w:firstLine="720"/>
        <w:rPr>
          <w:sz w:val="36"/>
          <w:szCs w:val="36"/>
        </w:rPr>
      </w:pPr>
      <w:r w:rsidRPr="00A35BFC">
        <w:rPr>
          <w:smallCaps/>
          <w:sz w:val="36"/>
          <w:szCs w:val="36"/>
        </w:rPr>
        <w:t>Participation</w:t>
      </w:r>
      <w:r w:rsidR="00420D70">
        <w:rPr>
          <w:smallCaps/>
          <w:sz w:val="36"/>
          <w:szCs w:val="36"/>
        </w:rPr>
        <w:tab/>
      </w:r>
      <w:r w:rsidR="0005557A">
        <w:rPr>
          <w:sz w:val="36"/>
          <w:szCs w:val="36"/>
        </w:rPr>
        <w:t>10</w:t>
      </w:r>
    </w:p>
    <w:p w:rsidR="00F451C7" w:rsidRDefault="00F451C7"/>
    <w:p w:rsidR="00943FC5" w:rsidRDefault="00943FC5"/>
    <w:p w:rsidR="00F451C7" w:rsidRDefault="00517D83">
      <w:r>
        <w:rPr>
          <w:noProof/>
        </w:rPr>
        <w:pict>
          <v:rect id="_x0000_s1083" style="position:absolute;margin-left:0;margin-top:36.25pt;width:468pt;height:4.5pt;z-index:251705344;mso-wrap-distance-left:2.88pt;mso-wrap-distance-top:2.88pt;mso-wrap-distance-right:2.88pt;mso-wrap-distance-bottom:2.88pt;mso-position-horizontal:center" fillcolor="#a69b62"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p w:rsidR="00FB67C7" w:rsidRDefault="00FB67C7">
      <w:pPr>
        <w:sectPr w:rsidR="00FB67C7" w:rsidSect="00AF5835">
          <w:pgSz w:w="12240" w:h="15840"/>
          <w:pgMar w:top="1440" w:right="1440" w:bottom="1440" w:left="1440" w:header="720" w:footer="720" w:gutter="0"/>
          <w:cols w:space="720"/>
          <w:docGrid w:linePitch="360"/>
        </w:sectPr>
      </w:pPr>
    </w:p>
    <w:p w:rsidR="00CF2FC9" w:rsidRDefault="00A3599E" w:rsidP="00F451C7">
      <w:pPr>
        <w:tabs>
          <w:tab w:val="left" w:pos="5745"/>
        </w:tabs>
        <w:rPr>
          <w:rFonts w:ascii="Arial" w:hAnsi="Arial" w:cs="Arial"/>
          <w:b/>
          <w:iCs/>
          <w:smallCaps/>
          <w:color w:val="800000"/>
          <w:sz w:val="36"/>
          <w:szCs w:val="36"/>
          <w:u w:val="single"/>
        </w:rPr>
      </w:pPr>
      <w:r w:rsidRPr="00A3599E">
        <w:rPr>
          <w:rFonts w:ascii="Arial" w:hAnsi="Arial" w:cs="Arial"/>
          <w:b/>
          <w:iCs/>
          <w:smallCaps/>
          <w:color w:val="800000"/>
          <w:sz w:val="36"/>
          <w:szCs w:val="36"/>
          <w:u w:val="single"/>
        </w:rPr>
        <w:lastRenderedPageBreak/>
        <w:t>Introduction</w:t>
      </w:r>
    </w:p>
    <w:p w:rsidR="00A37832" w:rsidRPr="00A3599E" w:rsidRDefault="00A37832" w:rsidP="00F451C7">
      <w:pPr>
        <w:tabs>
          <w:tab w:val="left" w:pos="5745"/>
        </w:tabs>
        <w:rPr>
          <w:rFonts w:ascii="Arial" w:hAnsi="Arial" w:cs="Arial"/>
          <w:b/>
          <w:iCs/>
          <w:smallCaps/>
          <w:color w:val="800000"/>
          <w:sz w:val="36"/>
          <w:szCs w:val="36"/>
          <w:u w:val="single"/>
        </w:rPr>
      </w:pPr>
    </w:p>
    <w:p w:rsidR="00F451C7" w:rsidRDefault="00517D83" w:rsidP="00F451C7">
      <w:pPr>
        <w:tabs>
          <w:tab w:val="left" w:pos="5745"/>
        </w:tabs>
        <w:rPr>
          <w:rFonts w:ascii="Arial" w:hAnsi="Arial" w:cs="Arial"/>
          <w:i/>
          <w:sz w:val="36"/>
          <w:szCs w:val="36"/>
        </w:rPr>
      </w:pPr>
      <w:r w:rsidRPr="00517D83">
        <w:rPr>
          <w:rFonts w:ascii="Arial" w:hAnsi="Arial" w:cs="Arial"/>
          <w:i/>
          <w:iCs/>
          <w:noProof/>
          <w:color w:val="800000"/>
          <w:sz w:val="20"/>
          <w:szCs w:val="36"/>
        </w:rPr>
        <w:pict>
          <v:line id="_x0000_s1052" style="position:absolute;z-index:251675648" from="0,27pt" to="468pt,27pt" strokecolor="gray" strokeweight="3pt">
            <v:stroke linestyle="thickThin"/>
          </v:line>
        </w:pict>
      </w:r>
      <w:r w:rsidR="00F451C7">
        <w:rPr>
          <w:rFonts w:ascii="Arial" w:hAnsi="Arial" w:cs="Arial"/>
          <w:i/>
          <w:iCs/>
          <w:color w:val="800000"/>
          <w:sz w:val="36"/>
          <w:szCs w:val="36"/>
        </w:rPr>
        <w:t>Summary</w:t>
      </w:r>
    </w:p>
    <w:p w:rsidR="00F451C7" w:rsidRPr="002809D1" w:rsidRDefault="002809D1" w:rsidP="002809D1">
      <w:pPr>
        <w:rPr>
          <w:rFonts w:ascii="Arial" w:hAnsi="Arial" w:cs="Arial"/>
          <w:sz w:val="24"/>
          <w:szCs w:val="24"/>
        </w:rPr>
      </w:pPr>
      <w:r w:rsidRPr="002809D1">
        <w:rPr>
          <w:rFonts w:ascii="Arial" w:hAnsi="Arial" w:cs="Arial"/>
          <w:sz w:val="24"/>
          <w:szCs w:val="24"/>
        </w:rPr>
        <w:t>Martindale was established in 1855 by George and Nancy Martindale, pioneers from Mississippi.  Together these founders, with the help of various merchants and farmers, established a strong communal foundation that can still be found within this city today.  Although Martindale is very much reminiscent of what is was many years ago, this small city’s needs have changed and are growing right alongside the increase in population and popularity of Central Texas.</w:t>
      </w:r>
      <w:r>
        <w:rPr>
          <w:rFonts w:ascii="Arial" w:hAnsi="Arial" w:cs="Arial"/>
          <w:sz w:val="24"/>
          <w:szCs w:val="24"/>
        </w:rPr>
        <w:t xml:space="preserve">  </w:t>
      </w:r>
      <w:r w:rsidRPr="002809D1">
        <w:rPr>
          <w:rFonts w:ascii="Arial" w:hAnsi="Arial" w:cs="Arial"/>
          <w:sz w:val="24"/>
          <w:szCs w:val="24"/>
        </w:rPr>
        <w:t xml:space="preserve">The City of Martindale </w:t>
      </w:r>
      <w:r>
        <w:rPr>
          <w:rFonts w:ascii="Arial" w:hAnsi="Arial" w:cs="Arial"/>
          <w:sz w:val="24"/>
          <w:szCs w:val="24"/>
        </w:rPr>
        <w:t xml:space="preserve">now </w:t>
      </w:r>
      <w:r w:rsidRPr="002809D1">
        <w:rPr>
          <w:rFonts w:ascii="Arial" w:hAnsi="Arial" w:cs="Arial"/>
          <w:sz w:val="24"/>
          <w:szCs w:val="24"/>
        </w:rPr>
        <w:t xml:space="preserve">seeks to update </w:t>
      </w:r>
      <w:r>
        <w:rPr>
          <w:rFonts w:ascii="Arial" w:hAnsi="Arial" w:cs="Arial"/>
          <w:sz w:val="24"/>
          <w:szCs w:val="24"/>
        </w:rPr>
        <w:t xml:space="preserve">their </w:t>
      </w:r>
      <w:r w:rsidRPr="002809D1">
        <w:rPr>
          <w:rFonts w:ascii="Arial" w:hAnsi="Arial" w:cs="Arial"/>
          <w:sz w:val="24"/>
          <w:szCs w:val="24"/>
        </w:rPr>
        <w:t xml:space="preserve">maps and data that are vital to the City’s ability to manage </w:t>
      </w:r>
      <w:r>
        <w:rPr>
          <w:rFonts w:ascii="Arial" w:hAnsi="Arial" w:cs="Arial"/>
          <w:sz w:val="24"/>
          <w:szCs w:val="24"/>
        </w:rPr>
        <w:t xml:space="preserve">their </w:t>
      </w:r>
      <w:r w:rsidRPr="002809D1">
        <w:rPr>
          <w:rFonts w:ascii="Arial" w:hAnsi="Arial" w:cs="Arial"/>
          <w:sz w:val="24"/>
          <w:szCs w:val="24"/>
        </w:rPr>
        <w:t>growth</w:t>
      </w:r>
      <w:r>
        <w:rPr>
          <w:rFonts w:ascii="Arial" w:hAnsi="Arial" w:cs="Arial"/>
          <w:sz w:val="24"/>
          <w:szCs w:val="24"/>
        </w:rPr>
        <w:t xml:space="preserve"> and communication with the growing cities that surround them</w:t>
      </w:r>
      <w:r w:rsidRPr="002809D1">
        <w:rPr>
          <w:rFonts w:ascii="Arial" w:hAnsi="Arial" w:cs="Arial"/>
          <w:sz w:val="24"/>
          <w:szCs w:val="24"/>
        </w:rPr>
        <w:t>.</w:t>
      </w:r>
      <w:r>
        <w:rPr>
          <w:rFonts w:ascii="Arial" w:hAnsi="Arial" w:cs="Arial"/>
          <w:sz w:val="24"/>
          <w:szCs w:val="24"/>
        </w:rPr>
        <w:t xml:space="preserve">  </w:t>
      </w:r>
      <w:r w:rsidR="00F451C7" w:rsidRPr="002809D1">
        <w:rPr>
          <w:rFonts w:ascii="Arial" w:hAnsi="Arial" w:cs="Arial"/>
          <w:sz w:val="24"/>
          <w:szCs w:val="24"/>
        </w:rPr>
        <w:t>The creation of digital maps will allow the City of Martindale to modernize existing city policies</w:t>
      </w:r>
      <w:r w:rsidR="00CD68F6" w:rsidRPr="002809D1">
        <w:rPr>
          <w:rFonts w:ascii="Arial" w:hAnsi="Arial" w:cs="Arial"/>
          <w:sz w:val="24"/>
          <w:szCs w:val="24"/>
        </w:rPr>
        <w:t>,</w:t>
      </w:r>
      <w:r w:rsidR="00F451C7" w:rsidRPr="002809D1">
        <w:rPr>
          <w:rFonts w:ascii="Arial" w:hAnsi="Arial" w:cs="Arial"/>
          <w:sz w:val="24"/>
          <w:szCs w:val="24"/>
        </w:rPr>
        <w:t xml:space="preserve"> update zoning laws</w:t>
      </w:r>
      <w:r w:rsidR="00CD68F6" w:rsidRPr="002809D1">
        <w:rPr>
          <w:rFonts w:ascii="Arial" w:hAnsi="Arial" w:cs="Arial"/>
          <w:sz w:val="24"/>
          <w:szCs w:val="24"/>
        </w:rPr>
        <w:t>,</w:t>
      </w:r>
      <w:r w:rsidR="00F451C7" w:rsidRPr="002809D1">
        <w:rPr>
          <w:rFonts w:ascii="Arial" w:hAnsi="Arial" w:cs="Arial"/>
          <w:sz w:val="24"/>
          <w:szCs w:val="24"/>
        </w:rPr>
        <w:t xml:space="preserve"> and manage wastewater system expansion and development</w:t>
      </w:r>
      <w:r w:rsidR="00CD68F6" w:rsidRPr="002809D1">
        <w:rPr>
          <w:rFonts w:ascii="Arial" w:hAnsi="Arial" w:cs="Arial"/>
          <w:sz w:val="24"/>
          <w:szCs w:val="24"/>
        </w:rPr>
        <w:t>.</w:t>
      </w:r>
      <w:r w:rsidR="00F451C7" w:rsidRPr="002809D1">
        <w:rPr>
          <w:rFonts w:ascii="Arial" w:hAnsi="Arial" w:cs="Arial"/>
          <w:sz w:val="24"/>
          <w:szCs w:val="24"/>
        </w:rPr>
        <w:t xml:space="preserve">  In addition</w:t>
      </w:r>
      <w:r w:rsidR="00CD68F6" w:rsidRPr="002809D1">
        <w:rPr>
          <w:rFonts w:ascii="Arial" w:hAnsi="Arial" w:cs="Arial"/>
          <w:sz w:val="24"/>
          <w:szCs w:val="24"/>
        </w:rPr>
        <w:t>,</w:t>
      </w:r>
      <w:r w:rsidR="00F451C7" w:rsidRPr="002809D1">
        <w:rPr>
          <w:rFonts w:ascii="Arial" w:hAnsi="Arial" w:cs="Arial"/>
          <w:sz w:val="24"/>
          <w:szCs w:val="24"/>
        </w:rPr>
        <w:t xml:space="preserve"> city leaders will have ability to easily update maps as needed and to direct future growth appropriately</w:t>
      </w:r>
      <w:r w:rsidR="00CD68F6" w:rsidRPr="002809D1">
        <w:rPr>
          <w:rFonts w:ascii="Arial" w:hAnsi="Arial" w:cs="Arial"/>
          <w:sz w:val="24"/>
          <w:szCs w:val="24"/>
        </w:rPr>
        <w:t>.</w:t>
      </w:r>
    </w:p>
    <w:p w:rsidR="00F451C7" w:rsidRDefault="00F451C7" w:rsidP="00F451C7">
      <w:pPr>
        <w:spacing w:after="100"/>
        <w:rPr>
          <w:rFonts w:ascii="Arial" w:hAnsi="Arial" w:cs="Arial"/>
          <w:sz w:val="24"/>
          <w:szCs w:val="28"/>
        </w:rPr>
      </w:pPr>
    </w:p>
    <w:p w:rsidR="00F451C7" w:rsidRDefault="00517D83" w:rsidP="00F451C7">
      <w:pPr>
        <w:rPr>
          <w:rFonts w:ascii="Arial" w:hAnsi="Arial" w:cs="Arial"/>
          <w:i/>
          <w:sz w:val="36"/>
          <w:szCs w:val="36"/>
        </w:rPr>
      </w:pPr>
      <w:r w:rsidRPr="00517D83">
        <w:rPr>
          <w:rFonts w:cs="Arial"/>
          <w:noProof/>
          <w:sz w:val="20"/>
          <w:szCs w:val="28"/>
        </w:rPr>
        <w:pict>
          <v:line id="_x0000_s1053" style="position:absolute;z-index:251676672" from="0,24.85pt" to="468pt,24.85pt" strokecolor="gray" strokeweight="3pt">
            <v:stroke linestyle="thickThin"/>
          </v:line>
        </w:pict>
      </w:r>
      <w:r w:rsidR="00F451C7">
        <w:rPr>
          <w:rFonts w:ascii="Arial" w:hAnsi="Arial" w:cs="Arial"/>
          <w:i/>
          <w:iCs/>
          <w:color w:val="800000"/>
          <w:sz w:val="36"/>
          <w:szCs w:val="36"/>
        </w:rPr>
        <w:t>Purpose</w:t>
      </w:r>
    </w:p>
    <w:p w:rsidR="00F451C7" w:rsidRPr="002809D1" w:rsidRDefault="008240CE" w:rsidP="00F451C7">
      <w:pPr>
        <w:spacing w:after="40"/>
        <w:rPr>
          <w:rFonts w:ascii="Arial" w:hAnsi="Arial" w:cs="Arial"/>
          <w:sz w:val="24"/>
          <w:szCs w:val="24"/>
        </w:rPr>
      </w:pPr>
      <w:r>
        <w:rPr>
          <w:rFonts w:ascii="Arial" w:hAnsi="Arial" w:cs="Arial"/>
          <w:sz w:val="24"/>
          <w:szCs w:val="24"/>
        </w:rPr>
        <w:t xml:space="preserve">The purpose of this project is to update Martindale’s maps to reflect their current situation as a growing city in Central Texas.  The GIS </w:t>
      </w:r>
      <w:r w:rsidR="00F451C7" w:rsidRPr="002809D1">
        <w:rPr>
          <w:rFonts w:ascii="Arial" w:hAnsi="Arial" w:cs="Arial"/>
          <w:sz w:val="24"/>
          <w:szCs w:val="24"/>
        </w:rPr>
        <w:t xml:space="preserve">data and </w:t>
      </w:r>
      <w:r>
        <w:rPr>
          <w:rFonts w:ascii="Arial" w:hAnsi="Arial" w:cs="Arial"/>
          <w:sz w:val="24"/>
          <w:szCs w:val="24"/>
        </w:rPr>
        <w:t xml:space="preserve">updated </w:t>
      </w:r>
      <w:r w:rsidR="00F451C7" w:rsidRPr="002809D1">
        <w:rPr>
          <w:rFonts w:ascii="Arial" w:hAnsi="Arial" w:cs="Arial"/>
          <w:sz w:val="24"/>
          <w:szCs w:val="24"/>
        </w:rPr>
        <w:t xml:space="preserve">maps </w:t>
      </w:r>
      <w:r>
        <w:rPr>
          <w:rFonts w:ascii="Arial" w:hAnsi="Arial" w:cs="Arial"/>
          <w:sz w:val="24"/>
          <w:szCs w:val="24"/>
        </w:rPr>
        <w:t>that</w:t>
      </w:r>
      <w:r w:rsidR="00F451C7" w:rsidRPr="002809D1">
        <w:rPr>
          <w:rFonts w:ascii="Arial" w:hAnsi="Arial" w:cs="Arial"/>
          <w:sz w:val="24"/>
          <w:szCs w:val="24"/>
        </w:rPr>
        <w:t xml:space="preserve"> Bobcat Planning will provide </w:t>
      </w:r>
      <w:r>
        <w:rPr>
          <w:rFonts w:ascii="Arial" w:hAnsi="Arial" w:cs="Arial"/>
          <w:sz w:val="24"/>
          <w:szCs w:val="24"/>
        </w:rPr>
        <w:t xml:space="preserve">for </w:t>
      </w:r>
      <w:r w:rsidR="00F451C7" w:rsidRPr="002809D1">
        <w:rPr>
          <w:rFonts w:ascii="Arial" w:hAnsi="Arial" w:cs="Arial"/>
          <w:sz w:val="24"/>
          <w:szCs w:val="24"/>
        </w:rPr>
        <w:t>the City of Martindale</w:t>
      </w:r>
      <w:r>
        <w:rPr>
          <w:rFonts w:ascii="Arial" w:hAnsi="Arial" w:cs="Arial"/>
          <w:sz w:val="24"/>
          <w:szCs w:val="24"/>
        </w:rPr>
        <w:t>, will enhance the their</w:t>
      </w:r>
      <w:r w:rsidR="00F451C7" w:rsidRPr="002809D1">
        <w:rPr>
          <w:rFonts w:ascii="Arial" w:hAnsi="Arial" w:cs="Arial"/>
          <w:sz w:val="24"/>
          <w:szCs w:val="24"/>
        </w:rPr>
        <w:t xml:space="preserve"> ability to update and monitor changes that come with the </w:t>
      </w:r>
      <w:r>
        <w:rPr>
          <w:rFonts w:ascii="Arial" w:hAnsi="Arial" w:cs="Arial"/>
          <w:sz w:val="24"/>
          <w:szCs w:val="24"/>
        </w:rPr>
        <w:t xml:space="preserve">future </w:t>
      </w:r>
      <w:r w:rsidR="00F451C7" w:rsidRPr="002809D1">
        <w:rPr>
          <w:rFonts w:ascii="Arial" w:hAnsi="Arial" w:cs="Arial"/>
          <w:sz w:val="24"/>
          <w:szCs w:val="24"/>
        </w:rPr>
        <w:t>expansion of a city</w:t>
      </w:r>
      <w:r w:rsidR="00CD68F6" w:rsidRPr="002809D1">
        <w:rPr>
          <w:rFonts w:ascii="Arial" w:hAnsi="Arial" w:cs="Arial"/>
          <w:sz w:val="24"/>
          <w:szCs w:val="24"/>
        </w:rPr>
        <w:t>.</w:t>
      </w:r>
      <w:r w:rsidR="00F451C7" w:rsidRPr="002809D1">
        <w:rPr>
          <w:rFonts w:ascii="Arial" w:hAnsi="Arial" w:cs="Arial"/>
          <w:sz w:val="24"/>
          <w:szCs w:val="24"/>
        </w:rPr>
        <w:t xml:space="preserve">  Maps that will be made available to the city upon completion of Bobcat Planning’s work are current zoning</w:t>
      </w:r>
      <w:r w:rsidR="00CD68F6" w:rsidRPr="002809D1">
        <w:rPr>
          <w:rFonts w:ascii="Arial" w:hAnsi="Arial" w:cs="Arial"/>
          <w:sz w:val="24"/>
          <w:szCs w:val="24"/>
        </w:rPr>
        <w:t>,</w:t>
      </w:r>
      <w:r w:rsidR="00F451C7" w:rsidRPr="002809D1">
        <w:rPr>
          <w:rFonts w:ascii="Arial" w:hAnsi="Arial" w:cs="Arial"/>
          <w:sz w:val="24"/>
          <w:szCs w:val="24"/>
        </w:rPr>
        <w:t xml:space="preserve"> wastewater</w:t>
      </w:r>
      <w:r>
        <w:rPr>
          <w:rFonts w:ascii="Arial" w:hAnsi="Arial" w:cs="Arial"/>
          <w:sz w:val="24"/>
          <w:szCs w:val="24"/>
        </w:rPr>
        <w:t xml:space="preserve"> system</w:t>
      </w:r>
      <w:r w:rsidR="00CD68F6" w:rsidRPr="002809D1">
        <w:rPr>
          <w:rFonts w:ascii="Arial" w:hAnsi="Arial" w:cs="Arial"/>
          <w:sz w:val="24"/>
          <w:szCs w:val="24"/>
        </w:rPr>
        <w:t>,</w:t>
      </w:r>
      <w:r w:rsidR="00F451C7" w:rsidRPr="002809D1">
        <w:rPr>
          <w:rFonts w:ascii="Arial" w:hAnsi="Arial" w:cs="Arial"/>
          <w:sz w:val="24"/>
          <w:szCs w:val="24"/>
        </w:rPr>
        <w:t xml:space="preserve"> </w:t>
      </w:r>
      <w:r>
        <w:rPr>
          <w:rFonts w:ascii="Arial" w:hAnsi="Arial" w:cs="Arial"/>
          <w:sz w:val="24"/>
          <w:szCs w:val="24"/>
        </w:rPr>
        <w:t xml:space="preserve">proposed </w:t>
      </w:r>
      <w:r w:rsidR="00F451C7" w:rsidRPr="002809D1">
        <w:rPr>
          <w:rFonts w:ascii="Arial" w:hAnsi="Arial" w:cs="Arial"/>
          <w:sz w:val="24"/>
          <w:szCs w:val="24"/>
        </w:rPr>
        <w:t>extra territorial jurisdiction</w:t>
      </w:r>
      <w:r w:rsidR="00CD68F6" w:rsidRPr="002809D1">
        <w:rPr>
          <w:rFonts w:ascii="Arial" w:hAnsi="Arial" w:cs="Arial"/>
          <w:sz w:val="24"/>
          <w:szCs w:val="24"/>
        </w:rPr>
        <w:t>,</w:t>
      </w:r>
      <w:r w:rsidR="00F451C7" w:rsidRPr="002809D1">
        <w:rPr>
          <w:rFonts w:ascii="Arial" w:hAnsi="Arial" w:cs="Arial"/>
          <w:sz w:val="24"/>
          <w:szCs w:val="24"/>
        </w:rPr>
        <w:t xml:space="preserve"> </w:t>
      </w:r>
      <w:r w:rsidR="00496A1E">
        <w:rPr>
          <w:rFonts w:ascii="Arial" w:hAnsi="Arial" w:cs="Arial"/>
          <w:sz w:val="24"/>
          <w:szCs w:val="24"/>
        </w:rPr>
        <w:t xml:space="preserve">current city limits, </w:t>
      </w:r>
      <w:r w:rsidR="00F451C7" w:rsidRPr="002809D1">
        <w:rPr>
          <w:rFonts w:ascii="Arial" w:hAnsi="Arial" w:cs="Arial"/>
          <w:sz w:val="24"/>
          <w:szCs w:val="24"/>
        </w:rPr>
        <w:t xml:space="preserve">and </w:t>
      </w:r>
      <w:r w:rsidR="00CB21A7">
        <w:rPr>
          <w:rFonts w:ascii="Arial" w:hAnsi="Arial" w:cs="Arial"/>
          <w:sz w:val="24"/>
          <w:szCs w:val="24"/>
        </w:rPr>
        <w:t xml:space="preserve">property </w:t>
      </w:r>
      <w:r w:rsidR="00F451C7" w:rsidRPr="002809D1">
        <w:rPr>
          <w:rFonts w:ascii="Arial" w:hAnsi="Arial" w:cs="Arial"/>
          <w:sz w:val="24"/>
          <w:szCs w:val="24"/>
        </w:rPr>
        <w:t>parcel</w:t>
      </w:r>
      <w:r w:rsidR="00CB21A7">
        <w:rPr>
          <w:rFonts w:ascii="Arial" w:hAnsi="Arial" w:cs="Arial"/>
          <w:sz w:val="24"/>
          <w:szCs w:val="24"/>
        </w:rPr>
        <w:t>s</w:t>
      </w:r>
      <w:r>
        <w:rPr>
          <w:rFonts w:ascii="Arial" w:hAnsi="Arial" w:cs="Arial"/>
          <w:sz w:val="24"/>
          <w:szCs w:val="24"/>
        </w:rPr>
        <w:t xml:space="preserve"> with property </w:t>
      </w:r>
      <w:r w:rsidR="00F451C7" w:rsidRPr="002809D1">
        <w:rPr>
          <w:rFonts w:ascii="Arial" w:hAnsi="Arial" w:cs="Arial"/>
          <w:sz w:val="24"/>
          <w:szCs w:val="24"/>
        </w:rPr>
        <w:t>information</w:t>
      </w:r>
      <w:r w:rsidR="00CD68F6" w:rsidRPr="002809D1">
        <w:rPr>
          <w:rFonts w:ascii="Arial" w:hAnsi="Arial" w:cs="Arial"/>
          <w:sz w:val="24"/>
          <w:szCs w:val="24"/>
        </w:rPr>
        <w:t>.</w:t>
      </w:r>
      <w:r w:rsidR="00496A1E" w:rsidRPr="00496A1E">
        <w:rPr>
          <w:rFonts w:ascii="Arial" w:hAnsi="Arial" w:cs="Arial"/>
        </w:rPr>
        <w:t xml:space="preserve"> </w:t>
      </w:r>
      <w:r w:rsidR="00496A1E">
        <w:rPr>
          <w:rFonts w:ascii="Arial" w:hAnsi="Arial" w:cs="Arial"/>
        </w:rPr>
        <w:t xml:space="preserve"> </w:t>
      </w:r>
      <w:r w:rsidR="00496A1E" w:rsidRPr="00496A1E">
        <w:rPr>
          <w:rFonts w:ascii="Arial" w:hAnsi="Arial" w:cs="Arial"/>
          <w:sz w:val="24"/>
          <w:szCs w:val="24"/>
        </w:rPr>
        <w:t xml:space="preserve">Bobcat planning will provide maps in both paper and digital format to accommodate current needs </w:t>
      </w:r>
      <w:r w:rsidR="00636D81">
        <w:rPr>
          <w:rFonts w:ascii="Arial" w:hAnsi="Arial" w:cs="Arial"/>
          <w:sz w:val="24"/>
          <w:szCs w:val="24"/>
        </w:rPr>
        <w:t xml:space="preserve">of the city </w:t>
      </w:r>
      <w:r w:rsidR="00496A1E" w:rsidRPr="00496A1E">
        <w:rPr>
          <w:rFonts w:ascii="Arial" w:hAnsi="Arial" w:cs="Arial"/>
          <w:sz w:val="24"/>
          <w:szCs w:val="24"/>
        </w:rPr>
        <w:t xml:space="preserve">and </w:t>
      </w:r>
      <w:r w:rsidR="00636D81">
        <w:rPr>
          <w:rFonts w:ascii="Arial" w:hAnsi="Arial" w:cs="Arial"/>
          <w:sz w:val="24"/>
          <w:szCs w:val="24"/>
        </w:rPr>
        <w:t xml:space="preserve">any </w:t>
      </w:r>
      <w:r w:rsidR="00496A1E" w:rsidRPr="00496A1E">
        <w:rPr>
          <w:rFonts w:ascii="Arial" w:hAnsi="Arial" w:cs="Arial"/>
          <w:sz w:val="24"/>
          <w:szCs w:val="24"/>
        </w:rPr>
        <w:t>future modifications</w:t>
      </w:r>
      <w:r w:rsidR="00636D81">
        <w:rPr>
          <w:rFonts w:ascii="Arial" w:hAnsi="Arial" w:cs="Arial"/>
          <w:sz w:val="24"/>
          <w:szCs w:val="24"/>
        </w:rPr>
        <w:t xml:space="preserve"> that will inevitably occur</w:t>
      </w:r>
      <w:r w:rsidR="00496A1E" w:rsidRPr="00496A1E">
        <w:rPr>
          <w:rFonts w:ascii="Arial" w:hAnsi="Arial" w:cs="Arial"/>
          <w:sz w:val="24"/>
          <w:szCs w:val="24"/>
        </w:rPr>
        <w:t>.</w:t>
      </w:r>
    </w:p>
    <w:p w:rsidR="00F451C7" w:rsidRDefault="00F451C7" w:rsidP="00F451C7">
      <w:pPr>
        <w:rPr>
          <w:rFonts w:ascii="Arial" w:hAnsi="Arial" w:cs="Arial"/>
          <w:sz w:val="24"/>
          <w:szCs w:val="28"/>
        </w:rPr>
      </w:pPr>
    </w:p>
    <w:p w:rsidR="00F451C7" w:rsidRDefault="00517D83" w:rsidP="00F451C7">
      <w:pPr>
        <w:pStyle w:val="GISHeading"/>
        <w:spacing w:after="200"/>
        <w:rPr>
          <w:i w:val="0"/>
        </w:rPr>
      </w:pPr>
      <w:r w:rsidRPr="00517D83">
        <w:rPr>
          <w:noProof/>
          <w:sz w:val="20"/>
          <w:szCs w:val="28"/>
        </w:rPr>
        <w:pict>
          <v:line id="_x0000_s1054" style="position:absolute;z-index:251677696" from="0,24.55pt" to="468pt,24.55pt" strokecolor="gray" strokeweight="3pt">
            <v:stroke linestyle="thickThin"/>
          </v:line>
        </w:pict>
      </w:r>
      <w:r w:rsidR="00F451C7">
        <w:t>Scope</w:t>
      </w:r>
    </w:p>
    <w:p w:rsidR="00CD68F6" w:rsidRPr="00A37832" w:rsidRDefault="00CF2FC9" w:rsidP="00A37832">
      <w:pPr>
        <w:rPr>
          <w:rFonts w:ascii="Arial" w:hAnsi="Arial" w:cs="Arial"/>
          <w:sz w:val="24"/>
          <w:szCs w:val="24"/>
        </w:rPr>
      </w:pPr>
      <w:r>
        <w:rPr>
          <w:rFonts w:ascii="Arial" w:hAnsi="Arial" w:cs="Arial"/>
          <w:sz w:val="24"/>
          <w:szCs w:val="24"/>
        </w:rPr>
        <w:t xml:space="preserve">Bobcat Planning’s study area will be the City of Martindale, located in Central Texas, its Extra Territorial Jurisdiction (ETJ) and land parcels within Caldwell County and Guadalupe County.  The study area specific to the city limits include the wastewater system and zoning information.  </w:t>
      </w:r>
      <w:r w:rsidR="0023565D">
        <w:rPr>
          <w:rFonts w:ascii="Arial" w:hAnsi="Arial" w:cs="Arial"/>
          <w:sz w:val="24"/>
          <w:szCs w:val="24"/>
        </w:rPr>
        <w:t xml:space="preserve">The City of Martindale lies within the counties of Caldwell and Guadalupe, and </w:t>
      </w:r>
      <w:r w:rsidR="00D26FEA">
        <w:rPr>
          <w:rFonts w:ascii="Arial" w:hAnsi="Arial" w:cs="Arial"/>
          <w:sz w:val="24"/>
          <w:szCs w:val="24"/>
        </w:rPr>
        <w:t xml:space="preserve">within </w:t>
      </w:r>
      <w:r w:rsidR="0023565D">
        <w:rPr>
          <w:rFonts w:ascii="Arial" w:hAnsi="Arial" w:cs="Arial"/>
          <w:sz w:val="24"/>
          <w:szCs w:val="24"/>
        </w:rPr>
        <w:t xml:space="preserve">the </w:t>
      </w:r>
      <w:r w:rsidR="00D26FEA">
        <w:rPr>
          <w:rFonts w:ascii="Arial" w:hAnsi="Arial" w:cs="Arial"/>
          <w:sz w:val="24"/>
          <w:szCs w:val="24"/>
        </w:rPr>
        <w:t>Capital Area Council of Government and Alamo Area Council of Government.</w:t>
      </w:r>
    </w:p>
    <w:p w:rsidR="00A3599E" w:rsidRDefault="00A3599E" w:rsidP="00F451C7">
      <w:pPr>
        <w:pStyle w:val="GISHeading"/>
        <w:spacing w:after="200"/>
        <w:rPr>
          <w:b/>
          <w:i w:val="0"/>
          <w:smallCaps/>
          <w:u w:val="single"/>
        </w:rPr>
      </w:pPr>
      <w:r w:rsidRPr="00A3599E">
        <w:rPr>
          <w:b/>
          <w:i w:val="0"/>
          <w:smallCaps/>
          <w:u w:val="single"/>
        </w:rPr>
        <w:lastRenderedPageBreak/>
        <w:t>Proposal</w:t>
      </w:r>
    </w:p>
    <w:p w:rsidR="00A37832" w:rsidRPr="00A3599E" w:rsidRDefault="00A37832" w:rsidP="00F451C7">
      <w:pPr>
        <w:pStyle w:val="GISHeading"/>
        <w:spacing w:after="200"/>
        <w:rPr>
          <w:b/>
          <w:i w:val="0"/>
          <w:smallCaps/>
          <w:u w:val="single"/>
        </w:rPr>
      </w:pPr>
    </w:p>
    <w:p w:rsidR="00F451C7" w:rsidRDefault="00517D83" w:rsidP="00F451C7">
      <w:pPr>
        <w:pStyle w:val="GISHeading"/>
        <w:spacing w:after="200"/>
      </w:pPr>
      <w:r>
        <w:rPr>
          <w:noProof/>
        </w:rPr>
        <w:pict>
          <v:line id="_x0000_s1056" style="position:absolute;z-index:251680768" from="0,23.65pt" to="468pt,23.65pt" strokecolor="gray" strokeweight="3pt">
            <v:stroke linestyle="thickThin"/>
          </v:line>
        </w:pict>
      </w:r>
      <w:r w:rsidR="00F451C7">
        <w:t>Data</w:t>
      </w:r>
    </w:p>
    <w:p w:rsidR="0072649F" w:rsidRDefault="0072649F" w:rsidP="0072649F">
      <w:pPr>
        <w:rPr>
          <w:rFonts w:ascii="Arial" w:hAnsi="Arial" w:cs="Arial"/>
          <w:sz w:val="24"/>
          <w:szCs w:val="24"/>
        </w:rPr>
      </w:pPr>
    </w:p>
    <w:p w:rsidR="0072649F" w:rsidRDefault="0072649F" w:rsidP="0072649F">
      <w:pPr>
        <w:rPr>
          <w:rFonts w:ascii="Arial" w:hAnsi="Arial" w:cs="Arial"/>
          <w:sz w:val="24"/>
          <w:szCs w:val="24"/>
        </w:rPr>
      </w:pPr>
      <w:r w:rsidRPr="00712D81">
        <w:rPr>
          <w:rFonts w:ascii="Arial" w:hAnsi="Arial" w:cs="Arial"/>
          <w:sz w:val="24"/>
          <w:szCs w:val="24"/>
        </w:rPr>
        <w:t xml:space="preserve">Secondary data will be used for this project.  This data will have been collected and assembled by other agencies.  These agencies will include:  Capital Area Council of Governments </w:t>
      </w:r>
      <w:r>
        <w:rPr>
          <w:rFonts w:ascii="Arial" w:hAnsi="Arial" w:cs="Arial"/>
          <w:sz w:val="24"/>
          <w:szCs w:val="24"/>
        </w:rPr>
        <w:t xml:space="preserve">(CAPCOG); </w:t>
      </w:r>
      <w:r w:rsidR="009C5861">
        <w:rPr>
          <w:rFonts w:ascii="Arial" w:hAnsi="Arial" w:cs="Arial"/>
        </w:rPr>
        <w:t xml:space="preserve">Alamo Area Council of Governments (AACOG); </w:t>
      </w:r>
      <w:r w:rsidRPr="00712D81">
        <w:rPr>
          <w:rFonts w:ascii="Arial" w:hAnsi="Arial" w:cs="Arial"/>
          <w:sz w:val="24"/>
          <w:szCs w:val="24"/>
        </w:rPr>
        <w:t>Hejl-Lee &amp; Associates</w:t>
      </w:r>
      <w:r>
        <w:rPr>
          <w:rFonts w:ascii="Arial" w:hAnsi="Arial" w:cs="Arial"/>
          <w:sz w:val="24"/>
          <w:szCs w:val="24"/>
        </w:rPr>
        <w:t xml:space="preserve">, </w:t>
      </w:r>
      <w:r w:rsidRPr="00712D81">
        <w:rPr>
          <w:rFonts w:ascii="Arial" w:hAnsi="Arial" w:cs="Arial"/>
          <w:sz w:val="24"/>
          <w:szCs w:val="24"/>
        </w:rPr>
        <w:t>Inc.</w:t>
      </w:r>
      <w:r>
        <w:rPr>
          <w:rFonts w:ascii="Arial" w:hAnsi="Arial" w:cs="Arial"/>
          <w:sz w:val="24"/>
          <w:szCs w:val="24"/>
        </w:rPr>
        <w:t>;</w:t>
      </w:r>
      <w:r w:rsidRPr="00712D81">
        <w:rPr>
          <w:rFonts w:ascii="Arial" w:hAnsi="Arial" w:cs="Arial"/>
          <w:sz w:val="24"/>
          <w:szCs w:val="24"/>
        </w:rPr>
        <w:t xml:space="preserve"> Caldwell County Appraisal District</w:t>
      </w:r>
      <w:r>
        <w:rPr>
          <w:rFonts w:ascii="Arial" w:hAnsi="Arial" w:cs="Arial"/>
          <w:sz w:val="24"/>
          <w:szCs w:val="24"/>
        </w:rPr>
        <w:t xml:space="preserve"> (CCAD);</w:t>
      </w:r>
      <w:r w:rsidRPr="00712D81">
        <w:rPr>
          <w:rFonts w:ascii="Arial" w:hAnsi="Arial" w:cs="Arial"/>
          <w:sz w:val="24"/>
          <w:szCs w:val="24"/>
        </w:rPr>
        <w:t xml:space="preserve"> Guadalupe County Appraisal District</w:t>
      </w:r>
      <w:r>
        <w:rPr>
          <w:rFonts w:ascii="Arial" w:hAnsi="Arial" w:cs="Arial"/>
          <w:sz w:val="24"/>
          <w:szCs w:val="24"/>
        </w:rPr>
        <w:t xml:space="preserve"> (GCAD);</w:t>
      </w:r>
      <w:r w:rsidRPr="00712D81">
        <w:rPr>
          <w:rFonts w:ascii="Arial" w:hAnsi="Arial" w:cs="Arial"/>
          <w:sz w:val="24"/>
          <w:szCs w:val="24"/>
        </w:rPr>
        <w:t xml:space="preserve"> and the City of Martindale.</w:t>
      </w:r>
      <w:r>
        <w:rPr>
          <w:rFonts w:ascii="Arial" w:hAnsi="Arial" w:cs="Arial"/>
          <w:sz w:val="24"/>
          <w:szCs w:val="24"/>
        </w:rPr>
        <w:t xml:space="preserve">  Bobcat Planning will obtain the needed data in various ways, such as downloading from the sources website, data CD’s provided by the source upon request, and paper maps provided by the source.  </w:t>
      </w:r>
    </w:p>
    <w:p w:rsidR="0072649F" w:rsidRPr="00712D81" w:rsidRDefault="00AE412A" w:rsidP="0072649F">
      <w:pPr>
        <w:rPr>
          <w:rFonts w:ascii="Arial" w:hAnsi="Arial" w:cs="Arial"/>
          <w:sz w:val="24"/>
          <w:szCs w:val="24"/>
        </w:rPr>
      </w:pPr>
      <w:r>
        <w:rPr>
          <w:rFonts w:ascii="Arial" w:hAnsi="Arial" w:cs="Arial"/>
          <w:sz w:val="24"/>
          <w:szCs w:val="24"/>
        </w:rPr>
        <w:t>Any o</w:t>
      </w:r>
      <w:r w:rsidR="0072649F">
        <w:rPr>
          <w:rFonts w:ascii="Arial" w:hAnsi="Arial" w:cs="Arial"/>
          <w:sz w:val="24"/>
          <w:szCs w:val="24"/>
        </w:rPr>
        <w:t>ther necessary data, such as old paper maps or maps produced by other agencies for the city, may be obtained for the City Council of Martindale, TX.</w:t>
      </w:r>
    </w:p>
    <w:p w:rsidR="00F451C7" w:rsidRDefault="00F451C7" w:rsidP="00F451C7">
      <w:pPr>
        <w:pStyle w:val="BodyText2"/>
        <w:spacing w:after="40"/>
        <w:rPr>
          <w:rFonts w:ascii="Arial" w:hAnsi="Arial" w:cs="Arial"/>
        </w:rPr>
      </w:pPr>
    </w:p>
    <w:p w:rsidR="00F451C7" w:rsidRDefault="0072649F" w:rsidP="00CD68F6">
      <w:pPr>
        <w:pStyle w:val="BodyText2"/>
        <w:spacing w:after="40" w:line="480" w:lineRule="auto"/>
        <w:rPr>
          <w:rFonts w:ascii="Arial" w:hAnsi="Arial" w:cs="Arial"/>
        </w:rPr>
      </w:pPr>
      <w:r>
        <w:rPr>
          <w:rFonts w:ascii="Arial" w:hAnsi="Arial" w:cs="Arial"/>
        </w:rPr>
        <w:t>Data and data sources</w:t>
      </w:r>
      <w:r w:rsidR="00F451C7">
        <w:rPr>
          <w:rFonts w:ascii="Arial" w:hAnsi="Arial" w:cs="Arial"/>
        </w:rPr>
        <w:t>:</w:t>
      </w:r>
    </w:p>
    <w:p w:rsidR="00F451C7" w:rsidRDefault="00CB21A7" w:rsidP="00CD68F6">
      <w:pPr>
        <w:pStyle w:val="BodyText2"/>
        <w:numPr>
          <w:ilvl w:val="0"/>
          <w:numId w:val="1"/>
        </w:numPr>
        <w:spacing w:after="40" w:line="480" w:lineRule="auto"/>
        <w:rPr>
          <w:rFonts w:ascii="Arial" w:hAnsi="Arial" w:cs="Arial"/>
        </w:rPr>
      </w:pPr>
      <w:r>
        <w:rPr>
          <w:rFonts w:ascii="Arial" w:hAnsi="Arial" w:cs="Arial"/>
        </w:rPr>
        <w:t>Wastewater System (</w:t>
      </w:r>
      <w:r w:rsidRPr="00712D81">
        <w:rPr>
          <w:rFonts w:ascii="Arial" w:hAnsi="Arial" w:cs="Arial"/>
          <w:szCs w:val="24"/>
        </w:rPr>
        <w:t>Hejl-Lee &amp; Associates</w:t>
      </w:r>
      <w:r>
        <w:rPr>
          <w:rFonts w:ascii="Arial" w:hAnsi="Arial" w:cs="Arial"/>
          <w:szCs w:val="24"/>
        </w:rPr>
        <w:t xml:space="preserve">, </w:t>
      </w:r>
      <w:r w:rsidRPr="00712D81">
        <w:rPr>
          <w:rFonts w:ascii="Arial" w:hAnsi="Arial" w:cs="Arial"/>
          <w:szCs w:val="24"/>
        </w:rPr>
        <w:t>Inc.</w:t>
      </w:r>
      <w:r>
        <w:rPr>
          <w:rFonts w:ascii="Arial" w:hAnsi="Arial" w:cs="Arial"/>
          <w:szCs w:val="24"/>
        </w:rPr>
        <w:t>)</w:t>
      </w:r>
    </w:p>
    <w:p w:rsidR="00F451C7" w:rsidRDefault="00CB21A7" w:rsidP="00CD68F6">
      <w:pPr>
        <w:pStyle w:val="BodyText2"/>
        <w:numPr>
          <w:ilvl w:val="0"/>
          <w:numId w:val="1"/>
        </w:numPr>
        <w:spacing w:after="40" w:line="480" w:lineRule="auto"/>
        <w:rPr>
          <w:rFonts w:ascii="Arial" w:hAnsi="Arial" w:cs="Arial"/>
        </w:rPr>
      </w:pPr>
      <w:r>
        <w:rPr>
          <w:rFonts w:ascii="Arial" w:hAnsi="Arial" w:cs="Arial"/>
        </w:rPr>
        <w:t>Property Parcels (</w:t>
      </w:r>
      <w:r>
        <w:rPr>
          <w:rFonts w:ascii="Arial" w:hAnsi="Arial" w:cs="Arial"/>
          <w:szCs w:val="24"/>
        </w:rPr>
        <w:t>CCAD and GCAD)</w:t>
      </w:r>
    </w:p>
    <w:p w:rsidR="00F451C7" w:rsidRDefault="00C60653" w:rsidP="00CD68F6">
      <w:pPr>
        <w:pStyle w:val="BodyText2"/>
        <w:numPr>
          <w:ilvl w:val="0"/>
          <w:numId w:val="1"/>
        </w:numPr>
        <w:spacing w:after="40" w:line="480" w:lineRule="auto"/>
        <w:rPr>
          <w:rFonts w:ascii="Arial" w:hAnsi="Arial" w:cs="Arial"/>
        </w:rPr>
      </w:pPr>
      <w:r>
        <w:rPr>
          <w:rFonts w:ascii="Arial" w:hAnsi="Arial" w:cs="Arial"/>
        </w:rPr>
        <w:t>Current ETJ (City of Martindale)</w:t>
      </w:r>
    </w:p>
    <w:p w:rsidR="009F4227" w:rsidRDefault="009F4227" w:rsidP="00CD68F6">
      <w:pPr>
        <w:pStyle w:val="BodyText2"/>
        <w:numPr>
          <w:ilvl w:val="0"/>
          <w:numId w:val="1"/>
        </w:numPr>
        <w:spacing w:after="40" w:line="480" w:lineRule="auto"/>
        <w:rPr>
          <w:rFonts w:ascii="Arial" w:hAnsi="Arial" w:cs="Arial"/>
        </w:rPr>
      </w:pPr>
      <w:r>
        <w:rPr>
          <w:rFonts w:ascii="Arial" w:hAnsi="Arial" w:cs="Arial"/>
        </w:rPr>
        <w:t>Proposed ETJ Information (City of Martindale)</w:t>
      </w:r>
    </w:p>
    <w:p w:rsidR="009F4227" w:rsidRPr="009F4227" w:rsidRDefault="009F4227" w:rsidP="002672FD">
      <w:pPr>
        <w:pStyle w:val="BodyText2"/>
        <w:numPr>
          <w:ilvl w:val="1"/>
          <w:numId w:val="21"/>
        </w:numPr>
        <w:spacing w:after="40" w:line="480" w:lineRule="auto"/>
        <w:rPr>
          <w:rFonts w:ascii="Arial" w:hAnsi="Arial" w:cs="Arial"/>
          <w:i/>
        </w:rPr>
      </w:pPr>
      <w:r w:rsidRPr="009F4227">
        <w:rPr>
          <w:rFonts w:ascii="Arial" w:hAnsi="Arial" w:cs="Arial"/>
          <w:i/>
        </w:rPr>
        <w:t>Will be compiled using various data and working with City Council Members</w:t>
      </w:r>
    </w:p>
    <w:p w:rsidR="00C60653" w:rsidRDefault="00C60653" w:rsidP="00CD68F6">
      <w:pPr>
        <w:pStyle w:val="BodyText2"/>
        <w:numPr>
          <w:ilvl w:val="0"/>
          <w:numId w:val="1"/>
        </w:numPr>
        <w:spacing w:after="40" w:line="480" w:lineRule="auto"/>
        <w:rPr>
          <w:rFonts w:ascii="Arial" w:hAnsi="Arial" w:cs="Arial"/>
        </w:rPr>
      </w:pPr>
      <w:r>
        <w:rPr>
          <w:rFonts w:ascii="Arial" w:hAnsi="Arial" w:cs="Arial"/>
        </w:rPr>
        <w:t>Current Zoning</w:t>
      </w:r>
      <w:r w:rsidR="009F4227">
        <w:rPr>
          <w:rFonts w:ascii="Arial" w:hAnsi="Arial" w:cs="Arial"/>
        </w:rPr>
        <w:t xml:space="preserve"> Information</w:t>
      </w:r>
      <w:r>
        <w:rPr>
          <w:rFonts w:ascii="Arial" w:hAnsi="Arial" w:cs="Arial"/>
        </w:rPr>
        <w:t xml:space="preserve"> (City of Martindale)</w:t>
      </w:r>
    </w:p>
    <w:p w:rsidR="00C60653" w:rsidRPr="00C60653" w:rsidRDefault="00C60653" w:rsidP="00C60653">
      <w:pPr>
        <w:pStyle w:val="BodyText2"/>
        <w:numPr>
          <w:ilvl w:val="0"/>
          <w:numId w:val="1"/>
        </w:numPr>
        <w:spacing w:after="40" w:line="480" w:lineRule="auto"/>
        <w:rPr>
          <w:rFonts w:ascii="Arial" w:hAnsi="Arial" w:cs="Arial"/>
        </w:rPr>
      </w:pPr>
      <w:r>
        <w:rPr>
          <w:rFonts w:ascii="Arial" w:hAnsi="Arial" w:cs="Arial"/>
        </w:rPr>
        <w:t>City Limits (CAPCOG)</w:t>
      </w:r>
    </w:p>
    <w:p w:rsidR="00F451C7" w:rsidRDefault="00F451C7" w:rsidP="00F451C7">
      <w:pPr>
        <w:pStyle w:val="BodyText2"/>
        <w:spacing w:after="0"/>
        <w:rPr>
          <w:rFonts w:ascii="Arial" w:hAnsi="Arial" w:cs="Arial"/>
        </w:rPr>
      </w:pPr>
    </w:p>
    <w:p w:rsidR="00F451C7" w:rsidRDefault="00F451C7" w:rsidP="00F451C7">
      <w:pPr>
        <w:pStyle w:val="BodyText2"/>
        <w:spacing w:after="0"/>
        <w:rPr>
          <w:rFonts w:ascii="Arial" w:hAnsi="Arial" w:cs="Arial"/>
        </w:rPr>
      </w:pPr>
    </w:p>
    <w:p w:rsidR="00F451C7" w:rsidRDefault="00F451C7" w:rsidP="00F451C7">
      <w:pPr>
        <w:pStyle w:val="BodyText2"/>
        <w:spacing w:after="0"/>
        <w:rPr>
          <w:rFonts w:ascii="Arial" w:hAnsi="Arial" w:cs="Arial"/>
        </w:rPr>
      </w:pPr>
    </w:p>
    <w:p w:rsidR="004C7993" w:rsidRDefault="004C7993" w:rsidP="00F451C7">
      <w:pPr>
        <w:pStyle w:val="BodyText2"/>
        <w:spacing w:after="0"/>
        <w:rPr>
          <w:rFonts w:ascii="Arial" w:hAnsi="Arial" w:cs="Arial"/>
        </w:rPr>
      </w:pPr>
    </w:p>
    <w:p w:rsidR="004C7993" w:rsidRDefault="004C7993" w:rsidP="00F451C7">
      <w:pPr>
        <w:pStyle w:val="BodyText2"/>
        <w:spacing w:after="0"/>
        <w:rPr>
          <w:rFonts w:ascii="Arial" w:hAnsi="Arial" w:cs="Arial"/>
        </w:rPr>
      </w:pPr>
    </w:p>
    <w:p w:rsidR="00F451C7" w:rsidRDefault="00517D83" w:rsidP="00F451C7">
      <w:pPr>
        <w:pStyle w:val="GISHeading"/>
        <w:spacing w:after="200"/>
      </w:pPr>
      <w:r w:rsidRPr="00517D83">
        <w:rPr>
          <w:noProof/>
          <w:sz w:val="20"/>
          <w:szCs w:val="28"/>
        </w:rPr>
        <w:lastRenderedPageBreak/>
        <w:pict>
          <v:line id="_x0000_s1055" style="position:absolute;z-index:251679744" from="0,23.2pt" to="468pt,23.2pt" strokecolor="gray" strokeweight="3pt">
            <v:stroke linestyle="thickThin"/>
          </v:line>
        </w:pict>
      </w:r>
      <w:r w:rsidR="00F451C7">
        <w:t>Methodology</w:t>
      </w:r>
    </w:p>
    <w:p w:rsidR="009C5861" w:rsidRDefault="009C5861" w:rsidP="00F451C7">
      <w:pPr>
        <w:pStyle w:val="BodyText2"/>
        <w:spacing w:after="40"/>
        <w:rPr>
          <w:rFonts w:ascii="Arial" w:hAnsi="Arial" w:cs="Arial"/>
          <w:b/>
          <w:bCs/>
        </w:rPr>
      </w:pPr>
    </w:p>
    <w:p w:rsidR="00193BDC" w:rsidRDefault="00193BDC" w:rsidP="00F451C7">
      <w:pPr>
        <w:pStyle w:val="BodyText2"/>
        <w:spacing w:after="40"/>
        <w:rPr>
          <w:rFonts w:ascii="Arial" w:hAnsi="Arial" w:cs="Arial"/>
          <w:bCs/>
        </w:rPr>
      </w:pPr>
      <w:r>
        <w:rPr>
          <w:rFonts w:ascii="Arial" w:hAnsi="Arial" w:cs="Arial"/>
          <w:bCs/>
        </w:rPr>
        <w:t>ESRI’s ArcGIS 9.2 will be used to prepare the data obtained by Bobcat Planning.</w:t>
      </w:r>
    </w:p>
    <w:p w:rsidR="00193BDC" w:rsidRPr="00193BDC" w:rsidRDefault="00193BDC" w:rsidP="00F451C7">
      <w:pPr>
        <w:pStyle w:val="BodyText2"/>
        <w:spacing w:after="40"/>
        <w:rPr>
          <w:rFonts w:ascii="Arial" w:hAnsi="Arial" w:cs="Arial"/>
          <w:bCs/>
        </w:rPr>
      </w:pPr>
    </w:p>
    <w:p w:rsidR="00F451C7" w:rsidRDefault="00F451C7" w:rsidP="00040A23">
      <w:pPr>
        <w:pStyle w:val="BodyText2"/>
        <w:spacing w:after="40"/>
        <w:rPr>
          <w:rFonts w:ascii="Arial" w:hAnsi="Arial" w:cs="Arial"/>
          <w:b/>
          <w:bCs/>
        </w:rPr>
      </w:pPr>
      <w:r>
        <w:rPr>
          <w:rFonts w:ascii="Arial" w:hAnsi="Arial" w:cs="Arial"/>
          <w:b/>
          <w:bCs/>
        </w:rPr>
        <w:t xml:space="preserve">Data </w:t>
      </w:r>
      <w:r w:rsidR="006D6EEA">
        <w:rPr>
          <w:rFonts w:ascii="Arial" w:hAnsi="Arial" w:cs="Arial"/>
          <w:b/>
          <w:bCs/>
        </w:rPr>
        <w:t>Acquisition</w:t>
      </w:r>
      <w:r>
        <w:rPr>
          <w:rFonts w:ascii="Arial" w:hAnsi="Arial" w:cs="Arial"/>
          <w:b/>
          <w:bCs/>
        </w:rPr>
        <w:t xml:space="preserve"> </w:t>
      </w:r>
    </w:p>
    <w:p w:rsidR="001E422E" w:rsidRDefault="001E422E" w:rsidP="00F451C7">
      <w:pPr>
        <w:pStyle w:val="BodyText2"/>
        <w:spacing w:after="40"/>
        <w:rPr>
          <w:rFonts w:ascii="Arial" w:hAnsi="Arial" w:cs="Arial"/>
          <w:b/>
          <w:bCs/>
        </w:rPr>
      </w:pPr>
    </w:p>
    <w:p w:rsidR="00F451C7" w:rsidRDefault="00AE7AC1" w:rsidP="00040A23">
      <w:pPr>
        <w:pStyle w:val="BodyText2"/>
        <w:numPr>
          <w:ilvl w:val="0"/>
          <w:numId w:val="32"/>
        </w:numPr>
        <w:spacing w:after="40" w:line="480" w:lineRule="auto"/>
        <w:rPr>
          <w:rFonts w:ascii="Arial" w:hAnsi="Arial" w:cs="Arial"/>
        </w:rPr>
      </w:pPr>
      <w:r>
        <w:rPr>
          <w:rFonts w:ascii="Arial" w:hAnsi="Arial" w:cs="Arial"/>
        </w:rPr>
        <w:t>Secondary d</w:t>
      </w:r>
      <w:r w:rsidR="00F451C7">
        <w:rPr>
          <w:rFonts w:ascii="Arial" w:hAnsi="Arial" w:cs="Arial"/>
        </w:rPr>
        <w:t>ata will be collected from:</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Capital Area Council of Governments (CAPCOG)</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Hejl</w:t>
      </w:r>
      <w:r w:rsidR="00CD68F6" w:rsidRPr="00CD68F6">
        <w:rPr>
          <w:rFonts w:ascii="Arial" w:hAnsi="Arial" w:cs="Arial"/>
          <w:sz w:val="28"/>
        </w:rPr>
        <w:t>,</w:t>
      </w:r>
      <w:r>
        <w:rPr>
          <w:rFonts w:ascii="Arial" w:hAnsi="Arial" w:cs="Arial"/>
        </w:rPr>
        <w:t xml:space="preserve"> Lee &amp; Associates</w:t>
      </w:r>
      <w:r w:rsidR="00CD68F6" w:rsidRPr="00CD68F6">
        <w:rPr>
          <w:rFonts w:ascii="Arial" w:hAnsi="Arial" w:cs="Arial"/>
          <w:sz w:val="28"/>
        </w:rPr>
        <w:t>,</w:t>
      </w:r>
      <w:r>
        <w:rPr>
          <w:rFonts w:ascii="Arial" w:hAnsi="Arial" w:cs="Arial"/>
        </w:rPr>
        <w:t xml:space="preserve"> Inc</w:t>
      </w:r>
      <w:r w:rsidR="00CD68F6">
        <w:rPr>
          <w:rFonts w:ascii="Arial" w:hAnsi="Arial" w:cs="Arial"/>
        </w:rPr>
        <w:t>.</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Caldwell County Appraisal District</w:t>
      </w:r>
      <w:r w:rsidR="009C5861">
        <w:rPr>
          <w:rFonts w:ascii="Arial" w:hAnsi="Arial" w:cs="Arial"/>
        </w:rPr>
        <w:t xml:space="preserve"> (CCAD)</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Guadalupe County Appraisal District</w:t>
      </w:r>
      <w:r w:rsidR="009C5861">
        <w:rPr>
          <w:rFonts w:ascii="Arial" w:hAnsi="Arial" w:cs="Arial"/>
        </w:rPr>
        <w:t xml:space="preserve"> (GCAD)</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The City of Martindale</w:t>
      </w:r>
    </w:p>
    <w:p w:rsidR="00F451C7" w:rsidRDefault="00F451C7" w:rsidP="00040A23">
      <w:pPr>
        <w:pStyle w:val="BodyText2"/>
        <w:numPr>
          <w:ilvl w:val="0"/>
          <w:numId w:val="32"/>
        </w:numPr>
        <w:spacing w:after="40" w:line="480" w:lineRule="auto"/>
        <w:rPr>
          <w:rFonts w:ascii="Arial" w:hAnsi="Arial" w:cs="Arial"/>
        </w:rPr>
      </w:pPr>
      <w:r>
        <w:rPr>
          <w:rFonts w:ascii="Arial" w:hAnsi="Arial" w:cs="Arial"/>
        </w:rPr>
        <w:t>Alamo Area Council of Governments (AACOG)</w:t>
      </w:r>
    </w:p>
    <w:p w:rsidR="00CD68F6" w:rsidRDefault="00CD68F6" w:rsidP="00F451C7">
      <w:pPr>
        <w:pStyle w:val="BodyText2"/>
        <w:spacing w:after="40"/>
        <w:rPr>
          <w:rFonts w:ascii="Arial" w:hAnsi="Arial" w:cs="Arial"/>
          <w:b/>
          <w:bCs/>
        </w:rPr>
      </w:pPr>
    </w:p>
    <w:p w:rsidR="00CD68F6" w:rsidRDefault="00CD68F6" w:rsidP="00F451C7">
      <w:pPr>
        <w:pStyle w:val="BodyText2"/>
        <w:spacing w:after="40"/>
        <w:rPr>
          <w:rFonts w:ascii="Arial" w:hAnsi="Arial" w:cs="Arial"/>
          <w:b/>
          <w:bCs/>
        </w:rPr>
      </w:pPr>
    </w:p>
    <w:p w:rsidR="00F451C7" w:rsidRDefault="00F451C7" w:rsidP="00F451C7">
      <w:pPr>
        <w:pStyle w:val="BodyText2"/>
        <w:spacing w:after="40"/>
        <w:rPr>
          <w:rFonts w:ascii="Arial" w:hAnsi="Arial" w:cs="Arial"/>
          <w:b/>
          <w:bCs/>
        </w:rPr>
      </w:pPr>
      <w:r>
        <w:rPr>
          <w:rFonts w:ascii="Arial" w:hAnsi="Arial" w:cs="Arial"/>
          <w:b/>
          <w:bCs/>
        </w:rPr>
        <w:t>Data Analysis</w:t>
      </w:r>
    </w:p>
    <w:p w:rsidR="00AE7AC1" w:rsidRDefault="00AE7AC1" w:rsidP="00F451C7">
      <w:pPr>
        <w:pStyle w:val="BodyText2"/>
        <w:spacing w:after="40"/>
        <w:rPr>
          <w:rFonts w:ascii="Arial" w:hAnsi="Arial" w:cs="Arial"/>
          <w:b/>
          <w:bCs/>
        </w:rPr>
      </w:pPr>
    </w:p>
    <w:p w:rsidR="00F451C7" w:rsidRDefault="00F451C7" w:rsidP="00F451C7">
      <w:pPr>
        <w:pStyle w:val="BodyText2"/>
        <w:spacing w:after="40"/>
        <w:rPr>
          <w:rFonts w:ascii="Arial" w:hAnsi="Arial" w:cs="Arial"/>
        </w:rPr>
      </w:pPr>
      <w:r>
        <w:rPr>
          <w:rFonts w:ascii="Arial" w:hAnsi="Arial" w:cs="Arial"/>
        </w:rPr>
        <w:t>Once the data are obtained</w:t>
      </w:r>
      <w:r w:rsidR="00CD68F6" w:rsidRPr="00CD68F6">
        <w:rPr>
          <w:rFonts w:ascii="Arial" w:hAnsi="Arial" w:cs="Arial"/>
          <w:sz w:val="28"/>
        </w:rPr>
        <w:t>,</w:t>
      </w:r>
      <w:r>
        <w:rPr>
          <w:rFonts w:ascii="Arial" w:hAnsi="Arial" w:cs="Arial"/>
        </w:rPr>
        <w:t xml:space="preserve"> our group will scan and georeference </w:t>
      </w:r>
      <w:r w:rsidR="002B6018">
        <w:rPr>
          <w:rFonts w:ascii="Arial" w:hAnsi="Arial" w:cs="Arial"/>
        </w:rPr>
        <w:t>to the city limits layer obtained from CAPCOG.</w:t>
      </w:r>
    </w:p>
    <w:p w:rsidR="00F451C7" w:rsidRDefault="00F451C7" w:rsidP="00F451C7">
      <w:pPr>
        <w:pStyle w:val="BodyText2"/>
        <w:spacing w:after="40"/>
        <w:rPr>
          <w:rFonts w:ascii="Arial" w:hAnsi="Arial" w:cs="Arial"/>
        </w:rPr>
      </w:pPr>
    </w:p>
    <w:p w:rsidR="00F451C7" w:rsidRDefault="00F451C7" w:rsidP="00F451C7">
      <w:pPr>
        <w:pStyle w:val="BodyText2"/>
        <w:numPr>
          <w:ilvl w:val="0"/>
          <w:numId w:val="3"/>
        </w:numPr>
        <w:spacing w:after="40"/>
        <w:rPr>
          <w:rFonts w:ascii="Arial" w:hAnsi="Arial" w:cs="Arial"/>
        </w:rPr>
      </w:pPr>
      <w:r>
        <w:rPr>
          <w:rFonts w:ascii="Arial" w:hAnsi="Arial" w:cs="Arial"/>
        </w:rPr>
        <w:t xml:space="preserve">The CAD files for the wastewater system </w:t>
      </w:r>
      <w:r w:rsidR="00E17D68">
        <w:rPr>
          <w:rFonts w:ascii="Arial" w:hAnsi="Arial" w:cs="Arial"/>
        </w:rPr>
        <w:t>will be imported into ArcGIS,</w:t>
      </w:r>
      <w:r>
        <w:rPr>
          <w:rFonts w:ascii="Arial" w:hAnsi="Arial" w:cs="Arial"/>
        </w:rPr>
        <w:t xml:space="preserve"> geo-referenced</w:t>
      </w:r>
      <w:r w:rsidR="00E17D68">
        <w:rPr>
          <w:rFonts w:ascii="Arial" w:hAnsi="Arial" w:cs="Arial"/>
        </w:rPr>
        <w:t xml:space="preserve"> to and overlaid on the city limits map</w:t>
      </w:r>
      <w:r w:rsidR="00CD68F6" w:rsidRPr="00CD68F6">
        <w:rPr>
          <w:rFonts w:ascii="Arial" w:hAnsi="Arial" w:cs="Arial"/>
          <w:sz w:val="28"/>
        </w:rPr>
        <w:t>.</w:t>
      </w:r>
    </w:p>
    <w:p w:rsidR="00F451C7" w:rsidRDefault="00F451C7" w:rsidP="00F451C7">
      <w:pPr>
        <w:pStyle w:val="BodyText2"/>
        <w:numPr>
          <w:ilvl w:val="0"/>
          <w:numId w:val="3"/>
        </w:numPr>
        <w:spacing w:after="40"/>
        <w:rPr>
          <w:rFonts w:ascii="Arial" w:hAnsi="Arial" w:cs="Arial"/>
        </w:rPr>
      </w:pPr>
      <w:r>
        <w:rPr>
          <w:rFonts w:ascii="Arial" w:hAnsi="Arial" w:cs="Arial"/>
        </w:rPr>
        <w:t>The Parcel data will be imported into ArcGIS</w:t>
      </w:r>
      <w:r w:rsidR="00E17D68">
        <w:rPr>
          <w:rFonts w:ascii="Arial" w:hAnsi="Arial" w:cs="Arial"/>
        </w:rPr>
        <w:t>, georeferenced if needed,</w:t>
      </w:r>
      <w:r>
        <w:rPr>
          <w:rFonts w:ascii="Arial" w:hAnsi="Arial" w:cs="Arial"/>
        </w:rPr>
        <w:t xml:space="preserve"> and overlaid on the zoning map accordingly</w:t>
      </w:r>
      <w:r w:rsidR="00CD68F6" w:rsidRPr="00CD68F6">
        <w:rPr>
          <w:rFonts w:ascii="Arial" w:hAnsi="Arial" w:cs="Arial"/>
          <w:sz w:val="28"/>
        </w:rPr>
        <w:t>.</w:t>
      </w:r>
    </w:p>
    <w:p w:rsidR="00F451C7" w:rsidRDefault="00F451C7" w:rsidP="00F451C7">
      <w:pPr>
        <w:pStyle w:val="BodyText2"/>
        <w:numPr>
          <w:ilvl w:val="0"/>
          <w:numId w:val="3"/>
        </w:numPr>
        <w:spacing w:after="40"/>
        <w:rPr>
          <w:rFonts w:ascii="Arial" w:hAnsi="Arial" w:cs="Arial"/>
        </w:rPr>
      </w:pPr>
      <w:r>
        <w:rPr>
          <w:rFonts w:ascii="Arial" w:hAnsi="Arial" w:cs="Arial"/>
        </w:rPr>
        <w:t>Then four map templates will be created</w:t>
      </w:r>
      <w:r w:rsidR="00E17D68">
        <w:rPr>
          <w:rFonts w:ascii="Arial" w:hAnsi="Arial" w:cs="Arial"/>
          <w:sz w:val="28"/>
        </w:rPr>
        <w:t>;</w:t>
      </w:r>
      <w:r w:rsidR="00E17D68">
        <w:rPr>
          <w:rFonts w:ascii="Arial" w:hAnsi="Arial" w:cs="Arial"/>
        </w:rPr>
        <w:t xml:space="preserve"> one for the Extra Territorial J</w:t>
      </w:r>
      <w:r>
        <w:rPr>
          <w:rFonts w:ascii="Arial" w:hAnsi="Arial" w:cs="Arial"/>
        </w:rPr>
        <w:t>urisdiction</w:t>
      </w:r>
      <w:r w:rsidR="00CD68F6" w:rsidRPr="00CD68F6">
        <w:rPr>
          <w:rFonts w:ascii="Arial" w:hAnsi="Arial" w:cs="Arial"/>
          <w:sz w:val="28"/>
        </w:rPr>
        <w:t>,</w:t>
      </w:r>
      <w:r>
        <w:rPr>
          <w:rFonts w:ascii="Arial" w:hAnsi="Arial" w:cs="Arial"/>
        </w:rPr>
        <w:t xml:space="preserve"> zoning</w:t>
      </w:r>
      <w:r w:rsidR="00CD68F6" w:rsidRPr="00CD68F6">
        <w:rPr>
          <w:rFonts w:ascii="Arial" w:hAnsi="Arial" w:cs="Arial"/>
          <w:sz w:val="28"/>
        </w:rPr>
        <w:t>,</w:t>
      </w:r>
      <w:r>
        <w:rPr>
          <w:rFonts w:ascii="Arial" w:hAnsi="Arial" w:cs="Arial"/>
        </w:rPr>
        <w:t xml:space="preserve"> wastewater system</w:t>
      </w:r>
      <w:r w:rsidR="00CD68F6" w:rsidRPr="00CD68F6">
        <w:rPr>
          <w:rFonts w:ascii="Arial" w:hAnsi="Arial" w:cs="Arial"/>
          <w:sz w:val="28"/>
        </w:rPr>
        <w:t>,</w:t>
      </w:r>
      <w:r>
        <w:rPr>
          <w:rFonts w:ascii="Arial" w:hAnsi="Arial" w:cs="Arial"/>
        </w:rPr>
        <w:t xml:space="preserve"> and </w:t>
      </w:r>
      <w:r w:rsidR="00E17D68">
        <w:rPr>
          <w:rFonts w:ascii="Arial" w:hAnsi="Arial" w:cs="Arial"/>
        </w:rPr>
        <w:t>property</w:t>
      </w:r>
      <w:r>
        <w:rPr>
          <w:rFonts w:ascii="Arial" w:hAnsi="Arial" w:cs="Arial"/>
        </w:rPr>
        <w:t xml:space="preserve"> parcel</w:t>
      </w:r>
      <w:r w:rsidR="00CD68F6" w:rsidRPr="00CD68F6">
        <w:rPr>
          <w:rFonts w:ascii="Arial" w:hAnsi="Arial" w:cs="Arial"/>
          <w:sz w:val="28"/>
        </w:rPr>
        <w:t>.</w:t>
      </w:r>
    </w:p>
    <w:p w:rsidR="00F451C7" w:rsidRDefault="00F451C7"/>
    <w:p w:rsidR="00216DC8" w:rsidRDefault="00216DC8"/>
    <w:p w:rsidR="00A37832" w:rsidRDefault="00A37832"/>
    <w:p w:rsidR="00052A53" w:rsidRDefault="00517D83" w:rsidP="00052A53">
      <w:pPr>
        <w:pStyle w:val="GISHeading"/>
        <w:spacing w:after="200"/>
      </w:pPr>
      <w:r>
        <w:rPr>
          <w:noProof/>
        </w:rPr>
        <w:lastRenderedPageBreak/>
        <w:pict>
          <v:line id="_x0000_s1058" style="position:absolute;z-index:251683840" from="0,23.65pt" to="468pt,23.65pt" strokecolor="gray" strokeweight="3pt">
            <v:stroke linestyle="thickThin"/>
          </v:line>
        </w:pict>
      </w:r>
      <w:r w:rsidR="00052A53">
        <w:t>Implications</w:t>
      </w:r>
    </w:p>
    <w:p w:rsidR="00527ACE" w:rsidRDefault="00527ACE" w:rsidP="00052A53">
      <w:pPr>
        <w:pStyle w:val="BodyText2"/>
        <w:spacing w:after="40"/>
        <w:rPr>
          <w:rFonts w:ascii="Arial" w:hAnsi="Arial" w:cs="Arial"/>
        </w:rPr>
      </w:pPr>
    </w:p>
    <w:p w:rsidR="00341F2B" w:rsidRPr="00D23389" w:rsidRDefault="00052A53" w:rsidP="00341F2B">
      <w:pPr>
        <w:pStyle w:val="BodyText2"/>
        <w:spacing w:after="40"/>
        <w:rPr>
          <w:rFonts w:ascii="Arial" w:hAnsi="Arial" w:cs="Arial"/>
          <w:szCs w:val="24"/>
        </w:rPr>
      </w:pPr>
      <w:r w:rsidRPr="00D23389">
        <w:rPr>
          <w:rFonts w:ascii="Arial" w:hAnsi="Arial" w:cs="Arial"/>
          <w:szCs w:val="24"/>
        </w:rPr>
        <w:t>With the data and results that Bobcat Planning intends to deliver</w:t>
      </w:r>
      <w:r w:rsidR="00CD68F6" w:rsidRPr="00D23389">
        <w:rPr>
          <w:rFonts w:ascii="Arial" w:hAnsi="Arial" w:cs="Arial"/>
          <w:szCs w:val="24"/>
        </w:rPr>
        <w:t>,</w:t>
      </w:r>
      <w:r w:rsidRPr="00D23389">
        <w:rPr>
          <w:rFonts w:ascii="Arial" w:hAnsi="Arial" w:cs="Arial"/>
          <w:szCs w:val="24"/>
        </w:rPr>
        <w:t xml:space="preserve"> it will be much easier </w:t>
      </w:r>
      <w:r w:rsidR="00247D1B">
        <w:rPr>
          <w:rFonts w:ascii="Arial" w:hAnsi="Arial" w:cs="Arial"/>
          <w:szCs w:val="24"/>
        </w:rPr>
        <w:t xml:space="preserve">for Martindale </w:t>
      </w:r>
      <w:r w:rsidRPr="00D23389">
        <w:rPr>
          <w:rFonts w:ascii="Arial" w:hAnsi="Arial" w:cs="Arial"/>
          <w:szCs w:val="24"/>
        </w:rPr>
        <w:t>to update and monitor changes that come with the expansion of a city</w:t>
      </w:r>
      <w:r w:rsidR="00CD68F6" w:rsidRPr="00D23389">
        <w:rPr>
          <w:rFonts w:ascii="Arial" w:hAnsi="Arial" w:cs="Arial"/>
          <w:szCs w:val="24"/>
        </w:rPr>
        <w:t>.</w:t>
      </w:r>
      <w:r w:rsidRPr="00D23389">
        <w:rPr>
          <w:rFonts w:ascii="Arial" w:hAnsi="Arial" w:cs="Arial"/>
          <w:szCs w:val="24"/>
        </w:rPr>
        <w:t xml:space="preserve">  Maps that will be made available to the city upon completion of Bobcat Planning’s work include new zoning</w:t>
      </w:r>
      <w:r w:rsidR="00CD68F6" w:rsidRPr="00D23389">
        <w:rPr>
          <w:rFonts w:ascii="Arial" w:hAnsi="Arial" w:cs="Arial"/>
          <w:szCs w:val="24"/>
        </w:rPr>
        <w:t>,</w:t>
      </w:r>
      <w:r w:rsidRPr="00D23389">
        <w:rPr>
          <w:rFonts w:ascii="Arial" w:hAnsi="Arial" w:cs="Arial"/>
          <w:szCs w:val="24"/>
        </w:rPr>
        <w:t xml:space="preserve"> wastewater</w:t>
      </w:r>
      <w:r w:rsidR="00247D1B">
        <w:rPr>
          <w:rFonts w:ascii="Arial" w:hAnsi="Arial" w:cs="Arial"/>
          <w:szCs w:val="24"/>
        </w:rPr>
        <w:t xml:space="preserve"> system</w:t>
      </w:r>
      <w:r w:rsidR="00CD68F6" w:rsidRPr="00D23389">
        <w:rPr>
          <w:rFonts w:ascii="Arial" w:hAnsi="Arial" w:cs="Arial"/>
          <w:szCs w:val="24"/>
        </w:rPr>
        <w:t>,</w:t>
      </w:r>
      <w:r w:rsidRPr="00D23389">
        <w:rPr>
          <w:rFonts w:ascii="Arial" w:hAnsi="Arial" w:cs="Arial"/>
          <w:szCs w:val="24"/>
        </w:rPr>
        <w:t xml:space="preserve"> ETJ</w:t>
      </w:r>
      <w:r w:rsidR="00CD68F6" w:rsidRPr="00D23389">
        <w:rPr>
          <w:rFonts w:ascii="Arial" w:hAnsi="Arial" w:cs="Arial"/>
          <w:szCs w:val="24"/>
        </w:rPr>
        <w:t>,</w:t>
      </w:r>
      <w:r w:rsidRPr="00D23389">
        <w:rPr>
          <w:rFonts w:ascii="Arial" w:hAnsi="Arial" w:cs="Arial"/>
          <w:szCs w:val="24"/>
        </w:rPr>
        <w:t xml:space="preserve"> and </w:t>
      </w:r>
      <w:r w:rsidR="00776851" w:rsidRPr="00D23389">
        <w:rPr>
          <w:rFonts w:ascii="Arial" w:hAnsi="Arial" w:cs="Arial"/>
          <w:szCs w:val="24"/>
        </w:rPr>
        <w:t xml:space="preserve">property </w:t>
      </w:r>
      <w:r w:rsidRPr="00D23389">
        <w:rPr>
          <w:rFonts w:ascii="Arial" w:hAnsi="Arial" w:cs="Arial"/>
          <w:szCs w:val="24"/>
        </w:rPr>
        <w:t>parcel info</w:t>
      </w:r>
      <w:r w:rsidR="00776851" w:rsidRPr="00D23389">
        <w:rPr>
          <w:rFonts w:ascii="Arial" w:hAnsi="Arial" w:cs="Arial"/>
          <w:szCs w:val="24"/>
        </w:rPr>
        <w:t>rmation</w:t>
      </w:r>
      <w:r w:rsidR="00CD68F6" w:rsidRPr="00D23389">
        <w:rPr>
          <w:rFonts w:ascii="Arial" w:hAnsi="Arial" w:cs="Arial"/>
          <w:szCs w:val="24"/>
        </w:rPr>
        <w:t>.</w:t>
      </w:r>
      <w:r w:rsidRPr="00D23389">
        <w:rPr>
          <w:rFonts w:ascii="Arial" w:hAnsi="Arial" w:cs="Arial"/>
          <w:szCs w:val="24"/>
        </w:rPr>
        <w:t xml:space="preserve">  With the updated maps it will be easier for the city of Martindale to expand and make updates to these maps once changes in the city have been made</w:t>
      </w:r>
      <w:r w:rsidR="00CD68F6" w:rsidRPr="00D23389">
        <w:rPr>
          <w:rFonts w:ascii="Arial" w:hAnsi="Arial" w:cs="Arial"/>
          <w:szCs w:val="24"/>
        </w:rPr>
        <w:t>.</w:t>
      </w:r>
      <w:r w:rsidRPr="00D23389">
        <w:rPr>
          <w:rFonts w:ascii="Arial" w:hAnsi="Arial" w:cs="Arial"/>
          <w:szCs w:val="24"/>
        </w:rPr>
        <w:t xml:space="preserve"> </w:t>
      </w:r>
      <w:r w:rsidR="0068493F" w:rsidRPr="00D23389">
        <w:rPr>
          <w:rFonts w:ascii="Arial" w:hAnsi="Arial" w:cs="Arial"/>
          <w:szCs w:val="24"/>
        </w:rPr>
        <w:t xml:space="preserve"> The new zoning map will include previous zoning as well as new zoning standards developed by the City Council</w:t>
      </w:r>
      <w:r w:rsidR="00247D1B">
        <w:rPr>
          <w:rFonts w:ascii="Arial" w:hAnsi="Arial" w:cs="Arial"/>
          <w:szCs w:val="24"/>
        </w:rPr>
        <w:t>.  The wastewater system</w:t>
      </w:r>
      <w:r w:rsidR="0068493F" w:rsidRPr="00D23389">
        <w:rPr>
          <w:rFonts w:ascii="Arial" w:hAnsi="Arial" w:cs="Arial"/>
          <w:szCs w:val="24"/>
        </w:rPr>
        <w:t xml:space="preserve"> map will allow for the city to integrate future developments</w:t>
      </w:r>
      <w:r w:rsidR="00247D1B">
        <w:rPr>
          <w:rFonts w:ascii="Arial" w:hAnsi="Arial" w:cs="Arial"/>
          <w:szCs w:val="24"/>
        </w:rPr>
        <w:t xml:space="preserve"> on the outskirts of the </w:t>
      </w:r>
      <w:r w:rsidR="0068493F" w:rsidRPr="00D23389">
        <w:rPr>
          <w:rFonts w:ascii="Arial" w:hAnsi="Arial" w:cs="Arial"/>
          <w:szCs w:val="24"/>
        </w:rPr>
        <w:t>current wastewater infrastructure.</w:t>
      </w:r>
      <w:r w:rsidR="00776851" w:rsidRPr="00D23389">
        <w:rPr>
          <w:rFonts w:ascii="Arial" w:hAnsi="Arial" w:cs="Arial"/>
          <w:szCs w:val="24"/>
        </w:rPr>
        <w:t xml:space="preserve">  Property parcel information will allow for visualization of current property sizes and location in relation to others, and possible structures contained on each piece of property</w:t>
      </w:r>
      <w:r w:rsidR="00341F2B" w:rsidRPr="00D23389">
        <w:rPr>
          <w:rFonts w:ascii="Arial" w:hAnsi="Arial" w:cs="Arial"/>
          <w:szCs w:val="24"/>
        </w:rPr>
        <w:t>.</w:t>
      </w:r>
    </w:p>
    <w:p w:rsidR="00341F2B" w:rsidRDefault="00341F2B" w:rsidP="00341F2B">
      <w:pPr>
        <w:pStyle w:val="BodyText2"/>
        <w:spacing w:after="40"/>
        <w:rPr>
          <w:rFonts w:ascii="Arial" w:hAnsi="Arial" w:cs="Arial"/>
        </w:rPr>
      </w:pPr>
    </w:p>
    <w:p w:rsidR="00052A53" w:rsidRDefault="00517D83" w:rsidP="00052A53">
      <w:pPr>
        <w:pStyle w:val="GISHeading"/>
        <w:spacing w:after="200"/>
      </w:pPr>
      <w:r w:rsidRPr="00517D83">
        <w:rPr>
          <w:noProof/>
          <w:sz w:val="20"/>
          <w:szCs w:val="28"/>
        </w:rPr>
        <w:pict>
          <v:line id="_x0000_s1057" style="position:absolute;z-index:251682816" from="0,24.25pt" to="468pt,24.25pt" strokecolor="gray" strokeweight="3pt">
            <v:stroke linestyle="thickThin"/>
          </v:line>
        </w:pict>
      </w:r>
      <w:r w:rsidR="00052A53">
        <w:t>Budget</w:t>
      </w:r>
    </w:p>
    <w:p w:rsidR="00527ACE" w:rsidRDefault="00527ACE" w:rsidP="00052A53">
      <w:pPr>
        <w:pStyle w:val="BodyText2"/>
        <w:tabs>
          <w:tab w:val="right" w:pos="9180"/>
        </w:tabs>
        <w:spacing w:after="40"/>
        <w:rPr>
          <w:rFonts w:ascii="Arial" w:hAnsi="Arial" w:cs="Arial"/>
          <w:b/>
          <w:bCs/>
        </w:rPr>
      </w:pPr>
    </w:p>
    <w:p w:rsidR="007C0EFF" w:rsidRPr="00664137" w:rsidRDefault="007C0EFF" w:rsidP="00052A53">
      <w:pPr>
        <w:pStyle w:val="BodyText2"/>
        <w:tabs>
          <w:tab w:val="right" w:pos="9180"/>
        </w:tabs>
        <w:spacing w:after="40"/>
        <w:rPr>
          <w:rFonts w:ascii="Arial" w:hAnsi="Arial" w:cs="Arial"/>
          <w:b/>
          <w:bCs/>
          <w:i/>
        </w:rPr>
      </w:pPr>
      <w:r w:rsidRPr="00664137">
        <w:rPr>
          <w:rFonts w:ascii="Arial" w:hAnsi="Arial" w:cs="Arial"/>
          <w:b/>
          <w:bCs/>
          <w:i/>
        </w:rPr>
        <w:t>The following fees apply to this project:</w:t>
      </w:r>
    </w:p>
    <w:p w:rsidR="007C0EFF" w:rsidRDefault="007C0EFF" w:rsidP="00052A53">
      <w:pPr>
        <w:pStyle w:val="BodyText2"/>
        <w:tabs>
          <w:tab w:val="right" w:pos="9180"/>
        </w:tabs>
        <w:spacing w:after="40"/>
        <w:rPr>
          <w:rFonts w:ascii="Arial" w:hAnsi="Arial" w:cs="Arial"/>
          <w:b/>
          <w:bCs/>
        </w:rPr>
      </w:pPr>
    </w:p>
    <w:p w:rsidR="00052A53" w:rsidRDefault="00052A53" w:rsidP="00052A53">
      <w:pPr>
        <w:pStyle w:val="BodyText2"/>
        <w:tabs>
          <w:tab w:val="right" w:pos="9180"/>
        </w:tabs>
        <w:spacing w:after="40"/>
        <w:rPr>
          <w:rFonts w:ascii="Arial" w:hAnsi="Arial" w:cs="Arial"/>
          <w:b/>
          <w:bCs/>
        </w:rPr>
      </w:pPr>
      <w:r>
        <w:rPr>
          <w:rFonts w:ascii="Arial" w:hAnsi="Arial" w:cs="Arial"/>
          <w:b/>
          <w:bCs/>
        </w:rPr>
        <w:t xml:space="preserve">Data </w:t>
      </w:r>
      <w:r w:rsidR="00D74B0C">
        <w:rPr>
          <w:rFonts w:ascii="Arial" w:hAnsi="Arial" w:cs="Arial"/>
          <w:b/>
          <w:bCs/>
        </w:rPr>
        <w:t>Acquisition</w:t>
      </w:r>
      <w:r>
        <w:rPr>
          <w:rFonts w:ascii="Arial" w:hAnsi="Arial" w:cs="Arial"/>
          <w:b/>
          <w:bCs/>
        </w:rPr>
        <w:tab/>
      </w:r>
      <w:r w:rsidRPr="0024397C">
        <w:rPr>
          <w:rFonts w:ascii="Arial" w:hAnsi="Arial" w:cs="Arial"/>
          <w:bCs/>
        </w:rPr>
        <w:t>$</w:t>
      </w:r>
      <w:r w:rsidR="0024397C" w:rsidRPr="0024397C">
        <w:rPr>
          <w:rFonts w:ascii="Arial" w:hAnsi="Arial" w:cs="Arial"/>
          <w:b/>
          <w:bCs/>
        </w:rPr>
        <w:t>4</w:t>
      </w:r>
      <w:r w:rsidR="00CD68F6" w:rsidRPr="0024397C">
        <w:rPr>
          <w:rFonts w:ascii="Arial" w:hAnsi="Arial" w:cs="Arial"/>
          <w:b/>
          <w:bCs/>
          <w:sz w:val="28"/>
        </w:rPr>
        <w:t>,</w:t>
      </w:r>
      <w:r w:rsidR="0024397C" w:rsidRPr="0024397C">
        <w:rPr>
          <w:rFonts w:ascii="Arial" w:hAnsi="Arial" w:cs="Arial"/>
          <w:b/>
          <w:bCs/>
          <w:szCs w:val="24"/>
        </w:rPr>
        <w:t>20</w:t>
      </w:r>
      <w:r w:rsidRPr="0024397C">
        <w:rPr>
          <w:rFonts w:ascii="Arial" w:hAnsi="Arial" w:cs="Arial"/>
          <w:b/>
          <w:bCs/>
        </w:rPr>
        <w:t>0</w:t>
      </w:r>
      <w:r w:rsidR="00CD68F6" w:rsidRPr="0024397C">
        <w:rPr>
          <w:rFonts w:ascii="Arial" w:hAnsi="Arial" w:cs="Arial"/>
          <w:b/>
          <w:bCs/>
          <w:sz w:val="28"/>
        </w:rPr>
        <w:t>.</w:t>
      </w:r>
      <w:r w:rsidRPr="0024397C">
        <w:rPr>
          <w:rFonts w:ascii="Arial" w:hAnsi="Arial" w:cs="Arial"/>
          <w:b/>
          <w:bCs/>
        </w:rPr>
        <w:t>00</w:t>
      </w:r>
    </w:p>
    <w:p w:rsidR="00052A53" w:rsidRDefault="00052A53" w:rsidP="00052A53">
      <w:pPr>
        <w:pStyle w:val="BodyText2"/>
        <w:tabs>
          <w:tab w:val="left" w:pos="540"/>
          <w:tab w:val="left" w:leader="dot" w:pos="7920"/>
        </w:tabs>
        <w:spacing w:after="40"/>
        <w:rPr>
          <w:rFonts w:ascii="Arial" w:hAnsi="Arial" w:cs="Arial"/>
          <w:color w:val="000000"/>
        </w:rPr>
      </w:pPr>
      <w:r>
        <w:rPr>
          <w:rFonts w:ascii="Arial" w:hAnsi="Arial" w:cs="Arial"/>
          <w:color w:val="000000"/>
        </w:rPr>
        <w:tab/>
        <w:t>Hours</w:t>
      </w:r>
    </w:p>
    <w:p w:rsidR="00052A53" w:rsidRDefault="0024397C" w:rsidP="00052A53">
      <w:pPr>
        <w:pStyle w:val="BodyText2"/>
        <w:tabs>
          <w:tab w:val="left" w:pos="540"/>
          <w:tab w:val="left" w:pos="1080"/>
          <w:tab w:val="left" w:leader="dot" w:pos="7920"/>
        </w:tabs>
        <w:spacing w:after="40"/>
        <w:rPr>
          <w:rFonts w:ascii="Arial" w:hAnsi="Arial" w:cs="Arial"/>
          <w:color w:val="000000"/>
        </w:rPr>
      </w:pPr>
      <w:r>
        <w:rPr>
          <w:rFonts w:ascii="Arial" w:hAnsi="Arial" w:cs="Arial"/>
          <w:color w:val="000000"/>
        </w:rPr>
        <w:tab/>
      </w:r>
      <w:r>
        <w:rPr>
          <w:rFonts w:ascii="Arial" w:hAnsi="Arial" w:cs="Arial"/>
          <w:color w:val="000000"/>
        </w:rPr>
        <w:tab/>
        <w:t>([10 hours/week * 2.5</w:t>
      </w:r>
      <w:r w:rsidR="00052A53">
        <w:rPr>
          <w:rFonts w:ascii="Arial" w:hAnsi="Arial" w:cs="Arial"/>
          <w:color w:val="000000"/>
        </w:rPr>
        <w:t xml:space="preserve"> weeks * 3 consultants]</w:t>
      </w:r>
    </w:p>
    <w:p w:rsidR="00052A53" w:rsidRDefault="0024397C" w:rsidP="00052A53">
      <w:pPr>
        <w:pStyle w:val="BodyText2"/>
        <w:tabs>
          <w:tab w:val="left" w:pos="540"/>
          <w:tab w:val="left" w:pos="1080"/>
          <w:tab w:val="left" w:leader="dot" w:pos="7920"/>
        </w:tabs>
        <w:spacing w:after="40"/>
        <w:rPr>
          <w:rFonts w:ascii="Arial" w:hAnsi="Arial" w:cs="Arial"/>
          <w:color w:val="000000"/>
        </w:rPr>
      </w:pPr>
      <w:r>
        <w:rPr>
          <w:rFonts w:ascii="Arial" w:hAnsi="Arial" w:cs="Arial"/>
          <w:color w:val="000000"/>
        </w:rPr>
        <w:tab/>
      </w:r>
      <w:r>
        <w:rPr>
          <w:rFonts w:ascii="Arial" w:hAnsi="Arial" w:cs="Arial"/>
          <w:color w:val="000000"/>
        </w:rPr>
        <w:tab/>
        <w:t>+ [7 hours/week * 2.5</w:t>
      </w:r>
      <w:r w:rsidR="00052A53">
        <w:rPr>
          <w:rFonts w:ascii="Arial" w:hAnsi="Arial" w:cs="Arial"/>
          <w:color w:val="000000"/>
        </w:rPr>
        <w:t xml:space="preserve"> weeks * 1 asst</w:t>
      </w:r>
      <w:r w:rsidR="00CD68F6" w:rsidRPr="00CD68F6">
        <w:rPr>
          <w:rFonts w:ascii="Arial" w:hAnsi="Arial" w:cs="Arial"/>
          <w:color w:val="000000"/>
          <w:sz w:val="28"/>
        </w:rPr>
        <w:t>.</w:t>
      </w:r>
      <w:r w:rsidR="00052A53">
        <w:rPr>
          <w:rFonts w:ascii="Arial" w:hAnsi="Arial" w:cs="Arial"/>
          <w:color w:val="000000"/>
        </w:rPr>
        <w:t xml:space="preserve"> mgr</w:t>
      </w:r>
      <w:r w:rsidR="00CD68F6" w:rsidRPr="00CD68F6">
        <w:rPr>
          <w:rFonts w:ascii="Arial" w:hAnsi="Arial" w:cs="Arial"/>
          <w:color w:val="000000"/>
          <w:sz w:val="28"/>
        </w:rPr>
        <w:t>.</w:t>
      </w:r>
      <w:r w:rsidR="00052A53">
        <w:rPr>
          <w:rFonts w:ascii="Arial" w:hAnsi="Arial" w:cs="Arial"/>
          <w:color w:val="000000"/>
        </w:rPr>
        <w:t>]</w:t>
      </w:r>
    </w:p>
    <w:p w:rsidR="00052A53" w:rsidRDefault="0024397C" w:rsidP="00052A53">
      <w:pPr>
        <w:pStyle w:val="BodyText2"/>
        <w:tabs>
          <w:tab w:val="left" w:pos="540"/>
          <w:tab w:val="left" w:pos="1080"/>
          <w:tab w:val="right" w:leader="dot" w:pos="9180"/>
        </w:tabs>
        <w:spacing w:after="40"/>
        <w:rPr>
          <w:rFonts w:ascii="Arial" w:hAnsi="Arial" w:cs="Arial"/>
          <w:color w:val="000000"/>
        </w:rPr>
      </w:pPr>
      <w:r>
        <w:rPr>
          <w:rFonts w:ascii="Arial" w:hAnsi="Arial" w:cs="Arial"/>
          <w:color w:val="000000"/>
        </w:rPr>
        <w:tab/>
      </w:r>
      <w:r>
        <w:rPr>
          <w:rFonts w:ascii="Arial" w:hAnsi="Arial" w:cs="Arial"/>
          <w:color w:val="000000"/>
        </w:rPr>
        <w:tab/>
        <w:t>+ [5 hours/week * 2.5</w:t>
      </w:r>
      <w:r w:rsidR="00052A53">
        <w:rPr>
          <w:rFonts w:ascii="Arial" w:hAnsi="Arial" w:cs="Arial"/>
          <w:color w:val="000000"/>
        </w:rPr>
        <w:t xml:space="preserve"> weeks * 1 mgr</w:t>
      </w:r>
      <w:r w:rsidR="00CD68F6" w:rsidRPr="00CD68F6">
        <w:rPr>
          <w:rFonts w:ascii="Arial" w:hAnsi="Arial" w:cs="Arial"/>
          <w:color w:val="000000"/>
          <w:sz w:val="28"/>
        </w:rPr>
        <w:t>.</w:t>
      </w:r>
      <w:r w:rsidR="00052A53">
        <w:rPr>
          <w:rFonts w:ascii="Arial" w:hAnsi="Arial" w:cs="Arial"/>
          <w:color w:val="000000"/>
        </w:rPr>
        <w:t>])</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Total Hours</w:t>
      </w:r>
      <w:r>
        <w:rPr>
          <w:rFonts w:ascii="Arial" w:hAnsi="Arial" w:cs="Arial"/>
          <w:color w:val="000000"/>
        </w:rPr>
        <w:tab/>
        <w:t>1</w:t>
      </w:r>
      <w:r w:rsidR="0024397C">
        <w:rPr>
          <w:rFonts w:ascii="Arial" w:hAnsi="Arial" w:cs="Arial"/>
          <w:color w:val="000000"/>
        </w:rPr>
        <w:t>05</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Hourly Pay</w:t>
      </w:r>
      <w:r>
        <w:rPr>
          <w:rFonts w:ascii="Arial" w:hAnsi="Arial" w:cs="Arial"/>
          <w:color w:val="000000"/>
        </w:rPr>
        <w:tab/>
        <w:t>$ 40</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right" w:pos="9180"/>
        </w:tabs>
        <w:spacing w:after="40"/>
        <w:rPr>
          <w:rFonts w:ascii="Arial" w:hAnsi="Arial" w:cs="Arial"/>
          <w:b/>
          <w:bCs/>
          <w:color w:val="000000"/>
        </w:rPr>
      </w:pPr>
    </w:p>
    <w:p w:rsidR="00052A53" w:rsidRDefault="00052A53" w:rsidP="00052A53">
      <w:pPr>
        <w:pStyle w:val="BodyText2"/>
        <w:tabs>
          <w:tab w:val="right" w:pos="9180"/>
        </w:tabs>
        <w:spacing w:after="40"/>
        <w:rPr>
          <w:rFonts w:ascii="Arial" w:hAnsi="Arial" w:cs="Arial"/>
          <w:b/>
          <w:bCs/>
          <w:color w:val="000000"/>
        </w:rPr>
      </w:pPr>
      <w:r>
        <w:rPr>
          <w:rFonts w:ascii="Arial" w:hAnsi="Arial" w:cs="Arial"/>
          <w:b/>
          <w:bCs/>
          <w:color w:val="000000"/>
        </w:rPr>
        <w:t>Data Analysis</w:t>
      </w:r>
      <w:r>
        <w:rPr>
          <w:rFonts w:ascii="Arial" w:hAnsi="Arial" w:cs="Arial"/>
          <w:b/>
          <w:bCs/>
          <w:color w:val="000000"/>
        </w:rPr>
        <w:tab/>
        <w:t>$1</w:t>
      </w:r>
      <w:r w:rsidR="0024397C">
        <w:rPr>
          <w:rFonts w:ascii="Arial" w:hAnsi="Arial" w:cs="Arial"/>
          <w:b/>
          <w:bCs/>
          <w:color w:val="000000"/>
        </w:rPr>
        <w:t>4</w:t>
      </w:r>
      <w:r w:rsidR="00CD68F6" w:rsidRPr="00CD68F6">
        <w:rPr>
          <w:rFonts w:ascii="Arial" w:hAnsi="Arial" w:cs="Arial"/>
          <w:b/>
          <w:bCs/>
          <w:color w:val="000000"/>
          <w:sz w:val="28"/>
        </w:rPr>
        <w:t>,</w:t>
      </w:r>
      <w:r w:rsidR="0024397C" w:rsidRPr="0024397C">
        <w:rPr>
          <w:rFonts w:ascii="Arial" w:hAnsi="Arial" w:cs="Arial"/>
          <w:b/>
          <w:bCs/>
          <w:color w:val="000000"/>
          <w:szCs w:val="24"/>
        </w:rPr>
        <w:t>175</w:t>
      </w:r>
      <w:r w:rsidR="00CD68F6" w:rsidRPr="00CD68F6">
        <w:rPr>
          <w:rFonts w:ascii="Arial" w:hAnsi="Arial" w:cs="Arial"/>
          <w:b/>
          <w:bCs/>
          <w:color w:val="000000"/>
          <w:sz w:val="28"/>
        </w:rPr>
        <w:t>.</w:t>
      </w:r>
      <w:r>
        <w:rPr>
          <w:rFonts w:ascii="Arial" w:hAnsi="Arial" w:cs="Arial"/>
          <w:b/>
          <w:bCs/>
          <w:color w:val="000000"/>
        </w:rPr>
        <w:t>00</w:t>
      </w:r>
    </w:p>
    <w:p w:rsidR="00052A53" w:rsidRDefault="00052A53" w:rsidP="00052A53">
      <w:pPr>
        <w:pStyle w:val="BodyText2"/>
        <w:spacing w:after="40"/>
        <w:ind w:firstLine="540"/>
        <w:rPr>
          <w:rFonts w:ascii="Arial" w:hAnsi="Arial" w:cs="Arial"/>
          <w:color w:val="000000"/>
        </w:rPr>
      </w:pPr>
      <w:r>
        <w:rPr>
          <w:rFonts w:ascii="Arial" w:hAnsi="Arial" w:cs="Arial"/>
          <w:color w:val="000000"/>
        </w:rPr>
        <w:t xml:space="preserve">Hours </w:t>
      </w:r>
    </w:p>
    <w:p w:rsidR="00052A53" w:rsidRDefault="00052A53" w:rsidP="00052A53">
      <w:pPr>
        <w:pStyle w:val="BodyText2"/>
        <w:tabs>
          <w:tab w:val="left" w:pos="1080"/>
        </w:tabs>
        <w:spacing w:after="40"/>
        <w:ind w:left="1080"/>
        <w:rPr>
          <w:rFonts w:ascii="Arial" w:hAnsi="Arial" w:cs="Arial"/>
          <w:color w:val="000000"/>
        </w:rPr>
      </w:pPr>
      <w:r>
        <w:rPr>
          <w:rFonts w:ascii="Arial" w:hAnsi="Arial" w:cs="Arial"/>
          <w:color w:val="000000"/>
        </w:rPr>
        <w:t>([10 hours/week * 7</w:t>
      </w:r>
      <w:r w:rsidR="0024397C">
        <w:rPr>
          <w:rFonts w:ascii="Arial" w:hAnsi="Arial" w:cs="Arial"/>
          <w:color w:val="000000"/>
        </w:rPr>
        <w:t>.5</w:t>
      </w:r>
      <w:r>
        <w:rPr>
          <w:rFonts w:ascii="Arial" w:hAnsi="Arial" w:cs="Arial"/>
          <w:color w:val="000000"/>
        </w:rPr>
        <w:t xml:space="preserve"> weeks * 3 consultants]                                                                                                          + [7 hours/week * 7</w:t>
      </w:r>
      <w:r w:rsidR="0024397C">
        <w:rPr>
          <w:rFonts w:ascii="Arial" w:hAnsi="Arial" w:cs="Arial"/>
          <w:color w:val="000000"/>
        </w:rPr>
        <w:t>.5</w:t>
      </w:r>
      <w:r>
        <w:rPr>
          <w:rFonts w:ascii="Arial" w:hAnsi="Arial" w:cs="Arial"/>
          <w:color w:val="000000"/>
        </w:rPr>
        <w:t xml:space="preserve"> weeks * 1 asst</w:t>
      </w:r>
      <w:r w:rsidR="00CD68F6" w:rsidRPr="00CD68F6">
        <w:rPr>
          <w:rFonts w:ascii="Arial" w:hAnsi="Arial" w:cs="Arial"/>
          <w:color w:val="000000"/>
          <w:sz w:val="28"/>
        </w:rPr>
        <w:t>.</w:t>
      </w:r>
      <w:r>
        <w:rPr>
          <w:rFonts w:ascii="Arial" w:hAnsi="Arial" w:cs="Arial"/>
          <w:color w:val="000000"/>
        </w:rPr>
        <w:t xml:space="preserve"> mgr</w:t>
      </w:r>
      <w:r w:rsidR="00CD68F6" w:rsidRPr="00CD68F6">
        <w:rPr>
          <w:rFonts w:ascii="Arial" w:hAnsi="Arial" w:cs="Arial"/>
          <w:color w:val="000000"/>
          <w:sz w:val="28"/>
        </w:rPr>
        <w:t>.</w:t>
      </w:r>
      <w:r>
        <w:rPr>
          <w:rFonts w:ascii="Arial" w:hAnsi="Arial" w:cs="Arial"/>
          <w:color w:val="000000"/>
        </w:rPr>
        <w:t>]                                                                                                             + [5 hours/week * 7</w:t>
      </w:r>
      <w:r w:rsidR="0024397C">
        <w:rPr>
          <w:rFonts w:ascii="Arial" w:hAnsi="Arial" w:cs="Arial"/>
          <w:color w:val="000000"/>
        </w:rPr>
        <w:t>.5</w:t>
      </w:r>
      <w:r>
        <w:rPr>
          <w:rFonts w:ascii="Arial" w:hAnsi="Arial" w:cs="Arial"/>
          <w:color w:val="000000"/>
        </w:rPr>
        <w:t xml:space="preserve"> weeks * 1 mgr</w:t>
      </w:r>
      <w:r w:rsidR="00CD68F6" w:rsidRPr="00CD68F6">
        <w:rPr>
          <w:rFonts w:ascii="Arial" w:hAnsi="Arial" w:cs="Arial"/>
          <w:color w:val="000000"/>
          <w:sz w:val="28"/>
        </w:rPr>
        <w:t>.</w:t>
      </w:r>
      <w:r>
        <w:rPr>
          <w:rFonts w:ascii="Arial" w:hAnsi="Arial" w:cs="Arial"/>
          <w:color w:val="000000"/>
        </w:rPr>
        <w:t>]</w:t>
      </w:r>
      <w:r>
        <w:rPr>
          <w:rFonts w:ascii="Arial" w:hAnsi="Arial" w:cs="Arial"/>
          <w:color w:val="000000"/>
        </w:rPr>
        <w:tab/>
        <w:t xml:space="preserve">            </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Total Hours</w:t>
      </w:r>
      <w:r>
        <w:rPr>
          <w:rFonts w:ascii="Arial" w:hAnsi="Arial" w:cs="Arial"/>
          <w:color w:val="000000"/>
        </w:rPr>
        <w:tab/>
      </w:r>
      <w:r w:rsidR="0024397C">
        <w:rPr>
          <w:rFonts w:ascii="Arial" w:hAnsi="Arial" w:cs="Arial"/>
          <w:color w:val="000000"/>
        </w:rPr>
        <w:t>315</w:t>
      </w:r>
    </w:p>
    <w:p w:rsidR="00052A53" w:rsidRPr="00527ACE" w:rsidRDefault="00052A53" w:rsidP="00527ACE">
      <w:pPr>
        <w:pStyle w:val="BodyText2"/>
        <w:tabs>
          <w:tab w:val="left" w:pos="540"/>
          <w:tab w:val="right" w:leader="dot" w:pos="9180"/>
        </w:tabs>
        <w:spacing w:after="40"/>
        <w:rPr>
          <w:rFonts w:ascii="Arial" w:hAnsi="Arial" w:cs="Arial"/>
          <w:color w:val="000000"/>
        </w:rPr>
      </w:pPr>
      <w:r>
        <w:rPr>
          <w:rFonts w:ascii="Arial" w:hAnsi="Arial" w:cs="Arial"/>
          <w:color w:val="000000"/>
        </w:rPr>
        <w:tab/>
        <w:t>Hourly Pay</w:t>
      </w:r>
      <w:r>
        <w:rPr>
          <w:rFonts w:ascii="Arial" w:hAnsi="Arial" w:cs="Arial"/>
          <w:color w:val="000000"/>
        </w:rPr>
        <w:tab/>
        <w:t>$ 45</w:t>
      </w:r>
      <w:r w:rsidR="00CD68F6" w:rsidRPr="00CD68F6">
        <w:rPr>
          <w:rFonts w:ascii="Arial" w:hAnsi="Arial" w:cs="Arial"/>
          <w:color w:val="000000"/>
          <w:sz w:val="28"/>
        </w:rPr>
        <w:t>.</w:t>
      </w:r>
      <w:r>
        <w:rPr>
          <w:rFonts w:ascii="Arial" w:hAnsi="Arial" w:cs="Arial"/>
          <w:color w:val="000000"/>
        </w:rPr>
        <w:t>00</w:t>
      </w:r>
    </w:p>
    <w:p w:rsidR="00527ACE" w:rsidRDefault="00527ACE" w:rsidP="00052A53">
      <w:pPr>
        <w:pStyle w:val="BodyText2"/>
        <w:tabs>
          <w:tab w:val="right" w:pos="9180"/>
        </w:tabs>
        <w:spacing w:after="40"/>
        <w:rPr>
          <w:rFonts w:ascii="Arial" w:hAnsi="Arial" w:cs="Arial"/>
          <w:b/>
          <w:bCs/>
          <w:color w:val="000000"/>
        </w:rPr>
      </w:pPr>
    </w:p>
    <w:p w:rsidR="00897589" w:rsidRDefault="00897589" w:rsidP="00052A53">
      <w:pPr>
        <w:pStyle w:val="BodyText2"/>
        <w:tabs>
          <w:tab w:val="right" w:pos="9180"/>
        </w:tabs>
        <w:spacing w:after="40"/>
        <w:rPr>
          <w:rFonts w:ascii="Arial" w:hAnsi="Arial" w:cs="Arial"/>
          <w:b/>
          <w:bCs/>
          <w:color w:val="000000"/>
        </w:rPr>
      </w:pPr>
    </w:p>
    <w:p w:rsidR="00052A53" w:rsidRDefault="00052A53" w:rsidP="00052A53">
      <w:pPr>
        <w:pStyle w:val="BodyText2"/>
        <w:tabs>
          <w:tab w:val="right" w:pos="9180"/>
        </w:tabs>
        <w:spacing w:after="40"/>
        <w:rPr>
          <w:rFonts w:ascii="Arial" w:hAnsi="Arial" w:cs="Arial"/>
          <w:b/>
          <w:bCs/>
          <w:color w:val="000000"/>
        </w:rPr>
      </w:pPr>
      <w:r>
        <w:rPr>
          <w:rFonts w:ascii="Arial" w:hAnsi="Arial" w:cs="Arial"/>
          <w:b/>
          <w:bCs/>
          <w:color w:val="000000"/>
        </w:rPr>
        <w:lastRenderedPageBreak/>
        <w:t>System Management</w:t>
      </w:r>
      <w:r>
        <w:rPr>
          <w:rFonts w:ascii="Arial" w:hAnsi="Arial" w:cs="Arial"/>
          <w:b/>
          <w:bCs/>
          <w:color w:val="000000"/>
        </w:rPr>
        <w:tab/>
        <w:t>$4</w:t>
      </w:r>
      <w:r w:rsidR="00CD68F6" w:rsidRPr="00CD68F6">
        <w:rPr>
          <w:rFonts w:ascii="Arial" w:hAnsi="Arial" w:cs="Arial"/>
          <w:b/>
          <w:bCs/>
          <w:color w:val="000000"/>
          <w:sz w:val="28"/>
        </w:rPr>
        <w:t>,</w:t>
      </w:r>
      <w:r>
        <w:rPr>
          <w:rFonts w:ascii="Arial" w:hAnsi="Arial" w:cs="Arial"/>
          <w:b/>
          <w:bCs/>
          <w:color w:val="000000"/>
        </w:rPr>
        <w:t>900</w:t>
      </w:r>
      <w:r w:rsidR="00CD68F6" w:rsidRPr="00CD68F6">
        <w:rPr>
          <w:rFonts w:ascii="Arial" w:hAnsi="Arial" w:cs="Arial"/>
          <w:b/>
          <w:bCs/>
          <w:color w:val="000000"/>
          <w:sz w:val="28"/>
        </w:rPr>
        <w:t>.</w:t>
      </w:r>
      <w:r>
        <w:rPr>
          <w:rFonts w:ascii="Arial" w:hAnsi="Arial" w:cs="Arial"/>
          <w:b/>
          <w:bCs/>
          <w:color w:val="000000"/>
        </w:rPr>
        <w:t>00</w:t>
      </w:r>
    </w:p>
    <w:p w:rsidR="00052A53" w:rsidRDefault="00052A53" w:rsidP="00052A53">
      <w:pPr>
        <w:pStyle w:val="BodyText2"/>
        <w:spacing w:after="40"/>
        <w:ind w:firstLine="540"/>
        <w:rPr>
          <w:rFonts w:ascii="Arial" w:hAnsi="Arial" w:cs="Arial"/>
          <w:color w:val="000000"/>
        </w:rPr>
      </w:pPr>
      <w:r>
        <w:rPr>
          <w:rFonts w:ascii="Arial" w:hAnsi="Arial" w:cs="Arial"/>
          <w:color w:val="000000"/>
        </w:rPr>
        <w:t>Project Manager</w:t>
      </w:r>
    </w:p>
    <w:p w:rsidR="00052A53" w:rsidRDefault="00052A53" w:rsidP="00052A53">
      <w:pPr>
        <w:pStyle w:val="BodyText2"/>
        <w:tabs>
          <w:tab w:val="left" w:pos="540"/>
          <w:tab w:val="left" w:pos="1080"/>
          <w:tab w:val="right" w:leader="dot" w:pos="9180"/>
        </w:tabs>
        <w:spacing w:after="40"/>
        <w:rPr>
          <w:rFonts w:ascii="Arial" w:hAnsi="Arial" w:cs="Arial"/>
          <w:color w:val="000000"/>
        </w:rPr>
      </w:pPr>
      <w:r>
        <w:rPr>
          <w:rFonts w:ascii="Arial" w:hAnsi="Arial" w:cs="Arial"/>
          <w:color w:val="000000"/>
        </w:rPr>
        <w:tab/>
      </w:r>
      <w:r>
        <w:rPr>
          <w:rFonts w:ascii="Arial" w:hAnsi="Arial" w:cs="Arial"/>
          <w:color w:val="000000"/>
        </w:rPr>
        <w:tab/>
        <w:t>Total Hours</w:t>
      </w:r>
      <w:r>
        <w:rPr>
          <w:rFonts w:ascii="Arial" w:hAnsi="Arial" w:cs="Arial"/>
          <w:color w:val="000000"/>
        </w:rPr>
        <w:tab/>
        <w:t>50</w:t>
      </w:r>
    </w:p>
    <w:p w:rsidR="00052A53" w:rsidRDefault="00052A53" w:rsidP="00052A53">
      <w:pPr>
        <w:pStyle w:val="BodyText2"/>
        <w:tabs>
          <w:tab w:val="left" w:pos="540"/>
          <w:tab w:val="left" w:pos="1080"/>
          <w:tab w:val="right" w:leader="dot" w:pos="9180"/>
        </w:tabs>
        <w:spacing w:after="40"/>
        <w:rPr>
          <w:rFonts w:ascii="Arial" w:hAnsi="Arial" w:cs="Arial"/>
          <w:color w:val="000000"/>
        </w:rPr>
      </w:pPr>
      <w:r>
        <w:rPr>
          <w:rFonts w:ascii="Arial" w:hAnsi="Arial" w:cs="Arial"/>
          <w:color w:val="000000"/>
        </w:rPr>
        <w:tab/>
      </w:r>
      <w:r>
        <w:rPr>
          <w:rFonts w:ascii="Arial" w:hAnsi="Arial" w:cs="Arial"/>
          <w:color w:val="000000"/>
        </w:rPr>
        <w:tab/>
        <w:t>Hourly Pay</w:t>
      </w:r>
      <w:r>
        <w:rPr>
          <w:rFonts w:ascii="Arial" w:hAnsi="Arial" w:cs="Arial"/>
          <w:color w:val="000000"/>
        </w:rPr>
        <w:tab/>
        <w:t>$ 65</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540"/>
          <w:tab w:val="left" w:pos="1080"/>
          <w:tab w:val="right" w:leader="dot" w:pos="9180"/>
        </w:tabs>
        <w:spacing w:after="40"/>
        <w:rPr>
          <w:rFonts w:ascii="Arial" w:hAnsi="Arial" w:cs="Arial"/>
          <w:color w:val="000000"/>
        </w:rPr>
      </w:pPr>
      <w:r>
        <w:rPr>
          <w:rFonts w:ascii="Arial" w:hAnsi="Arial" w:cs="Arial"/>
          <w:color w:val="000000"/>
        </w:rPr>
        <w:tab/>
      </w:r>
      <w:r>
        <w:rPr>
          <w:rFonts w:ascii="Arial" w:hAnsi="Arial" w:cs="Arial"/>
          <w:color w:val="000000"/>
        </w:rPr>
        <w:tab/>
        <w:t>Pay</w:t>
      </w:r>
      <w:r>
        <w:rPr>
          <w:rFonts w:ascii="Arial" w:hAnsi="Arial" w:cs="Arial"/>
          <w:color w:val="000000"/>
        </w:rPr>
        <w:tab/>
        <w:t>$3</w:t>
      </w:r>
      <w:r w:rsidR="00CD68F6" w:rsidRPr="00CD68F6">
        <w:rPr>
          <w:rFonts w:ascii="Arial" w:hAnsi="Arial" w:cs="Arial"/>
          <w:color w:val="000000"/>
          <w:sz w:val="28"/>
        </w:rPr>
        <w:t>,</w:t>
      </w:r>
      <w:r>
        <w:rPr>
          <w:rFonts w:ascii="Arial" w:hAnsi="Arial" w:cs="Arial"/>
          <w:color w:val="000000"/>
        </w:rPr>
        <w:t>250</w:t>
      </w:r>
      <w:r w:rsidR="00CD68F6" w:rsidRPr="00CD68F6">
        <w:rPr>
          <w:rFonts w:ascii="Arial" w:hAnsi="Arial" w:cs="Arial"/>
          <w:color w:val="000000"/>
          <w:sz w:val="28"/>
        </w:rPr>
        <w:t>.</w:t>
      </w:r>
      <w:r>
        <w:rPr>
          <w:rFonts w:ascii="Arial" w:hAnsi="Arial" w:cs="Arial"/>
          <w:color w:val="000000"/>
        </w:rPr>
        <w:t>00</w:t>
      </w:r>
    </w:p>
    <w:p w:rsidR="00FA66BF" w:rsidRDefault="00FA66BF" w:rsidP="00052A53">
      <w:pPr>
        <w:pStyle w:val="BodyText2"/>
        <w:spacing w:after="40"/>
        <w:ind w:firstLine="540"/>
        <w:rPr>
          <w:rFonts w:ascii="Arial" w:hAnsi="Arial" w:cs="Arial"/>
          <w:color w:val="000000"/>
        </w:rPr>
      </w:pPr>
    </w:p>
    <w:p w:rsidR="00052A53" w:rsidRDefault="00052A53" w:rsidP="00052A53">
      <w:pPr>
        <w:pStyle w:val="BodyText2"/>
        <w:spacing w:after="40"/>
        <w:ind w:firstLine="540"/>
        <w:rPr>
          <w:rFonts w:ascii="Arial" w:hAnsi="Arial" w:cs="Arial"/>
          <w:color w:val="000000"/>
        </w:rPr>
      </w:pPr>
      <w:r>
        <w:rPr>
          <w:rFonts w:ascii="Arial" w:hAnsi="Arial" w:cs="Arial"/>
          <w:color w:val="000000"/>
        </w:rPr>
        <w:t>Assistant Project Manager</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Total Hours</w:t>
      </w:r>
      <w:r>
        <w:rPr>
          <w:rFonts w:ascii="Arial" w:hAnsi="Arial" w:cs="Arial"/>
          <w:color w:val="000000"/>
        </w:rPr>
        <w:tab/>
        <w:t>30</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Hourly Pay</w:t>
      </w:r>
      <w:r>
        <w:rPr>
          <w:rFonts w:ascii="Arial" w:hAnsi="Arial" w:cs="Arial"/>
          <w:color w:val="000000"/>
        </w:rPr>
        <w:tab/>
        <w:t>$ 55</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Pay</w:t>
      </w:r>
      <w:r>
        <w:rPr>
          <w:rFonts w:ascii="Arial" w:hAnsi="Arial" w:cs="Arial"/>
          <w:color w:val="000000"/>
        </w:rPr>
        <w:tab/>
        <w:t>$1</w:t>
      </w:r>
      <w:r w:rsidR="00CD68F6" w:rsidRPr="00CD68F6">
        <w:rPr>
          <w:rFonts w:ascii="Arial" w:hAnsi="Arial" w:cs="Arial"/>
          <w:color w:val="000000"/>
          <w:sz w:val="28"/>
        </w:rPr>
        <w:t>,</w:t>
      </w:r>
      <w:r>
        <w:rPr>
          <w:rFonts w:ascii="Arial" w:hAnsi="Arial" w:cs="Arial"/>
          <w:color w:val="000000"/>
        </w:rPr>
        <w:t>650</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spacing w:after="40"/>
        <w:ind w:firstLine="540"/>
        <w:rPr>
          <w:rFonts w:ascii="Arial" w:hAnsi="Arial" w:cs="Arial"/>
          <w:color w:val="000000"/>
        </w:rPr>
      </w:pPr>
      <w:r>
        <w:rPr>
          <w:rFonts w:ascii="Arial" w:hAnsi="Arial" w:cs="Arial"/>
          <w:color w:val="000000"/>
        </w:rPr>
        <w:t>Web Developer</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Total Hours</w:t>
      </w:r>
      <w:r>
        <w:rPr>
          <w:rFonts w:ascii="Arial" w:hAnsi="Arial" w:cs="Arial"/>
          <w:color w:val="000000"/>
        </w:rPr>
        <w:tab/>
        <w:t>15</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Hourly Pay</w:t>
      </w:r>
      <w:r>
        <w:rPr>
          <w:rFonts w:ascii="Arial" w:hAnsi="Arial" w:cs="Arial"/>
          <w:color w:val="000000"/>
        </w:rPr>
        <w:tab/>
        <w:t>$ 43</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Pay</w:t>
      </w:r>
      <w:r>
        <w:rPr>
          <w:rFonts w:ascii="Arial" w:hAnsi="Arial" w:cs="Arial"/>
          <w:color w:val="000000"/>
        </w:rPr>
        <w:tab/>
        <w:t>$645</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spacing w:after="40"/>
        <w:rPr>
          <w:rFonts w:ascii="Arial" w:hAnsi="Arial" w:cs="Arial"/>
          <w:color w:val="000000"/>
        </w:rPr>
      </w:pPr>
    </w:p>
    <w:p w:rsidR="00052A53" w:rsidRDefault="00052A53" w:rsidP="00052A53">
      <w:pPr>
        <w:pStyle w:val="BodyText2"/>
        <w:tabs>
          <w:tab w:val="right" w:pos="9180"/>
        </w:tabs>
        <w:spacing w:after="40"/>
        <w:rPr>
          <w:rFonts w:ascii="Arial" w:hAnsi="Arial" w:cs="Arial"/>
          <w:b/>
          <w:bCs/>
          <w:color w:val="000000"/>
        </w:rPr>
      </w:pPr>
      <w:r>
        <w:rPr>
          <w:rFonts w:ascii="Arial" w:hAnsi="Arial" w:cs="Arial"/>
          <w:b/>
          <w:bCs/>
          <w:color w:val="000000"/>
        </w:rPr>
        <w:t>Equipment Cost (10 Weeks)</w:t>
      </w:r>
      <w:r>
        <w:rPr>
          <w:rFonts w:ascii="Arial" w:hAnsi="Arial" w:cs="Arial"/>
          <w:b/>
          <w:bCs/>
          <w:color w:val="000000"/>
        </w:rPr>
        <w:tab/>
        <w:t>$1</w:t>
      </w:r>
      <w:r w:rsidR="00CD68F6" w:rsidRPr="00CD68F6">
        <w:rPr>
          <w:rFonts w:ascii="Arial" w:hAnsi="Arial" w:cs="Arial"/>
          <w:b/>
          <w:bCs/>
          <w:color w:val="000000"/>
          <w:sz w:val="28"/>
        </w:rPr>
        <w:t>,</w:t>
      </w:r>
      <w:r>
        <w:rPr>
          <w:rFonts w:ascii="Arial" w:hAnsi="Arial" w:cs="Arial"/>
          <w:b/>
          <w:bCs/>
          <w:color w:val="000000"/>
        </w:rPr>
        <w:t>001</w:t>
      </w:r>
      <w:r w:rsidR="00CD68F6" w:rsidRPr="00CD68F6">
        <w:rPr>
          <w:rFonts w:ascii="Arial" w:hAnsi="Arial" w:cs="Arial"/>
          <w:b/>
          <w:bCs/>
          <w:color w:val="000000"/>
          <w:sz w:val="28"/>
        </w:rPr>
        <w:t>.</w:t>
      </w:r>
      <w:r>
        <w:rPr>
          <w:rFonts w:ascii="Arial" w:hAnsi="Arial" w:cs="Arial"/>
          <w:b/>
          <w:bCs/>
          <w:color w:val="000000"/>
        </w:rPr>
        <w:t>74</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 xml:space="preserve">Supplies </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$40 per Phone * 1 Phone * 2</w:t>
      </w:r>
      <w:r w:rsidR="00CD68F6" w:rsidRPr="00CD68F6">
        <w:rPr>
          <w:rFonts w:ascii="Arial" w:hAnsi="Arial" w:cs="Arial"/>
          <w:color w:val="000000"/>
          <w:sz w:val="28"/>
        </w:rPr>
        <w:t>.</w:t>
      </w:r>
      <w:r>
        <w:rPr>
          <w:rFonts w:ascii="Arial" w:hAnsi="Arial" w:cs="Arial"/>
          <w:color w:val="000000"/>
        </w:rPr>
        <w:t>5 Months</w:t>
      </w:r>
      <w:r>
        <w:rPr>
          <w:rFonts w:ascii="Arial" w:hAnsi="Arial" w:cs="Arial"/>
          <w:color w:val="000000"/>
        </w:rPr>
        <w:tab/>
        <w:t>$100</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 xml:space="preserve">Maintenance </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$125</w:t>
      </w:r>
      <w:r w:rsidR="00CD68F6" w:rsidRPr="00CD68F6">
        <w:rPr>
          <w:rFonts w:ascii="Arial" w:hAnsi="Arial" w:cs="Arial"/>
          <w:color w:val="000000"/>
          <w:sz w:val="28"/>
        </w:rPr>
        <w:t>.</w:t>
      </w:r>
      <w:r>
        <w:rPr>
          <w:rFonts w:ascii="Arial" w:hAnsi="Arial" w:cs="Arial"/>
          <w:color w:val="000000"/>
        </w:rPr>
        <w:t>00/Workstation * 5 Workstations</w:t>
      </w:r>
      <w:r>
        <w:rPr>
          <w:rFonts w:ascii="Arial" w:hAnsi="Arial" w:cs="Arial"/>
          <w:color w:val="000000"/>
        </w:rPr>
        <w:tab/>
        <w:t>$625</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 xml:space="preserve">Depreciation </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Total Equipment Value</w:t>
      </w:r>
      <w:r>
        <w:rPr>
          <w:rFonts w:ascii="Arial" w:hAnsi="Arial" w:cs="Arial"/>
          <w:color w:val="000000"/>
        </w:rPr>
        <w:tab/>
        <w:t>$3</w:t>
      </w:r>
      <w:r w:rsidR="00CD68F6" w:rsidRPr="00CD68F6">
        <w:rPr>
          <w:rFonts w:ascii="Arial" w:hAnsi="Arial" w:cs="Arial"/>
          <w:color w:val="000000"/>
          <w:sz w:val="28"/>
        </w:rPr>
        <w:t>,</w:t>
      </w:r>
      <w:r>
        <w:rPr>
          <w:rFonts w:ascii="Arial" w:hAnsi="Arial" w:cs="Arial"/>
          <w:color w:val="000000"/>
        </w:rPr>
        <w:t>985</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Equipment Life</w:t>
      </w:r>
      <w:r>
        <w:rPr>
          <w:rFonts w:ascii="Arial" w:hAnsi="Arial" w:cs="Arial"/>
          <w:color w:val="000000"/>
        </w:rPr>
        <w:tab/>
        <w:t>36</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Months of Equipment Use for Project</w:t>
      </w:r>
      <w:r>
        <w:rPr>
          <w:rFonts w:ascii="Arial" w:hAnsi="Arial" w:cs="Arial"/>
          <w:color w:val="000000"/>
        </w:rPr>
        <w:tab/>
        <w:t>2</w:t>
      </w:r>
      <w:r w:rsidR="00CD68F6" w:rsidRPr="00CD68F6">
        <w:rPr>
          <w:rFonts w:ascii="Arial" w:hAnsi="Arial" w:cs="Arial"/>
          <w:color w:val="000000"/>
          <w:sz w:val="28"/>
        </w:rPr>
        <w:t>.</w:t>
      </w:r>
      <w:r>
        <w:rPr>
          <w:rFonts w:ascii="Arial" w:hAnsi="Arial" w:cs="Arial"/>
          <w:color w:val="000000"/>
        </w:rPr>
        <w:t>5</w:t>
      </w:r>
    </w:p>
    <w:p w:rsidR="00052A53" w:rsidRDefault="00052A53" w:rsidP="00052A53">
      <w:pPr>
        <w:pStyle w:val="BodyText2"/>
        <w:tabs>
          <w:tab w:val="left" w:pos="1080"/>
          <w:tab w:val="right" w:leader="dot" w:pos="9180"/>
        </w:tabs>
        <w:spacing w:after="40"/>
        <w:rPr>
          <w:rFonts w:ascii="Arial" w:hAnsi="Arial" w:cs="Arial"/>
          <w:color w:val="000000"/>
        </w:rPr>
      </w:pPr>
      <w:r>
        <w:rPr>
          <w:rFonts w:ascii="Arial" w:hAnsi="Arial" w:cs="Arial"/>
          <w:color w:val="000000"/>
        </w:rPr>
        <w:tab/>
        <w:t>Total Depreciation (Value/Life*Use)</w:t>
      </w:r>
      <w:r>
        <w:rPr>
          <w:rFonts w:ascii="Arial" w:hAnsi="Arial" w:cs="Arial"/>
          <w:color w:val="000000"/>
        </w:rPr>
        <w:tab/>
        <w:t>$276</w:t>
      </w:r>
      <w:r w:rsidR="00CD68F6" w:rsidRPr="00CD68F6">
        <w:rPr>
          <w:rFonts w:ascii="Arial" w:hAnsi="Arial" w:cs="Arial"/>
          <w:color w:val="000000"/>
          <w:sz w:val="28"/>
        </w:rPr>
        <w:t>.</w:t>
      </w:r>
      <w:r>
        <w:rPr>
          <w:rFonts w:ascii="Arial" w:hAnsi="Arial" w:cs="Arial"/>
          <w:color w:val="000000"/>
        </w:rPr>
        <w:t>74</w:t>
      </w:r>
    </w:p>
    <w:p w:rsidR="00052A53" w:rsidRDefault="00052A53" w:rsidP="00052A53">
      <w:pPr>
        <w:pStyle w:val="BodyText2"/>
        <w:tabs>
          <w:tab w:val="right" w:pos="9180"/>
        </w:tabs>
        <w:spacing w:after="40"/>
        <w:rPr>
          <w:rFonts w:ascii="Arial" w:hAnsi="Arial" w:cs="Arial"/>
          <w:b/>
          <w:bCs/>
          <w:color w:val="000000"/>
        </w:rPr>
      </w:pPr>
    </w:p>
    <w:p w:rsidR="00052A53" w:rsidRDefault="00052A53" w:rsidP="00052A53">
      <w:pPr>
        <w:pStyle w:val="BodyText2"/>
        <w:tabs>
          <w:tab w:val="right" w:pos="9180"/>
        </w:tabs>
        <w:spacing w:after="40"/>
        <w:rPr>
          <w:rFonts w:ascii="Arial" w:hAnsi="Arial" w:cs="Arial"/>
          <w:b/>
          <w:bCs/>
          <w:color w:val="000000"/>
        </w:rPr>
      </w:pPr>
      <w:r>
        <w:rPr>
          <w:rFonts w:ascii="Arial" w:hAnsi="Arial" w:cs="Arial"/>
          <w:b/>
          <w:bCs/>
          <w:color w:val="000000"/>
        </w:rPr>
        <w:t>Data</w:t>
      </w:r>
      <w:r>
        <w:rPr>
          <w:rFonts w:ascii="Arial" w:hAnsi="Arial" w:cs="Arial"/>
          <w:b/>
          <w:bCs/>
          <w:color w:val="000000"/>
        </w:rPr>
        <w:tab/>
        <w:t>$12</w:t>
      </w:r>
      <w:r w:rsidR="00CD68F6" w:rsidRPr="00CD68F6">
        <w:rPr>
          <w:rFonts w:ascii="Arial" w:hAnsi="Arial" w:cs="Arial"/>
          <w:b/>
          <w:bCs/>
          <w:color w:val="000000"/>
          <w:sz w:val="28"/>
        </w:rPr>
        <w:t>,</w:t>
      </w:r>
      <w:r>
        <w:rPr>
          <w:rFonts w:ascii="Arial" w:hAnsi="Arial" w:cs="Arial"/>
          <w:b/>
          <w:bCs/>
          <w:color w:val="000000"/>
        </w:rPr>
        <w:t>530</w:t>
      </w:r>
      <w:r w:rsidR="00CD68F6" w:rsidRPr="00CD68F6">
        <w:rPr>
          <w:rFonts w:ascii="Arial" w:hAnsi="Arial" w:cs="Arial"/>
          <w:b/>
          <w:bCs/>
          <w:color w:val="000000"/>
          <w:sz w:val="28"/>
        </w:rPr>
        <w:t>.</w:t>
      </w:r>
      <w:r>
        <w:rPr>
          <w:rFonts w:ascii="Arial" w:hAnsi="Arial" w:cs="Arial"/>
          <w:b/>
          <w:bCs/>
          <w:color w:val="000000"/>
        </w:rPr>
        <w:t>00</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Purchased Data</w:t>
      </w:r>
      <w:r>
        <w:rPr>
          <w:rFonts w:ascii="Arial" w:hAnsi="Arial" w:cs="Arial"/>
          <w:color w:val="000000"/>
        </w:rPr>
        <w:tab/>
        <w:t>$30</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left" w:pos="540"/>
          <w:tab w:val="right" w:leader="dot" w:pos="9180"/>
        </w:tabs>
        <w:spacing w:after="40"/>
        <w:rPr>
          <w:rFonts w:ascii="Arial" w:hAnsi="Arial" w:cs="Arial"/>
          <w:color w:val="000000"/>
        </w:rPr>
      </w:pPr>
      <w:r>
        <w:rPr>
          <w:rFonts w:ascii="Arial" w:hAnsi="Arial" w:cs="Arial"/>
          <w:color w:val="000000"/>
        </w:rPr>
        <w:tab/>
        <w:t>Software License (10 weeks</w:t>
      </w:r>
      <w:r w:rsidR="00CD68F6" w:rsidRPr="00CD68F6">
        <w:rPr>
          <w:rFonts w:ascii="Arial" w:hAnsi="Arial" w:cs="Arial"/>
          <w:color w:val="000000"/>
          <w:sz w:val="28"/>
        </w:rPr>
        <w:t>,</w:t>
      </w:r>
      <w:r>
        <w:rPr>
          <w:rFonts w:ascii="Arial" w:hAnsi="Arial" w:cs="Arial"/>
          <w:color w:val="000000"/>
        </w:rPr>
        <w:t xml:space="preserve"> ESRI License @ $2</w:t>
      </w:r>
      <w:r w:rsidR="00CD68F6" w:rsidRPr="00CD68F6">
        <w:rPr>
          <w:rFonts w:ascii="Arial" w:hAnsi="Arial" w:cs="Arial"/>
          <w:color w:val="000000"/>
          <w:sz w:val="28"/>
        </w:rPr>
        <w:t>,</w:t>
      </w:r>
      <w:r>
        <w:rPr>
          <w:rFonts w:ascii="Arial" w:hAnsi="Arial" w:cs="Arial"/>
          <w:color w:val="000000"/>
        </w:rPr>
        <w:t>500</w:t>
      </w:r>
      <w:r w:rsidR="00CD68F6" w:rsidRPr="00CD68F6">
        <w:rPr>
          <w:rFonts w:ascii="Arial" w:hAnsi="Arial" w:cs="Arial"/>
          <w:color w:val="000000"/>
          <w:sz w:val="28"/>
        </w:rPr>
        <w:t>.</w:t>
      </w:r>
      <w:r>
        <w:rPr>
          <w:rFonts w:ascii="Arial" w:hAnsi="Arial" w:cs="Arial"/>
          <w:color w:val="000000"/>
        </w:rPr>
        <w:t>00 * 5 Units)</w:t>
      </w:r>
      <w:r>
        <w:rPr>
          <w:rFonts w:ascii="Arial" w:hAnsi="Arial" w:cs="Arial"/>
          <w:color w:val="000000"/>
        </w:rPr>
        <w:tab/>
        <w:t>$12</w:t>
      </w:r>
      <w:r w:rsidR="00CD68F6" w:rsidRPr="00CD68F6">
        <w:rPr>
          <w:rFonts w:ascii="Arial" w:hAnsi="Arial" w:cs="Arial"/>
          <w:color w:val="000000"/>
          <w:sz w:val="28"/>
        </w:rPr>
        <w:t>,</w:t>
      </w:r>
      <w:r>
        <w:rPr>
          <w:rFonts w:ascii="Arial" w:hAnsi="Arial" w:cs="Arial"/>
          <w:color w:val="000000"/>
        </w:rPr>
        <w:t>500</w:t>
      </w:r>
      <w:r w:rsidR="00CD68F6" w:rsidRPr="00CD68F6">
        <w:rPr>
          <w:rFonts w:ascii="Arial" w:hAnsi="Arial" w:cs="Arial"/>
          <w:color w:val="000000"/>
          <w:sz w:val="28"/>
        </w:rPr>
        <w:t>.</w:t>
      </w:r>
      <w:r>
        <w:rPr>
          <w:rFonts w:ascii="Arial" w:hAnsi="Arial" w:cs="Arial"/>
          <w:color w:val="000000"/>
        </w:rPr>
        <w:t>00</w:t>
      </w:r>
    </w:p>
    <w:p w:rsidR="00052A53" w:rsidRDefault="00052A53" w:rsidP="00052A53">
      <w:pPr>
        <w:pStyle w:val="BodyText2"/>
        <w:tabs>
          <w:tab w:val="right" w:pos="9180"/>
        </w:tabs>
        <w:spacing w:after="40"/>
        <w:rPr>
          <w:rFonts w:ascii="Arial" w:hAnsi="Arial" w:cs="Arial"/>
          <w:b/>
          <w:bCs/>
          <w:color w:val="000000"/>
        </w:rPr>
      </w:pPr>
    </w:p>
    <w:p w:rsidR="00052A53" w:rsidRDefault="00052A53" w:rsidP="00052A53">
      <w:pPr>
        <w:pStyle w:val="BodyText2"/>
        <w:tabs>
          <w:tab w:val="right" w:pos="9180"/>
        </w:tabs>
        <w:spacing w:after="40"/>
        <w:rPr>
          <w:rFonts w:ascii="Arial" w:hAnsi="Arial" w:cs="Arial"/>
          <w:b/>
          <w:bCs/>
          <w:color w:val="000000"/>
        </w:rPr>
      </w:pPr>
      <w:r>
        <w:rPr>
          <w:rFonts w:ascii="Arial" w:hAnsi="Arial" w:cs="Arial"/>
          <w:b/>
          <w:bCs/>
          <w:color w:val="000000"/>
        </w:rPr>
        <w:t>Travel Expense</w:t>
      </w:r>
      <w:r>
        <w:rPr>
          <w:rFonts w:ascii="Arial" w:hAnsi="Arial" w:cs="Arial"/>
          <w:b/>
          <w:bCs/>
          <w:color w:val="000000"/>
        </w:rPr>
        <w:tab/>
        <w:t>$36</w:t>
      </w:r>
      <w:r w:rsidR="00CD68F6" w:rsidRPr="00CD68F6">
        <w:rPr>
          <w:rFonts w:ascii="Arial" w:hAnsi="Arial" w:cs="Arial"/>
          <w:b/>
          <w:bCs/>
          <w:color w:val="000000"/>
          <w:sz w:val="28"/>
        </w:rPr>
        <w:t>.</w:t>
      </w:r>
      <w:r>
        <w:rPr>
          <w:rFonts w:ascii="Arial" w:hAnsi="Arial" w:cs="Arial"/>
          <w:b/>
          <w:bCs/>
          <w:color w:val="000000"/>
        </w:rPr>
        <w:t>00</w:t>
      </w:r>
    </w:p>
    <w:p w:rsidR="00052A53" w:rsidRPr="00527ACE" w:rsidRDefault="00052A53" w:rsidP="00527ACE">
      <w:pPr>
        <w:pStyle w:val="BodyText2"/>
        <w:tabs>
          <w:tab w:val="left" w:pos="540"/>
          <w:tab w:val="right" w:leader="dot" w:pos="9180"/>
        </w:tabs>
        <w:spacing w:after="40"/>
        <w:rPr>
          <w:rFonts w:ascii="Arial" w:hAnsi="Arial" w:cs="Arial"/>
          <w:color w:val="000000"/>
        </w:rPr>
      </w:pPr>
      <w:r>
        <w:rPr>
          <w:rFonts w:ascii="Arial" w:hAnsi="Arial" w:cs="Arial"/>
          <w:color w:val="000000"/>
        </w:rPr>
        <w:tab/>
        <w:t>90 Miles @ $0</w:t>
      </w:r>
      <w:r w:rsidR="00CD68F6" w:rsidRPr="00CD68F6">
        <w:rPr>
          <w:rFonts w:ascii="Arial" w:hAnsi="Arial" w:cs="Arial"/>
          <w:color w:val="000000"/>
          <w:sz w:val="28"/>
        </w:rPr>
        <w:t>.</w:t>
      </w:r>
      <w:r>
        <w:rPr>
          <w:rFonts w:ascii="Arial" w:hAnsi="Arial" w:cs="Arial"/>
          <w:color w:val="000000"/>
        </w:rPr>
        <w:t>40 per mile</w:t>
      </w:r>
      <w:r>
        <w:rPr>
          <w:rFonts w:ascii="Arial" w:hAnsi="Arial" w:cs="Arial"/>
          <w:color w:val="000000"/>
        </w:rPr>
        <w:tab/>
        <w:t>$36</w:t>
      </w:r>
      <w:r w:rsidR="00CD68F6" w:rsidRPr="00CD68F6">
        <w:rPr>
          <w:rFonts w:ascii="Arial" w:hAnsi="Arial" w:cs="Arial"/>
          <w:color w:val="000000"/>
          <w:sz w:val="28"/>
        </w:rPr>
        <w:t>.</w:t>
      </w:r>
      <w:r>
        <w:rPr>
          <w:rFonts w:ascii="Arial" w:hAnsi="Arial" w:cs="Arial"/>
          <w:color w:val="000000"/>
        </w:rPr>
        <w:t>00</w:t>
      </w:r>
    </w:p>
    <w:p w:rsidR="00E8684C" w:rsidRPr="00897589" w:rsidRDefault="00052A53" w:rsidP="00897589">
      <w:pPr>
        <w:pStyle w:val="BodyText2"/>
        <w:tabs>
          <w:tab w:val="right" w:leader="dot" w:pos="9180"/>
        </w:tabs>
        <w:spacing w:after="40"/>
        <w:rPr>
          <w:rFonts w:ascii="Arial" w:hAnsi="Arial" w:cs="Arial"/>
          <w:b/>
          <w:bCs/>
          <w:color w:val="000000"/>
          <w:sz w:val="28"/>
          <w:szCs w:val="28"/>
        </w:rPr>
      </w:pPr>
      <w:r w:rsidRPr="00FA66BF">
        <w:rPr>
          <w:rFonts w:ascii="Arial" w:hAnsi="Arial" w:cs="Arial"/>
          <w:b/>
          <w:bCs/>
          <w:color w:val="000000"/>
          <w:sz w:val="28"/>
          <w:szCs w:val="28"/>
        </w:rPr>
        <w:t>Total Project Cost</w:t>
      </w:r>
      <w:r w:rsidRPr="00FA66BF">
        <w:rPr>
          <w:rFonts w:ascii="Arial" w:hAnsi="Arial" w:cs="Arial"/>
          <w:b/>
          <w:bCs/>
          <w:color w:val="000000"/>
          <w:sz w:val="28"/>
          <w:szCs w:val="28"/>
        </w:rPr>
        <w:tab/>
        <w:t>$36</w:t>
      </w:r>
      <w:r w:rsidR="00CD68F6" w:rsidRPr="00CD68F6">
        <w:rPr>
          <w:rFonts w:ascii="Arial" w:hAnsi="Arial" w:cs="Arial"/>
          <w:b/>
          <w:bCs/>
          <w:color w:val="000000"/>
          <w:sz w:val="28"/>
          <w:szCs w:val="28"/>
        </w:rPr>
        <w:t>,</w:t>
      </w:r>
      <w:r w:rsidR="0024397C">
        <w:rPr>
          <w:rFonts w:ascii="Arial" w:hAnsi="Arial" w:cs="Arial"/>
          <w:b/>
          <w:bCs/>
          <w:color w:val="000000"/>
          <w:sz w:val="28"/>
          <w:szCs w:val="28"/>
        </w:rPr>
        <w:t>84</w:t>
      </w:r>
      <w:r w:rsidRPr="00FA66BF">
        <w:rPr>
          <w:rFonts w:ascii="Arial" w:hAnsi="Arial" w:cs="Arial"/>
          <w:b/>
          <w:bCs/>
          <w:color w:val="000000"/>
          <w:sz w:val="28"/>
          <w:szCs w:val="28"/>
        </w:rPr>
        <w:t>2</w:t>
      </w:r>
      <w:r w:rsidR="00CD68F6" w:rsidRPr="00CD68F6">
        <w:rPr>
          <w:rFonts w:ascii="Arial" w:hAnsi="Arial" w:cs="Arial"/>
          <w:b/>
          <w:bCs/>
          <w:color w:val="000000"/>
          <w:sz w:val="28"/>
          <w:szCs w:val="28"/>
        </w:rPr>
        <w:t>.</w:t>
      </w:r>
      <w:r w:rsidRPr="00FA66BF">
        <w:rPr>
          <w:rFonts w:ascii="Arial" w:hAnsi="Arial" w:cs="Arial"/>
          <w:b/>
          <w:bCs/>
          <w:color w:val="000000"/>
          <w:sz w:val="28"/>
          <w:szCs w:val="28"/>
        </w:rPr>
        <w:t>74</w:t>
      </w:r>
    </w:p>
    <w:p w:rsidR="00052A53" w:rsidRDefault="00517D83" w:rsidP="00052A53">
      <w:pPr>
        <w:pStyle w:val="GISHeading"/>
        <w:spacing w:after="200"/>
      </w:pPr>
      <w:r w:rsidRPr="00517D83">
        <w:rPr>
          <w:noProof/>
          <w:sz w:val="20"/>
          <w:szCs w:val="28"/>
        </w:rPr>
        <w:lastRenderedPageBreak/>
        <w:pict>
          <v:line id="_x0000_s1059" style="position:absolute;z-index:251685888" from="0,22pt" to="477pt,22pt" strokecolor="gray" strokeweight="3pt">
            <v:stroke linestyle="thickThin"/>
          </v:line>
        </w:pict>
      </w:r>
      <w:r w:rsidR="00052A53">
        <w:t>Timetable</w:t>
      </w:r>
    </w:p>
    <w:p w:rsidR="00FA66BF" w:rsidRDefault="00FA66BF" w:rsidP="00052A53">
      <w:pPr>
        <w:pStyle w:val="GISHeading"/>
        <w:spacing w:after="200"/>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17"/>
        <w:gridCol w:w="743"/>
        <w:gridCol w:w="720"/>
        <w:gridCol w:w="720"/>
        <w:gridCol w:w="720"/>
        <w:gridCol w:w="720"/>
        <w:gridCol w:w="720"/>
        <w:gridCol w:w="720"/>
        <w:gridCol w:w="720"/>
        <w:gridCol w:w="720"/>
        <w:gridCol w:w="720"/>
      </w:tblGrid>
      <w:tr w:rsidR="00FA66BF" w:rsidTr="00FA66BF">
        <w:trPr>
          <w:jc w:val="center"/>
        </w:trPr>
        <w:tc>
          <w:tcPr>
            <w:tcW w:w="2317" w:type="dxa"/>
            <w:tcBorders>
              <w:top w:val="nil"/>
              <w:left w:val="nil"/>
              <w:bottom w:val="single" w:sz="4" w:space="0" w:color="000000"/>
              <w:right w:val="nil"/>
            </w:tcBorders>
          </w:tcPr>
          <w:p w:rsidR="00FA66BF" w:rsidRDefault="00FA66BF" w:rsidP="003E31BD">
            <w:pPr>
              <w:spacing w:after="0" w:line="240" w:lineRule="auto"/>
            </w:pPr>
          </w:p>
        </w:tc>
        <w:tc>
          <w:tcPr>
            <w:tcW w:w="7223" w:type="dxa"/>
            <w:gridSpan w:val="10"/>
            <w:tcBorders>
              <w:top w:val="nil"/>
              <w:left w:val="nil"/>
              <w:bottom w:val="single" w:sz="4" w:space="0" w:color="000000"/>
              <w:right w:val="nil"/>
            </w:tcBorders>
          </w:tcPr>
          <w:p w:rsidR="00FA66BF" w:rsidRDefault="00FA66BF" w:rsidP="003E31BD">
            <w:pPr>
              <w:spacing w:after="0" w:line="240" w:lineRule="auto"/>
              <w:jc w:val="center"/>
              <w:rPr>
                <w:b/>
                <w:sz w:val="28"/>
              </w:rPr>
            </w:pPr>
            <w:r>
              <w:rPr>
                <w:b/>
                <w:sz w:val="28"/>
              </w:rPr>
              <w:t>Week</w:t>
            </w:r>
          </w:p>
        </w:tc>
      </w:tr>
      <w:tr w:rsidR="00FA66BF" w:rsidTr="0024397C">
        <w:trPr>
          <w:trHeight w:hRule="exact" w:val="432"/>
          <w:jc w:val="center"/>
        </w:trPr>
        <w:tc>
          <w:tcPr>
            <w:tcW w:w="2317"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43"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8</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jc w:val="center"/>
              <w:rPr>
                <w:rFonts w:ascii="Arial" w:hAnsi="Arial" w:cs="Arial"/>
                <w:iCs/>
              </w:rPr>
            </w:pPr>
            <w:r>
              <w:rPr>
                <w:rFonts w:ascii="Arial" w:hAnsi="Arial" w:cs="Arial"/>
                <w:iCs/>
              </w:rPr>
              <w:t>10</w:t>
            </w:r>
          </w:p>
        </w:tc>
      </w:tr>
      <w:tr w:rsidR="00FA66BF" w:rsidTr="0024397C">
        <w:trPr>
          <w:trHeight w:hRule="exact" w:val="432"/>
          <w:jc w:val="center"/>
        </w:trPr>
        <w:tc>
          <w:tcPr>
            <w:tcW w:w="2317" w:type="dxa"/>
            <w:tcBorders>
              <w:top w:val="single" w:sz="4" w:space="0" w:color="000000"/>
              <w:left w:val="single" w:sz="4" w:space="0" w:color="000000"/>
              <w:bottom w:val="single" w:sz="4" w:space="0" w:color="000000"/>
              <w:right w:val="single" w:sz="4" w:space="0" w:color="000000"/>
            </w:tcBorders>
            <w:vAlign w:val="center"/>
          </w:tcPr>
          <w:p w:rsidR="00FA66BF" w:rsidRDefault="00FA66BF" w:rsidP="00B86B0B">
            <w:pPr>
              <w:spacing w:after="0" w:line="240" w:lineRule="auto"/>
              <w:rPr>
                <w:rFonts w:ascii="Arial" w:hAnsi="Arial" w:cs="Arial"/>
                <w:b/>
              </w:rPr>
            </w:pPr>
            <w:r>
              <w:rPr>
                <w:rFonts w:ascii="Arial" w:hAnsi="Arial" w:cs="Arial"/>
                <w:b/>
              </w:rPr>
              <w:t xml:space="preserve">Data </w:t>
            </w:r>
            <w:r w:rsidR="00B86B0B">
              <w:rPr>
                <w:rFonts w:ascii="Arial" w:hAnsi="Arial" w:cs="Arial"/>
                <w:b/>
              </w:rPr>
              <w:t>Acquisition</w:t>
            </w:r>
          </w:p>
        </w:tc>
        <w:tc>
          <w:tcPr>
            <w:tcW w:w="743"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r>
      <w:tr w:rsidR="00FA66BF" w:rsidTr="007C500E">
        <w:trPr>
          <w:trHeight w:hRule="exact" w:val="432"/>
          <w:jc w:val="center"/>
        </w:trPr>
        <w:tc>
          <w:tcPr>
            <w:tcW w:w="2317"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b/>
              </w:rPr>
            </w:pPr>
            <w:r>
              <w:rPr>
                <w:rFonts w:ascii="Arial" w:hAnsi="Arial" w:cs="Arial"/>
                <w:b/>
              </w:rPr>
              <w:t>Processing</w:t>
            </w:r>
          </w:p>
        </w:tc>
        <w:tc>
          <w:tcPr>
            <w:tcW w:w="743"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pct40" w:color="auto" w:fill="auto"/>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pStyle w:val="Footer"/>
              <w:tabs>
                <w:tab w:val="clear" w:pos="4680"/>
                <w:tab w:val="clear" w:pos="9360"/>
              </w:tabs>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6BF" w:rsidRDefault="00FA66BF" w:rsidP="003E31BD">
            <w:pPr>
              <w:spacing w:after="0" w:line="240" w:lineRule="auto"/>
              <w:rPr>
                <w:rFonts w:ascii="Arial" w:hAnsi="Arial" w:cs="Arial"/>
              </w:rPr>
            </w:pPr>
          </w:p>
        </w:tc>
      </w:tr>
      <w:tr w:rsidR="00FA66BF" w:rsidTr="00FA66BF">
        <w:trPr>
          <w:trHeight w:hRule="exact" w:val="432"/>
          <w:jc w:val="center"/>
        </w:trPr>
        <w:tc>
          <w:tcPr>
            <w:tcW w:w="2317"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b/>
              </w:rPr>
            </w:pPr>
            <w:r>
              <w:rPr>
                <w:rFonts w:ascii="Arial" w:hAnsi="Arial" w:cs="Arial"/>
                <w:b/>
              </w:rPr>
              <w:t>Web design</w:t>
            </w:r>
          </w:p>
        </w:tc>
        <w:tc>
          <w:tcPr>
            <w:tcW w:w="743"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r>
      <w:tr w:rsidR="00FA66BF" w:rsidTr="00FA66BF">
        <w:trPr>
          <w:trHeight w:hRule="exact" w:val="432"/>
          <w:jc w:val="center"/>
        </w:trPr>
        <w:tc>
          <w:tcPr>
            <w:tcW w:w="2317"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b/>
              </w:rPr>
            </w:pPr>
            <w:r>
              <w:rPr>
                <w:rFonts w:ascii="Arial" w:hAnsi="Arial" w:cs="Arial"/>
                <w:b/>
              </w:rPr>
              <w:t>Final Deliverables</w:t>
            </w:r>
          </w:p>
        </w:tc>
        <w:tc>
          <w:tcPr>
            <w:tcW w:w="743"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FA66BF" w:rsidRDefault="00FA66BF" w:rsidP="003E31BD">
            <w:pPr>
              <w:spacing w:after="0" w:line="240" w:lineRule="auto"/>
              <w:rPr>
                <w:rFonts w:ascii="Arial" w:hAnsi="Arial" w:cs="Arial"/>
              </w:rPr>
            </w:pPr>
          </w:p>
        </w:tc>
      </w:tr>
    </w:tbl>
    <w:p w:rsidR="00165AF1" w:rsidRDefault="00165AF1" w:rsidP="00033C33">
      <w:pPr>
        <w:pStyle w:val="GISHeading"/>
        <w:spacing w:after="200"/>
        <w:rPr>
          <w:rFonts w:ascii="Times New Roman" w:hAnsi="Times New Roman" w:cs="Times New Roman"/>
          <w:b/>
          <w:i w:val="0"/>
          <w:iCs w:val="0"/>
          <w:color w:val="auto"/>
          <w:sz w:val="28"/>
          <w:szCs w:val="28"/>
        </w:rPr>
      </w:pPr>
    </w:p>
    <w:p w:rsidR="00033C33" w:rsidRDefault="00517D83" w:rsidP="00033C33">
      <w:pPr>
        <w:pStyle w:val="GISHeading"/>
        <w:spacing w:after="200"/>
      </w:pPr>
      <w:r w:rsidRPr="00517D83">
        <w:rPr>
          <w:noProof/>
          <w:sz w:val="20"/>
          <w:szCs w:val="28"/>
        </w:rPr>
        <w:pict>
          <v:line id="_x0000_s1080" style="position:absolute;z-index:251702272" from="0,22pt" to="477pt,22pt" strokecolor="gray" strokeweight="3pt">
            <v:stroke linestyle="thickThin"/>
          </v:line>
        </w:pict>
      </w:r>
      <w:r w:rsidR="00033C33">
        <w:t>Timeline</w:t>
      </w:r>
    </w:p>
    <w:p w:rsidR="00033C33" w:rsidRDefault="00033C33" w:rsidP="00052A53">
      <w:pPr>
        <w:spacing w:line="240" w:lineRule="auto"/>
        <w:rPr>
          <w:rFonts w:ascii="Times New Roman" w:hAnsi="Times New Roman"/>
          <w:b/>
          <w:sz w:val="28"/>
          <w:szCs w:val="28"/>
        </w:rPr>
      </w:pPr>
    </w:p>
    <w:p w:rsidR="00A100E5" w:rsidRDefault="00052A53" w:rsidP="008437CE">
      <w:pPr>
        <w:spacing w:after="40" w:line="360" w:lineRule="auto"/>
        <w:rPr>
          <w:rFonts w:ascii="Arial" w:hAnsi="Arial" w:cs="Arial"/>
          <w:b/>
          <w:sz w:val="24"/>
          <w:szCs w:val="28"/>
        </w:rPr>
      </w:pPr>
      <w:r>
        <w:rPr>
          <w:rFonts w:ascii="Arial" w:hAnsi="Arial" w:cs="Arial"/>
          <w:b/>
          <w:sz w:val="24"/>
          <w:szCs w:val="28"/>
        </w:rPr>
        <w:t xml:space="preserve">Data </w:t>
      </w:r>
      <w:r w:rsidR="00B86B0B">
        <w:rPr>
          <w:rFonts w:ascii="Arial" w:hAnsi="Arial" w:cs="Arial"/>
          <w:b/>
          <w:sz w:val="24"/>
          <w:szCs w:val="28"/>
        </w:rPr>
        <w:t>Acquisition</w:t>
      </w:r>
    </w:p>
    <w:p w:rsidR="001E422E" w:rsidRPr="0054125F" w:rsidRDefault="006C3DE2" w:rsidP="008437CE">
      <w:pPr>
        <w:pStyle w:val="ListParagraph"/>
        <w:numPr>
          <w:ilvl w:val="0"/>
          <w:numId w:val="18"/>
        </w:numPr>
        <w:spacing w:after="40" w:line="360" w:lineRule="auto"/>
        <w:rPr>
          <w:rFonts w:ascii="Arial" w:hAnsi="Arial" w:cs="Arial"/>
          <w:sz w:val="24"/>
          <w:szCs w:val="28"/>
          <w:u w:val="single"/>
        </w:rPr>
      </w:pPr>
      <w:r>
        <w:rPr>
          <w:rFonts w:ascii="Arial" w:hAnsi="Arial" w:cs="Arial"/>
          <w:sz w:val="24"/>
          <w:szCs w:val="28"/>
          <w:u w:val="single"/>
        </w:rPr>
        <w:t>Week 1 to 4</w:t>
      </w:r>
    </w:p>
    <w:p w:rsidR="00052A53" w:rsidRPr="0054125F" w:rsidRDefault="00052A53" w:rsidP="002672FD">
      <w:pPr>
        <w:pStyle w:val="ListParagraph"/>
        <w:numPr>
          <w:ilvl w:val="1"/>
          <w:numId w:val="22"/>
        </w:numPr>
        <w:spacing w:after="40" w:line="360" w:lineRule="auto"/>
        <w:rPr>
          <w:rFonts w:ascii="Arial" w:hAnsi="Arial" w:cs="Arial"/>
          <w:sz w:val="24"/>
          <w:szCs w:val="28"/>
        </w:rPr>
      </w:pPr>
      <w:r w:rsidRPr="0054125F">
        <w:rPr>
          <w:rFonts w:ascii="Arial" w:hAnsi="Arial" w:cs="Arial"/>
          <w:sz w:val="24"/>
          <w:szCs w:val="28"/>
        </w:rPr>
        <w:t>Obtain current digital data</w:t>
      </w:r>
      <w:r w:rsidR="00033C33" w:rsidRPr="0054125F">
        <w:rPr>
          <w:rFonts w:ascii="Arial" w:hAnsi="Arial" w:cs="Arial"/>
          <w:sz w:val="24"/>
          <w:szCs w:val="28"/>
        </w:rPr>
        <w:t xml:space="preserve"> and paper maps of land parcels from:</w:t>
      </w:r>
    </w:p>
    <w:p w:rsidR="00052A53" w:rsidRPr="0054125F" w:rsidRDefault="00052A53" w:rsidP="00897589">
      <w:pPr>
        <w:pStyle w:val="ListParagraph"/>
        <w:numPr>
          <w:ilvl w:val="2"/>
          <w:numId w:val="33"/>
        </w:numPr>
        <w:spacing w:after="40" w:line="360" w:lineRule="auto"/>
        <w:rPr>
          <w:rFonts w:ascii="Arial" w:hAnsi="Arial" w:cs="Arial"/>
          <w:sz w:val="24"/>
          <w:szCs w:val="28"/>
        </w:rPr>
      </w:pPr>
      <w:r w:rsidRPr="0054125F">
        <w:rPr>
          <w:rFonts w:ascii="Arial" w:hAnsi="Arial" w:cs="Arial"/>
          <w:sz w:val="24"/>
          <w:szCs w:val="28"/>
        </w:rPr>
        <w:t>C</w:t>
      </w:r>
      <w:r w:rsidR="00CD7AE9" w:rsidRPr="0054125F">
        <w:rPr>
          <w:rFonts w:ascii="Arial" w:hAnsi="Arial" w:cs="Arial"/>
          <w:sz w:val="24"/>
          <w:szCs w:val="28"/>
        </w:rPr>
        <w:t>aldwell County Appraisal District</w:t>
      </w:r>
      <w:r w:rsidR="006F32EF">
        <w:rPr>
          <w:rFonts w:ascii="Arial" w:hAnsi="Arial" w:cs="Arial"/>
          <w:sz w:val="24"/>
          <w:szCs w:val="28"/>
        </w:rPr>
        <w:t xml:space="preserve"> (CCAD)</w:t>
      </w:r>
    </w:p>
    <w:p w:rsidR="00052A53" w:rsidRPr="0054125F" w:rsidRDefault="00CD7AE9" w:rsidP="00897589">
      <w:pPr>
        <w:pStyle w:val="ListParagraph"/>
        <w:numPr>
          <w:ilvl w:val="2"/>
          <w:numId w:val="33"/>
        </w:numPr>
        <w:spacing w:after="40" w:line="360" w:lineRule="auto"/>
        <w:rPr>
          <w:rFonts w:ascii="Arial" w:hAnsi="Arial" w:cs="Arial"/>
          <w:sz w:val="24"/>
          <w:szCs w:val="28"/>
        </w:rPr>
      </w:pPr>
      <w:r w:rsidRPr="0054125F">
        <w:rPr>
          <w:rFonts w:ascii="Arial" w:hAnsi="Arial" w:cs="Arial"/>
          <w:sz w:val="24"/>
          <w:szCs w:val="28"/>
        </w:rPr>
        <w:t>Guadalupe County Appraisal District</w:t>
      </w:r>
      <w:r w:rsidR="006F32EF">
        <w:rPr>
          <w:rFonts w:ascii="Arial" w:hAnsi="Arial" w:cs="Arial"/>
          <w:sz w:val="24"/>
          <w:szCs w:val="28"/>
        </w:rPr>
        <w:t xml:space="preserve"> (GCAD)</w:t>
      </w:r>
    </w:p>
    <w:p w:rsidR="00052A53" w:rsidRPr="0054125F" w:rsidRDefault="00052A53" w:rsidP="00897589">
      <w:pPr>
        <w:pStyle w:val="ListParagraph"/>
        <w:numPr>
          <w:ilvl w:val="2"/>
          <w:numId w:val="33"/>
        </w:numPr>
        <w:spacing w:after="40" w:line="360" w:lineRule="auto"/>
        <w:rPr>
          <w:rFonts w:ascii="Arial" w:hAnsi="Arial" w:cs="Arial"/>
          <w:sz w:val="24"/>
          <w:szCs w:val="28"/>
        </w:rPr>
      </w:pPr>
      <w:r w:rsidRPr="0054125F">
        <w:rPr>
          <w:rFonts w:ascii="Arial" w:hAnsi="Arial" w:cs="Arial"/>
          <w:sz w:val="24"/>
          <w:szCs w:val="28"/>
        </w:rPr>
        <w:t>Capital Area Council of Governments (CAPCOG)</w:t>
      </w:r>
    </w:p>
    <w:p w:rsidR="00052A53" w:rsidRPr="0054125F" w:rsidRDefault="00052A53" w:rsidP="00897589">
      <w:pPr>
        <w:pStyle w:val="ListParagraph"/>
        <w:numPr>
          <w:ilvl w:val="2"/>
          <w:numId w:val="33"/>
        </w:numPr>
        <w:spacing w:after="40" w:line="360" w:lineRule="auto"/>
        <w:rPr>
          <w:rFonts w:ascii="Arial" w:hAnsi="Arial" w:cs="Arial"/>
          <w:sz w:val="24"/>
          <w:szCs w:val="28"/>
        </w:rPr>
      </w:pPr>
      <w:r w:rsidRPr="0054125F">
        <w:rPr>
          <w:rFonts w:ascii="Arial" w:hAnsi="Arial" w:cs="Arial"/>
          <w:sz w:val="24"/>
          <w:szCs w:val="28"/>
        </w:rPr>
        <w:t>Alamo Area Council of Governments (AACOG)</w:t>
      </w:r>
    </w:p>
    <w:p w:rsidR="00052A53" w:rsidRPr="008437CE" w:rsidRDefault="00033C33" w:rsidP="00897589">
      <w:pPr>
        <w:pStyle w:val="ListParagraph"/>
        <w:numPr>
          <w:ilvl w:val="1"/>
          <w:numId w:val="34"/>
        </w:numPr>
        <w:spacing w:after="40" w:line="360" w:lineRule="auto"/>
        <w:rPr>
          <w:rFonts w:ascii="Arial" w:hAnsi="Arial" w:cs="Arial"/>
          <w:sz w:val="24"/>
          <w:szCs w:val="28"/>
        </w:rPr>
      </w:pPr>
      <w:r w:rsidRPr="0054125F">
        <w:rPr>
          <w:rFonts w:ascii="Arial" w:hAnsi="Arial" w:cs="Arial"/>
          <w:sz w:val="24"/>
          <w:szCs w:val="28"/>
        </w:rPr>
        <w:t xml:space="preserve">Obtain digital data or paper map of </w:t>
      </w:r>
      <w:r w:rsidR="00897589">
        <w:rPr>
          <w:rFonts w:ascii="Arial" w:hAnsi="Arial" w:cs="Arial"/>
          <w:sz w:val="24"/>
          <w:szCs w:val="28"/>
        </w:rPr>
        <w:t>waste</w:t>
      </w:r>
      <w:r w:rsidR="00052A53" w:rsidRPr="0054125F">
        <w:rPr>
          <w:rFonts w:ascii="Arial" w:hAnsi="Arial" w:cs="Arial"/>
          <w:sz w:val="24"/>
          <w:szCs w:val="28"/>
        </w:rPr>
        <w:t xml:space="preserve">water system from </w:t>
      </w:r>
      <w:r w:rsidR="00894EA9">
        <w:rPr>
          <w:rFonts w:ascii="Arial" w:hAnsi="Arial" w:cs="Arial"/>
          <w:sz w:val="24"/>
          <w:szCs w:val="28"/>
        </w:rPr>
        <w:t>Hejl, Lee &amp; Associates, Inc.</w:t>
      </w:r>
    </w:p>
    <w:p w:rsidR="00A100E5" w:rsidRDefault="00052A53" w:rsidP="008437CE">
      <w:pPr>
        <w:spacing w:after="40" w:line="360" w:lineRule="auto"/>
        <w:rPr>
          <w:rFonts w:ascii="Arial" w:hAnsi="Arial" w:cs="Arial"/>
          <w:b/>
          <w:sz w:val="24"/>
          <w:szCs w:val="28"/>
        </w:rPr>
      </w:pPr>
      <w:r>
        <w:rPr>
          <w:rFonts w:ascii="Arial" w:hAnsi="Arial" w:cs="Arial"/>
          <w:b/>
          <w:sz w:val="24"/>
          <w:szCs w:val="28"/>
        </w:rPr>
        <w:t>Processing</w:t>
      </w:r>
    </w:p>
    <w:p w:rsidR="00A100E5" w:rsidRPr="008D22D4" w:rsidRDefault="00306F51" w:rsidP="008437CE">
      <w:pPr>
        <w:pStyle w:val="ListParagraph"/>
        <w:numPr>
          <w:ilvl w:val="0"/>
          <w:numId w:val="14"/>
        </w:numPr>
        <w:spacing w:after="40" w:line="360" w:lineRule="auto"/>
        <w:rPr>
          <w:rFonts w:ascii="Arial" w:hAnsi="Arial" w:cs="Arial"/>
          <w:sz w:val="24"/>
          <w:szCs w:val="28"/>
          <w:u w:val="single"/>
        </w:rPr>
      </w:pPr>
      <w:r w:rsidRPr="008D22D4">
        <w:rPr>
          <w:rFonts w:ascii="Arial" w:hAnsi="Arial" w:cs="Arial"/>
          <w:sz w:val="24"/>
          <w:szCs w:val="28"/>
          <w:u w:val="single"/>
        </w:rPr>
        <w:t xml:space="preserve">Week </w:t>
      </w:r>
      <w:r w:rsidR="006C3DE2">
        <w:rPr>
          <w:rFonts w:ascii="Arial" w:hAnsi="Arial" w:cs="Arial"/>
          <w:sz w:val="24"/>
          <w:szCs w:val="28"/>
          <w:u w:val="single"/>
        </w:rPr>
        <w:t>3</w:t>
      </w:r>
      <w:r w:rsidRPr="008D22D4">
        <w:rPr>
          <w:rFonts w:ascii="Arial" w:hAnsi="Arial" w:cs="Arial"/>
          <w:sz w:val="24"/>
          <w:szCs w:val="28"/>
          <w:u w:val="single"/>
        </w:rPr>
        <w:t xml:space="preserve"> to 5</w:t>
      </w:r>
    </w:p>
    <w:p w:rsidR="00052A53" w:rsidRPr="008D22D4" w:rsidRDefault="004807D4" w:rsidP="002672FD">
      <w:pPr>
        <w:pStyle w:val="ListParagraph"/>
        <w:numPr>
          <w:ilvl w:val="1"/>
          <w:numId w:val="23"/>
        </w:numPr>
        <w:spacing w:after="40" w:line="360" w:lineRule="auto"/>
        <w:rPr>
          <w:rFonts w:ascii="Arial" w:hAnsi="Arial" w:cs="Arial"/>
          <w:sz w:val="24"/>
          <w:szCs w:val="28"/>
        </w:rPr>
      </w:pPr>
      <w:r w:rsidRPr="008D22D4">
        <w:rPr>
          <w:rFonts w:ascii="Arial" w:hAnsi="Arial" w:cs="Arial"/>
          <w:sz w:val="24"/>
          <w:szCs w:val="28"/>
        </w:rPr>
        <w:t>Scan any paper maps of land parcels</w:t>
      </w:r>
    </w:p>
    <w:p w:rsidR="009C44FA" w:rsidRPr="009C44FA" w:rsidRDefault="004807D4" w:rsidP="002672FD">
      <w:pPr>
        <w:pStyle w:val="ListParagraph"/>
        <w:numPr>
          <w:ilvl w:val="1"/>
          <w:numId w:val="23"/>
        </w:numPr>
        <w:spacing w:after="40" w:line="360" w:lineRule="auto"/>
        <w:rPr>
          <w:rFonts w:ascii="Arial" w:hAnsi="Arial" w:cs="Arial"/>
          <w:sz w:val="24"/>
          <w:szCs w:val="28"/>
        </w:rPr>
      </w:pPr>
      <w:r w:rsidRPr="008D22D4">
        <w:rPr>
          <w:rFonts w:ascii="Arial" w:hAnsi="Arial" w:cs="Arial"/>
          <w:sz w:val="24"/>
          <w:szCs w:val="28"/>
        </w:rPr>
        <w:t xml:space="preserve">Scan any maps </w:t>
      </w:r>
      <w:r w:rsidR="00897589">
        <w:rPr>
          <w:rFonts w:ascii="Arial" w:hAnsi="Arial" w:cs="Arial"/>
          <w:sz w:val="24"/>
          <w:szCs w:val="28"/>
        </w:rPr>
        <w:t>of the waste</w:t>
      </w:r>
      <w:r w:rsidRPr="008D22D4">
        <w:rPr>
          <w:rFonts w:ascii="Arial" w:hAnsi="Arial" w:cs="Arial"/>
          <w:sz w:val="24"/>
          <w:szCs w:val="28"/>
        </w:rPr>
        <w:t>water system</w:t>
      </w:r>
    </w:p>
    <w:p w:rsidR="00A100E5" w:rsidRPr="008D22D4" w:rsidRDefault="00306F51" w:rsidP="009C44FA">
      <w:pPr>
        <w:pStyle w:val="ListParagraph"/>
        <w:numPr>
          <w:ilvl w:val="0"/>
          <w:numId w:val="14"/>
        </w:numPr>
        <w:spacing w:after="40" w:line="360" w:lineRule="auto"/>
        <w:rPr>
          <w:rFonts w:ascii="Arial" w:hAnsi="Arial" w:cs="Arial"/>
          <w:sz w:val="24"/>
          <w:u w:val="single"/>
        </w:rPr>
      </w:pPr>
      <w:r w:rsidRPr="008D22D4">
        <w:rPr>
          <w:rFonts w:ascii="Arial" w:hAnsi="Arial" w:cs="Arial"/>
          <w:sz w:val="24"/>
          <w:u w:val="single"/>
        </w:rPr>
        <w:t xml:space="preserve">Week 6 to </w:t>
      </w:r>
      <w:r w:rsidR="00894EA9">
        <w:rPr>
          <w:rFonts w:ascii="Arial" w:hAnsi="Arial" w:cs="Arial"/>
          <w:sz w:val="24"/>
          <w:u w:val="single"/>
        </w:rPr>
        <w:t>8</w:t>
      </w:r>
    </w:p>
    <w:p w:rsidR="004807D4" w:rsidRPr="008D22D4" w:rsidRDefault="00894EA9" w:rsidP="002672FD">
      <w:pPr>
        <w:pStyle w:val="ListParagraph"/>
        <w:numPr>
          <w:ilvl w:val="1"/>
          <w:numId w:val="24"/>
        </w:numPr>
        <w:spacing w:after="40" w:line="360" w:lineRule="auto"/>
        <w:rPr>
          <w:rFonts w:ascii="Arial" w:hAnsi="Arial" w:cs="Arial"/>
          <w:sz w:val="24"/>
        </w:rPr>
      </w:pPr>
      <w:r>
        <w:rPr>
          <w:rFonts w:ascii="Arial" w:hAnsi="Arial" w:cs="Arial"/>
          <w:sz w:val="24"/>
        </w:rPr>
        <w:t>Georeference</w:t>
      </w:r>
      <w:r w:rsidR="004807D4" w:rsidRPr="008D22D4">
        <w:rPr>
          <w:rFonts w:ascii="Arial" w:hAnsi="Arial" w:cs="Arial"/>
          <w:sz w:val="24"/>
        </w:rPr>
        <w:t xml:space="preserve"> scanned maps of land parcels</w:t>
      </w:r>
    </w:p>
    <w:p w:rsidR="004807D4" w:rsidRPr="008D22D4" w:rsidRDefault="00894EA9" w:rsidP="002672FD">
      <w:pPr>
        <w:pStyle w:val="ListParagraph"/>
        <w:numPr>
          <w:ilvl w:val="1"/>
          <w:numId w:val="24"/>
        </w:numPr>
        <w:spacing w:after="40" w:line="360" w:lineRule="auto"/>
        <w:rPr>
          <w:rFonts w:ascii="Arial" w:hAnsi="Arial" w:cs="Arial"/>
          <w:sz w:val="24"/>
        </w:rPr>
      </w:pPr>
      <w:r>
        <w:rPr>
          <w:rFonts w:ascii="Arial" w:hAnsi="Arial" w:cs="Arial"/>
          <w:sz w:val="24"/>
        </w:rPr>
        <w:t xml:space="preserve">Georeference </w:t>
      </w:r>
      <w:r w:rsidR="006F32EF">
        <w:rPr>
          <w:rFonts w:ascii="Arial" w:hAnsi="Arial" w:cs="Arial"/>
          <w:sz w:val="24"/>
        </w:rPr>
        <w:t xml:space="preserve"> scanned maps of the waste</w:t>
      </w:r>
      <w:r w:rsidR="004807D4" w:rsidRPr="008D22D4">
        <w:rPr>
          <w:rFonts w:ascii="Arial" w:hAnsi="Arial" w:cs="Arial"/>
          <w:sz w:val="24"/>
        </w:rPr>
        <w:t>water system</w:t>
      </w:r>
    </w:p>
    <w:p w:rsidR="00A100E5" w:rsidRDefault="00A100E5" w:rsidP="008437CE">
      <w:pPr>
        <w:spacing w:after="40" w:line="360" w:lineRule="auto"/>
        <w:rPr>
          <w:rFonts w:ascii="Arial" w:hAnsi="Arial" w:cs="Arial"/>
          <w:sz w:val="24"/>
        </w:rPr>
      </w:pPr>
    </w:p>
    <w:p w:rsidR="004807D4" w:rsidRPr="008D22D4" w:rsidRDefault="006C3DE2" w:rsidP="008437CE">
      <w:pPr>
        <w:pStyle w:val="ListParagraph"/>
        <w:numPr>
          <w:ilvl w:val="0"/>
          <w:numId w:val="15"/>
        </w:numPr>
        <w:spacing w:after="40" w:line="360" w:lineRule="auto"/>
        <w:rPr>
          <w:rFonts w:ascii="Arial" w:hAnsi="Arial" w:cs="Arial"/>
          <w:sz w:val="24"/>
          <w:u w:val="single"/>
        </w:rPr>
      </w:pPr>
      <w:r>
        <w:rPr>
          <w:rFonts w:ascii="Arial" w:hAnsi="Arial" w:cs="Arial"/>
          <w:sz w:val="24"/>
          <w:u w:val="single"/>
        </w:rPr>
        <w:lastRenderedPageBreak/>
        <w:t>Week 8</w:t>
      </w:r>
      <w:r w:rsidR="004807D4" w:rsidRPr="008D22D4">
        <w:rPr>
          <w:rFonts w:ascii="Arial" w:hAnsi="Arial" w:cs="Arial"/>
          <w:sz w:val="24"/>
          <w:u w:val="single"/>
        </w:rPr>
        <w:t xml:space="preserve"> to </w:t>
      </w:r>
      <w:r>
        <w:rPr>
          <w:rFonts w:ascii="Arial" w:hAnsi="Arial" w:cs="Arial"/>
          <w:sz w:val="24"/>
          <w:u w:val="single"/>
        </w:rPr>
        <w:t>9</w:t>
      </w:r>
    </w:p>
    <w:p w:rsidR="00052A53" w:rsidRPr="008D22D4" w:rsidRDefault="00052A53" w:rsidP="002672FD">
      <w:pPr>
        <w:pStyle w:val="ListParagraph"/>
        <w:numPr>
          <w:ilvl w:val="1"/>
          <w:numId w:val="26"/>
        </w:numPr>
        <w:spacing w:after="40" w:line="360" w:lineRule="auto"/>
        <w:rPr>
          <w:rFonts w:ascii="Times New Roman" w:hAnsi="Times New Roman"/>
          <w:b/>
          <w:sz w:val="28"/>
          <w:szCs w:val="28"/>
        </w:rPr>
      </w:pPr>
      <w:r w:rsidRPr="008D22D4">
        <w:rPr>
          <w:sz w:val="28"/>
          <w:szCs w:val="28"/>
        </w:rPr>
        <w:t>Creation of proposed ETJ map</w:t>
      </w:r>
    </w:p>
    <w:p w:rsidR="00052A53" w:rsidRPr="008D22D4" w:rsidRDefault="00052A53" w:rsidP="002672FD">
      <w:pPr>
        <w:pStyle w:val="ListParagraph"/>
        <w:numPr>
          <w:ilvl w:val="1"/>
          <w:numId w:val="26"/>
        </w:numPr>
        <w:spacing w:after="40" w:line="360" w:lineRule="auto"/>
        <w:rPr>
          <w:sz w:val="28"/>
          <w:szCs w:val="28"/>
        </w:rPr>
      </w:pPr>
      <w:r w:rsidRPr="008D22D4">
        <w:rPr>
          <w:sz w:val="28"/>
          <w:szCs w:val="28"/>
        </w:rPr>
        <w:t>Creation of updated zoning map</w:t>
      </w:r>
    </w:p>
    <w:p w:rsidR="00052A53" w:rsidRPr="008D22D4" w:rsidRDefault="00052A53" w:rsidP="002672FD">
      <w:pPr>
        <w:pStyle w:val="ListParagraph"/>
        <w:numPr>
          <w:ilvl w:val="1"/>
          <w:numId w:val="26"/>
        </w:numPr>
        <w:spacing w:after="40" w:line="360" w:lineRule="auto"/>
        <w:rPr>
          <w:sz w:val="28"/>
          <w:szCs w:val="28"/>
        </w:rPr>
      </w:pPr>
      <w:r w:rsidRPr="008D22D4">
        <w:rPr>
          <w:sz w:val="28"/>
          <w:szCs w:val="28"/>
        </w:rPr>
        <w:t>Creation of waste water services map</w:t>
      </w:r>
    </w:p>
    <w:p w:rsidR="00FB67C7" w:rsidRDefault="00052A53" w:rsidP="002672FD">
      <w:pPr>
        <w:pStyle w:val="ListParagraph"/>
        <w:numPr>
          <w:ilvl w:val="1"/>
          <w:numId w:val="26"/>
        </w:numPr>
        <w:spacing w:after="40" w:line="360" w:lineRule="auto"/>
        <w:rPr>
          <w:sz w:val="28"/>
          <w:szCs w:val="28"/>
        </w:rPr>
      </w:pPr>
      <w:r w:rsidRPr="008D22D4">
        <w:rPr>
          <w:sz w:val="28"/>
          <w:szCs w:val="28"/>
        </w:rPr>
        <w:t>Creating updated city limits map</w:t>
      </w:r>
    </w:p>
    <w:p w:rsidR="00894EA9" w:rsidRPr="008437CE" w:rsidRDefault="00894EA9" w:rsidP="002672FD">
      <w:pPr>
        <w:pStyle w:val="ListParagraph"/>
        <w:numPr>
          <w:ilvl w:val="1"/>
          <w:numId w:val="26"/>
        </w:numPr>
        <w:spacing w:after="40" w:line="360" w:lineRule="auto"/>
        <w:rPr>
          <w:sz w:val="28"/>
          <w:szCs w:val="28"/>
        </w:rPr>
      </w:pPr>
      <w:r>
        <w:rPr>
          <w:sz w:val="28"/>
          <w:szCs w:val="28"/>
        </w:rPr>
        <w:t>Creating updated parcel map</w:t>
      </w:r>
    </w:p>
    <w:p w:rsidR="00A100E5" w:rsidRDefault="00944F9D" w:rsidP="008437CE">
      <w:pPr>
        <w:spacing w:after="40" w:line="360" w:lineRule="auto"/>
        <w:rPr>
          <w:b/>
          <w:sz w:val="28"/>
          <w:szCs w:val="28"/>
        </w:rPr>
      </w:pPr>
      <w:r>
        <w:rPr>
          <w:b/>
          <w:sz w:val="28"/>
          <w:szCs w:val="28"/>
        </w:rPr>
        <w:t>Web Design</w:t>
      </w:r>
    </w:p>
    <w:p w:rsidR="00944F9D" w:rsidRPr="008D22D4" w:rsidRDefault="00944F9D" w:rsidP="008437CE">
      <w:pPr>
        <w:pStyle w:val="ListParagraph"/>
        <w:numPr>
          <w:ilvl w:val="0"/>
          <w:numId w:val="15"/>
        </w:numPr>
        <w:spacing w:after="40" w:line="360" w:lineRule="auto"/>
        <w:rPr>
          <w:rFonts w:ascii="Arial" w:hAnsi="Arial" w:cs="Arial"/>
          <w:sz w:val="24"/>
          <w:u w:val="single"/>
        </w:rPr>
      </w:pPr>
      <w:r w:rsidRPr="008D22D4">
        <w:rPr>
          <w:rFonts w:ascii="Arial" w:hAnsi="Arial" w:cs="Arial"/>
          <w:sz w:val="24"/>
          <w:u w:val="single"/>
        </w:rPr>
        <w:t>Week 8 to 10</w:t>
      </w:r>
    </w:p>
    <w:p w:rsidR="00944F9D" w:rsidRPr="008D22D4" w:rsidRDefault="00944F9D" w:rsidP="002672FD">
      <w:pPr>
        <w:pStyle w:val="ListParagraph"/>
        <w:numPr>
          <w:ilvl w:val="1"/>
          <w:numId w:val="27"/>
        </w:numPr>
        <w:spacing w:after="40" w:line="360" w:lineRule="auto"/>
        <w:rPr>
          <w:rFonts w:ascii="Arial" w:hAnsi="Arial" w:cs="Arial"/>
          <w:sz w:val="24"/>
        </w:rPr>
      </w:pPr>
      <w:r w:rsidRPr="008D22D4">
        <w:rPr>
          <w:rFonts w:ascii="Arial" w:hAnsi="Arial" w:cs="Arial"/>
          <w:sz w:val="24"/>
        </w:rPr>
        <w:t>Format web page layout</w:t>
      </w:r>
    </w:p>
    <w:p w:rsidR="00944F9D" w:rsidRPr="008D22D4" w:rsidRDefault="00944F9D" w:rsidP="002672FD">
      <w:pPr>
        <w:pStyle w:val="ListParagraph"/>
        <w:numPr>
          <w:ilvl w:val="1"/>
          <w:numId w:val="27"/>
        </w:numPr>
        <w:spacing w:after="40" w:line="360" w:lineRule="auto"/>
        <w:rPr>
          <w:rFonts w:ascii="Arial" w:hAnsi="Arial" w:cs="Arial"/>
          <w:sz w:val="24"/>
        </w:rPr>
      </w:pPr>
      <w:r w:rsidRPr="008D22D4">
        <w:rPr>
          <w:rFonts w:ascii="Arial" w:hAnsi="Arial" w:cs="Arial"/>
          <w:sz w:val="24"/>
        </w:rPr>
        <w:t>Design and create web page</w:t>
      </w:r>
    </w:p>
    <w:p w:rsidR="00944F9D" w:rsidRPr="008D22D4" w:rsidRDefault="00944F9D" w:rsidP="002672FD">
      <w:pPr>
        <w:pStyle w:val="ListParagraph"/>
        <w:numPr>
          <w:ilvl w:val="1"/>
          <w:numId w:val="27"/>
        </w:numPr>
        <w:spacing w:after="40" w:line="360" w:lineRule="auto"/>
        <w:rPr>
          <w:rFonts w:ascii="Arial" w:hAnsi="Arial" w:cs="Arial"/>
          <w:sz w:val="24"/>
        </w:rPr>
      </w:pPr>
      <w:r w:rsidRPr="008D22D4">
        <w:rPr>
          <w:rFonts w:ascii="Arial" w:hAnsi="Arial" w:cs="Arial"/>
          <w:sz w:val="24"/>
        </w:rPr>
        <w:t>Upload all appropriate digital data</w:t>
      </w:r>
    </w:p>
    <w:p w:rsidR="00944F9D" w:rsidRPr="008D22D4" w:rsidRDefault="00944F9D" w:rsidP="002672FD">
      <w:pPr>
        <w:pStyle w:val="ListParagraph"/>
        <w:numPr>
          <w:ilvl w:val="1"/>
          <w:numId w:val="27"/>
        </w:numPr>
        <w:spacing w:after="40" w:line="360" w:lineRule="auto"/>
        <w:rPr>
          <w:rFonts w:ascii="Arial" w:hAnsi="Arial" w:cs="Arial"/>
          <w:sz w:val="24"/>
        </w:rPr>
      </w:pPr>
      <w:r w:rsidRPr="008D22D4">
        <w:rPr>
          <w:rFonts w:ascii="Arial" w:hAnsi="Arial" w:cs="Arial"/>
          <w:sz w:val="24"/>
        </w:rPr>
        <w:t xml:space="preserve">Upload </w:t>
      </w:r>
      <w:r w:rsidR="004F7280" w:rsidRPr="008D22D4">
        <w:rPr>
          <w:rFonts w:ascii="Arial" w:hAnsi="Arial" w:cs="Arial"/>
          <w:sz w:val="24"/>
        </w:rPr>
        <w:t>finalized maps</w:t>
      </w:r>
    </w:p>
    <w:p w:rsidR="00A100E5" w:rsidRPr="008437CE" w:rsidRDefault="004F7280" w:rsidP="002672FD">
      <w:pPr>
        <w:pStyle w:val="ListParagraph"/>
        <w:numPr>
          <w:ilvl w:val="1"/>
          <w:numId w:val="27"/>
        </w:numPr>
        <w:spacing w:after="40" w:line="360" w:lineRule="auto"/>
        <w:rPr>
          <w:rFonts w:ascii="Arial" w:hAnsi="Arial" w:cs="Arial"/>
          <w:sz w:val="24"/>
        </w:rPr>
      </w:pPr>
      <w:r w:rsidRPr="008D22D4">
        <w:rPr>
          <w:rFonts w:ascii="Arial" w:hAnsi="Arial" w:cs="Arial"/>
          <w:sz w:val="24"/>
        </w:rPr>
        <w:t>Cross check all pages, their links, and content</w:t>
      </w:r>
    </w:p>
    <w:p w:rsidR="00A100E5" w:rsidRDefault="00052A53" w:rsidP="008437CE">
      <w:pPr>
        <w:spacing w:after="40" w:line="360" w:lineRule="auto"/>
        <w:rPr>
          <w:rFonts w:ascii="Arial" w:hAnsi="Arial" w:cs="Arial"/>
          <w:b/>
          <w:sz w:val="24"/>
          <w:szCs w:val="28"/>
        </w:rPr>
      </w:pPr>
      <w:r w:rsidRPr="00FB67C7">
        <w:rPr>
          <w:rFonts w:ascii="Arial" w:hAnsi="Arial" w:cs="Arial"/>
          <w:b/>
          <w:sz w:val="24"/>
          <w:szCs w:val="28"/>
        </w:rPr>
        <w:t>Final deliverables</w:t>
      </w:r>
    </w:p>
    <w:p w:rsidR="004F7280" w:rsidRPr="009C44FA" w:rsidRDefault="004F7280" w:rsidP="008437CE">
      <w:pPr>
        <w:pStyle w:val="ListParagraph"/>
        <w:numPr>
          <w:ilvl w:val="0"/>
          <w:numId w:val="15"/>
        </w:numPr>
        <w:spacing w:after="40" w:line="360" w:lineRule="auto"/>
        <w:rPr>
          <w:rFonts w:ascii="Arial" w:hAnsi="Arial" w:cs="Arial"/>
          <w:sz w:val="24"/>
          <w:szCs w:val="28"/>
        </w:rPr>
      </w:pPr>
      <w:r w:rsidRPr="009C44FA">
        <w:rPr>
          <w:rFonts w:ascii="Arial" w:hAnsi="Arial" w:cs="Arial"/>
          <w:sz w:val="24"/>
          <w:szCs w:val="28"/>
          <w:u w:val="single"/>
        </w:rPr>
        <w:t>Week 9 to 10</w:t>
      </w:r>
    </w:p>
    <w:p w:rsidR="00052A53" w:rsidRPr="009C44FA" w:rsidRDefault="004F7280" w:rsidP="002672FD">
      <w:pPr>
        <w:pStyle w:val="ListParagraph"/>
        <w:numPr>
          <w:ilvl w:val="1"/>
          <w:numId w:val="28"/>
        </w:numPr>
        <w:spacing w:after="40" w:line="360" w:lineRule="auto"/>
        <w:rPr>
          <w:rFonts w:ascii="Arial" w:hAnsi="Arial" w:cs="Arial"/>
          <w:sz w:val="24"/>
          <w:szCs w:val="28"/>
        </w:rPr>
      </w:pPr>
      <w:r w:rsidRPr="009C44FA">
        <w:rPr>
          <w:rFonts w:ascii="Arial" w:hAnsi="Arial" w:cs="Arial"/>
          <w:sz w:val="24"/>
          <w:szCs w:val="28"/>
        </w:rPr>
        <w:t>Creation of final maps</w:t>
      </w:r>
    </w:p>
    <w:p w:rsidR="00052A53" w:rsidRPr="009C44FA" w:rsidRDefault="00052A53" w:rsidP="002672FD">
      <w:pPr>
        <w:pStyle w:val="ListParagraph"/>
        <w:numPr>
          <w:ilvl w:val="1"/>
          <w:numId w:val="28"/>
        </w:numPr>
        <w:spacing w:after="40" w:line="360" w:lineRule="auto"/>
        <w:rPr>
          <w:rFonts w:ascii="Arial" w:hAnsi="Arial" w:cs="Arial"/>
          <w:sz w:val="24"/>
          <w:szCs w:val="28"/>
        </w:rPr>
      </w:pPr>
      <w:r w:rsidRPr="009C44FA">
        <w:rPr>
          <w:rFonts w:ascii="Arial" w:hAnsi="Arial" w:cs="Arial"/>
          <w:sz w:val="24"/>
          <w:szCs w:val="28"/>
        </w:rPr>
        <w:t xml:space="preserve">Compile all </w:t>
      </w:r>
      <w:r w:rsidR="004F7280" w:rsidRPr="009C44FA">
        <w:rPr>
          <w:rFonts w:ascii="Arial" w:hAnsi="Arial" w:cs="Arial"/>
          <w:sz w:val="24"/>
          <w:szCs w:val="28"/>
        </w:rPr>
        <w:t xml:space="preserve">GIS </w:t>
      </w:r>
      <w:r w:rsidRPr="009C44FA">
        <w:rPr>
          <w:rFonts w:ascii="Arial" w:hAnsi="Arial" w:cs="Arial"/>
          <w:sz w:val="24"/>
          <w:szCs w:val="28"/>
        </w:rPr>
        <w:t>data used on a CD</w:t>
      </w:r>
    </w:p>
    <w:p w:rsidR="004F7280" w:rsidRPr="009C44FA" w:rsidRDefault="004F7280" w:rsidP="002672FD">
      <w:pPr>
        <w:pStyle w:val="ListParagraph"/>
        <w:numPr>
          <w:ilvl w:val="1"/>
          <w:numId w:val="28"/>
        </w:numPr>
        <w:spacing w:after="40" w:line="360" w:lineRule="auto"/>
        <w:rPr>
          <w:rFonts w:ascii="Arial" w:hAnsi="Arial" w:cs="Arial"/>
          <w:sz w:val="24"/>
          <w:szCs w:val="28"/>
        </w:rPr>
      </w:pPr>
      <w:r w:rsidRPr="009C44FA">
        <w:rPr>
          <w:rFonts w:ascii="Arial" w:hAnsi="Arial" w:cs="Arial"/>
          <w:sz w:val="24"/>
          <w:szCs w:val="28"/>
        </w:rPr>
        <w:t>Print updated final maps for the City of Martindale</w:t>
      </w:r>
    </w:p>
    <w:p w:rsidR="00052A53" w:rsidRPr="009C44FA" w:rsidRDefault="00052A53" w:rsidP="002672FD">
      <w:pPr>
        <w:pStyle w:val="ListParagraph"/>
        <w:numPr>
          <w:ilvl w:val="1"/>
          <w:numId w:val="28"/>
        </w:numPr>
        <w:spacing w:after="40" w:line="360" w:lineRule="auto"/>
        <w:rPr>
          <w:rFonts w:ascii="Arial" w:hAnsi="Arial" w:cs="Arial"/>
          <w:sz w:val="24"/>
          <w:szCs w:val="28"/>
        </w:rPr>
      </w:pPr>
      <w:r w:rsidRPr="009C44FA">
        <w:rPr>
          <w:rFonts w:ascii="Arial" w:hAnsi="Arial" w:cs="Arial"/>
          <w:sz w:val="24"/>
          <w:szCs w:val="28"/>
        </w:rPr>
        <w:t>Creation</w:t>
      </w:r>
      <w:r w:rsidR="00A17726">
        <w:rPr>
          <w:rFonts w:ascii="Arial" w:hAnsi="Arial" w:cs="Arial"/>
          <w:sz w:val="24"/>
          <w:szCs w:val="28"/>
        </w:rPr>
        <w:t xml:space="preserve"> of</w:t>
      </w:r>
      <w:r w:rsidRPr="009C44FA">
        <w:rPr>
          <w:rFonts w:ascii="Arial" w:hAnsi="Arial" w:cs="Arial"/>
          <w:sz w:val="24"/>
          <w:szCs w:val="28"/>
        </w:rPr>
        <w:t xml:space="preserve"> </w:t>
      </w:r>
      <w:r w:rsidR="004F7280" w:rsidRPr="009C44FA">
        <w:rPr>
          <w:rFonts w:ascii="Arial" w:hAnsi="Arial" w:cs="Arial"/>
          <w:sz w:val="24"/>
          <w:szCs w:val="28"/>
        </w:rPr>
        <w:t>final</w:t>
      </w:r>
      <w:r w:rsidRPr="009C44FA">
        <w:rPr>
          <w:rFonts w:ascii="Arial" w:hAnsi="Arial" w:cs="Arial"/>
          <w:sz w:val="24"/>
          <w:szCs w:val="28"/>
        </w:rPr>
        <w:t xml:space="preserve"> report</w:t>
      </w:r>
      <w:r w:rsidR="00A17726">
        <w:rPr>
          <w:rFonts w:ascii="Arial" w:hAnsi="Arial" w:cs="Arial"/>
          <w:sz w:val="24"/>
          <w:szCs w:val="28"/>
        </w:rPr>
        <w:t xml:space="preserve"> and poster</w:t>
      </w:r>
    </w:p>
    <w:p w:rsidR="00052A53" w:rsidRPr="009C44FA" w:rsidRDefault="00052A53" w:rsidP="002672FD">
      <w:pPr>
        <w:pStyle w:val="ListParagraph"/>
        <w:numPr>
          <w:ilvl w:val="1"/>
          <w:numId w:val="28"/>
        </w:numPr>
        <w:spacing w:after="40" w:line="360" w:lineRule="auto"/>
        <w:rPr>
          <w:rFonts w:ascii="Arial" w:hAnsi="Arial" w:cs="Arial"/>
          <w:sz w:val="24"/>
          <w:szCs w:val="28"/>
        </w:rPr>
      </w:pPr>
      <w:r w:rsidRPr="009C44FA">
        <w:rPr>
          <w:rFonts w:ascii="Arial" w:hAnsi="Arial" w:cs="Arial"/>
          <w:sz w:val="24"/>
          <w:szCs w:val="28"/>
        </w:rPr>
        <w:t xml:space="preserve">Creation </w:t>
      </w:r>
      <w:r w:rsidR="00A17726">
        <w:rPr>
          <w:rFonts w:ascii="Arial" w:hAnsi="Arial" w:cs="Arial"/>
          <w:sz w:val="24"/>
          <w:szCs w:val="28"/>
        </w:rPr>
        <w:t xml:space="preserve">of </w:t>
      </w:r>
      <w:r w:rsidR="004F7280" w:rsidRPr="009C44FA">
        <w:rPr>
          <w:rFonts w:ascii="Arial" w:hAnsi="Arial" w:cs="Arial"/>
          <w:sz w:val="24"/>
          <w:szCs w:val="28"/>
        </w:rPr>
        <w:t>final</w:t>
      </w:r>
      <w:r w:rsidRPr="009C44FA">
        <w:rPr>
          <w:rFonts w:ascii="Arial" w:hAnsi="Arial" w:cs="Arial"/>
          <w:sz w:val="24"/>
          <w:szCs w:val="28"/>
        </w:rPr>
        <w:t xml:space="preserve"> PowerPoint Presentation</w:t>
      </w:r>
    </w:p>
    <w:p w:rsidR="008437CE" w:rsidRDefault="008437CE" w:rsidP="00052A53">
      <w:pPr>
        <w:pStyle w:val="GISHeading"/>
        <w:spacing w:after="200"/>
      </w:pPr>
    </w:p>
    <w:p w:rsidR="000F06FD" w:rsidRDefault="000F06FD" w:rsidP="00052A53">
      <w:pPr>
        <w:pStyle w:val="GISHeading"/>
        <w:spacing w:after="200"/>
      </w:pPr>
    </w:p>
    <w:p w:rsidR="000F06FD" w:rsidRDefault="000F06FD" w:rsidP="00052A53">
      <w:pPr>
        <w:pStyle w:val="GISHeading"/>
        <w:spacing w:after="200"/>
      </w:pPr>
    </w:p>
    <w:p w:rsidR="000F06FD" w:rsidRDefault="000F06FD" w:rsidP="00052A53">
      <w:pPr>
        <w:pStyle w:val="GISHeading"/>
        <w:spacing w:after="200"/>
      </w:pPr>
    </w:p>
    <w:p w:rsidR="00894EA9" w:rsidRDefault="00894EA9" w:rsidP="00052A53">
      <w:pPr>
        <w:pStyle w:val="GISHeading"/>
        <w:spacing w:after="200"/>
      </w:pPr>
    </w:p>
    <w:p w:rsidR="00052A53" w:rsidRDefault="00517D83" w:rsidP="00052A53">
      <w:pPr>
        <w:pStyle w:val="GISHeading"/>
        <w:spacing w:after="200"/>
      </w:pPr>
      <w:r w:rsidRPr="00517D83">
        <w:rPr>
          <w:noProof/>
          <w:sz w:val="20"/>
          <w:szCs w:val="28"/>
        </w:rPr>
        <w:lastRenderedPageBreak/>
        <w:pict>
          <v:line id="_x0000_s1060" style="position:absolute;z-index:251687936" from="0,22.8pt" to="477pt,22.8pt" strokecolor="gray" strokeweight="3pt">
            <v:stroke linestyle="thickThin"/>
          </v:line>
        </w:pict>
      </w:r>
      <w:r w:rsidR="00052A53">
        <w:t>Final Deliverables</w:t>
      </w:r>
    </w:p>
    <w:p w:rsidR="003E31BD" w:rsidRDefault="003E31BD" w:rsidP="00052A53">
      <w:pPr>
        <w:spacing w:after="0" w:line="240" w:lineRule="auto"/>
        <w:rPr>
          <w:rFonts w:ascii="Arial" w:hAnsi="Arial" w:cs="Arial"/>
          <w:b/>
          <w:sz w:val="24"/>
          <w:szCs w:val="28"/>
        </w:rPr>
      </w:pPr>
    </w:p>
    <w:p w:rsidR="003E31BD" w:rsidRDefault="003E31BD" w:rsidP="00052A53">
      <w:pPr>
        <w:spacing w:after="0" w:line="240" w:lineRule="auto"/>
        <w:rPr>
          <w:rFonts w:ascii="Arial" w:hAnsi="Arial" w:cs="Arial"/>
          <w:sz w:val="24"/>
          <w:szCs w:val="28"/>
        </w:rPr>
      </w:pPr>
      <w:r>
        <w:rPr>
          <w:rFonts w:ascii="Arial" w:hAnsi="Arial" w:cs="Arial"/>
          <w:sz w:val="24"/>
          <w:szCs w:val="28"/>
        </w:rPr>
        <w:t>Bobcat Planning will, upon completion of this project, provide the City of Martindale</w:t>
      </w:r>
      <w:r w:rsidR="00176FDA">
        <w:rPr>
          <w:rFonts w:ascii="Arial" w:hAnsi="Arial" w:cs="Arial"/>
          <w:sz w:val="24"/>
          <w:szCs w:val="28"/>
        </w:rPr>
        <w:t xml:space="preserve">, TX </w:t>
      </w:r>
      <w:r w:rsidR="006F32EF">
        <w:rPr>
          <w:rFonts w:ascii="Arial" w:hAnsi="Arial" w:cs="Arial"/>
          <w:sz w:val="24"/>
          <w:szCs w:val="28"/>
        </w:rPr>
        <w:t xml:space="preserve">with </w:t>
      </w:r>
      <w:r w:rsidR="00176FDA">
        <w:rPr>
          <w:rFonts w:ascii="Arial" w:hAnsi="Arial" w:cs="Arial"/>
          <w:sz w:val="24"/>
          <w:szCs w:val="28"/>
        </w:rPr>
        <w:t>all the digital GIS data and new updated maps that will have been created.</w:t>
      </w:r>
    </w:p>
    <w:p w:rsidR="00A905D6" w:rsidRPr="003E31BD" w:rsidRDefault="00A905D6" w:rsidP="00052A53">
      <w:pPr>
        <w:spacing w:after="0" w:line="240" w:lineRule="auto"/>
        <w:rPr>
          <w:rFonts w:ascii="Arial" w:hAnsi="Arial" w:cs="Arial"/>
          <w:sz w:val="24"/>
          <w:szCs w:val="28"/>
        </w:rPr>
      </w:pPr>
    </w:p>
    <w:p w:rsidR="00052A53" w:rsidRPr="009133E9" w:rsidRDefault="00A905D6" w:rsidP="008437CE">
      <w:pPr>
        <w:pStyle w:val="ListParagraph"/>
        <w:numPr>
          <w:ilvl w:val="0"/>
          <w:numId w:val="15"/>
        </w:numPr>
        <w:spacing w:after="40" w:line="360" w:lineRule="auto"/>
        <w:rPr>
          <w:rFonts w:ascii="Arial" w:hAnsi="Arial" w:cs="Arial"/>
          <w:b/>
          <w:sz w:val="24"/>
          <w:szCs w:val="28"/>
        </w:rPr>
      </w:pPr>
      <w:r w:rsidRPr="009133E9">
        <w:rPr>
          <w:rFonts w:ascii="Arial" w:hAnsi="Arial" w:cs="Arial"/>
          <w:b/>
          <w:sz w:val="24"/>
          <w:szCs w:val="28"/>
        </w:rPr>
        <w:t>Final Report will include:</w:t>
      </w:r>
    </w:p>
    <w:p w:rsidR="00A905D6" w:rsidRPr="009133E9" w:rsidRDefault="00A905D6" w:rsidP="002672FD">
      <w:pPr>
        <w:pStyle w:val="ListParagraph"/>
        <w:numPr>
          <w:ilvl w:val="1"/>
          <w:numId w:val="29"/>
        </w:numPr>
        <w:spacing w:after="40" w:line="360" w:lineRule="auto"/>
        <w:rPr>
          <w:rFonts w:ascii="Arial" w:hAnsi="Arial" w:cs="Arial"/>
          <w:sz w:val="24"/>
          <w:szCs w:val="28"/>
        </w:rPr>
      </w:pPr>
      <w:r w:rsidRPr="009133E9">
        <w:rPr>
          <w:rFonts w:ascii="Arial" w:hAnsi="Arial" w:cs="Arial"/>
          <w:sz w:val="24"/>
          <w:szCs w:val="28"/>
        </w:rPr>
        <w:t>Pertinent information regarding what data was used</w:t>
      </w:r>
      <w:r w:rsidR="00DC31E6" w:rsidRPr="009133E9">
        <w:rPr>
          <w:rFonts w:ascii="Arial" w:hAnsi="Arial" w:cs="Arial"/>
          <w:sz w:val="24"/>
          <w:szCs w:val="28"/>
        </w:rPr>
        <w:t xml:space="preserve"> </w:t>
      </w:r>
      <w:r w:rsidRPr="009133E9">
        <w:rPr>
          <w:rFonts w:ascii="Arial" w:hAnsi="Arial" w:cs="Arial"/>
          <w:sz w:val="24"/>
          <w:szCs w:val="28"/>
        </w:rPr>
        <w:t>and how it was obtained</w:t>
      </w:r>
    </w:p>
    <w:p w:rsidR="00052A53" w:rsidRPr="008437CE" w:rsidRDefault="00DC31E6" w:rsidP="002672FD">
      <w:pPr>
        <w:pStyle w:val="ListParagraph"/>
        <w:numPr>
          <w:ilvl w:val="1"/>
          <w:numId w:val="29"/>
        </w:numPr>
        <w:spacing w:after="40" w:line="360" w:lineRule="auto"/>
        <w:rPr>
          <w:rFonts w:ascii="Arial" w:hAnsi="Arial" w:cs="Arial"/>
          <w:sz w:val="24"/>
          <w:szCs w:val="28"/>
        </w:rPr>
      </w:pPr>
      <w:r w:rsidRPr="009133E9">
        <w:rPr>
          <w:rFonts w:ascii="Arial" w:hAnsi="Arial" w:cs="Arial"/>
          <w:sz w:val="24"/>
          <w:szCs w:val="28"/>
        </w:rPr>
        <w:t>The methodology behind how the data was used</w:t>
      </w:r>
    </w:p>
    <w:p w:rsidR="009133E9" w:rsidRPr="009133E9" w:rsidRDefault="00DC31E6" w:rsidP="008437CE">
      <w:pPr>
        <w:pStyle w:val="ListParagraph"/>
        <w:numPr>
          <w:ilvl w:val="0"/>
          <w:numId w:val="15"/>
        </w:numPr>
        <w:spacing w:after="40" w:line="360" w:lineRule="auto"/>
        <w:rPr>
          <w:rFonts w:ascii="Arial" w:hAnsi="Arial" w:cs="Arial"/>
          <w:b/>
          <w:sz w:val="24"/>
          <w:szCs w:val="28"/>
        </w:rPr>
      </w:pPr>
      <w:r w:rsidRPr="009133E9">
        <w:rPr>
          <w:rFonts w:ascii="Arial" w:hAnsi="Arial" w:cs="Arial"/>
          <w:b/>
          <w:sz w:val="24"/>
          <w:szCs w:val="28"/>
        </w:rPr>
        <w:t>Professional Presentation of updated m</w:t>
      </w:r>
      <w:r w:rsidR="00052A53" w:rsidRPr="009133E9">
        <w:rPr>
          <w:rFonts w:ascii="Arial" w:hAnsi="Arial" w:cs="Arial"/>
          <w:b/>
          <w:sz w:val="24"/>
          <w:szCs w:val="28"/>
        </w:rPr>
        <w:t>aps</w:t>
      </w:r>
      <w:r w:rsidRPr="009133E9">
        <w:rPr>
          <w:rFonts w:ascii="Arial" w:hAnsi="Arial" w:cs="Arial"/>
          <w:b/>
          <w:sz w:val="24"/>
          <w:szCs w:val="28"/>
        </w:rPr>
        <w:t xml:space="preserve"> will include</w:t>
      </w:r>
      <w:r w:rsidR="00052A53" w:rsidRPr="009133E9">
        <w:rPr>
          <w:rFonts w:ascii="Arial" w:hAnsi="Arial" w:cs="Arial"/>
          <w:b/>
          <w:sz w:val="24"/>
          <w:szCs w:val="28"/>
        </w:rPr>
        <w:t>:</w:t>
      </w:r>
    </w:p>
    <w:p w:rsidR="00052A53" w:rsidRPr="009133E9" w:rsidRDefault="00052A53" w:rsidP="002672FD">
      <w:pPr>
        <w:pStyle w:val="ListParagraph"/>
        <w:numPr>
          <w:ilvl w:val="1"/>
          <w:numId w:val="30"/>
        </w:numPr>
        <w:spacing w:after="40" w:line="360" w:lineRule="auto"/>
        <w:rPr>
          <w:rFonts w:ascii="Arial" w:hAnsi="Arial" w:cs="Arial"/>
          <w:b/>
          <w:sz w:val="24"/>
          <w:szCs w:val="28"/>
        </w:rPr>
      </w:pPr>
      <w:r w:rsidRPr="009133E9">
        <w:rPr>
          <w:rFonts w:ascii="Arial" w:hAnsi="Arial" w:cs="Arial"/>
          <w:sz w:val="24"/>
          <w:szCs w:val="28"/>
        </w:rPr>
        <w:t>Proposed E</w:t>
      </w:r>
      <w:r w:rsidR="00DC31E6" w:rsidRPr="009133E9">
        <w:rPr>
          <w:rFonts w:ascii="Arial" w:hAnsi="Arial" w:cs="Arial"/>
          <w:sz w:val="24"/>
          <w:szCs w:val="28"/>
        </w:rPr>
        <w:t xml:space="preserve">xtra </w:t>
      </w:r>
      <w:r w:rsidRPr="009133E9">
        <w:rPr>
          <w:rFonts w:ascii="Arial" w:hAnsi="Arial" w:cs="Arial"/>
          <w:sz w:val="24"/>
          <w:szCs w:val="28"/>
        </w:rPr>
        <w:t>T</w:t>
      </w:r>
      <w:r w:rsidR="00DC31E6" w:rsidRPr="009133E9">
        <w:rPr>
          <w:rFonts w:ascii="Arial" w:hAnsi="Arial" w:cs="Arial"/>
          <w:sz w:val="24"/>
          <w:szCs w:val="28"/>
        </w:rPr>
        <w:t xml:space="preserve">erritorial </w:t>
      </w:r>
      <w:r w:rsidR="002009FD" w:rsidRPr="009133E9">
        <w:rPr>
          <w:rFonts w:ascii="Arial" w:hAnsi="Arial" w:cs="Arial"/>
          <w:sz w:val="24"/>
          <w:szCs w:val="28"/>
        </w:rPr>
        <w:t>Jurisdiction</w:t>
      </w:r>
    </w:p>
    <w:p w:rsidR="00052A53" w:rsidRPr="009133E9" w:rsidRDefault="00052A53" w:rsidP="002672FD">
      <w:pPr>
        <w:pStyle w:val="ListParagraph"/>
        <w:numPr>
          <w:ilvl w:val="1"/>
          <w:numId w:val="30"/>
        </w:numPr>
        <w:spacing w:after="40" w:line="360" w:lineRule="auto"/>
        <w:rPr>
          <w:rFonts w:ascii="Arial" w:hAnsi="Arial" w:cs="Arial"/>
          <w:sz w:val="24"/>
          <w:szCs w:val="28"/>
        </w:rPr>
      </w:pPr>
      <w:r w:rsidRPr="009133E9">
        <w:rPr>
          <w:rFonts w:ascii="Arial" w:hAnsi="Arial" w:cs="Arial"/>
          <w:sz w:val="24"/>
          <w:szCs w:val="28"/>
        </w:rPr>
        <w:t>Current city limits</w:t>
      </w:r>
    </w:p>
    <w:p w:rsidR="00052A53" w:rsidRPr="009133E9" w:rsidRDefault="00052A53" w:rsidP="002672FD">
      <w:pPr>
        <w:pStyle w:val="ListParagraph"/>
        <w:numPr>
          <w:ilvl w:val="1"/>
          <w:numId w:val="30"/>
        </w:numPr>
        <w:spacing w:after="40" w:line="360" w:lineRule="auto"/>
        <w:rPr>
          <w:rFonts w:ascii="Arial" w:hAnsi="Arial" w:cs="Arial"/>
          <w:sz w:val="24"/>
          <w:szCs w:val="28"/>
        </w:rPr>
      </w:pPr>
      <w:r w:rsidRPr="009133E9">
        <w:rPr>
          <w:rFonts w:ascii="Arial" w:hAnsi="Arial" w:cs="Arial"/>
          <w:sz w:val="24"/>
          <w:szCs w:val="28"/>
        </w:rPr>
        <w:t>Current wastewater system map</w:t>
      </w:r>
    </w:p>
    <w:p w:rsidR="00052A53" w:rsidRPr="009133E9" w:rsidRDefault="00052A53" w:rsidP="002672FD">
      <w:pPr>
        <w:pStyle w:val="ListParagraph"/>
        <w:numPr>
          <w:ilvl w:val="1"/>
          <w:numId w:val="30"/>
        </w:numPr>
        <w:spacing w:after="40" w:line="360" w:lineRule="auto"/>
        <w:rPr>
          <w:rFonts w:ascii="Arial" w:hAnsi="Arial" w:cs="Arial"/>
          <w:sz w:val="24"/>
          <w:szCs w:val="28"/>
        </w:rPr>
      </w:pPr>
      <w:r w:rsidRPr="009133E9">
        <w:rPr>
          <w:rFonts w:ascii="Arial" w:hAnsi="Arial" w:cs="Arial"/>
          <w:sz w:val="24"/>
          <w:szCs w:val="28"/>
        </w:rPr>
        <w:t>Current zoning map</w:t>
      </w:r>
    </w:p>
    <w:p w:rsidR="00052A53" w:rsidRPr="008437CE" w:rsidRDefault="00052A53" w:rsidP="002672FD">
      <w:pPr>
        <w:pStyle w:val="ListParagraph"/>
        <w:numPr>
          <w:ilvl w:val="1"/>
          <w:numId w:val="30"/>
        </w:numPr>
        <w:spacing w:after="40" w:line="360" w:lineRule="auto"/>
        <w:rPr>
          <w:rFonts w:ascii="Arial" w:hAnsi="Arial" w:cs="Arial"/>
          <w:sz w:val="24"/>
          <w:szCs w:val="28"/>
        </w:rPr>
      </w:pPr>
      <w:r w:rsidRPr="009133E9">
        <w:rPr>
          <w:rFonts w:ascii="Arial" w:hAnsi="Arial" w:cs="Arial"/>
          <w:sz w:val="24"/>
          <w:szCs w:val="28"/>
        </w:rPr>
        <w:t xml:space="preserve">Current </w:t>
      </w:r>
      <w:r w:rsidR="00A6665C">
        <w:rPr>
          <w:rFonts w:ascii="Arial" w:hAnsi="Arial" w:cs="Arial"/>
          <w:sz w:val="24"/>
          <w:szCs w:val="28"/>
        </w:rPr>
        <w:t>land parcel</w:t>
      </w:r>
      <w:r w:rsidRPr="009133E9">
        <w:rPr>
          <w:rFonts w:ascii="Arial" w:hAnsi="Arial" w:cs="Arial"/>
          <w:sz w:val="24"/>
          <w:szCs w:val="28"/>
        </w:rPr>
        <w:t xml:space="preserve"> map with ownership and property information</w:t>
      </w:r>
    </w:p>
    <w:p w:rsidR="00052A53" w:rsidRPr="009133E9" w:rsidRDefault="00052A53" w:rsidP="008437CE">
      <w:pPr>
        <w:pStyle w:val="ListParagraph"/>
        <w:numPr>
          <w:ilvl w:val="0"/>
          <w:numId w:val="19"/>
        </w:numPr>
        <w:spacing w:after="40" w:line="360" w:lineRule="auto"/>
        <w:rPr>
          <w:rFonts w:ascii="Arial" w:hAnsi="Arial" w:cs="Arial"/>
          <w:b/>
          <w:sz w:val="24"/>
          <w:szCs w:val="28"/>
        </w:rPr>
      </w:pPr>
      <w:r w:rsidRPr="009133E9">
        <w:rPr>
          <w:rFonts w:ascii="Arial" w:hAnsi="Arial" w:cs="Arial"/>
          <w:b/>
          <w:sz w:val="24"/>
          <w:szCs w:val="28"/>
        </w:rPr>
        <w:t>Data CD containing:</w:t>
      </w:r>
    </w:p>
    <w:p w:rsidR="00052A53" w:rsidRPr="009133E9" w:rsidRDefault="00052A53"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All data in GIS format</w:t>
      </w:r>
    </w:p>
    <w:p w:rsidR="00052A53" w:rsidRPr="009133E9" w:rsidRDefault="00052A53"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Metadata</w:t>
      </w:r>
      <w:r w:rsidR="002009FD" w:rsidRPr="009133E9">
        <w:rPr>
          <w:rFonts w:ascii="Arial" w:hAnsi="Arial" w:cs="Arial"/>
          <w:sz w:val="24"/>
          <w:szCs w:val="28"/>
        </w:rPr>
        <w:t xml:space="preserve"> for all GIS data that will include source information, dates, projection, and contact informat</w:t>
      </w:r>
      <w:r w:rsidR="006F32EF">
        <w:rPr>
          <w:rFonts w:ascii="Arial" w:hAnsi="Arial" w:cs="Arial"/>
          <w:sz w:val="24"/>
          <w:szCs w:val="28"/>
        </w:rPr>
        <w:t>ion for whoever created the meta</w:t>
      </w:r>
      <w:r w:rsidR="002009FD" w:rsidRPr="009133E9">
        <w:rPr>
          <w:rFonts w:ascii="Arial" w:hAnsi="Arial" w:cs="Arial"/>
          <w:sz w:val="24"/>
          <w:szCs w:val="28"/>
        </w:rPr>
        <w:t>data</w:t>
      </w:r>
    </w:p>
    <w:p w:rsidR="00052A53" w:rsidRPr="009133E9" w:rsidRDefault="00052A53"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Final Report</w:t>
      </w:r>
      <w:r w:rsidR="002009FD" w:rsidRPr="009133E9">
        <w:rPr>
          <w:rFonts w:ascii="Arial" w:hAnsi="Arial" w:cs="Arial"/>
          <w:sz w:val="24"/>
          <w:szCs w:val="28"/>
        </w:rPr>
        <w:t xml:space="preserve"> in Microsoft Word 2007, ’93-’03 format, and PDF</w:t>
      </w:r>
    </w:p>
    <w:p w:rsidR="00052A53" w:rsidRPr="009133E9" w:rsidRDefault="002009FD"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 xml:space="preserve">Digital copy of final </w:t>
      </w:r>
      <w:r w:rsidR="00052A53" w:rsidRPr="009133E9">
        <w:rPr>
          <w:rFonts w:ascii="Arial" w:hAnsi="Arial" w:cs="Arial"/>
          <w:sz w:val="24"/>
          <w:szCs w:val="28"/>
        </w:rPr>
        <w:t>Poster</w:t>
      </w:r>
    </w:p>
    <w:p w:rsidR="00052A53" w:rsidRPr="009133E9" w:rsidRDefault="00052A53"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Updated maps in digital format</w:t>
      </w:r>
    </w:p>
    <w:p w:rsidR="00052A53" w:rsidRPr="009133E9" w:rsidRDefault="006F32EF" w:rsidP="002672FD">
      <w:pPr>
        <w:pStyle w:val="ListParagraph"/>
        <w:numPr>
          <w:ilvl w:val="1"/>
          <w:numId w:val="31"/>
        </w:numPr>
        <w:spacing w:after="40" w:line="360" w:lineRule="auto"/>
        <w:rPr>
          <w:rFonts w:ascii="Arial" w:hAnsi="Arial" w:cs="Arial"/>
          <w:sz w:val="24"/>
          <w:szCs w:val="28"/>
        </w:rPr>
      </w:pPr>
      <w:r>
        <w:rPr>
          <w:rFonts w:ascii="Arial" w:hAnsi="Arial" w:cs="Arial"/>
          <w:sz w:val="24"/>
          <w:szCs w:val="28"/>
        </w:rPr>
        <w:t>PowerPoint p</w:t>
      </w:r>
      <w:r w:rsidR="00052A53" w:rsidRPr="009133E9">
        <w:rPr>
          <w:rFonts w:ascii="Arial" w:hAnsi="Arial" w:cs="Arial"/>
          <w:sz w:val="24"/>
          <w:szCs w:val="28"/>
        </w:rPr>
        <w:t>resentation</w:t>
      </w:r>
      <w:r w:rsidR="002009FD" w:rsidRPr="009133E9">
        <w:rPr>
          <w:rFonts w:ascii="Arial" w:hAnsi="Arial" w:cs="Arial"/>
          <w:sz w:val="24"/>
          <w:szCs w:val="28"/>
        </w:rPr>
        <w:t xml:space="preserve"> of </w:t>
      </w:r>
      <w:r>
        <w:rPr>
          <w:rFonts w:ascii="Arial" w:hAnsi="Arial" w:cs="Arial"/>
          <w:sz w:val="24"/>
          <w:szCs w:val="28"/>
        </w:rPr>
        <w:t>final p</w:t>
      </w:r>
      <w:r w:rsidR="002009FD" w:rsidRPr="009133E9">
        <w:rPr>
          <w:rFonts w:ascii="Arial" w:hAnsi="Arial" w:cs="Arial"/>
          <w:sz w:val="24"/>
          <w:szCs w:val="28"/>
        </w:rPr>
        <w:t>roject</w:t>
      </w:r>
    </w:p>
    <w:p w:rsidR="00052A53" w:rsidRPr="009133E9" w:rsidRDefault="002009FD" w:rsidP="002672FD">
      <w:pPr>
        <w:pStyle w:val="ListParagraph"/>
        <w:numPr>
          <w:ilvl w:val="1"/>
          <w:numId w:val="31"/>
        </w:numPr>
        <w:spacing w:after="40" w:line="360" w:lineRule="auto"/>
        <w:rPr>
          <w:rFonts w:ascii="Arial" w:hAnsi="Arial" w:cs="Arial"/>
          <w:sz w:val="24"/>
          <w:szCs w:val="28"/>
        </w:rPr>
      </w:pPr>
      <w:r w:rsidRPr="009133E9">
        <w:rPr>
          <w:rFonts w:ascii="Arial" w:hAnsi="Arial" w:cs="Arial"/>
          <w:sz w:val="24"/>
          <w:szCs w:val="28"/>
        </w:rPr>
        <w:t>Instructions regarding the information contained on the CD</w:t>
      </w:r>
      <w:r w:rsidR="003C7BDD" w:rsidRPr="009133E9">
        <w:rPr>
          <w:rFonts w:ascii="Arial" w:hAnsi="Arial" w:cs="Arial"/>
          <w:sz w:val="24"/>
          <w:szCs w:val="28"/>
        </w:rPr>
        <w:t xml:space="preserve"> and </w:t>
      </w:r>
      <w:r w:rsidRPr="009133E9">
        <w:rPr>
          <w:rFonts w:ascii="Arial" w:hAnsi="Arial" w:cs="Arial"/>
          <w:sz w:val="24"/>
          <w:szCs w:val="28"/>
        </w:rPr>
        <w:t xml:space="preserve">how it can </w:t>
      </w:r>
      <w:r w:rsidR="003C7BDD" w:rsidRPr="009133E9">
        <w:rPr>
          <w:rFonts w:ascii="Arial" w:hAnsi="Arial" w:cs="Arial"/>
          <w:sz w:val="24"/>
          <w:szCs w:val="28"/>
        </w:rPr>
        <w:t>be</w:t>
      </w:r>
      <w:r w:rsidRPr="009133E9">
        <w:rPr>
          <w:rFonts w:ascii="Arial" w:hAnsi="Arial" w:cs="Arial"/>
          <w:sz w:val="24"/>
          <w:szCs w:val="28"/>
        </w:rPr>
        <w:t xml:space="preserve"> used</w:t>
      </w:r>
    </w:p>
    <w:p w:rsidR="009C44FA" w:rsidRDefault="009C44FA"/>
    <w:p w:rsidR="000F06FD" w:rsidRDefault="000F06FD"/>
    <w:p w:rsidR="000F06FD" w:rsidRDefault="000F06FD"/>
    <w:p w:rsidR="00A37832" w:rsidRDefault="00A37832"/>
    <w:p w:rsidR="007F7553" w:rsidRPr="007F7553" w:rsidRDefault="00052A53" w:rsidP="007F7553">
      <w:pPr>
        <w:rPr>
          <w:rFonts w:ascii="Arial" w:hAnsi="Arial" w:cs="Arial"/>
          <w:b/>
          <w:smallCaps/>
          <w:sz w:val="36"/>
          <w:szCs w:val="36"/>
          <w:u w:val="single"/>
        </w:rPr>
      </w:pPr>
      <w:r w:rsidRPr="007F7553">
        <w:rPr>
          <w:rFonts w:ascii="Arial" w:hAnsi="Arial" w:cs="Arial"/>
          <w:b/>
          <w:iCs/>
          <w:smallCaps/>
          <w:color w:val="800000"/>
          <w:sz w:val="36"/>
          <w:szCs w:val="36"/>
          <w:u w:val="single"/>
        </w:rPr>
        <w:lastRenderedPageBreak/>
        <w:t>Conclusion</w:t>
      </w:r>
    </w:p>
    <w:p w:rsidR="00052A53" w:rsidRDefault="00052A53" w:rsidP="00052A53">
      <w:pPr>
        <w:spacing w:after="40"/>
        <w:rPr>
          <w:rFonts w:ascii="Arial" w:hAnsi="Arial" w:cs="Arial"/>
          <w:sz w:val="24"/>
          <w:szCs w:val="28"/>
        </w:rPr>
      </w:pPr>
      <w:r>
        <w:rPr>
          <w:rFonts w:ascii="Arial" w:hAnsi="Arial" w:cs="Arial"/>
          <w:sz w:val="24"/>
          <w:szCs w:val="28"/>
        </w:rPr>
        <w:t>The purpose of this project is to produce city planning related maps of the City of Martindale</w:t>
      </w:r>
      <w:r w:rsidR="00CD68F6" w:rsidRPr="00CD68F6">
        <w:rPr>
          <w:rFonts w:ascii="Arial" w:hAnsi="Arial" w:cs="Arial"/>
          <w:sz w:val="28"/>
          <w:szCs w:val="28"/>
        </w:rPr>
        <w:t>.</w:t>
      </w:r>
      <w:r>
        <w:rPr>
          <w:rFonts w:ascii="Arial" w:hAnsi="Arial" w:cs="Arial"/>
          <w:sz w:val="24"/>
          <w:szCs w:val="28"/>
        </w:rPr>
        <w:t xml:space="preserve">  Bobcat Planning will analyze data from various sources</w:t>
      </w:r>
      <w:r w:rsidR="00CD68F6" w:rsidRPr="00CD68F6">
        <w:rPr>
          <w:rFonts w:ascii="Arial" w:hAnsi="Arial" w:cs="Arial"/>
          <w:sz w:val="28"/>
          <w:szCs w:val="28"/>
        </w:rPr>
        <w:t>,</w:t>
      </w:r>
      <w:r>
        <w:rPr>
          <w:rFonts w:ascii="Arial" w:hAnsi="Arial" w:cs="Arial"/>
          <w:sz w:val="24"/>
          <w:szCs w:val="28"/>
        </w:rPr>
        <w:t xml:space="preserve"> including Caldwell County Appraisal District</w:t>
      </w:r>
      <w:r w:rsidR="00CD68F6" w:rsidRPr="00CD68F6">
        <w:rPr>
          <w:rFonts w:ascii="Arial" w:hAnsi="Arial" w:cs="Arial"/>
          <w:sz w:val="28"/>
          <w:szCs w:val="28"/>
        </w:rPr>
        <w:t>,</w:t>
      </w:r>
      <w:r>
        <w:rPr>
          <w:rFonts w:ascii="Arial" w:hAnsi="Arial" w:cs="Arial"/>
          <w:sz w:val="24"/>
          <w:szCs w:val="28"/>
        </w:rPr>
        <w:t xml:space="preserve"> Guadalupe County Appraisal District </w:t>
      </w:r>
      <w:r>
        <w:rPr>
          <w:rFonts w:ascii="Arial" w:hAnsi="Arial" w:cs="Arial"/>
          <w:color w:val="000000"/>
          <w:sz w:val="24"/>
          <w:szCs w:val="28"/>
        </w:rPr>
        <w:t>and Hejl</w:t>
      </w:r>
      <w:r w:rsidR="00CD68F6" w:rsidRPr="00CD68F6">
        <w:rPr>
          <w:rFonts w:ascii="Arial" w:hAnsi="Arial" w:cs="Arial"/>
          <w:color w:val="000000"/>
          <w:sz w:val="28"/>
          <w:szCs w:val="28"/>
        </w:rPr>
        <w:t>,</w:t>
      </w:r>
      <w:r>
        <w:rPr>
          <w:rFonts w:ascii="Arial" w:hAnsi="Arial" w:cs="Arial"/>
          <w:color w:val="000000"/>
          <w:sz w:val="24"/>
          <w:szCs w:val="28"/>
        </w:rPr>
        <w:t xml:space="preserve"> Lee and Associates</w:t>
      </w:r>
      <w:r w:rsidR="00CD68F6" w:rsidRPr="00CD68F6">
        <w:rPr>
          <w:rFonts w:ascii="Arial" w:hAnsi="Arial" w:cs="Arial"/>
          <w:color w:val="000000"/>
          <w:sz w:val="28"/>
          <w:szCs w:val="28"/>
        </w:rPr>
        <w:t>,</w:t>
      </w:r>
      <w:r>
        <w:rPr>
          <w:rFonts w:ascii="Arial" w:hAnsi="Arial" w:cs="Arial"/>
          <w:color w:val="000000"/>
          <w:sz w:val="24"/>
          <w:szCs w:val="28"/>
        </w:rPr>
        <w:t xml:space="preserve"> Inc</w:t>
      </w:r>
      <w:r w:rsidR="006F32EF">
        <w:rPr>
          <w:rFonts w:ascii="Arial" w:hAnsi="Arial" w:cs="Arial"/>
          <w:color w:val="000000"/>
          <w:sz w:val="24"/>
          <w:szCs w:val="28"/>
        </w:rPr>
        <w:t>.</w:t>
      </w:r>
      <w:r>
        <w:rPr>
          <w:rFonts w:ascii="Arial" w:hAnsi="Arial" w:cs="Arial"/>
          <w:color w:val="000000"/>
          <w:sz w:val="24"/>
          <w:szCs w:val="28"/>
        </w:rPr>
        <w:t xml:space="preserve"> using ArcGIS and other software to produce the maps detailed in this</w:t>
      </w:r>
      <w:r>
        <w:rPr>
          <w:rFonts w:ascii="Arial" w:hAnsi="Arial" w:cs="Arial"/>
          <w:sz w:val="24"/>
          <w:szCs w:val="28"/>
        </w:rPr>
        <w:t xml:space="preserve"> proposal</w:t>
      </w:r>
      <w:r w:rsidR="00CD68F6" w:rsidRPr="00CD68F6">
        <w:rPr>
          <w:rFonts w:ascii="Arial" w:hAnsi="Arial" w:cs="Arial"/>
          <w:sz w:val="28"/>
          <w:szCs w:val="28"/>
        </w:rPr>
        <w:t>.</w:t>
      </w:r>
      <w:r>
        <w:rPr>
          <w:rFonts w:ascii="Arial" w:hAnsi="Arial" w:cs="Arial"/>
          <w:sz w:val="24"/>
          <w:szCs w:val="28"/>
        </w:rPr>
        <w:t xml:space="preserve">  The data provided will help the leaders of the City of Martindale in proactive city planning and directing future growth</w:t>
      </w:r>
      <w:r w:rsidR="006F32EF">
        <w:rPr>
          <w:rFonts w:ascii="Arial" w:hAnsi="Arial" w:cs="Arial"/>
          <w:sz w:val="24"/>
          <w:szCs w:val="28"/>
        </w:rPr>
        <w:t xml:space="preserve"> with ease</w:t>
      </w:r>
      <w:r w:rsidR="00CD68F6" w:rsidRPr="00CD68F6">
        <w:rPr>
          <w:rFonts w:ascii="Arial" w:hAnsi="Arial" w:cs="Arial"/>
          <w:sz w:val="28"/>
          <w:szCs w:val="28"/>
        </w:rPr>
        <w:t>.</w:t>
      </w:r>
      <w:r>
        <w:rPr>
          <w:rFonts w:ascii="Arial" w:hAnsi="Arial" w:cs="Arial"/>
          <w:sz w:val="24"/>
          <w:szCs w:val="28"/>
        </w:rPr>
        <w:t xml:space="preserve">  The project will be completed within the budget and timetable provided in this proposal</w:t>
      </w:r>
      <w:r w:rsidR="00CD68F6" w:rsidRPr="00CD68F6">
        <w:rPr>
          <w:rFonts w:ascii="Arial" w:hAnsi="Arial" w:cs="Arial"/>
          <w:sz w:val="28"/>
          <w:szCs w:val="28"/>
        </w:rPr>
        <w:t>.</w:t>
      </w:r>
    </w:p>
    <w:p w:rsidR="00052A53" w:rsidRDefault="00052A53"/>
    <w:p w:rsidR="00052A53" w:rsidRDefault="00052A53"/>
    <w:p w:rsidR="00052A53" w:rsidRDefault="00052A53"/>
    <w:p w:rsidR="00052A53" w:rsidRDefault="00052A53"/>
    <w:p w:rsidR="00FA67A1" w:rsidRDefault="00FA67A1"/>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CD68F6" w:rsidRDefault="00CD68F6"/>
    <w:p w:rsidR="009C44FA" w:rsidRDefault="009C44FA"/>
    <w:p w:rsidR="00052A53" w:rsidRPr="00207B75" w:rsidRDefault="00052A53" w:rsidP="00052A53">
      <w:pPr>
        <w:pStyle w:val="GISHeading"/>
        <w:spacing w:after="200"/>
        <w:rPr>
          <w:b/>
          <w:i w:val="0"/>
          <w:smallCaps/>
          <w:u w:val="single"/>
        </w:rPr>
      </w:pPr>
      <w:r w:rsidRPr="00207B75">
        <w:rPr>
          <w:b/>
          <w:i w:val="0"/>
          <w:smallCaps/>
          <w:u w:val="single"/>
        </w:rPr>
        <w:lastRenderedPageBreak/>
        <w:t>Participation</w:t>
      </w:r>
    </w:p>
    <w:p w:rsidR="002672FD" w:rsidRDefault="002672FD"/>
    <w:p w:rsidR="00052A53" w:rsidRDefault="00517D83">
      <w:r>
        <w:rPr>
          <w:noProof/>
        </w:rPr>
        <w:pict>
          <v:shape id="_x0000_s1085" type="#_x0000_t202" style="position:absolute;margin-left:258.8pt;margin-top:4.15pt;width:143.95pt;height:438.3pt;z-index:251706368" strokecolor="white [3212]">
            <v:textbox>
              <w:txbxContent>
                <w:p w:rsidR="00622D7A" w:rsidRPr="00CA3887" w:rsidRDefault="00622D7A" w:rsidP="00622D7A">
                  <w:pPr>
                    <w:spacing w:after="0"/>
                    <w:rPr>
                      <w:b/>
                      <w:smallCaps/>
                      <w:sz w:val="28"/>
                      <w:szCs w:val="28"/>
                    </w:rPr>
                  </w:pPr>
                  <w:r w:rsidRPr="00CA3887">
                    <w:rPr>
                      <w:b/>
                      <w:smallCaps/>
                      <w:sz w:val="28"/>
                      <w:szCs w:val="28"/>
                    </w:rPr>
                    <w:t>Shannan Brent</w:t>
                  </w:r>
                </w:p>
                <w:p w:rsidR="00622D7A" w:rsidRPr="00907E7A" w:rsidRDefault="00622D7A" w:rsidP="00622D7A">
                  <w:pPr>
                    <w:spacing w:after="0"/>
                    <w:ind w:left="180"/>
                    <w:rPr>
                      <w:i/>
                    </w:rPr>
                  </w:pPr>
                  <w:r w:rsidRPr="00907E7A">
                    <w:rPr>
                      <w:i/>
                    </w:rPr>
                    <w:t>Introduction</w:t>
                  </w:r>
                </w:p>
                <w:p w:rsidR="00622D7A" w:rsidRPr="00907E7A" w:rsidRDefault="00622D7A" w:rsidP="00622D7A">
                  <w:pPr>
                    <w:spacing w:after="0"/>
                    <w:ind w:firstLine="180"/>
                    <w:rPr>
                      <w:i/>
                    </w:rPr>
                  </w:pPr>
                  <w:r w:rsidRPr="00907E7A">
                    <w:rPr>
                      <w:i/>
                    </w:rPr>
                    <w:t>Purpose</w:t>
                  </w:r>
                </w:p>
                <w:p w:rsidR="00622D7A" w:rsidRDefault="00622D7A" w:rsidP="00622D7A">
                  <w:pPr>
                    <w:spacing w:after="0"/>
                    <w:ind w:firstLine="180"/>
                    <w:rPr>
                      <w:i/>
                    </w:rPr>
                  </w:pPr>
                  <w:r w:rsidRPr="00907E7A">
                    <w:rPr>
                      <w:i/>
                    </w:rPr>
                    <w:t>Scope</w:t>
                  </w:r>
                </w:p>
                <w:p w:rsidR="00622D7A" w:rsidRPr="00907E7A" w:rsidRDefault="00622D7A" w:rsidP="00622D7A">
                  <w:pPr>
                    <w:spacing w:after="0"/>
                    <w:ind w:firstLine="180"/>
                    <w:rPr>
                      <w:i/>
                    </w:rPr>
                  </w:pPr>
                  <w:r>
                    <w:rPr>
                      <w:i/>
                    </w:rPr>
                    <w:t>Conclusion</w:t>
                  </w:r>
                </w:p>
                <w:p w:rsidR="00622D7A" w:rsidRPr="00907E7A" w:rsidRDefault="00622D7A" w:rsidP="00622D7A">
                  <w:pPr>
                    <w:spacing w:after="0"/>
                    <w:ind w:firstLine="180"/>
                    <w:rPr>
                      <w:i/>
                    </w:rPr>
                  </w:pPr>
                  <w:r w:rsidRPr="00907E7A">
                    <w:rPr>
                      <w:i/>
                    </w:rPr>
                    <w:t>Logo</w:t>
                  </w:r>
                </w:p>
                <w:p w:rsidR="00622D7A" w:rsidRDefault="00622D7A" w:rsidP="00622D7A">
                  <w:pPr>
                    <w:spacing w:after="0"/>
                  </w:pPr>
                </w:p>
                <w:p w:rsidR="00622D7A" w:rsidRPr="00CA3887" w:rsidRDefault="00622D7A" w:rsidP="00622D7A">
                  <w:pPr>
                    <w:spacing w:after="0"/>
                    <w:rPr>
                      <w:b/>
                      <w:smallCaps/>
                      <w:sz w:val="28"/>
                      <w:szCs w:val="28"/>
                    </w:rPr>
                  </w:pPr>
                  <w:r w:rsidRPr="00CA3887">
                    <w:rPr>
                      <w:b/>
                      <w:smallCaps/>
                      <w:sz w:val="28"/>
                      <w:szCs w:val="28"/>
                    </w:rPr>
                    <w:t>William Marthes</w:t>
                  </w:r>
                </w:p>
                <w:p w:rsidR="00622D7A" w:rsidRPr="00907E7A" w:rsidRDefault="00622D7A" w:rsidP="00622D7A">
                  <w:pPr>
                    <w:spacing w:after="0"/>
                    <w:ind w:left="180"/>
                    <w:rPr>
                      <w:i/>
                    </w:rPr>
                  </w:pPr>
                  <w:r w:rsidRPr="00907E7A">
                    <w:rPr>
                      <w:i/>
                    </w:rPr>
                    <w:t>Methodology</w:t>
                  </w:r>
                </w:p>
                <w:p w:rsidR="00622D7A" w:rsidRPr="00907E7A" w:rsidRDefault="00622D7A" w:rsidP="00622D7A">
                  <w:pPr>
                    <w:spacing w:after="0"/>
                    <w:ind w:firstLine="180"/>
                    <w:rPr>
                      <w:i/>
                    </w:rPr>
                  </w:pPr>
                  <w:r w:rsidRPr="00907E7A">
                    <w:rPr>
                      <w:i/>
                    </w:rPr>
                    <w:t>Data</w:t>
                  </w:r>
                </w:p>
                <w:p w:rsidR="00622D7A" w:rsidRPr="00907E7A" w:rsidRDefault="00622D7A" w:rsidP="00622D7A">
                  <w:pPr>
                    <w:spacing w:after="0"/>
                    <w:ind w:firstLine="180"/>
                    <w:rPr>
                      <w:i/>
                    </w:rPr>
                  </w:pPr>
                  <w:r w:rsidRPr="00907E7A">
                    <w:rPr>
                      <w:i/>
                    </w:rPr>
                    <w:t>Budget</w:t>
                  </w:r>
                </w:p>
              </w:txbxContent>
            </v:textbox>
          </v:shape>
        </w:pict>
      </w:r>
      <w:r>
        <w:rPr>
          <w:noProof/>
        </w:rPr>
        <w:pict>
          <v:shape id="_x0000_s1064" type="#_x0000_t202" style="position:absolute;margin-left:41.55pt;margin-top:4.15pt;width:143.95pt;height:438.3pt;z-index:251693056" strokecolor="white [3212]">
            <v:textbox>
              <w:txbxContent>
                <w:p w:rsidR="0072649F" w:rsidRPr="00CA3887" w:rsidRDefault="0072649F" w:rsidP="00907E7A">
                  <w:pPr>
                    <w:spacing w:after="0"/>
                    <w:rPr>
                      <w:b/>
                      <w:smallCaps/>
                      <w:sz w:val="28"/>
                      <w:szCs w:val="28"/>
                    </w:rPr>
                  </w:pPr>
                  <w:r w:rsidRPr="00CA3887">
                    <w:rPr>
                      <w:b/>
                      <w:smallCaps/>
                      <w:sz w:val="28"/>
                      <w:szCs w:val="28"/>
                    </w:rPr>
                    <w:t>Clayton Hahn</w:t>
                  </w:r>
                </w:p>
                <w:p w:rsidR="0072649F" w:rsidRPr="00907E7A" w:rsidRDefault="0072649F" w:rsidP="00AA1934">
                  <w:pPr>
                    <w:spacing w:after="0"/>
                    <w:ind w:left="180"/>
                    <w:rPr>
                      <w:i/>
                    </w:rPr>
                  </w:pPr>
                  <w:r w:rsidRPr="00907E7A">
                    <w:rPr>
                      <w:i/>
                    </w:rPr>
                    <w:t>Implications</w:t>
                  </w:r>
                </w:p>
                <w:p w:rsidR="0072649F" w:rsidRDefault="0072649F" w:rsidP="00AA1934">
                  <w:pPr>
                    <w:spacing w:after="0"/>
                    <w:ind w:firstLine="180"/>
                    <w:rPr>
                      <w:i/>
                    </w:rPr>
                  </w:pPr>
                  <w:r w:rsidRPr="00907E7A">
                    <w:rPr>
                      <w:i/>
                    </w:rPr>
                    <w:t>Participation</w:t>
                  </w:r>
                </w:p>
                <w:p w:rsidR="00A37832" w:rsidRPr="00907E7A" w:rsidRDefault="00A37832" w:rsidP="00AA1934">
                  <w:pPr>
                    <w:spacing w:after="0"/>
                    <w:ind w:firstLine="180"/>
                    <w:rPr>
                      <w:i/>
                    </w:rPr>
                  </w:pPr>
                  <w:r>
                    <w:rPr>
                      <w:i/>
                    </w:rPr>
                    <w:t>PowerPoint Presentation</w:t>
                  </w:r>
                </w:p>
                <w:p w:rsidR="0072649F" w:rsidRDefault="0072649F" w:rsidP="00907E7A">
                  <w:pPr>
                    <w:spacing w:after="0"/>
                  </w:pPr>
                </w:p>
                <w:p w:rsidR="0072649F" w:rsidRPr="00CA3887" w:rsidRDefault="0072649F" w:rsidP="00907E7A">
                  <w:pPr>
                    <w:spacing w:after="0"/>
                    <w:rPr>
                      <w:b/>
                      <w:smallCaps/>
                      <w:sz w:val="28"/>
                      <w:szCs w:val="28"/>
                    </w:rPr>
                  </w:pPr>
                  <w:r w:rsidRPr="00CA3887">
                    <w:rPr>
                      <w:b/>
                      <w:smallCaps/>
                      <w:sz w:val="28"/>
                      <w:szCs w:val="28"/>
                    </w:rPr>
                    <w:t>Jeff King</w:t>
                  </w:r>
                </w:p>
                <w:p w:rsidR="0072649F" w:rsidRPr="00907E7A" w:rsidRDefault="0072649F" w:rsidP="00AA1934">
                  <w:pPr>
                    <w:spacing w:after="0"/>
                    <w:ind w:left="180"/>
                    <w:rPr>
                      <w:i/>
                    </w:rPr>
                  </w:pPr>
                  <w:r w:rsidRPr="00907E7A">
                    <w:rPr>
                      <w:i/>
                    </w:rPr>
                    <w:t>Cover Page</w:t>
                  </w:r>
                </w:p>
                <w:p w:rsidR="0072649F" w:rsidRPr="00907E7A" w:rsidRDefault="0072649F" w:rsidP="00AA1934">
                  <w:pPr>
                    <w:spacing w:after="0"/>
                    <w:ind w:firstLine="180"/>
                    <w:rPr>
                      <w:i/>
                    </w:rPr>
                  </w:pPr>
                  <w:r w:rsidRPr="00907E7A">
                    <w:rPr>
                      <w:i/>
                    </w:rPr>
                    <w:t>Title Page</w:t>
                  </w:r>
                </w:p>
                <w:p w:rsidR="0072649F" w:rsidRPr="00907E7A" w:rsidRDefault="0072649F" w:rsidP="00AA1934">
                  <w:pPr>
                    <w:spacing w:after="0"/>
                    <w:ind w:firstLine="180"/>
                    <w:rPr>
                      <w:i/>
                    </w:rPr>
                  </w:pPr>
                  <w:r w:rsidRPr="00907E7A">
                    <w:rPr>
                      <w:i/>
                    </w:rPr>
                    <w:t>Table of Contents</w:t>
                  </w:r>
                </w:p>
                <w:p w:rsidR="003D4DE3" w:rsidRDefault="003D4DE3" w:rsidP="00AA1934">
                  <w:pPr>
                    <w:spacing w:after="0"/>
                    <w:ind w:firstLine="180"/>
                    <w:rPr>
                      <w:i/>
                    </w:rPr>
                  </w:pPr>
                  <w:r>
                    <w:rPr>
                      <w:i/>
                    </w:rPr>
                    <w:t>Data</w:t>
                  </w:r>
                </w:p>
                <w:p w:rsidR="0072649F" w:rsidRPr="00907E7A" w:rsidRDefault="0072649F" w:rsidP="00AA1934">
                  <w:pPr>
                    <w:spacing w:after="0"/>
                    <w:ind w:firstLine="180"/>
                    <w:rPr>
                      <w:i/>
                    </w:rPr>
                  </w:pPr>
                  <w:r w:rsidRPr="00907E7A">
                    <w:rPr>
                      <w:i/>
                    </w:rPr>
                    <w:t>Budget</w:t>
                  </w:r>
                </w:p>
                <w:p w:rsidR="0072649F" w:rsidRDefault="0072649F" w:rsidP="00907E7A">
                  <w:pPr>
                    <w:spacing w:after="0"/>
                  </w:pPr>
                </w:p>
                <w:p w:rsidR="0072649F" w:rsidRPr="00CA3887" w:rsidRDefault="0072649F" w:rsidP="00907E7A">
                  <w:pPr>
                    <w:spacing w:after="0"/>
                    <w:rPr>
                      <w:b/>
                      <w:smallCaps/>
                      <w:sz w:val="28"/>
                      <w:szCs w:val="28"/>
                    </w:rPr>
                  </w:pPr>
                  <w:r w:rsidRPr="00CA3887">
                    <w:rPr>
                      <w:b/>
                      <w:smallCaps/>
                      <w:sz w:val="28"/>
                      <w:szCs w:val="28"/>
                    </w:rPr>
                    <w:t>John Refolo</w:t>
                  </w:r>
                </w:p>
                <w:p w:rsidR="0072649F" w:rsidRPr="00907E7A" w:rsidRDefault="0072649F" w:rsidP="00AA1934">
                  <w:pPr>
                    <w:spacing w:after="0"/>
                    <w:ind w:left="180"/>
                    <w:rPr>
                      <w:i/>
                    </w:rPr>
                  </w:pPr>
                  <w:r w:rsidRPr="00907E7A">
                    <w:rPr>
                      <w:i/>
                    </w:rPr>
                    <w:t>Final Deliverables</w:t>
                  </w:r>
                </w:p>
                <w:p w:rsidR="0072649F" w:rsidRDefault="0072649F" w:rsidP="00AA1934">
                  <w:pPr>
                    <w:spacing w:after="0"/>
                    <w:ind w:firstLine="180"/>
                    <w:rPr>
                      <w:i/>
                    </w:rPr>
                  </w:pPr>
                  <w:r w:rsidRPr="00907E7A">
                    <w:rPr>
                      <w:i/>
                    </w:rPr>
                    <w:t>Time Table/Time Line</w:t>
                  </w:r>
                </w:p>
                <w:p w:rsidR="00CF171D" w:rsidRDefault="00CF171D" w:rsidP="00AA1934">
                  <w:pPr>
                    <w:spacing w:after="0"/>
                    <w:ind w:firstLine="180"/>
                    <w:rPr>
                      <w:i/>
                    </w:rPr>
                  </w:pPr>
                  <w:r>
                    <w:rPr>
                      <w:i/>
                    </w:rPr>
                    <w:t>Cover Page</w:t>
                  </w:r>
                </w:p>
                <w:p w:rsidR="00CF171D" w:rsidRDefault="00CF171D" w:rsidP="00AA1934">
                  <w:pPr>
                    <w:spacing w:after="0"/>
                    <w:ind w:firstLine="180"/>
                    <w:rPr>
                      <w:i/>
                    </w:rPr>
                  </w:pPr>
                  <w:r>
                    <w:rPr>
                      <w:i/>
                    </w:rPr>
                    <w:t>Title Page</w:t>
                  </w:r>
                </w:p>
                <w:p w:rsidR="00CF171D" w:rsidRDefault="00CF171D" w:rsidP="00AA1934">
                  <w:pPr>
                    <w:spacing w:after="0"/>
                    <w:ind w:firstLine="180"/>
                    <w:rPr>
                      <w:i/>
                    </w:rPr>
                  </w:pPr>
                  <w:r>
                    <w:rPr>
                      <w:i/>
                    </w:rPr>
                    <w:t>Logo</w:t>
                  </w:r>
                </w:p>
                <w:p w:rsidR="00A37832" w:rsidRPr="00907E7A" w:rsidRDefault="00A37832" w:rsidP="00AA1934">
                  <w:pPr>
                    <w:spacing w:after="0"/>
                    <w:ind w:firstLine="180"/>
                    <w:rPr>
                      <w:i/>
                    </w:rPr>
                  </w:pPr>
                  <w:r>
                    <w:rPr>
                      <w:i/>
                    </w:rPr>
                    <w:t>PowerPoint Presentation</w:t>
                  </w:r>
                </w:p>
                <w:p w:rsidR="0072649F" w:rsidRDefault="0072649F" w:rsidP="00907E7A">
                  <w:pPr>
                    <w:spacing w:after="0"/>
                  </w:pPr>
                </w:p>
              </w:txbxContent>
            </v:textbox>
          </v:shape>
        </w:pict>
      </w:r>
    </w:p>
    <w:sectPr w:rsidR="00052A53" w:rsidSect="00FB67C7">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1F" w:rsidRDefault="00193B1F" w:rsidP="00FB67C7">
      <w:pPr>
        <w:spacing w:after="0" w:line="240" w:lineRule="auto"/>
      </w:pPr>
      <w:r>
        <w:separator/>
      </w:r>
    </w:p>
  </w:endnote>
  <w:endnote w:type="continuationSeparator" w:id="1">
    <w:p w:rsidR="00193B1F" w:rsidRDefault="00193B1F" w:rsidP="00FB6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3854"/>
      <w:docPartObj>
        <w:docPartGallery w:val="Page Numbers (Bottom of Page)"/>
        <w:docPartUnique/>
      </w:docPartObj>
    </w:sdtPr>
    <w:sdtEndPr>
      <w:rPr>
        <w:color w:val="7F7F7F" w:themeColor="background1" w:themeShade="7F"/>
        <w:spacing w:val="60"/>
      </w:rPr>
    </w:sdtEndPr>
    <w:sdtContent>
      <w:p w:rsidR="0072649F" w:rsidRDefault="00517D83">
        <w:pPr>
          <w:pStyle w:val="Footer"/>
          <w:pBdr>
            <w:top w:val="single" w:sz="4" w:space="1" w:color="D9D9D9" w:themeColor="background1" w:themeShade="D9"/>
          </w:pBdr>
          <w:jc w:val="right"/>
        </w:pPr>
        <w:r>
          <w:rPr>
            <w:noProof/>
          </w:rPr>
          <w:pict>
            <v:rect id="_x0000_s10243" style="position:absolute;left:0;text-align:left;margin-left:-.05pt;margin-top:6.1pt;width:468pt;height:4.5pt;z-index:-251659265;mso-wrap-distance-left:2.88pt;mso-wrap-distance-top:2.88pt;mso-wrap-distance-right:2.88pt;mso-wrap-distance-bottom:2.88pt;mso-position-horizontal-relative:text;mso-position-vertical-relative:text" fillcolor="#a69b62" stroked="f" strokecolor="black [0]" insetpen="t" o:cliptowrap="t">
              <v:fill rotate="t" angle="-90" focus="10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fldSimple w:instr=" PAGE   \* MERGEFORMAT ">
          <w:r w:rsidR="0024397C">
            <w:rPr>
              <w:noProof/>
            </w:rPr>
            <w:t>6</w:t>
          </w:r>
        </w:fldSimple>
        <w:r w:rsidR="0072649F">
          <w:t xml:space="preserve"> | </w:t>
        </w:r>
        <w:r w:rsidR="0072649F" w:rsidRPr="004148E9">
          <w:rPr>
            <w:color w:val="800000"/>
            <w:spacing w:val="60"/>
          </w:rPr>
          <w:t>P</w:t>
        </w:r>
        <w:r w:rsidR="0072649F" w:rsidRPr="00C45FF5">
          <w:rPr>
            <w:color w:val="A69B62"/>
            <w:spacing w:val="60"/>
          </w:rPr>
          <w:t>age</w:t>
        </w:r>
      </w:p>
    </w:sdtContent>
  </w:sdt>
  <w:p w:rsidR="0072649F" w:rsidRDefault="00726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1F" w:rsidRDefault="00193B1F" w:rsidP="00FB67C7">
      <w:pPr>
        <w:spacing w:after="0" w:line="240" w:lineRule="auto"/>
      </w:pPr>
      <w:r>
        <w:separator/>
      </w:r>
    </w:p>
  </w:footnote>
  <w:footnote w:type="continuationSeparator" w:id="1">
    <w:p w:rsidR="00193B1F" w:rsidRDefault="00193B1F" w:rsidP="00FB6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9F" w:rsidRDefault="00517D83">
    <w:pPr>
      <w:pStyle w:val="Header"/>
    </w:pPr>
    <w:r>
      <w:rPr>
        <w:noProof/>
      </w:rPr>
      <w:pict>
        <v:rect id="_x0000_s10242" style="position:absolute;margin-left:-.05pt;margin-top:17.2pt;width:468pt;height:4.5pt;z-index:251658240;mso-wrap-distance-left:2.88pt;mso-wrap-distance-top:2.88pt;mso-wrap-distance-right:2.88pt;mso-wrap-distance-bottom:2.88pt" fillcolor="#a69b62" stroked="f" strokecolor="black [0]" insetpen="t" o:cliptowrap="t">
          <v:fill rotate="t" angle="-9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3C6"/>
    <w:multiLevelType w:val="hybridMultilevel"/>
    <w:tmpl w:val="B902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370B"/>
    <w:multiLevelType w:val="hybridMultilevel"/>
    <w:tmpl w:val="A2AAD6F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040F55B4"/>
    <w:multiLevelType w:val="hybridMultilevel"/>
    <w:tmpl w:val="1120343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16614C97"/>
    <w:multiLevelType w:val="hybridMultilevel"/>
    <w:tmpl w:val="0CF8FC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E3BA6"/>
    <w:multiLevelType w:val="hybridMultilevel"/>
    <w:tmpl w:val="46F0D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868F1"/>
    <w:multiLevelType w:val="hybridMultilevel"/>
    <w:tmpl w:val="4F40CB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40012"/>
    <w:multiLevelType w:val="hybridMultilevel"/>
    <w:tmpl w:val="D9AA0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E5953"/>
    <w:multiLevelType w:val="hybridMultilevel"/>
    <w:tmpl w:val="2278A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A16719"/>
    <w:multiLevelType w:val="hybridMultilevel"/>
    <w:tmpl w:val="C950B33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C420E7"/>
    <w:multiLevelType w:val="hybridMultilevel"/>
    <w:tmpl w:val="07C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B3802"/>
    <w:multiLevelType w:val="hybridMultilevel"/>
    <w:tmpl w:val="CB2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E15FB"/>
    <w:multiLevelType w:val="hybridMultilevel"/>
    <w:tmpl w:val="EDC8C9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F0155"/>
    <w:multiLevelType w:val="hybridMultilevel"/>
    <w:tmpl w:val="F5FE9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nsid w:val="4D7965D4"/>
    <w:multiLevelType w:val="hybridMultilevel"/>
    <w:tmpl w:val="9CA2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94DED"/>
    <w:multiLevelType w:val="hybridMultilevel"/>
    <w:tmpl w:val="7FEE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65BA8"/>
    <w:multiLevelType w:val="hybridMultilevel"/>
    <w:tmpl w:val="5CAEDF6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nsid w:val="51737A95"/>
    <w:multiLevelType w:val="hybridMultilevel"/>
    <w:tmpl w:val="0FA0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A52C6"/>
    <w:multiLevelType w:val="hybridMultilevel"/>
    <w:tmpl w:val="882EC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CB02E6"/>
    <w:multiLevelType w:val="hybridMultilevel"/>
    <w:tmpl w:val="E02C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7459FE"/>
    <w:multiLevelType w:val="hybridMultilevel"/>
    <w:tmpl w:val="77DA5E4C"/>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0">
    <w:nsid w:val="5BCF6CA8"/>
    <w:multiLevelType w:val="hybridMultilevel"/>
    <w:tmpl w:val="782ED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290671"/>
    <w:multiLevelType w:val="hybridMultilevel"/>
    <w:tmpl w:val="A4EED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3783A"/>
    <w:multiLevelType w:val="hybridMultilevel"/>
    <w:tmpl w:val="55A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81A17"/>
    <w:multiLevelType w:val="hybridMultilevel"/>
    <w:tmpl w:val="38D233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14FD4"/>
    <w:multiLevelType w:val="hybridMultilevel"/>
    <w:tmpl w:val="621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DF3C4A"/>
    <w:multiLevelType w:val="hybridMultilevel"/>
    <w:tmpl w:val="F5FE9CE0"/>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6">
    <w:nsid w:val="65B4669C"/>
    <w:multiLevelType w:val="hybridMultilevel"/>
    <w:tmpl w:val="554E23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77FCE"/>
    <w:multiLevelType w:val="hybridMultilevel"/>
    <w:tmpl w:val="88D4A4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07648"/>
    <w:multiLevelType w:val="hybridMultilevel"/>
    <w:tmpl w:val="78142BFA"/>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9">
    <w:nsid w:val="701B14BD"/>
    <w:multiLevelType w:val="hybridMultilevel"/>
    <w:tmpl w:val="B6D48B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6677A"/>
    <w:multiLevelType w:val="hybridMultilevel"/>
    <w:tmpl w:val="245C37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1157A"/>
    <w:multiLevelType w:val="hybridMultilevel"/>
    <w:tmpl w:val="448E51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54926"/>
    <w:multiLevelType w:val="hybridMultilevel"/>
    <w:tmpl w:val="F5961C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72A5A"/>
    <w:multiLevelType w:val="hybridMultilevel"/>
    <w:tmpl w:val="D99CB36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25"/>
  </w:num>
  <w:num w:numId="5">
    <w:abstractNumId w:val="2"/>
  </w:num>
  <w:num w:numId="6">
    <w:abstractNumId w:val="15"/>
  </w:num>
  <w:num w:numId="7">
    <w:abstractNumId w:val="1"/>
  </w:num>
  <w:num w:numId="8">
    <w:abstractNumId w:val="12"/>
  </w:num>
  <w:num w:numId="9">
    <w:abstractNumId w:val="19"/>
  </w:num>
  <w:num w:numId="10">
    <w:abstractNumId w:val="28"/>
  </w:num>
  <w:num w:numId="11">
    <w:abstractNumId w:val="9"/>
  </w:num>
  <w:num w:numId="12">
    <w:abstractNumId w:val="14"/>
  </w:num>
  <w:num w:numId="13">
    <w:abstractNumId w:val="16"/>
  </w:num>
  <w:num w:numId="14">
    <w:abstractNumId w:val="4"/>
  </w:num>
  <w:num w:numId="15">
    <w:abstractNumId w:val="0"/>
  </w:num>
  <w:num w:numId="16">
    <w:abstractNumId w:val="10"/>
  </w:num>
  <w:num w:numId="17">
    <w:abstractNumId w:val="24"/>
  </w:num>
  <w:num w:numId="18">
    <w:abstractNumId w:val="6"/>
  </w:num>
  <w:num w:numId="19">
    <w:abstractNumId w:val="13"/>
  </w:num>
  <w:num w:numId="20">
    <w:abstractNumId w:val="7"/>
  </w:num>
  <w:num w:numId="21">
    <w:abstractNumId w:val="8"/>
  </w:num>
  <w:num w:numId="22">
    <w:abstractNumId w:val="21"/>
  </w:num>
  <w:num w:numId="23">
    <w:abstractNumId w:val="33"/>
  </w:num>
  <w:num w:numId="24">
    <w:abstractNumId w:val="30"/>
  </w:num>
  <w:num w:numId="25">
    <w:abstractNumId w:val="11"/>
  </w:num>
  <w:num w:numId="26">
    <w:abstractNumId w:val="3"/>
  </w:num>
  <w:num w:numId="27">
    <w:abstractNumId w:val="5"/>
  </w:num>
  <w:num w:numId="28">
    <w:abstractNumId w:val="27"/>
  </w:num>
  <w:num w:numId="29">
    <w:abstractNumId w:val="23"/>
  </w:num>
  <w:num w:numId="30">
    <w:abstractNumId w:val="29"/>
  </w:num>
  <w:num w:numId="31">
    <w:abstractNumId w:val="31"/>
  </w:num>
  <w:num w:numId="32">
    <w:abstractNumId w:val="22"/>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20"/>
  <w:characterSpacingControl w:val="doNotCompress"/>
  <w:hdrShapeDefaults>
    <o:shapedefaults v:ext="edit" spidmax="21506">
      <o:colormenu v:ext="edit" strokecolor="none [3212]" shadowcolor="none"/>
    </o:shapedefaults>
    <o:shapelayout v:ext="edit">
      <o:idmap v:ext="edit" data="10"/>
    </o:shapelayout>
  </w:hdrShapeDefaults>
  <w:footnotePr>
    <w:footnote w:id="0"/>
    <w:footnote w:id="1"/>
  </w:footnotePr>
  <w:endnotePr>
    <w:endnote w:id="0"/>
    <w:endnote w:id="1"/>
  </w:endnotePr>
  <w:compat/>
  <w:rsids>
    <w:rsidRoot w:val="009F341A"/>
    <w:rsid w:val="000074CC"/>
    <w:rsid w:val="00033C33"/>
    <w:rsid w:val="00040A23"/>
    <w:rsid w:val="00052A53"/>
    <w:rsid w:val="0005557A"/>
    <w:rsid w:val="00066548"/>
    <w:rsid w:val="000F06FD"/>
    <w:rsid w:val="0014685B"/>
    <w:rsid w:val="00165AF1"/>
    <w:rsid w:val="00176FDA"/>
    <w:rsid w:val="00183B8E"/>
    <w:rsid w:val="00193B1F"/>
    <w:rsid w:val="00193BDC"/>
    <w:rsid w:val="001E0F91"/>
    <w:rsid w:val="001E422E"/>
    <w:rsid w:val="002009FD"/>
    <w:rsid w:val="00207B75"/>
    <w:rsid w:val="00216415"/>
    <w:rsid w:val="00216DC8"/>
    <w:rsid w:val="0023565D"/>
    <w:rsid w:val="00235C95"/>
    <w:rsid w:val="0024397C"/>
    <w:rsid w:val="00247D1B"/>
    <w:rsid w:val="00257BB8"/>
    <w:rsid w:val="002672FD"/>
    <w:rsid w:val="002809D1"/>
    <w:rsid w:val="00292331"/>
    <w:rsid w:val="002A240A"/>
    <w:rsid w:val="002B44D2"/>
    <w:rsid w:val="002B4DE3"/>
    <w:rsid w:val="002B51BF"/>
    <w:rsid w:val="002B6018"/>
    <w:rsid w:val="002C79FB"/>
    <w:rsid w:val="002F7E08"/>
    <w:rsid w:val="00306F51"/>
    <w:rsid w:val="00320F46"/>
    <w:rsid w:val="003344CA"/>
    <w:rsid w:val="00341F2B"/>
    <w:rsid w:val="00395DE1"/>
    <w:rsid w:val="003A2D6A"/>
    <w:rsid w:val="003A7238"/>
    <w:rsid w:val="003B7990"/>
    <w:rsid w:val="003C1C60"/>
    <w:rsid w:val="003C7BDD"/>
    <w:rsid w:val="003D4DE3"/>
    <w:rsid w:val="003E31BD"/>
    <w:rsid w:val="003F7B66"/>
    <w:rsid w:val="004107B2"/>
    <w:rsid w:val="004148E9"/>
    <w:rsid w:val="00420D70"/>
    <w:rsid w:val="0043342B"/>
    <w:rsid w:val="004807D4"/>
    <w:rsid w:val="00496A1E"/>
    <w:rsid w:val="004A1C7F"/>
    <w:rsid w:val="004C7993"/>
    <w:rsid w:val="004D1B44"/>
    <w:rsid w:val="004E269C"/>
    <w:rsid w:val="004E53E7"/>
    <w:rsid w:val="004F7280"/>
    <w:rsid w:val="005057A7"/>
    <w:rsid w:val="00517D83"/>
    <w:rsid w:val="00527ACE"/>
    <w:rsid w:val="005404EC"/>
    <w:rsid w:val="00540BCA"/>
    <w:rsid w:val="0054125F"/>
    <w:rsid w:val="00592698"/>
    <w:rsid w:val="005A47A7"/>
    <w:rsid w:val="005D1DD8"/>
    <w:rsid w:val="005E205F"/>
    <w:rsid w:val="00603947"/>
    <w:rsid w:val="00606565"/>
    <w:rsid w:val="00614F6A"/>
    <w:rsid w:val="00622D7A"/>
    <w:rsid w:val="00636D81"/>
    <w:rsid w:val="006613AF"/>
    <w:rsid w:val="00662C49"/>
    <w:rsid w:val="00664137"/>
    <w:rsid w:val="006838DB"/>
    <w:rsid w:val="0068493F"/>
    <w:rsid w:val="006C3DE2"/>
    <w:rsid w:val="006D6EEA"/>
    <w:rsid w:val="006F32EF"/>
    <w:rsid w:val="00721BF7"/>
    <w:rsid w:val="0072649F"/>
    <w:rsid w:val="0076674C"/>
    <w:rsid w:val="00776851"/>
    <w:rsid w:val="00791346"/>
    <w:rsid w:val="007954DA"/>
    <w:rsid w:val="007B4A3E"/>
    <w:rsid w:val="007C0EFF"/>
    <w:rsid w:val="007C48BC"/>
    <w:rsid w:val="007C500E"/>
    <w:rsid w:val="007F7553"/>
    <w:rsid w:val="00821DE7"/>
    <w:rsid w:val="008240CE"/>
    <w:rsid w:val="00827808"/>
    <w:rsid w:val="00842C1A"/>
    <w:rsid w:val="008437CE"/>
    <w:rsid w:val="00894EA9"/>
    <w:rsid w:val="00895357"/>
    <w:rsid w:val="00897589"/>
    <w:rsid w:val="008D22D4"/>
    <w:rsid w:val="008E000C"/>
    <w:rsid w:val="00907E7A"/>
    <w:rsid w:val="00911A5D"/>
    <w:rsid w:val="009128BC"/>
    <w:rsid w:val="009133E9"/>
    <w:rsid w:val="00943FC5"/>
    <w:rsid w:val="00944F9D"/>
    <w:rsid w:val="00960FD4"/>
    <w:rsid w:val="009618C1"/>
    <w:rsid w:val="009C44FA"/>
    <w:rsid w:val="009C5861"/>
    <w:rsid w:val="009F341A"/>
    <w:rsid w:val="009F4227"/>
    <w:rsid w:val="00A100E5"/>
    <w:rsid w:val="00A17726"/>
    <w:rsid w:val="00A217E3"/>
    <w:rsid w:val="00A25F86"/>
    <w:rsid w:val="00A306B8"/>
    <w:rsid w:val="00A3599E"/>
    <w:rsid w:val="00A35BFC"/>
    <w:rsid w:val="00A37832"/>
    <w:rsid w:val="00A4652E"/>
    <w:rsid w:val="00A64792"/>
    <w:rsid w:val="00A6665C"/>
    <w:rsid w:val="00A905D6"/>
    <w:rsid w:val="00AA1934"/>
    <w:rsid w:val="00AA546B"/>
    <w:rsid w:val="00AE412A"/>
    <w:rsid w:val="00AE7AC1"/>
    <w:rsid w:val="00AF5835"/>
    <w:rsid w:val="00B0332A"/>
    <w:rsid w:val="00B4181E"/>
    <w:rsid w:val="00B77A39"/>
    <w:rsid w:val="00B86B0B"/>
    <w:rsid w:val="00C21F5E"/>
    <w:rsid w:val="00C45FF5"/>
    <w:rsid w:val="00C47FAE"/>
    <w:rsid w:val="00C60653"/>
    <w:rsid w:val="00C6561A"/>
    <w:rsid w:val="00CA3887"/>
    <w:rsid w:val="00CA3922"/>
    <w:rsid w:val="00CB21A7"/>
    <w:rsid w:val="00CD68F6"/>
    <w:rsid w:val="00CD7AE9"/>
    <w:rsid w:val="00CF171D"/>
    <w:rsid w:val="00CF2FC9"/>
    <w:rsid w:val="00D11731"/>
    <w:rsid w:val="00D23389"/>
    <w:rsid w:val="00D26FEA"/>
    <w:rsid w:val="00D4029A"/>
    <w:rsid w:val="00D74B0C"/>
    <w:rsid w:val="00D87677"/>
    <w:rsid w:val="00DB478B"/>
    <w:rsid w:val="00DC31E6"/>
    <w:rsid w:val="00DE6A17"/>
    <w:rsid w:val="00E17D68"/>
    <w:rsid w:val="00E557AB"/>
    <w:rsid w:val="00E643C6"/>
    <w:rsid w:val="00E8684C"/>
    <w:rsid w:val="00E8714C"/>
    <w:rsid w:val="00EB2F8B"/>
    <w:rsid w:val="00EB39E4"/>
    <w:rsid w:val="00EF0FC7"/>
    <w:rsid w:val="00F268A7"/>
    <w:rsid w:val="00F451C7"/>
    <w:rsid w:val="00F47C3F"/>
    <w:rsid w:val="00FA66BF"/>
    <w:rsid w:val="00FA67A1"/>
    <w:rsid w:val="00FB67C7"/>
    <w:rsid w:val="00FD2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1A"/>
    <w:rPr>
      <w:rFonts w:ascii="Calibri" w:eastAsia="Times New Roman" w:hAnsi="Calibri" w:cs="Times New Roman"/>
    </w:rPr>
  </w:style>
  <w:style w:type="paragraph" w:styleId="Heading1">
    <w:name w:val="heading 1"/>
    <w:basedOn w:val="Normal"/>
    <w:next w:val="Normal"/>
    <w:link w:val="Heading1Char"/>
    <w:uiPriority w:val="9"/>
    <w:qFormat/>
    <w:rsid w:val="00F45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6561A"/>
    <w:pPr>
      <w:keepNext/>
      <w:spacing w:after="0" w:line="240" w:lineRule="auto"/>
      <w:jc w:val="center"/>
      <w:outlineLvl w:val="4"/>
    </w:pPr>
    <w:rPr>
      <w:rFonts w:ascii="Arial" w:hAnsi="Arial" w:cs="Arial"/>
      <w:sz w:val="28"/>
    </w:rPr>
  </w:style>
  <w:style w:type="paragraph" w:styleId="Heading6">
    <w:name w:val="heading 6"/>
    <w:basedOn w:val="Normal"/>
    <w:next w:val="Normal"/>
    <w:link w:val="Heading6Char"/>
    <w:qFormat/>
    <w:rsid w:val="00C6561A"/>
    <w:pPr>
      <w:keepNext/>
      <w:spacing w:after="0" w:line="240" w:lineRule="auto"/>
      <w:jc w:val="center"/>
      <w:outlineLvl w:val="5"/>
    </w:pPr>
    <w:rPr>
      <w:rFonts w:ascii="Arial" w:hAnsi="Arial" w:cs="Arial"/>
      <w:i/>
      <w:sz w:val="28"/>
    </w:rPr>
  </w:style>
  <w:style w:type="paragraph" w:styleId="Heading7">
    <w:name w:val="heading 7"/>
    <w:basedOn w:val="Normal"/>
    <w:next w:val="Normal"/>
    <w:link w:val="Heading7Char"/>
    <w:uiPriority w:val="9"/>
    <w:semiHidden/>
    <w:unhideWhenUsed/>
    <w:qFormat/>
    <w:rsid w:val="00052A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2A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561A"/>
    <w:rPr>
      <w:rFonts w:ascii="Arial" w:eastAsia="Times New Roman" w:hAnsi="Arial" w:cs="Arial"/>
      <w:sz w:val="28"/>
    </w:rPr>
  </w:style>
  <w:style w:type="character" w:customStyle="1" w:styleId="Heading6Char">
    <w:name w:val="Heading 6 Char"/>
    <w:basedOn w:val="DefaultParagraphFont"/>
    <w:link w:val="Heading6"/>
    <w:rsid w:val="00C6561A"/>
    <w:rPr>
      <w:rFonts w:ascii="Arial" w:eastAsia="Times New Roman" w:hAnsi="Arial" w:cs="Arial"/>
      <w:i/>
      <w:sz w:val="28"/>
    </w:rPr>
  </w:style>
  <w:style w:type="character" w:customStyle="1" w:styleId="Heading1Char">
    <w:name w:val="Heading 1 Char"/>
    <w:basedOn w:val="DefaultParagraphFont"/>
    <w:link w:val="Heading1"/>
    <w:uiPriority w:val="9"/>
    <w:rsid w:val="00F45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451C7"/>
    <w:pPr>
      <w:outlineLvl w:val="9"/>
    </w:pPr>
  </w:style>
  <w:style w:type="paragraph" w:styleId="BalloonText">
    <w:name w:val="Balloon Text"/>
    <w:basedOn w:val="Normal"/>
    <w:link w:val="BalloonTextChar"/>
    <w:uiPriority w:val="99"/>
    <w:semiHidden/>
    <w:unhideWhenUsed/>
    <w:rsid w:val="00F4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C7"/>
    <w:rPr>
      <w:rFonts w:ascii="Tahoma" w:eastAsia="Times New Roman" w:hAnsi="Tahoma" w:cs="Tahoma"/>
      <w:sz w:val="16"/>
      <w:szCs w:val="16"/>
    </w:rPr>
  </w:style>
  <w:style w:type="paragraph" w:styleId="TOC1">
    <w:name w:val="toc 1"/>
    <w:basedOn w:val="Normal"/>
    <w:next w:val="Normal"/>
    <w:autoRedefine/>
    <w:uiPriority w:val="39"/>
    <w:unhideWhenUsed/>
    <w:rsid w:val="00F451C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451C7"/>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F451C7"/>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F451C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F451C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F451C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F451C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F451C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F451C7"/>
    <w:pPr>
      <w:spacing w:after="0"/>
      <w:ind w:left="1760"/>
    </w:pPr>
    <w:rPr>
      <w:rFonts w:asciiTheme="minorHAnsi" w:hAnsiTheme="minorHAnsi"/>
      <w:sz w:val="18"/>
      <w:szCs w:val="18"/>
    </w:rPr>
  </w:style>
  <w:style w:type="paragraph" w:styleId="BodyText2">
    <w:name w:val="Body Text 2"/>
    <w:basedOn w:val="Normal"/>
    <w:link w:val="BodyText2Char"/>
    <w:semiHidden/>
    <w:rsid w:val="00F451C7"/>
    <w:rPr>
      <w:sz w:val="24"/>
    </w:rPr>
  </w:style>
  <w:style w:type="character" w:customStyle="1" w:styleId="BodyText2Char">
    <w:name w:val="Body Text 2 Char"/>
    <w:basedOn w:val="DefaultParagraphFont"/>
    <w:link w:val="BodyText2"/>
    <w:semiHidden/>
    <w:rsid w:val="00F451C7"/>
    <w:rPr>
      <w:rFonts w:ascii="Calibri" w:eastAsia="Times New Roman" w:hAnsi="Calibri" w:cs="Times New Roman"/>
      <w:sz w:val="24"/>
    </w:rPr>
  </w:style>
  <w:style w:type="paragraph" w:customStyle="1" w:styleId="GISHeading">
    <w:name w:val="GISHeading"/>
    <w:rsid w:val="00F451C7"/>
    <w:pPr>
      <w:tabs>
        <w:tab w:val="left" w:pos="5745"/>
      </w:tabs>
      <w:spacing w:after="0" w:line="240" w:lineRule="auto"/>
    </w:pPr>
    <w:rPr>
      <w:rFonts w:ascii="Arial" w:eastAsia="Times New Roman" w:hAnsi="Arial" w:cs="Arial"/>
      <w:i/>
      <w:iCs/>
      <w:color w:val="800000"/>
      <w:sz w:val="36"/>
      <w:szCs w:val="36"/>
    </w:rPr>
  </w:style>
  <w:style w:type="character" w:customStyle="1" w:styleId="Heading7Char">
    <w:name w:val="Heading 7 Char"/>
    <w:basedOn w:val="DefaultParagraphFont"/>
    <w:link w:val="Heading7"/>
    <w:uiPriority w:val="9"/>
    <w:semiHidden/>
    <w:rsid w:val="00052A53"/>
    <w:rPr>
      <w:rFonts w:asciiTheme="majorHAnsi" w:eastAsiaTheme="majorEastAsia" w:hAnsiTheme="majorHAnsi" w:cstheme="majorBidi"/>
      <w:i/>
      <w:iCs/>
      <w:color w:val="404040" w:themeColor="text1" w:themeTint="BF"/>
    </w:rPr>
  </w:style>
  <w:style w:type="paragraph" w:styleId="ListParagraph">
    <w:name w:val="List Paragraph"/>
    <w:basedOn w:val="Normal"/>
    <w:qFormat/>
    <w:rsid w:val="00052A53"/>
    <w:pPr>
      <w:ind w:left="720"/>
    </w:pPr>
  </w:style>
  <w:style w:type="character" w:customStyle="1" w:styleId="Heading8Char">
    <w:name w:val="Heading 8 Char"/>
    <w:basedOn w:val="DefaultParagraphFont"/>
    <w:link w:val="Heading8"/>
    <w:uiPriority w:val="9"/>
    <w:semiHidden/>
    <w:rsid w:val="00052A53"/>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rsid w:val="0005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53"/>
    <w:rPr>
      <w:rFonts w:ascii="Calibri" w:eastAsia="Times New Roman" w:hAnsi="Calibri" w:cs="Times New Roman"/>
    </w:rPr>
  </w:style>
  <w:style w:type="paragraph" w:styleId="Header">
    <w:name w:val="header"/>
    <w:basedOn w:val="Normal"/>
    <w:link w:val="HeaderChar"/>
    <w:uiPriority w:val="99"/>
    <w:semiHidden/>
    <w:unhideWhenUsed/>
    <w:rsid w:val="00FB6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7C7"/>
    <w:rPr>
      <w:rFonts w:ascii="Calibri" w:eastAsia="Times New Roman" w:hAnsi="Calibri" w:cs="Times New Roman"/>
    </w:rPr>
  </w:style>
  <w:style w:type="character" w:styleId="Hyperlink">
    <w:name w:val="Hyperlink"/>
    <w:basedOn w:val="DefaultParagraphFont"/>
    <w:uiPriority w:val="99"/>
    <w:unhideWhenUsed/>
    <w:rsid w:val="00795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59A47-8C75-4FC7-801C-F4F85931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6</cp:revision>
  <cp:lastPrinted>2008-02-18T17:37:00Z</cp:lastPrinted>
  <dcterms:created xsi:type="dcterms:W3CDTF">2008-02-18T21:33:00Z</dcterms:created>
  <dcterms:modified xsi:type="dcterms:W3CDTF">2008-02-18T22:24:00Z</dcterms:modified>
</cp:coreProperties>
</file>