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20EB" w14:textId="77777777" w:rsidR="008E78B5" w:rsidRDefault="008E78B5">
      <w:r>
        <w:rPr>
          <w:noProof/>
          <w:lang w:eastAsia="ko-KR"/>
        </w:rPr>
        <w:drawing>
          <wp:anchor distT="0" distB="0" distL="114300" distR="114300" simplePos="0" relativeHeight="251659264" behindDoc="1" locked="0" layoutInCell="1" allowOverlap="1" wp14:anchorId="3B93796D" wp14:editId="23A6148E">
            <wp:simplePos x="0" y="0"/>
            <wp:positionH relativeFrom="column">
              <wp:posOffset>-437515</wp:posOffset>
            </wp:positionH>
            <wp:positionV relativeFrom="paragraph">
              <wp:posOffset>0</wp:posOffset>
            </wp:positionV>
            <wp:extent cx="6827520" cy="8652510"/>
            <wp:effectExtent l="0" t="0" r="0" b="0"/>
            <wp:wrapTight wrapText="bothSides">
              <wp:wrapPolygon edited="0">
                <wp:start x="241" y="0"/>
                <wp:lineTo x="241" y="21543"/>
                <wp:lineTo x="21516" y="21543"/>
                <wp:lineTo x="21516" y="0"/>
                <wp:lineTo x="2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7520" cy="8652510"/>
                    </a:xfrm>
                    <a:prstGeom prst="rect">
                      <a:avLst/>
                    </a:prstGeom>
                  </pic:spPr>
                </pic:pic>
              </a:graphicData>
            </a:graphic>
            <wp14:sizeRelH relativeFrom="page">
              <wp14:pctWidth>0</wp14:pctWidth>
            </wp14:sizeRelH>
            <wp14:sizeRelV relativeFrom="page">
              <wp14:pctHeight>0</wp14:pctHeight>
            </wp14:sizeRelV>
          </wp:anchor>
        </w:drawing>
      </w:r>
    </w:p>
    <w:p w14:paraId="0BA9A84C" w14:textId="77777777" w:rsidR="008E78B5" w:rsidRDefault="008E78B5" w:rsidP="005E2658">
      <w:pPr>
        <w:jc w:val="center"/>
        <w:rPr>
          <w:rFonts w:ascii="Times New Roman" w:hAnsi="Times New Roman" w:cs="Times New Roman"/>
          <w:sz w:val="36"/>
          <w:szCs w:val="36"/>
        </w:rPr>
      </w:pPr>
    </w:p>
    <w:p w14:paraId="06AA25AF" w14:textId="77777777" w:rsidR="00867D10" w:rsidRDefault="00867D10" w:rsidP="00682FE3">
      <w:pPr>
        <w:rPr>
          <w:rFonts w:ascii="Times New Roman" w:hAnsi="Times New Roman" w:cs="Times New Roman"/>
          <w:sz w:val="36"/>
          <w:szCs w:val="36"/>
        </w:rPr>
      </w:pPr>
    </w:p>
    <w:p w14:paraId="48745548" w14:textId="77777777" w:rsidR="00867D10" w:rsidRDefault="00867D10" w:rsidP="005E2658">
      <w:pPr>
        <w:jc w:val="center"/>
        <w:rPr>
          <w:rFonts w:ascii="Times New Roman" w:hAnsi="Times New Roman" w:cs="Times New Roman"/>
          <w:sz w:val="36"/>
          <w:szCs w:val="36"/>
        </w:rPr>
      </w:pPr>
    </w:p>
    <w:p w14:paraId="31F89987" w14:textId="77777777" w:rsidR="0015423A" w:rsidRDefault="0015423A" w:rsidP="005E2658">
      <w:pPr>
        <w:jc w:val="center"/>
        <w:rPr>
          <w:rFonts w:ascii="Times New Roman" w:hAnsi="Times New Roman" w:cs="Times New Roman"/>
          <w:sz w:val="36"/>
          <w:szCs w:val="36"/>
        </w:rPr>
      </w:pPr>
    </w:p>
    <w:p w14:paraId="292698E0" w14:textId="77777777" w:rsidR="008E78B5" w:rsidRDefault="008E78B5" w:rsidP="005E2658">
      <w:pPr>
        <w:jc w:val="center"/>
        <w:rPr>
          <w:rFonts w:ascii="Times New Roman" w:hAnsi="Times New Roman" w:cs="Times New Roman"/>
          <w:sz w:val="36"/>
          <w:szCs w:val="36"/>
        </w:rPr>
      </w:pPr>
      <w:r>
        <w:rPr>
          <w:rFonts w:ascii="Times New Roman" w:hAnsi="Times New Roman" w:cs="Times New Roman"/>
          <w:sz w:val="36"/>
          <w:szCs w:val="36"/>
        </w:rPr>
        <w:t>Digitizing the San Marcos Cemetery</w:t>
      </w:r>
    </w:p>
    <w:p w14:paraId="48C39221" w14:textId="77777777" w:rsidR="008E78B5" w:rsidRDefault="008E78B5" w:rsidP="005E2658">
      <w:pPr>
        <w:jc w:val="center"/>
        <w:rPr>
          <w:rFonts w:ascii="Times New Roman" w:hAnsi="Times New Roman" w:cs="Times New Roman"/>
          <w:sz w:val="36"/>
          <w:szCs w:val="36"/>
        </w:rPr>
      </w:pPr>
    </w:p>
    <w:p w14:paraId="11C9E424" w14:textId="77777777" w:rsidR="008E78B5" w:rsidRPr="002931CE" w:rsidRDefault="008E78B5" w:rsidP="005E2658">
      <w:pPr>
        <w:jc w:val="center"/>
        <w:rPr>
          <w:rFonts w:ascii="Times New Roman" w:hAnsi="Times New Roman" w:cs="Times New Roman"/>
          <w:sz w:val="36"/>
          <w:szCs w:val="36"/>
        </w:rPr>
      </w:pPr>
      <w:r>
        <w:rPr>
          <w:rFonts w:ascii="Times New Roman" w:hAnsi="Times New Roman" w:cs="Times New Roman"/>
          <w:sz w:val="36"/>
          <w:szCs w:val="36"/>
        </w:rPr>
        <w:t>Prepared by: The Super GPS Bros.</w:t>
      </w:r>
    </w:p>
    <w:p w14:paraId="0941FEFD" w14:textId="77777777" w:rsidR="005E2658" w:rsidRDefault="005E2658">
      <w:pPr>
        <w:rPr>
          <w:rFonts w:ascii="Arial" w:hAnsi="Arial" w:cs="Arial"/>
          <w:sz w:val="24"/>
        </w:rPr>
      </w:pPr>
    </w:p>
    <w:p w14:paraId="43DFF572" w14:textId="77777777" w:rsidR="008E78B5" w:rsidRDefault="008E78B5">
      <w:pPr>
        <w:rPr>
          <w:rFonts w:ascii="Arial" w:hAnsi="Arial" w:cs="Arial"/>
          <w:sz w:val="24"/>
        </w:rPr>
      </w:pPr>
    </w:p>
    <w:p w14:paraId="01D7DF79" w14:textId="77777777" w:rsidR="008E78B5" w:rsidRDefault="008E78B5">
      <w:pPr>
        <w:rPr>
          <w:rFonts w:ascii="Arial" w:hAnsi="Arial" w:cs="Arial"/>
          <w:sz w:val="24"/>
        </w:rPr>
      </w:pPr>
    </w:p>
    <w:p w14:paraId="51A4DC41" w14:textId="77777777" w:rsidR="008E78B5" w:rsidRDefault="00682FE3" w:rsidP="00682FE3">
      <w:pPr>
        <w:tabs>
          <w:tab w:val="left" w:pos="1496"/>
        </w:tabs>
        <w:rPr>
          <w:rFonts w:ascii="Arial" w:hAnsi="Arial" w:cs="Arial"/>
          <w:sz w:val="24"/>
        </w:rPr>
      </w:pPr>
      <w:r>
        <w:rPr>
          <w:rFonts w:ascii="Arial" w:hAnsi="Arial" w:cs="Arial"/>
          <w:sz w:val="24"/>
        </w:rPr>
        <w:tab/>
      </w:r>
    </w:p>
    <w:p w14:paraId="3CA28567" w14:textId="77777777" w:rsidR="008E78B5" w:rsidRDefault="008E78B5">
      <w:pPr>
        <w:rPr>
          <w:rFonts w:ascii="Arial" w:hAnsi="Arial" w:cs="Arial"/>
          <w:sz w:val="24"/>
        </w:rPr>
      </w:pPr>
    </w:p>
    <w:p w14:paraId="41E49E74" w14:textId="77777777" w:rsidR="008E78B5" w:rsidRDefault="008E78B5">
      <w:pPr>
        <w:rPr>
          <w:rFonts w:ascii="Arial" w:hAnsi="Arial" w:cs="Arial"/>
          <w:sz w:val="24"/>
        </w:rPr>
      </w:pPr>
    </w:p>
    <w:p w14:paraId="7A9FA067" w14:textId="77777777" w:rsidR="008E78B5" w:rsidRDefault="008E78B5">
      <w:pPr>
        <w:rPr>
          <w:rFonts w:ascii="Arial" w:hAnsi="Arial" w:cs="Arial"/>
          <w:sz w:val="24"/>
        </w:rPr>
      </w:pPr>
    </w:p>
    <w:p w14:paraId="58D98E92" w14:textId="77777777" w:rsidR="008E78B5" w:rsidRDefault="008E78B5">
      <w:pPr>
        <w:rPr>
          <w:rFonts w:ascii="Arial" w:hAnsi="Arial" w:cs="Arial"/>
          <w:sz w:val="24"/>
        </w:rPr>
      </w:pPr>
    </w:p>
    <w:p w14:paraId="2D3F5A52" w14:textId="77777777" w:rsidR="008E78B5" w:rsidRDefault="008E78B5">
      <w:pPr>
        <w:rPr>
          <w:rFonts w:ascii="Arial" w:hAnsi="Arial" w:cs="Arial"/>
          <w:sz w:val="24"/>
        </w:rPr>
      </w:pPr>
    </w:p>
    <w:p w14:paraId="7278C91D" w14:textId="77777777" w:rsidR="008E78B5" w:rsidRDefault="008E78B5">
      <w:pPr>
        <w:rPr>
          <w:rFonts w:ascii="Arial" w:hAnsi="Arial" w:cs="Arial"/>
          <w:sz w:val="24"/>
        </w:rPr>
      </w:pPr>
    </w:p>
    <w:p w14:paraId="1EC848C3" w14:textId="77777777" w:rsidR="008E78B5" w:rsidRDefault="008E78B5">
      <w:pPr>
        <w:rPr>
          <w:rFonts w:ascii="Arial" w:hAnsi="Arial" w:cs="Arial"/>
          <w:sz w:val="24"/>
        </w:rPr>
      </w:pPr>
    </w:p>
    <w:p w14:paraId="049C119F" w14:textId="77777777" w:rsidR="008E78B5" w:rsidRDefault="008E78B5">
      <w:pPr>
        <w:rPr>
          <w:rFonts w:ascii="Arial" w:hAnsi="Arial" w:cs="Arial"/>
          <w:sz w:val="24"/>
        </w:rPr>
      </w:pPr>
    </w:p>
    <w:p w14:paraId="725CBDC0" w14:textId="77777777" w:rsidR="004A45F2" w:rsidRDefault="002E550D">
      <w:pPr>
        <w:rPr>
          <w:rFonts w:ascii="Arial" w:hAnsi="Arial" w:cs="Arial"/>
          <w:sz w:val="24"/>
        </w:rPr>
      </w:pPr>
      <w:r>
        <w:rPr>
          <w:rFonts w:ascii="Arial" w:hAnsi="Arial" w:cs="Arial"/>
          <w:sz w:val="24"/>
        </w:rPr>
        <w:br w:type="page"/>
      </w:r>
    </w:p>
    <w:p w14:paraId="6AE86968" w14:textId="77777777" w:rsidR="004A45F2" w:rsidRPr="00F84970" w:rsidRDefault="004A45F2" w:rsidP="004A45F2">
      <w:pPr>
        <w:spacing w:line="360" w:lineRule="auto"/>
        <w:rPr>
          <w:rFonts w:ascii="Times New Roman" w:hAnsi="Times New Roman" w:cs="Times New Roman"/>
          <w:b/>
          <w:sz w:val="24"/>
        </w:rPr>
      </w:pPr>
      <w:r w:rsidRPr="00F84970">
        <w:rPr>
          <w:rFonts w:ascii="Times New Roman" w:hAnsi="Times New Roman" w:cs="Times New Roman"/>
          <w:b/>
          <w:sz w:val="24"/>
        </w:rPr>
        <w:lastRenderedPageBreak/>
        <w:t>Table of Contents</w:t>
      </w:r>
    </w:p>
    <w:p w14:paraId="7120A1F4" w14:textId="77777777" w:rsidR="004A45F2" w:rsidRPr="00F84970" w:rsidRDefault="004A45F2" w:rsidP="004A45F2">
      <w:pPr>
        <w:spacing w:line="360" w:lineRule="auto"/>
        <w:rPr>
          <w:rFonts w:ascii="Times New Roman" w:hAnsi="Times New Roman" w:cs="Times New Roman"/>
          <w:b/>
          <w:sz w:val="24"/>
        </w:rPr>
      </w:pPr>
    </w:p>
    <w:p w14:paraId="0BF2127E"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Introduction</w:t>
      </w:r>
      <w:r w:rsidR="00CC3C63">
        <w:rPr>
          <w:rFonts w:ascii="Times New Roman" w:hAnsi="Times New Roman" w:cs="Times New Roman"/>
          <w:sz w:val="24"/>
        </w:rPr>
        <w:t>……………………………………………………………………………………1</w:t>
      </w:r>
    </w:p>
    <w:p w14:paraId="60BC2132" w14:textId="77777777" w:rsidR="004A45F2" w:rsidRPr="00CC3C63" w:rsidRDefault="00EA5462" w:rsidP="004A45F2">
      <w:pPr>
        <w:spacing w:line="360" w:lineRule="auto"/>
        <w:rPr>
          <w:rFonts w:ascii="Times New Roman" w:hAnsi="Times New Roman" w:cs="Times New Roman"/>
          <w:sz w:val="24"/>
        </w:rPr>
      </w:pPr>
      <w:r>
        <w:rPr>
          <w:rFonts w:ascii="Times New Roman" w:hAnsi="Times New Roman" w:cs="Times New Roman"/>
          <w:b/>
          <w:sz w:val="24"/>
        </w:rPr>
        <w:tab/>
        <w:t>Background</w:t>
      </w:r>
      <w:r>
        <w:rPr>
          <w:rFonts w:ascii="Times New Roman" w:hAnsi="Times New Roman" w:cs="Times New Roman"/>
          <w:sz w:val="24"/>
        </w:rPr>
        <w:t>…………………………………………</w:t>
      </w:r>
      <w:r w:rsidR="00CC3C63">
        <w:rPr>
          <w:rFonts w:ascii="Times New Roman" w:hAnsi="Times New Roman" w:cs="Times New Roman"/>
          <w:sz w:val="24"/>
        </w:rPr>
        <w:t>………………………………….1</w:t>
      </w:r>
    </w:p>
    <w:p w14:paraId="2C526890"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r>
      <w:r w:rsidR="00CC3C63">
        <w:rPr>
          <w:rFonts w:ascii="Times New Roman" w:hAnsi="Times New Roman" w:cs="Times New Roman"/>
          <w:b/>
          <w:sz w:val="24"/>
        </w:rPr>
        <w:t>Purpose</w:t>
      </w:r>
      <w:r w:rsidR="00CC3C63">
        <w:rPr>
          <w:rFonts w:ascii="Times New Roman" w:hAnsi="Times New Roman" w:cs="Times New Roman"/>
          <w:sz w:val="24"/>
        </w:rPr>
        <w:t>…………………………………………………………………………………1</w:t>
      </w:r>
    </w:p>
    <w:p w14:paraId="70821747"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t>Scope</w:t>
      </w:r>
      <w:r w:rsidR="00CC3C63">
        <w:rPr>
          <w:rFonts w:ascii="Times New Roman" w:hAnsi="Times New Roman" w:cs="Times New Roman"/>
          <w:sz w:val="24"/>
        </w:rPr>
        <w:t>………………………………</w:t>
      </w:r>
      <w:r w:rsidR="00922C93">
        <w:rPr>
          <w:rFonts w:ascii="Times New Roman" w:hAnsi="Times New Roman" w:cs="Times New Roman"/>
          <w:sz w:val="24"/>
        </w:rPr>
        <w:t>……………………………………………………2</w:t>
      </w:r>
    </w:p>
    <w:p w14:paraId="49C3FD1F"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Literature Revie</w:t>
      </w:r>
      <w:r w:rsidR="00CC3C63">
        <w:rPr>
          <w:rFonts w:ascii="Times New Roman" w:hAnsi="Times New Roman" w:cs="Times New Roman"/>
          <w:b/>
          <w:sz w:val="24"/>
        </w:rPr>
        <w:t>w</w:t>
      </w:r>
      <w:r w:rsidR="00CC3C63">
        <w:rPr>
          <w:rFonts w:ascii="Times New Roman" w:hAnsi="Times New Roman" w:cs="Times New Roman"/>
          <w:sz w:val="24"/>
        </w:rPr>
        <w:t>……………………………………………………………………………...</w:t>
      </w:r>
      <w:r w:rsidR="00D369C1">
        <w:rPr>
          <w:rFonts w:ascii="Times New Roman" w:hAnsi="Times New Roman" w:cs="Times New Roman"/>
          <w:sz w:val="24"/>
        </w:rPr>
        <w:t>2</w:t>
      </w:r>
    </w:p>
    <w:p w14:paraId="7ED271B0"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t>Abstract</w:t>
      </w:r>
      <w:r w:rsidR="00CC3C63">
        <w:rPr>
          <w:rFonts w:ascii="Times New Roman" w:hAnsi="Times New Roman" w:cs="Times New Roman"/>
          <w:sz w:val="24"/>
        </w:rPr>
        <w:t>………………………………………………………………………………....2</w:t>
      </w:r>
    </w:p>
    <w:p w14:paraId="6A606E90"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t>History</w:t>
      </w:r>
      <w:r w:rsidR="00922C93">
        <w:rPr>
          <w:rFonts w:ascii="Times New Roman" w:hAnsi="Times New Roman" w:cs="Times New Roman"/>
          <w:b/>
          <w:sz w:val="24"/>
        </w:rPr>
        <w:t xml:space="preserve"> of Land acquisition </w:t>
      </w:r>
      <w:r w:rsidR="00922C93">
        <w:rPr>
          <w:rFonts w:ascii="Times New Roman" w:hAnsi="Times New Roman" w:cs="Times New Roman"/>
          <w:sz w:val="24"/>
        </w:rPr>
        <w:t>…</w:t>
      </w:r>
      <w:r w:rsidR="00CC3C63">
        <w:rPr>
          <w:rFonts w:ascii="Times New Roman" w:hAnsi="Times New Roman" w:cs="Times New Roman"/>
          <w:sz w:val="24"/>
        </w:rPr>
        <w:t>………………………………………………………..</w:t>
      </w:r>
      <w:r w:rsidR="00D1263A">
        <w:rPr>
          <w:rFonts w:ascii="Times New Roman" w:hAnsi="Times New Roman" w:cs="Times New Roman"/>
          <w:sz w:val="24"/>
        </w:rPr>
        <w:t>.</w:t>
      </w:r>
      <w:r w:rsidR="00CC3C63">
        <w:rPr>
          <w:rFonts w:ascii="Times New Roman" w:hAnsi="Times New Roman" w:cs="Times New Roman"/>
          <w:sz w:val="24"/>
        </w:rPr>
        <w:t>2</w:t>
      </w:r>
    </w:p>
    <w:p w14:paraId="107E6D72"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t>Laws</w:t>
      </w:r>
      <w:r w:rsidR="00CC3C63">
        <w:rPr>
          <w:rFonts w:ascii="Times New Roman" w:hAnsi="Times New Roman" w:cs="Times New Roman"/>
          <w:sz w:val="24"/>
        </w:rPr>
        <w:t>………</w:t>
      </w:r>
      <w:r w:rsidR="00922C93">
        <w:rPr>
          <w:rFonts w:ascii="Times New Roman" w:hAnsi="Times New Roman" w:cs="Times New Roman"/>
          <w:sz w:val="24"/>
        </w:rPr>
        <w:t>……………………………………………………………………………..3</w:t>
      </w:r>
    </w:p>
    <w:p w14:paraId="5D396DCD" w14:textId="77777777" w:rsidR="004A45F2" w:rsidRPr="00CC3C63" w:rsidRDefault="00EA5462" w:rsidP="004A45F2">
      <w:pPr>
        <w:spacing w:line="360" w:lineRule="auto"/>
        <w:rPr>
          <w:rFonts w:ascii="Times New Roman" w:hAnsi="Times New Roman" w:cs="Times New Roman"/>
          <w:sz w:val="24"/>
        </w:rPr>
      </w:pPr>
      <w:r>
        <w:rPr>
          <w:rFonts w:ascii="Times New Roman" w:hAnsi="Times New Roman" w:cs="Times New Roman"/>
          <w:b/>
          <w:sz w:val="24"/>
        </w:rPr>
        <w:t>Project Design</w:t>
      </w:r>
      <w:r>
        <w:rPr>
          <w:rFonts w:ascii="Times New Roman" w:hAnsi="Times New Roman" w:cs="Times New Roman"/>
          <w:sz w:val="24"/>
        </w:rPr>
        <w:t>……………...</w:t>
      </w:r>
      <w:r w:rsidR="00D1263A">
        <w:rPr>
          <w:rFonts w:ascii="Times New Roman" w:hAnsi="Times New Roman" w:cs="Times New Roman"/>
          <w:sz w:val="24"/>
        </w:rPr>
        <w:t>…………………………………………………………………...</w:t>
      </w:r>
      <w:r w:rsidR="00CC3C63">
        <w:rPr>
          <w:rFonts w:ascii="Times New Roman" w:hAnsi="Times New Roman" w:cs="Times New Roman"/>
          <w:sz w:val="24"/>
        </w:rPr>
        <w:t>3</w:t>
      </w:r>
    </w:p>
    <w:p w14:paraId="7F3644EF"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t>Data</w:t>
      </w:r>
      <w:r w:rsidR="00CC3C63">
        <w:rPr>
          <w:rFonts w:ascii="Times New Roman" w:hAnsi="Times New Roman" w:cs="Times New Roman"/>
          <w:sz w:val="24"/>
        </w:rPr>
        <w:t>……………………………………………………………………………………...3</w:t>
      </w:r>
    </w:p>
    <w:p w14:paraId="5FFF8181" w14:textId="77777777" w:rsidR="004A45F2"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t>Methodology</w:t>
      </w:r>
      <w:r w:rsidR="00CC3C63">
        <w:rPr>
          <w:rFonts w:ascii="Times New Roman" w:hAnsi="Times New Roman" w:cs="Times New Roman"/>
          <w:sz w:val="24"/>
        </w:rPr>
        <w:t>…………………………………………………………………………….3</w:t>
      </w:r>
    </w:p>
    <w:p w14:paraId="6818154A" w14:textId="77777777" w:rsidR="00ED0DC3" w:rsidRPr="00ED0DC3" w:rsidRDefault="00ED0DC3" w:rsidP="004A45F2">
      <w:pPr>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Implications</w:t>
      </w:r>
      <w:r w:rsidR="00922C93">
        <w:rPr>
          <w:rFonts w:ascii="Times New Roman" w:hAnsi="Times New Roman" w:cs="Times New Roman"/>
          <w:sz w:val="24"/>
        </w:rPr>
        <w:t>……………………………………………………………………………..4</w:t>
      </w:r>
    </w:p>
    <w:p w14:paraId="7EF5B981"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sz w:val="24"/>
        </w:rPr>
        <w:tab/>
      </w:r>
      <w:r w:rsidRPr="00F84970">
        <w:rPr>
          <w:rFonts w:ascii="Times New Roman" w:hAnsi="Times New Roman" w:cs="Times New Roman"/>
          <w:b/>
          <w:sz w:val="24"/>
        </w:rPr>
        <w:t>Budget</w:t>
      </w:r>
      <w:r w:rsidR="00CC3C63">
        <w:rPr>
          <w:rFonts w:ascii="Times New Roman" w:hAnsi="Times New Roman" w:cs="Times New Roman"/>
          <w:sz w:val="24"/>
        </w:rPr>
        <w:t>…………………………………………………………………………………...</w:t>
      </w:r>
      <w:r w:rsidR="00922C93">
        <w:rPr>
          <w:rFonts w:ascii="Times New Roman" w:hAnsi="Times New Roman" w:cs="Times New Roman"/>
          <w:sz w:val="24"/>
        </w:rPr>
        <w:t>7</w:t>
      </w:r>
    </w:p>
    <w:p w14:paraId="33DA9335"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t>Timetable</w:t>
      </w:r>
      <w:r w:rsidR="007029CF">
        <w:rPr>
          <w:rFonts w:ascii="Times New Roman" w:hAnsi="Times New Roman" w:cs="Times New Roman"/>
          <w:sz w:val="24"/>
        </w:rPr>
        <w:t>…</w:t>
      </w:r>
      <w:r w:rsidR="00922C93">
        <w:rPr>
          <w:rFonts w:ascii="Times New Roman" w:hAnsi="Times New Roman" w:cs="Times New Roman"/>
          <w:sz w:val="24"/>
        </w:rPr>
        <w:t>………………………………………………………………………...</w:t>
      </w:r>
      <w:r w:rsidR="002A22BD">
        <w:rPr>
          <w:rFonts w:ascii="Times New Roman" w:hAnsi="Times New Roman" w:cs="Times New Roman"/>
          <w:sz w:val="24"/>
        </w:rPr>
        <w:t>..</w:t>
      </w:r>
      <w:r w:rsidR="00922C93">
        <w:rPr>
          <w:rFonts w:ascii="Times New Roman" w:hAnsi="Times New Roman" w:cs="Times New Roman"/>
          <w:sz w:val="24"/>
        </w:rPr>
        <w:t>8-10</w:t>
      </w:r>
    </w:p>
    <w:p w14:paraId="634E3025"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ab/>
        <w:t>Deliverables</w:t>
      </w:r>
      <w:r w:rsidR="007029CF">
        <w:rPr>
          <w:rFonts w:ascii="Times New Roman" w:hAnsi="Times New Roman" w:cs="Times New Roman"/>
          <w:sz w:val="24"/>
        </w:rPr>
        <w:t>……………………………………………………………………</w:t>
      </w:r>
      <w:r w:rsidR="00922C93">
        <w:rPr>
          <w:rFonts w:ascii="Times New Roman" w:hAnsi="Times New Roman" w:cs="Times New Roman"/>
          <w:sz w:val="24"/>
        </w:rPr>
        <w:t>……….11</w:t>
      </w:r>
    </w:p>
    <w:p w14:paraId="4999D7C1"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 xml:space="preserve">Conclusion </w:t>
      </w:r>
      <w:r w:rsidR="00CC3C63">
        <w:rPr>
          <w:rFonts w:ascii="Times New Roman" w:hAnsi="Times New Roman" w:cs="Times New Roman"/>
          <w:sz w:val="24"/>
        </w:rPr>
        <w:t>………</w:t>
      </w:r>
      <w:r w:rsidR="007029CF">
        <w:rPr>
          <w:rFonts w:ascii="Times New Roman" w:hAnsi="Times New Roman" w:cs="Times New Roman"/>
          <w:sz w:val="24"/>
        </w:rPr>
        <w:t>…</w:t>
      </w:r>
      <w:r w:rsidR="00922C93">
        <w:rPr>
          <w:rFonts w:ascii="Times New Roman" w:hAnsi="Times New Roman" w:cs="Times New Roman"/>
          <w:sz w:val="24"/>
        </w:rPr>
        <w:t>…………………………………………………………………………..12</w:t>
      </w:r>
    </w:p>
    <w:p w14:paraId="2DF6D890" w14:textId="77777777" w:rsidR="004A45F2" w:rsidRPr="00CC3C63" w:rsidRDefault="004A45F2" w:rsidP="004A45F2">
      <w:pPr>
        <w:spacing w:line="360" w:lineRule="auto"/>
        <w:rPr>
          <w:rFonts w:ascii="Times New Roman" w:hAnsi="Times New Roman" w:cs="Times New Roman"/>
          <w:sz w:val="24"/>
        </w:rPr>
      </w:pPr>
      <w:r w:rsidRPr="00F84970">
        <w:rPr>
          <w:rFonts w:ascii="Times New Roman" w:hAnsi="Times New Roman" w:cs="Times New Roman"/>
          <w:b/>
          <w:sz w:val="24"/>
        </w:rPr>
        <w:t>References</w:t>
      </w:r>
      <w:r w:rsidR="00CC3C63">
        <w:rPr>
          <w:rFonts w:ascii="Times New Roman" w:hAnsi="Times New Roman" w:cs="Times New Roman"/>
          <w:sz w:val="24"/>
        </w:rPr>
        <w:t>…</w:t>
      </w:r>
      <w:r w:rsidR="007029CF">
        <w:rPr>
          <w:rFonts w:ascii="Times New Roman" w:hAnsi="Times New Roman" w:cs="Times New Roman"/>
          <w:sz w:val="24"/>
        </w:rPr>
        <w:t>…………</w:t>
      </w:r>
      <w:r w:rsidR="00922C93">
        <w:rPr>
          <w:rFonts w:ascii="Times New Roman" w:hAnsi="Times New Roman" w:cs="Times New Roman"/>
          <w:sz w:val="24"/>
        </w:rPr>
        <w:t>………………………………………………………………………...12</w:t>
      </w:r>
    </w:p>
    <w:p w14:paraId="71DED0CB" w14:textId="77777777" w:rsidR="004A45F2" w:rsidRDefault="004A45F2" w:rsidP="004A45F2">
      <w:pPr>
        <w:spacing w:line="360" w:lineRule="auto"/>
        <w:rPr>
          <w:rFonts w:ascii="Arial" w:hAnsi="Arial" w:cs="Arial"/>
          <w:sz w:val="24"/>
        </w:rPr>
      </w:pPr>
      <w:r w:rsidRPr="00F84970">
        <w:rPr>
          <w:rFonts w:ascii="Times New Roman" w:hAnsi="Times New Roman" w:cs="Times New Roman"/>
          <w:b/>
          <w:sz w:val="24"/>
        </w:rPr>
        <w:t>Participation</w:t>
      </w:r>
      <w:r w:rsidR="007029CF">
        <w:rPr>
          <w:rFonts w:ascii="Times New Roman" w:hAnsi="Times New Roman" w:cs="Times New Roman"/>
          <w:sz w:val="24"/>
        </w:rPr>
        <w:t>……</w:t>
      </w:r>
      <w:r w:rsidR="00922C93">
        <w:rPr>
          <w:rFonts w:ascii="Times New Roman" w:hAnsi="Times New Roman" w:cs="Times New Roman"/>
          <w:sz w:val="24"/>
        </w:rPr>
        <w:t>………………………………………………………………………………13</w:t>
      </w:r>
      <w:r>
        <w:rPr>
          <w:rFonts w:ascii="Arial" w:hAnsi="Arial" w:cs="Arial"/>
          <w:sz w:val="24"/>
        </w:rPr>
        <w:br w:type="page"/>
      </w:r>
    </w:p>
    <w:p w14:paraId="0BFCFCB4" w14:textId="77777777" w:rsidR="00C54926" w:rsidRDefault="00C54926" w:rsidP="004A45F2">
      <w:pPr>
        <w:spacing w:line="360" w:lineRule="auto"/>
        <w:rPr>
          <w:rFonts w:ascii="Arial" w:hAnsi="Arial" w:cs="Arial"/>
          <w:b/>
          <w:sz w:val="24"/>
        </w:rPr>
        <w:sectPr w:rsidR="00C54926" w:rsidSect="00F84970">
          <w:footerReference w:type="default" r:id="rId9"/>
          <w:footerReference w:type="first" r:id="rId10"/>
          <w:pgSz w:w="12240" w:h="15840"/>
          <w:pgMar w:top="1440" w:right="1440" w:bottom="1440" w:left="1530" w:header="720" w:footer="720" w:gutter="0"/>
          <w:pgNumType w:start="1"/>
          <w:cols w:space="720"/>
          <w:titlePg/>
          <w:docGrid w:linePitch="360"/>
        </w:sectPr>
      </w:pPr>
    </w:p>
    <w:p w14:paraId="037729BC" w14:textId="77777777" w:rsidR="008E78B5" w:rsidRPr="000B3C77" w:rsidRDefault="0080055E" w:rsidP="004A45F2">
      <w:pPr>
        <w:spacing w:line="360" w:lineRule="auto"/>
        <w:rPr>
          <w:rFonts w:ascii="Arial" w:hAnsi="Arial" w:cs="Arial"/>
          <w:b/>
          <w:sz w:val="24"/>
        </w:rPr>
      </w:pPr>
      <w:r w:rsidRPr="000B3C77">
        <w:rPr>
          <w:rFonts w:ascii="Arial" w:hAnsi="Arial" w:cs="Arial"/>
          <w:b/>
          <w:sz w:val="24"/>
        </w:rPr>
        <w:lastRenderedPageBreak/>
        <w:t xml:space="preserve">1. </w:t>
      </w:r>
      <w:r w:rsidR="008E78B5" w:rsidRPr="000B3C77">
        <w:rPr>
          <w:rFonts w:ascii="Arial" w:hAnsi="Arial" w:cs="Arial"/>
          <w:b/>
          <w:sz w:val="24"/>
        </w:rPr>
        <w:t xml:space="preserve">Introduction </w:t>
      </w:r>
    </w:p>
    <w:p w14:paraId="0D88C873" w14:textId="77777777" w:rsidR="000B3C77" w:rsidRDefault="000B3C77" w:rsidP="000A21CE">
      <w:pPr>
        <w:spacing w:line="360" w:lineRule="auto"/>
        <w:rPr>
          <w:rFonts w:ascii="Arial" w:hAnsi="Arial" w:cs="Arial"/>
          <w:sz w:val="24"/>
        </w:rPr>
      </w:pPr>
      <w:commentRangeStart w:id="0"/>
      <w:r>
        <w:rPr>
          <w:rFonts w:ascii="Arial" w:hAnsi="Arial" w:cs="Arial"/>
          <w:sz w:val="24"/>
        </w:rPr>
        <w:t xml:space="preserve">1.1 </w:t>
      </w:r>
      <w:r w:rsidR="00EA5462">
        <w:rPr>
          <w:rFonts w:ascii="Arial" w:hAnsi="Arial" w:cs="Arial"/>
          <w:sz w:val="24"/>
        </w:rPr>
        <w:t xml:space="preserve">Background </w:t>
      </w:r>
      <w:commentRangeEnd w:id="0"/>
      <w:r w:rsidR="00CB1392">
        <w:rPr>
          <w:rStyle w:val="a9"/>
        </w:rPr>
        <w:commentReference w:id="0"/>
      </w:r>
    </w:p>
    <w:p w14:paraId="537E8B44" w14:textId="77777777" w:rsidR="008626BF" w:rsidRPr="000A21CE" w:rsidRDefault="008626BF" w:rsidP="003D3A37">
      <w:pPr>
        <w:spacing w:line="360" w:lineRule="auto"/>
        <w:ind w:firstLine="720"/>
        <w:rPr>
          <w:rFonts w:ascii="Arial" w:hAnsi="Arial" w:cs="Arial"/>
          <w:sz w:val="24"/>
        </w:rPr>
      </w:pPr>
      <w:r w:rsidRPr="000B3C77">
        <w:rPr>
          <w:rFonts w:ascii="Times New Roman" w:hAnsi="Times New Roman" w:cs="Times New Roman"/>
          <w:sz w:val="24"/>
          <w:szCs w:val="24"/>
        </w:rPr>
        <w:t>The San Marcos Cemetery commonly referred to as the city</w:t>
      </w:r>
      <w:r w:rsidR="00A171C4">
        <w:rPr>
          <w:rFonts w:ascii="Times New Roman" w:hAnsi="Times New Roman" w:cs="Times New Roman"/>
          <w:sz w:val="24"/>
          <w:szCs w:val="24"/>
        </w:rPr>
        <w:t xml:space="preserve"> cemetery, consists of a 45-acre</w:t>
      </w:r>
      <w:r w:rsidRPr="000B3C77">
        <w:rPr>
          <w:rFonts w:ascii="Times New Roman" w:hAnsi="Times New Roman" w:cs="Times New Roman"/>
          <w:sz w:val="24"/>
          <w:szCs w:val="24"/>
        </w:rPr>
        <w:t xml:space="preserve"> plot located on 1001 Ranch Road 12. Founded in 1876 as an expansion of the town’s original cemetery, The San Marcos City Cemetery has burials dating back to 1846 making this cemetery a historic si</w:t>
      </w:r>
      <w:r w:rsidR="005E1C28">
        <w:rPr>
          <w:rFonts w:ascii="Times New Roman" w:hAnsi="Times New Roman" w:cs="Times New Roman"/>
          <w:sz w:val="24"/>
          <w:szCs w:val="24"/>
        </w:rPr>
        <w:t>te for the people of San Marcos</w:t>
      </w:r>
      <w:r w:rsidRPr="000B3C77">
        <w:rPr>
          <w:rFonts w:ascii="Times New Roman" w:hAnsi="Times New Roman" w:cs="Times New Roman"/>
          <w:sz w:val="24"/>
          <w:szCs w:val="24"/>
        </w:rPr>
        <w:t xml:space="preserve">. The property is </w:t>
      </w:r>
      <w:r w:rsidR="005E1C28">
        <w:rPr>
          <w:rFonts w:ascii="Times New Roman" w:hAnsi="Times New Roman" w:cs="Times New Roman"/>
          <w:sz w:val="24"/>
          <w:szCs w:val="24"/>
        </w:rPr>
        <w:t>owned by the city of San Marcos</w:t>
      </w:r>
      <w:r w:rsidRPr="000B3C77">
        <w:rPr>
          <w:rFonts w:ascii="Times New Roman" w:hAnsi="Times New Roman" w:cs="Times New Roman"/>
          <w:sz w:val="24"/>
          <w:szCs w:val="24"/>
        </w:rPr>
        <w:t xml:space="preserve">, and managed by the Texas Parks and Recreation Department </w:t>
      </w:r>
      <w:r w:rsidR="00943336">
        <w:rPr>
          <w:rFonts w:ascii="Times New Roman" w:hAnsi="Times New Roman" w:cs="Times New Roman"/>
          <w:sz w:val="24"/>
          <w:szCs w:val="24"/>
        </w:rPr>
        <w:t>[1]</w:t>
      </w:r>
      <w:r w:rsidRPr="000B3C77">
        <w:rPr>
          <w:rFonts w:ascii="Times New Roman" w:hAnsi="Times New Roman" w:cs="Times New Roman"/>
          <w:sz w:val="24"/>
          <w:szCs w:val="24"/>
        </w:rPr>
        <w:t xml:space="preserve">. The San Marcos City Cemetery is designated as a historic perpetual care cemetery by the TAC </w:t>
      </w:r>
      <w:r w:rsidR="00943336">
        <w:rPr>
          <w:rFonts w:ascii="Times New Roman" w:hAnsi="Times New Roman" w:cs="Times New Roman"/>
          <w:sz w:val="24"/>
          <w:szCs w:val="24"/>
        </w:rPr>
        <w:t>[2]</w:t>
      </w:r>
      <w:r w:rsidRPr="000B3C77">
        <w:rPr>
          <w:rFonts w:ascii="Times New Roman" w:hAnsi="Times New Roman" w:cs="Times New Roman"/>
          <w:sz w:val="24"/>
          <w:szCs w:val="24"/>
        </w:rPr>
        <w:t>.</w:t>
      </w:r>
      <w:r w:rsidR="00943336">
        <w:rPr>
          <w:rFonts w:ascii="Times New Roman" w:hAnsi="Times New Roman" w:cs="Times New Roman"/>
          <w:sz w:val="24"/>
          <w:szCs w:val="24"/>
        </w:rPr>
        <w:t xml:space="preserve"> </w:t>
      </w:r>
      <w:r w:rsidRPr="000B3C77">
        <w:rPr>
          <w:rFonts w:ascii="Times New Roman" w:hAnsi="Times New Roman" w:cs="Times New Roman"/>
          <w:sz w:val="24"/>
          <w:szCs w:val="24"/>
        </w:rPr>
        <w:t>The goal of this project is to use GIS to create an inventory of the San Marcos City Cemetery, which will help the city better manage this site.</w:t>
      </w:r>
    </w:p>
    <w:p w14:paraId="38B17EFA" w14:textId="77777777" w:rsidR="008626BF" w:rsidRDefault="000B3C77" w:rsidP="004A45F2">
      <w:pPr>
        <w:spacing w:line="360" w:lineRule="auto"/>
        <w:rPr>
          <w:rFonts w:ascii="Arial" w:hAnsi="Arial" w:cs="Arial"/>
          <w:sz w:val="24"/>
        </w:rPr>
      </w:pPr>
      <w:r>
        <w:rPr>
          <w:rFonts w:ascii="Arial" w:hAnsi="Arial" w:cs="Arial"/>
          <w:sz w:val="24"/>
        </w:rPr>
        <w:t xml:space="preserve">1.2 </w:t>
      </w:r>
      <w:r w:rsidR="008E78B5" w:rsidRPr="000B3C77">
        <w:rPr>
          <w:rFonts w:ascii="Arial" w:hAnsi="Arial" w:cs="Arial"/>
          <w:sz w:val="24"/>
        </w:rPr>
        <w:t>Purpose</w:t>
      </w:r>
    </w:p>
    <w:p w14:paraId="0C611D68" w14:textId="77777777" w:rsidR="00E56EB7" w:rsidRPr="00E56EB7" w:rsidRDefault="008626BF" w:rsidP="00E56EB7">
      <w:pPr>
        <w:spacing w:line="360" w:lineRule="auto"/>
        <w:ind w:firstLine="720"/>
        <w:rPr>
          <w:noProof/>
        </w:rPr>
      </w:pPr>
      <w:r w:rsidRPr="000B3C77">
        <w:rPr>
          <w:rFonts w:ascii="Times New Roman" w:hAnsi="Times New Roman" w:cs="Times New Roman"/>
          <w:sz w:val="24"/>
        </w:rPr>
        <w:t>The purpose of this project is to collect data on the cemetery layout and make a methodology, which will be used in constructing a comprehensive digital map of the cemetery. We are responsible for block A1 through A4 of the Ramsey edition. The methodology we use will be the standard for digitizing the rest of the cemetery. The final product must be compatible with Pontem software, which is what the city will be using to manage the data. The map which will be titled San Marcuse Cemetery: Ramsey Edison, will show: cemetery outline, addition, block, individual grave space, and any large obstructions occupying grave space. The map will be used by the city to help with inventory, record keeping, maintenance, and future expansion projects. The map will also be used by residents of San Marcos and others to help navigate the cemetery.</w:t>
      </w:r>
    </w:p>
    <w:p w14:paraId="04B1D76E" w14:textId="77777777" w:rsidR="00E56EB7" w:rsidRDefault="00E56EB7" w:rsidP="00E56EB7">
      <w:pPr>
        <w:spacing w:line="360" w:lineRule="auto"/>
        <w:ind w:firstLine="720"/>
        <w:jc w:val="center"/>
        <w:rPr>
          <w:rFonts w:ascii="Arial" w:hAnsi="Arial" w:cs="Arial"/>
          <w:sz w:val="24"/>
        </w:rPr>
      </w:pPr>
    </w:p>
    <w:p w14:paraId="35A256BA" w14:textId="77777777" w:rsidR="00E56EB7" w:rsidRDefault="00E56EB7" w:rsidP="00E56EB7">
      <w:pPr>
        <w:spacing w:line="360" w:lineRule="auto"/>
        <w:ind w:firstLine="720"/>
        <w:jc w:val="center"/>
        <w:rPr>
          <w:rFonts w:ascii="Arial" w:hAnsi="Arial" w:cs="Arial"/>
          <w:sz w:val="24"/>
        </w:rPr>
      </w:pPr>
    </w:p>
    <w:p w14:paraId="2FE5E727" w14:textId="77777777" w:rsidR="00E56EB7" w:rsidRDefault="00E56EB7" w:rsidP="00E56EB7">
      <w:pPr>
        <w:spacing w:line="360" w:lineRule="auto"/>
        <w:ind w:firstLine="720"/>
        <w:jc w:val="center"/>
        <w:rPr>
          <w:rFonts w:ascii="Arial" w:hAnsi="Arial" w:cs="Arial"/>
          <w:sz w:val="24"/>
        </w:rPr>
      </w:pPr>
    </w:p>
    <w:p w14:paraId="21E184E2" w14:textId="77777777" w:rsidR="00E56EB7" w:rsidRDefault="00E56EB7" w:rsidP="00E56EB7">
      <w:pPr>
        <w:spacing w:line="360" w:lineRule="auto"/>
        <w:ind w:firstLine="720"/>
        <w:jc w:val="center"/>
        <w:rPr>
          <w:rFonts w:ascii="Arial" w:hAnsi="Arial" w:cs="Arial"/>
          <w:sz w:val="24"/>
        </w:rPr>
      </w:pPr>
    </w:p>
    <w:p w14:paraId="63B3910A" w14:textId="77777777" w:rsidR="00E56EB7" w:rsidRDefault="00E56EB7" w:rsidP="00E56EB7">
      <w:pPr>
        <w:spacing w:line="360" w:lineRule="auto"/>
        <w:ind w:firstLine="720"/>
        <w:jc w:val="center"/>
        <w:rPr>
          <w:rFonts w:ascii="Arial" w:hAnsi="Arial" w:cs="Arial"/>
          <w:sz w:val="24"/>
        </w:rPr>
      </w:pPr>
    </w:p>
    <w:p w14:paraId="7AD01CA6" w14:textId="77777777" w:rsidR="00E56EB7" w:rsidRDefault="00E56EB7" w:rsidP="00E56EB7">
      <w:pPr>
        <w:spacing w:line="360" w:lineRule="auto"/>
        <w:ind w:firstLine="720"/>
        <w:jc w:val="center"/>
        <w:rPr>
          <w:rFonts w:ascii="Times New Roman" w:hAnsi="Times New Roman" w:cs="Times New Roman"/>
          <w:noProof/>
          <w:sz w:val="24"/>
        </w:rPr>
      </w:pPr>
    </w:p>
    <w:p w14:paraId="1CE7FB5A" w14:textId="77777777" w:rsidR="00E56EB7" w:rsidRDefault="00523FA9" w:rsidP="00E56EB7">
      <w:pPr>
        <w:spacing w:line="360" w:lineRule="auto"/>
        <w:ind w:firstLine="720"/>
        <w:jc w:val="center"/>
        <w:rPr>
          <w:rFonts w:ascii="Arial" w:hAnsi="Arial" w:cs="Arial"/>
          <w:sz w:val="24"/>
        </w:rPr>
      </w:pPr>
      <w:r>
        <w:rPr>
          <w:rFonts w:ascii="Arial" w:hAnsi="Arial" w:cs="Arial"/>
          <w:noProof/>
          <w:sz w:val="24"/>
          <w:lang w:eastAsia="ko-KR"/>
        </w:rPr>
        <w:lastRenderedPageBreak/>
        <w:drawing>
          <wp:inline distT="0" distB="0" distL="0" distR="0" wp14:anchorId="356F49C7" wp14:editId="096E27FF">
            <wp:extent cx="4492625" cy="3629025"/>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2878" cy="3645385"/>
                    </a:xfrm>
                    <a:prstGeom prst="rect">
                      <a:avLst/>
                    </a:prstGeom>
                    <a:noFill/>
                  </pic:spPr>
                </pic:pic>
              </a:graphicData>
            </a:graphic>
          </wp:inline>
        </w:drawing>
      </w:r>
      <w:r w:rsidR="00E56EB7">
        <w:rPr>
          <w:rFonts w:ascii="Arial" w:hAnsi="Arial" w:cs="Arial"/>
          <w:sz w:val="24"/>
        </w:rPr>
        <w:t xml:space="preserve"> </w:t>
      </w:r>
    </w:p>
    <w:p w14:paraId="0AA266AB" w14:textId="77777777" w:rsidR="00DA5602" w:rsidRPr="00DA5602" w:rsidRDefault="000A1D71" w:rsidP="00DA5602">
      <w:pPr>
        <w:spacing w:after="0" w:line="240" w:lineRule="auto"/>
        <w:ind w:firstLine="720"/>
        <w:jc w:val="center"/>
        <w:rPr>
          <w:rFonts w:ascii="Times New Roman" w:hAnsi="Times New Roman" w:cs="Times New Roman"/>
          <w:noProof/>
          <w:sz w:val="24"/>
        </w:rPr>
      </w:pPr>
      <w:commentRangeStart w:id="1"/>
      <w:r>
        <w:rPr>
          <w:rFonts w:ascii="Times New Roman" w:hAnsi="Times New Roman" w:cs="Times New Roman"/>
          <w:noProof/>
          <w:sz w:val="24"/>
        </w:rPr>
        <w:t>F</w:t>
      </w:r>
      <w:r w:rsidR="00DA5602" w:rsidRPr="00E56EB7">
        <w:rPr>
          <w:rFonts w:ascii="Times New Roman" w:hAnsi="Times New Roman" w:cs="Times New Roman"/>
          <w:noProof/>
          <w:sz w:val="24"/>
        </w:rPr>
        <w:t>igure 1.0</w:t>
      </w:r>
      <w:commentRangeEnd w:id="1"/>
      <w:r w:rsidR="00CB1392">
        <w:rPr>
          <w:rStyle w:val="a9"/>
        </w:rPr>
        <w:commentReference w:id="1"/>
      </w:r>
    </w:p>
    <w:p w14:paraId="13495FBA" w14:textId="77777777" w:rsidR="008E78B5" w:rsidRPr="00E56EB7" w:rsidRDefault="000B3C77" w:rsidP="00E56EB7">
      <w:pPr>
        <w:spacing w:line="360" w:lineRule="auto"/>
        <w:rPr>
          <w:rFonts w:ascii="Times New Roman" w:hAnsi="Times New Roman" w:cs="Times New Roman"/>
          <w:sz w:val="24"/>
        </w:rPr>
      </w:pPr>
      <w:r>
        <w:rPr>
          <w:rFonts w:ascii="Arial" w:hAnsi="Arial" w:cs="Arial"/>
          <w:sz w:val="24"/>
        </w:rPr>
        <w:t xml:space="preserve">1.3 </w:t>
      </w:r>
      <w:r w:rsidR="008E78B5" w:rsidRPr="000B3C77">
        <w:rPr>
          <w:rFonts w:ascii="Arial" w:hAnsi="Arial" w:cs="Arial"/>
          <w:sz w:val="24"/>
        </w:rPr>
        <w:t>Scope</w:t>
      </w:r>
    </w:p>
    <w:p w14:paraId="00EA1F7E" w14:textId="77777777" w:rsidR="008626BF" w:rsidRPr="000A21CE" w:rsidRDefault="008626BF" w:rsidP="00E56EB7">
      <w:pPr>
        <w:spacing w:line="360" w:lineRule="auto"/>
        <w:ind w:firstLine="720"/>
        <w:rPr>
          <w:rFonts w:ascii="Arial" w:hAnsi="Arial" w:cs="Arial"/>
          <w:sz w:val="24"/>
        </w:rPr>
      </w:pPr>
      <w:r w:rsidRPr="000B3C77">
        <w:rPr>
          <w:rFonts w:ascii="Times New Roman" w:hAnsi="Times New Roman" w:cs="Times New Roman"/>
          <w:sz w:val="24"/>
        </w:rPr>
        <w:t>The map will focus on section A1 through A4 of the Ramsey Edison, located at the southeast side of the cemetery, along Morning Stare and Lantana Ln roads. The map will also feature the cemetery outline, and roads.</w:t>
      </w:r>
    </w:p>
    <w:p w14:paraId="30C6CBBD" w14:textId="77777777" w:rsidR="000B3C77" w:rsidRPr="00D11546" w:rsidRDefault="000B3C77" w:rsidP="000A21CE">
      <w:pPr>
        <w:spacing w:line="360" w:lineRule="auto"/>
        <w:rPr>
          <w:rFonts w:ascii="Arial" w:hAnsi="Arial" w:cs="Arial"/>
          <w:b/>
          <w:sz w:val="24"/>
        </w:rPr>
      </w:pPr>
      <w:r w:rsidRPr="000B3C77">
        <w:rPr>
          <w:rFonts w:ascii="Arial" w:hAnsi="Arial" w:cs="Arial"/>
          <w:b/>
          <w:sz w:val="24"/>
        </w:rPr>
        <w:t xml:space="preserve">2. </w:t>
      </w:r>
      <w:r w:rsidR="008E78B5" w:rsidRPr="000B3C77">
        <w:rPr>
          <w:rFonts w:ascii="Arial" w:hAnsi="Arial" w:cs="Arial"/>
          <w:b/>
          <w:sz w:val="24"/>
        </w:rPr>
        <w:t>Literature Review</w:t>
      </w:r>
    </w:p>
    <w:p w14:paraId="5582D685" w14:textId="77777777" w:rsidR="00BA5A59" w:rsidRPr="00AA2F5F" w:rsidRDefault="00BA5A59" w:rsidP="00BA5A59">
      <w:pPr>
        <w:spacing w:line="360" w:lineRule="auto"/>
        <w:ind w:firstLine="720"/>
        <w:rPr>
          <w:rFonts w:ascii="Times New Roman" w:hAnsi="Times New Roman" w:cs="Times New Roman"/>
          <w:sz w:val="24"/>
        </w:rPr>
      </w:pPr>
      <w:r w:rsidRPr="000B3C77">
        <w:rPr>
          <w:rFonts w:ascii="Times New Roman" w:hAnsi="Times New Roman" w:cs="Times New Roman"/>
          <w:sz w:val="24"/>
        </w:rPr>
        <w:t xml:space="preserve">The purpose of this research is to understand factors that influenced the layout the San Marcos City Cemetery and the methodology required to map its current layout. The factors that we will be looking at include: history as it pertains to land acquisition and cemetery layout, laws and regulations, </w:t>
      </w:r>
      <w:commentRangeStart w:id="2"/>
      <w:r w:rsidRPr="000B3C77">
        <w:rPr>
          <w:rFonts w:ascii="Times New Roman" w:hAnsi="Times New Roman" w:cs="Times New Roman"/>
          <w:sz w:val="24"/>
        </w:rPr>
        <w:t>and technology and methodology used in making a digital map and database</w:t>
      </w:r>
      <w:commentRangeEnd w:id="2"/>
      <w:r w:rsidR="00CB1392">
        <w:rPr>
          <w:rStyle w:val="a9"/>
        </w:rPr>
        <w:commentReference w:id="2"/>
      </w:r>
      <w:r w:rsidRPr="000B3C77">
        <w:rPr>
          <w:rFonts w:ascii="Times New Roman" w:hAnsi="Times New Roman" w:cs="Times New Roman"/>
          <w:sz w:val="24"/>
        </w:rPr>
        <w:t>.</w:t>
      </w:r>
    </w:p>
    <w:p w14:paraId="176C8EE3" w14:textId="77777777" w:rsidR="00BA5A59" w:rsidRPr="00D11546" w:rsidRDefault="000B3C77" w:rsidP="00D11546">
      <w:pPr>
        <w:spacing w:line="360" w:lineRule="auto"/>
        <w:rPr>
          <w:rFonts w:ascii="Arial" w:hAnsi="Arial" w:cs="Arial"/>
          <w:sz w:val="24"/>
        </w:rPr>
      </w:pPr>
      <w:r w:rsidRPr="000B3C77">
        <w:rPr>
          <w:rFonts w:ascii="Arial" w:hAnsi="Arial" w:cs="Arial"/>
          <w:sz w:val="24"/>
        </w:rPr>
        <w:t>2</w:t>
      </w:r>
      <w:r w:rsidR="00D11546">
        <w:rPr>
          <w:rFonts w:ascii="Arial" w:hAnsi="Arial" w:cs="Arial"/>
          <w:sz w:val="24"/>
        </w:rPr>
        <w:t>.1</w:t>
      </w:r>
      <w:r w:rsidR="00633B37" w:rsidRPr="000B3C77">
        <w:rPr>
          <w:rFonts w:ascii="Arial" w:hAnsi="Arial" w:cs="Arial"/>
          <w:sz w:val="24"/>
        </w:rPr>
        <w:t xml:space="preserve"> History</w:t>
      </w:r>
      <w:r w:rsidR="00D11546">
        <w:rPr>
          <w:rFonts w:ascii="Arial" w:hAnsi="Arial" w:cs="Arial"/>
          <w:sz w:val="24"/>
        </w:rPr>
        <w:t xml:space="preserve"> of Land </w:t>
      </w:r>
      <w:r w:rsidR="00D11546" w:rsidRPr="00D11546">
        <w:rPr>
          <w:rFonts w:ascii="Arial" w:hAnsi="Arial" w:cs="Arial"/>
          <w:sz w:val="24"/>
        </w:rPr>
        <w:t>acquisition</w:t>
      </w:r>
    </w:p>
    <w:p w14:paraId="3AB25F1A" w14:textId="77777777" w:rsidR="00BA5A59" w:rsidRDefault="00BA5A59" w:rsidP="00682FE3">
      <w:pPr>
        <w:spacing w:line="360" w:lineRule="auto"/>
        <w:ind w:firstLine="360"/>
        <w:rPr>
          <w:rFonts w:ascii="Times New Roman" w:hAnsi="Times New Roman" w:cs="Times New Roman"/>
          <w:sz w:val="24"/>
        </w:rPr>
      </w:pPr>
      <w:r w:rsidRPr="000B3C77">
        <w:rPr>
          <w:rFonts w:ascii="Times New Roman" w:hAnsi="Times New Roman" w:cs="Times New Roman"/>
          <w:sz w:val="24"/>
        </w:rPr>
        <w:t xml:space="preserve">The land for the San Marcos City Cemetery was purchased in 1876 by the San Marcos Cemetery Association, which was founded earlier that same year </w:t>
      </w:r>
      <w:r w:rsidR="0072482B">
        <w:rPr>
          <w:rFonts w:ascii="Times New Roman" w:hAnsi="Times New Roman" w:cs="Times New Roman"/>
          <w:sz w:val="24"/>
        </w:rPr>
        <w:t>[3]</w:t>
      </w:r>
      <w:r w:rsidRPr="000B3C77">
        <w:rPr>
          <w:rFonts w:ascii="Times New Roman" w:hAnsi="Times New Roman" w:cs="Times New Roman"/>
          <w:sz w:val="24"/>
        </w:rPr>
        <w:t xml:space="preserve">. The original purchase consisted of 10 acres. This portion – called the Old Original - is the oldest, and has graves that were moved from the previous cemetery. The first recorded burial in the old Original is that of </w:t>
      </w:r>
      <w:r w:rsidRPr="000B3C77">
        <w:rPr>
          <w:rFonts w:ascii="Times New Roman" w:hAnsi="Times New Roman" w:cs="Times New Roman"/>
          <w:sz w:val="24"/>
        </w:rPr>
        <w:lastRenderedPageBreak/>
        <w:t xml:space="preserve">Major C. Rogers, although it is likely there are other unmarked graves from the same time, which belong to slaves </w:t>
      </w:r>
      <w:r w:rsidRPr="000B3C77">
        <w:rPr>
          <w:rFonts w:ascii="Times New Roman" w:hAnsi="Times New Roman" w:cs="Times New Roman"/>
          <w:sz w:val="24"/>
          <w:vertAlign w:val="superscript"/>
        </w:rPr>
        <w:t>3</w:t>
      </w:r>
      <w:r w:rsidRPr="000B3C77">
        <w:rPr>
          <w:rFonts w:ascii="Times New Roman" w:hAnsi="Times New Roman" w:cs="Times New Roman"/>
          <w:sz w:val="24"/>
        </w:rPr>
        <w:t xml:space="preserve">. The cemetery has had three other additions, which account for the remainder of its present day 45 acres. The San Marcos Cemetery Association sold the cemetery to the city of San Marcos in 1924 </w:t>
      </w:r>
      <w:r w:rsidR="0072482B">
        <w:rPr>
          <w:rFonts w:ascii="Times New Roman" w:hAnsi="Times New Roman" w:cs="Times New Roman"/>
          <w:sz w:val="24"/>
        </w:rPr>
        <w:t>[4]</w:t>
      </w:r>
      <w:r w:rsidRPr="000B3C77">
        <w:rPr>
          <w:rFonts w:ascii="Times New Roman" w:hAnsi="Times New Roman" w:cs="Times New Roman"/>
          <w:sz w:val="24"/>
        </w:rPr>
        <w:t>.</w:t>
      </w:r>
      <w:r w:rsidR="00682FE3" w:rsidRPr="00682FE3">
        <w:t xml:space="preserve"> </w:t>
      </w:r>
      <w:r w:rsidR="00682FE3">
        <w:rPr>
          <w:rFonts w:ascii="Times New Roman" w:hAnsi="Times New Roman" w:cs="Times New Roman"/>
          <w:sz w:val="24"/>
        </w:rPr>
        <w:t>C</w:t>
      </w:r>
      <w:r w:rsidR="00682FE3" w:rsidRPr="00682FE3">
        <w:rPr>
          <w:rFonts w:ascii="Times New Roman" w:hAnsi="Times New Roman" w:cs="Times New Roman"/>
          <w:sz w:val="24"/>
        </w:rPr>
        <w:t>emetery layouts started</w:t>
      </w:r>
      <w:r w:rsidR="00682FE3">
        <w:rPr>
          <w:rFonts w:ascii="Times New Roman" w:hAnsi="Times New Roman" w:cs="Times New Roman"/>
          <w:sz w:val="24"/>
        </w:rPr>
        <w:t xml:space="preserve"> at</w:t>
      </w:r>
      <w:r w:rsidR="00682FE3" w:rsidRPr="00682FE3">
        <w:rPr>
          <w:rFonts w:ascii="Times New Roman" w:hAnsi="Times New Roman" w:cs="Times New Roman"/>
          <w:sz w:val="24"/>
        </w:rPr>
        <w:t xml:space="preserve"> the beginning of the 1900’s, prior to this there were no set parameters for how cemeteries were to be laid out. This information is important to note when mapping a historic site such as this.</w:t>
      </w:r>
      <w:r w:rsidR="00633B37" w:rsidRPr="000B3C77">
        <w:rPr>
          <w:rFonts w:ascii="Times New Roman" w:hAnsi="Times New Roman" w:cs="Times New Roman"/>
          <w:sz w:val="24"/>
        </w:rPr>
        <w:br/>
      </w:r>
      <w:r w:rsidR="000B3C77" w:rsidRPr="000B3C77">
        <w:rPr>
          <w:rFonts w:ascii="Arial" w:hAnsi="Arial" w:cs="Arial"/>
          <w:sz w:val="24"/>
        </w:rPr>
        <w:t>2.</w:t>
      </w:r>
      <w:r w:rsidR="00D11546">
        <w:rPr>
          <w:rFonts w:ascii="Arial" w:hAnsi="Arial" w:cs="Arial"/>
          <w:sz w:val="24"/>
        </w:rPr>
        <w:t>2</w:t>
      </w:r>
      <w:r w:rsidR="00633B37" w:rsidRPr="000B3C77">
        <w:rPr>
          <w:rFonts w:ascii="Arial" w:hAnsi="Arial" w:cs="Arial"/>
          <w:sz w:val="24"/>
        </w:rPr>
        <w:t xml:space="preserve"> Laws</w:t>
      </w:r>
      <w:r w:rsidR="00633B37" w:rsidRPr="000B3C77">
        <w:rPr>
          <w:rFonts w:ascii="Arial" w:hAnsi="Arial" w:cs="Arial"/>
          <w:i/>
          <w:sz w:val="24"/>
        </w:rPr>
        <w:t xml:space="preserve"> </w:t>
      </w:r>
    </w:p>
    <w:p w14:paraId="67F72A9B" w14:textId="77777777" w:rsidR="00BA5A59" w:rsidRPr="00BA5A59" w:rsidRDefault="00BA5A59" w:rsidP="00BA5A59">
      <w:pPr>
        <w:spacing w:line="360" w:lineRule="auto"/>
        <w:ind w:firstLine="360"/>
        <w:rPr>
          <w:rFonts w:ascii="Times New Roman" w:hAnsi="Times New Roman" w:cs="Times New Roman"/>
          <w:sz w:val="24"/>
        </w:rPr>
      </w:pPr>
      <w:r w:rsidRPr="000B3C77">
        <w:rPr>
          <w:rFonts w:ascii="Times New Roman" w:hAnsi="Times New Roman" w:cs="Times New Roman"/>
          <w:sz w:val="24"/>
        </w:rPr>
        <w:t>The Texas Administrative Code (TAC) is a compilation of all state agency rules in Texas (About The Texas Register Section, 2015). Effective January 1, 2015 the TAC enacted more stringent regulations, that perpetual care cemetery are required to follow. These changes fall under</w:t>
      </w:r>
      <w:r>
        <w:rPr>
          <w:rFonts w:ascii="Times New Roman" w:hAnsi="Times New Roman" w:cs="Times New Roman"/>
          <w:sz w:val="24"/>
        </w:rPr>
        <w:t xml:space="preserve"> administrative code chapter 10 </w:t>
      </w:r>
      <w:r w:rsidRPr="000B3C77">
        <w:rPr>
          <w:rFonts w:ascii="Times New Roman" w:hAnsi="Times New Roman" w:cs="Times New Roman"/>
          <w:sz w:val="24"/>
          <w:vertAlign w:val="superscript"/>
        </w:rPr>
        <w:t>5</w:t>
      </w:r>
      <w:r w:rsidRPr="000B3C77">
        <w:rPr>
          <w:rFonts w:ascii="Times New Roman" w:hAnsi="Times New Roman" w:cs="Times New Roman"/>
          <w:sz w:val="24"/>
        </w:rPr>
        <w:t>, and require that perpetual care cemetery maintain the following records in a general file that is readily accessible to the department:</w:t>
      </w:r>
    </w:p>
    <w:p w14:paraId="102A6510" w14:textId="77777777" w:rsidR="008E78B5" w:rsidRPr="000B3C77" w:rsidRDefault="00633B37" w:rsidP="004A45F2">
      <w:pPr>
        <w:pStyle w:val="a5"/>
        <w:numPr>
          <w:ilvl w:val="0"/>
          <w:numId w:val="8"/>
        </w:numPr>
        <w:spacing w:line="360" w:lineRule="auto"/>
        <w:rPr>
          <w:rFonts w:ascii="Times New Roman" w:hAnsi="Times New Roman" w:cs="Times New Roman"/>
          <w:sz w:val="24"/>
        </w:rPr>
      </w:pPr>
      <w:r w:rsidRPr="000B3C77">
        <w:rPr>
          <w:rFonts w:ascii="Times New Roman" w:hAnsi="Times New Roman" w:cs="Times New Roman"/>
          <w:sz w:val="24"/>
        </w:rPr>
        <w:t>All maps, plats, and property dedications, and a list of these that reflects the dates</w:t>
      </w:r>
    </w:p>
    <w:p w14:paraId="4573C7BE" w14:textId="77777777" w:rsidR="00633B37" w:rsidRPr="000B3C77" w:rsidRDefault="00633B37" w:rsidP="004A45F2">
      <w:pPr>
        <w:pStyle w:val="a5"/>
        <w:numPr>
          <w:ilvl w:val="0"/>
          <w:numId w:val="8"/>
        </w:numPr>
        <w:spacing w:line="360" w:lineRule="auto"/>
        <w:rPr>
          <w:rFonts w:ascii="Times New Roman" w:hAnsi="Times New Roman" w:cs="Times New Roman"/>
          <w:sz w:val="24"/>
        </w:rPr>
      </w:pPr>
      <w:r w:rsidRPr="000B3C77">
        <w:rPr>
          <w:rFonts w:ascii="Times New Roman" w:hAnsi="Times New Roman" w:cs="Times New Roman"/>
          <w:sz w:val="24"/>
        </w:rPr>
        <w:t>Current sales maps showing the sold and unsold spaces in all gardens, mausoleums, crematories, and columbaria in the cemetery</w:t>
      </w:r>
    </w:p>
    <w:p w14:paraId="05C28EF5" w14:textId="77777777" w:rsidR="00633B37" w:rsidRPr="000B3C77" w:rsidRDefault="00633B37" w:rsidP="004A45F2">
      <w:pPr>
        <w:pStyle w:val="a5"/>
        <w:numPr>
          <w:ilvl w:val="0"/>
          <w:numId w:val="8"/>
        </w:numPr>
        <w:spacing w:line="360" w:lineRule="auto"/>
        <w:rPr>
          <w:rFonts w:ascii="Times New Roman" w:hAnsi="Times New Roman" w:cs="Times New Roman"/>
          <w:sz w:val="24"/>
        </w:rPr>
      </w:pPr>
      <w:r w:rsidRPr="000B3C77">
        <w:rPr>
          <w:rFonts w:ascii="Times New Roman" w:hAnsi="Times New Roman" w:cs="Times New Roman"/>
          <w:sz w:val="24"/>
        </w:rPr>
        <w:t>All documents relating to the offer and sale of undeveloped mausoleum spaces</w:t>
      </w:r>
    </w:p>
    <w:p w14:paraId="13F2F2B2" w14:textId="77777777" w:rsidR="00633B37" w:rsidRDefault="00633B37" w:rsidP="004A45F2">
      <w:pPr>
        <w:pStyle w:val="a5"/>
        <w:numPr>
          <w:ilvl w:val="0"/>
          <w:numId w:val="8"/>
        </w:numPr>
        <w:spacing w:line="360" w:lineRule="auto"/>
        <w:rPr>
          <w:rFonts w:ascii="Times New Roman" w:hAnsi="Times New Roman" w:cs="Times New Roman"/>
          <w:sz w:val="24"/>
        </w:rPr>
      </w:pPr>
      <w:r w:rsidRPr="000B3C77">
        <w:rPr>
          <w:rFonts w:ascii="Times New Roman" w:hAnsi="Times New Roman" w:cs="Times New Roman"/>
          <w:sz w:val="24"/>
        </w:rPr>
        <w:t xml:space="preserve">Maintain monthly records of all conveyance of interment rights issued since the date of their last examination, and the amount of ground area, number of crypts, or number of </w:t>
      </w:r>
      <w:r w:rsidR="00682FE3">
        <w:rPr>
          <w:rFonts w:ascii="Times New Roman" w:hAnsi="Times New Roman" w:cs="Times New Roman"/>
          <w:sz w:val="24"/>
        </w:rPr>
        <w:t>i</w:t>
      </w:r>
      <w:r w:rsidR="00682FE3" w:rsidRPr="000B3C77">
        <w:rPr>
          <w:rFonts w:ascii="Times New Roman" w:hAnsi="Times New Roman" w:cs="Times New Roman"/>
          <w:sz w:val="24"/>
        </w:rPr>
        <w:t>nches</w:t>
      </w:r>
      <w:r w:rsidRPr="000B3C77">
        <w:rPr>
          <w:rFonts w:ascii="Times New Roman" w:hAnsi="Times New Roman" w:cs="Times New Roman"/>
          <w:sz w:val="24"/>
        </w:rPr>
        <w:t xml:space="preserve"> conveyed under the purchase agreement, and the corresponding sales price for each.</w:t>
      </w:r>
    </w:p>
    <w:p w14:paraId="6A555826" w14:textId="77777777" w:rsidR="00943336" w:rsidRPr="00943336" w:rsidRDefault="00943336" w:rsidP="00943336">
      <w:pPr>
        <w:spacing w:line="360" w:lineRule="auto"/>
        <w:ind w:left="360"/>
        <w:rPr>
          <w:rFonts w:ascii="Times New Roman" w:hAnsi="Times New Roman" w:cs="Times New Roman"/>
          <w:sz w:val="24"/>
        </w:rPr>
      </w:pPr>
    </w:p>
    <w:p w14:paraId="6723A090" w14:textId="77777777" w:rsidR="00633B37" w:rsidRDefault="00633B37" w:rsidP="004A45F2">
      <w:pPr>
        <w:pStyle w:val="a3"/>
        <w:spacing w:line="360" w:lineRule="auto"/>
        <w:rPr>
          <w:rFonts w:ascii="Arial" w:hAnsi="Arial" w:cs="Arial"/>
          <w:b/>
          <w:sz w:val="24"/>
        </w:rPr>
      </w:pPr>
      <w:r>
        <w:rPr>
          <w:rFonts w:ascii="Arial" w:hAnsi="Arial" w:cs="Arial"/>
          <w:b/>
          <w:sz w:val="24"/>
        </w:rPr>
        <w:t>3</w:t>
      </w:r>
      <w:r w:rsidR="000B3C77">
        <w:rPr>
          <w:rFonts w:ascii="Arial" w:hAnsi="Arial" w:cs="Arial"/>
          <w:b/>
          <w:sz w:val="24"/>
        </w:rPr>
        <w:t>.</w:t>
      </w:r>
      <w:r>
        <w:rPr>
          <w:rFonts w:ascii="Arial" w:hAnsi="Arial" w:cs="Arial"/>
          <w:b/>
          <w:sz w:val="24"/>
        </w:rPr>
        <w:t xml:space="preserve"> Proposal </w:t>
      </w:r>
    </w:p>
    <w:p w14:paraId="5CD3B0B1" w14:textId="77777777" w:rsidR="000B3C77" w:rsidRDefault="000B3C77" w:rsidP="004A45F2">
      <w:pPr>
        <w:pStyle w:val="a3"/>
        <w:spacing w:line="360" w:lineRule="auto"/>
        <w:rPr>
          <w:rFonts w:ascii="Arial" w:hAnsi="Arial" w:cs="Arial"/>
          <w:sz w:val="24"/>
        </w:rPr>
      </w:pPr>
    </w:p>
    <w:p w14:paraId="402E6439" w14:textId="77777777" w:rsidR="000B3C77" w:rsidRPr="007501B5" w:rsidRDefault="000B3C77" w:rsidP="004A45F2">
      <w:pPr>
        <w:pStyle w:val="a3"/>
        <w:spacing w:line="360" w:lineRule="auto"/>
        <w:rPr>
          <w:rFonts w:ascii="Arial" w:hAnsi="Arial" w:cs="Arial"/>
          <w:sz w:val="24"/>
        </w:rPr>
      </w:pPr>
      <w:commentRangeStart w:id="3"/>
      <w:r>
        <w:rPr>
          <w:rFonts w:ascii="Arial" w:hAnsi="Arial" w:cs="Arial"/>
          <w:sz w:val="24"/>
        </w:rPr>
        <w:t>3.1 Data</w:t>
      </w:r>
      <w:commentRangeEnd w:id="3"/>
      <w:r w:rsidR="00CB1392">
        <w:rPr>
          <w:rStyle w:val="a9"/>
        </w:rPr>
        <w:commentReference w:id="3"/>
      </w:r>
    </w:p>
    <w:tbl>
      <w:tblPr>
        <w:tblStyle w:val="1-3"/>
        <w:tblW w:w="9424" w:type="dxa"/>
        <w:tblLook w:val="04A0" w:firstRow="1" w:lastRow="0" w:firstColumn="1" w:lastColumn="0" w:noHBand="0" w:noVBand="1"/>
      </w:tblPr>
      <w:tblGrid>
        <w:gridCol w:w="4712"/>
        <w:gridCol w:w="4712"/>
      </w:tblGrid>
      <w:tr w:rsidR="000B3C77" w14:paraId="7740E2A4" w14:textId="77777777" w:rsidTr="005E2658">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12" w:type="dxa"/>
          </w:tcPr>
          <w:p w14:paraId="4EC7A417" w14:textId="77777777" w:rsidR="000B3C77" w:rsidRDefault="000B3C77" w:rsidP="004A45F2">
            <w:pPr>
              <w:spacing w:line="360" w:lineRule="auto"/>
              <w:rPr>
                <w:rFonts w:ascii="Times New Roman" w:hAnsi="Times New Roman" w:cs="Times New Roman"/>
                <w:sz w:val="24"/>
              </w:rPr>
            </w:pPr>
            <w:commentRangeStart w:id="4"/>
            <w:r>
              <w:rPr>
                <w:rFonts w:ascii="Times New Roman" w:hAnsi="Times New Roman" w:cs="Times New Roman"/>
                <w:sz w:val="24"/>
              </w:rPr>
              <w:t>Data Type</w:t>
            </w:r>
            <w:commentRangeEnd w:id="4"/>
            <w:r w:rsidR="00CB1392">
              <w:rPr>
                <w:rStyle w:val="a9"/>
                <w:b w:val="0"/>
                <w:bCs w:val="0"/>
              </w:rPr>
              <w:commentReference w:id="4"/>
            </w:r>
          </w:p>
        </w:tc>
        <w:tc>
          <w:tcPr>
            <w:tcW w:w="4712" w:type="dxa"/>
          </w:tcPr>
          <w:p w14:paraId="5BEEE7D6" w14:textId="77777777" w:rsidR="000B3C77" w:rsidRDefault="000B3C77" w:rsidP="004A45F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Source </w:t>
            </w:r>
          </w:p>
        </w:tc>
      </w:tr>
      <w:tr w:rsidR="000B3C77" w14:paraId="3DE62507" w14:textId="77777777" w:rsidTr="005E2658">
        <w:trPr>
          <w:trHeight w:val="306"/>
        </w:trPr>
        <w:tc>
          <w:tcPr>
            <w:cnfStyle w:val="001000000000" w:firstRow="0" w:lastRow="0" w:firstColumn="1" w:lastColumn="0" w:oddVBand="0" w:evenVBand="0" w:oddHBand="0" w:evenHBand="0" w:firstRowFirstColumn="0" w:firstRowLastColumn="0" w:lastRowFirstColumn="0" w:lastRowLastColumn="0"/>
            <w:tcW w:w="4712" w:type="dxa"/>
          </w:tcPr>
          <w:p w14:paraId="0F43AEFC" w14:textId="77777777" w:rsidR="000B3C77" w:rsidRPr="00416F39" w:rsidRDefault="000B3C77" w:rsidP="004A45F2">
            <w:pPr>
              <w:spacing w:line="360" w:lineRule="auto"/>
              <w:rPr>
                <w:rFonts w:ascii="Times New Roman" w:hAnsi="Times New Roman" w:cs="Times New Roman"/>
                <w:b w:val="0"/>
                <w:sz w:val="24"/>
              </w:rPr>
            </w:pPr>
            <w:r>
              <w:rPr>
                <w:rFonts w:ascii="Times New Roman" w:hAnsi="Times New Roman" w:cs="Times New Roman"/>
                <w:b w:val="0"/>
                <w:sz w:val="24"/>
              </w:rPr>
              <w:t>Orthophoto</w:t>
            </w:r>
            <w:r w:rsidR="00682FE3">
              <w:rPr>
                <w:rFonts w:ascii="Times New Roman" w:hAnsi="Times New Roman" w:cs="Times New Roman"/>
                <w:b w:val="0"/>
                <w:sz w:val="24"/>
              </w:rPr>
              <w:t xml:space="preserve"> </w:t>
            </w:r>
            <w:r>
              <w:rPr>
                <w:rFonts w:ascii="Times New Roman" w:hAnsi="Times New Roman" w:cs="Times New Roman"/>
                <w:b w:val="0"/>
                <w:sz w:val="24"/>
              </w:rPr>
              <w:t xml:space="preserve">(2015) – San Marcos Cemetery </w:t>
            </w:r>
          </w:p>
        </w:tc>
        <w:tc>
          <w:tcPr>
            <w:tcW w:w="4712" w:type="dxa"/>
          </w:tcPr>
          <w:p w14:paraId="329CA156" w14:textId="77777777" w:rsidR="000B3C77" w:rsidRDefault="000B3C77" w:rsidP="004A45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City of San Marcos </w:t>
            </w:r>
          </w:p>
        </w:tc>
      </w:tr>
      <w:tr w:rsidR="000B3C77" w14:paraId="2597BD09" w14:textId="77777777" w:rsidTr="005E2658">
        <w:trPr>
          <w:trHeight w:val="323"/>
        </w:trPr>
        <w:tc>
          <w:tcPr>
            <w:cnfStyle w:val="001000000000" w:firstRow="0" w:lastRow="0" w:firstColumn="1" w:lastColumn="0" w:oddVBand="0" w:evenVBand="0" w:oddHBand="0" w:evenHBand="0" w:firstRowFirstColumn="0" w:firstRowLastColumn="0" w:lastRowFirstColumn="0" w:lastRowLastColumn="0"/>
            <w:tcW w:w="4712" w:type="dxa"/>
          </w:tcPr>
          <w:p w14:paraId="41274DA4" w14:textId="77777777" w:rsidR="000B3C77" w:rsidRPr="00416F39" w:rsidRDefault="000B3C77" w:rsidP="004A45F2">
            <w:pPr>
              <w:spacing w:line="360" w:lineRule="auto"/>
              <w:rPr>
                <w:rFonts w:ascii="Times New Roman" w:hAnsi="Times New Roman" w:cs="Times New Roman"/>
                <w:b w:val="0"/>
                <w:sz w:val="24"/>
              </w:rPr>
            </w:pPr>
            <w:r>
              <w:rPr>
                <w:rFonts w:ascii="Times New Roman" w:hAnsi="Times New Roman" w:cs="Times New Roman"/>
                <w:b w:val="0"/>
                <w:sz w:val="24"/>
              </w:rPr>
              <w:t>Cemetery Boundary file</w:t>
            </w:r>
          </w:p>
        </w:tc>
        <w:tc>
          <w:tcPr>
            <w:tcW w:w="4712" w:type="dxa"/>
          </w:tcPr>
          <w:p w14:paraId="1BDA6D17" w14:textId="77777777" w:rsidR="000B3C77" w:rsidRDefault="000B3C77" w:rsidP="004A45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City of San Marcos</w:t>
            </w:r>
          </w:p>
        </w:tc>
      </w:tr>
      <w:tr w:rsidR="000B3C77" w14:paraId="15A1D8E6" w14:textId="77777777" w:rsidTr="005E2658">
        <w:trPr>
          <w:trHeight w:val="306"/>
        </w:trPr>
        <w:tc>
          <w:tcPr>
            <w:cnfStyle w:val="001000000000" w:firstRow="0" w:lastRow="0" w:firstColumn="1" w:lastColumn="0" w:oddVBand="0" w:evenVBand="0" w:oddHBand="0" w:evenHBand="0" w:firstRowFirstColumn="0" w:firstRowLastColumn="0" w:lastRowFirstColumn="0" w:lastRowLastColumn="0"/>
            <w:tcW w:w="4712" w:type="dxa"/>
          </w:tcPr>
          <w:p w14:paraId="493BC628" w14:textId="77777777" w:rsidR="000B3C77" w:rsidRPr="00A11B6D" w:rsidRDefault="00146F1F" w:rsidP="004A45F2">
            <w:pPr>
              <w:spacing w:line="360" w:lineRule="auto"/>
              <w:rPr>
                <w:rFonts w:ascii="Times New Roman" w:hAnsi="Times New Roman" w:cs="Times New Roman"/>
                <w:b w:val="0"/>
                <w:sz w:val="24"/>
              </w:rPr>
            </w:pPr>
            <w:r>
              <w:rPr>
                <w:rFonts w:ascii="Times New Roman" w:hAnsi="Times New Roman" w:cs="Times New Roman"/>
                <w:b w:val="0"/>
                <w:sz w:val="24"/>
              </w:rPr>
              <w:t>GPS points for boundaries</w:t>
            </w:r>
          </w:p>
        </w:tc>
        <w:tc>
          <w:tcPr>
            <w:tcW w:w="4712" w:type="dxa"/>
          </w:tcPr>
          <w:p w14:paraId="152DB5BD" w14:textId="77777777" w:rsidR="000B3C77" w:rsidRDefault="000B3C77" w:rsidP="004A45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To be collected</w:t>
            </w:r>
          </w:p>
        </w:tc>
      </w:tr>
      <w:tr w:rsidR="000B3C77" w14:paraId="7968B77C" w14:textId="77777777" w:rsidTr="005E2658">
        <w:trPr>
          <w:trHeight w:val="306"/>
        </w:trPr>
        <w:tc>
          <w:tcPr>
            <w:cnfStyle w:val="001000000000" w:firstRow="0" w:lastRow="0" w:firstColumn="1" w:lastColumn="0" w:oddVBand="0" w:evenVBand="0" w:oddHBand="0" w:evenHBand="0" w:firstRowFirstColumn="0" w:firstRowLastColumn="0" w:lastRowFirstColumn="0" w:lastRowLastColumn="0"/>
            <w:tcW w:w="4712" w:type="dxa"/>
          </w:tcPr>
          <w:p w14:paraId="7D0A9CBC" w14:textId="77777777" w:rsidR="000B3C77" w:rsidRDefault="00146F1F" w:rsidP="004A45F2">
            <w:pPr>
              <w:spacing w:line="360" w:lineRule="auto"/>
              <w:rPr>
                <w:rFonts w:ascii="Times New Roman" w:hAnsi="Times New Roman" w:cs="Times New Roman"/>
                <w:b w:val="0"/>
                <w:sz w:val="24"/>
              </w:rPr>
            </w:pPr>
            <w:r>
              <w:rPr>
                <w:rFonts w:ascii="Times New Roman" w:hAnsi="Times New Roman" w:cs="Times New Roman"/>
                <w:b w:val="0"/>
                <w:sz w:val="24"/>
              </w:rPr>
              <w:t>GPS points for obstructions</w:t>
            </w:r>
          </w:p>
        </w:tc>
        <w:tc>
          <w:tcPr>
            <w:tcW w:w="4712" w:type="dxa"/>
          </w:tcPr>
          <w:p w14:paraId="1B2BC672" w14:textId="77777777" w:rsidR="000B3C77" w:rsidRDefault="000B3C77" w:rsidP="004A45F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To be collected</w:t>
            </w:r>
          </w:p>
        </w:tc>
      </w:tr>
      <w:tr w:rsidR="000B3C77" w14:paraId="0C6F2F6C" w14:textId="77777777" w:rsidTr="005E2658">
        <w:trPr>
          <w:trHeight w:val="306"/>
        </w:trPr>
        <w:tc>
          <w:tcPr>
            <w:cnfStyle w:val="001000000000" w:firstRow="0" w:lastRow="0" w:firstColumn="1" w:lastColumn="0" w:oddVBand="0" w:evenVBand="0" w:oddHBand="0" w:evenHBand="0" w:firstRowFirstColumn="0" w:firstRowLastColumn="0" w:lastRowFirstColumn="0" w:lastRowLastColumn="0"/>
            <w:tcW w:w="4712" w:type="dxa"/>
          </w:tcPr>
          <w:p w14:paraId="41541977" w14:textId="77777777" w:rsidR="000B3C77" w:rsidRPr="00A11B6D" w:rsidRDefault="000B3C77" w:rsidP="004A45F2">
            <w:pPr>
              <w:spacing w:line="360" w:lineRule="auto"/>
              <w:rPr>
                <w:rFonts w:ascii="Times New Roman" w:hAnsi="Times New Roman" w:cs="Times New Roman"/>
                <w:b w:val="0"/>
                <w:sz w:val="24"/>
              </w:rPr>
            </w:pPr>
            <w:r>
              <w:rPr>
                <w:rFonts w:ascii="Times New Roman" w:hAnsi="Times New Roman" w:cs="Times New Roman"/>
                <w:b w:val="0"/>
                <w:sz w:val="24"/>
              </w:rPr>
              <w:lastRenderedPageBreak/>
              <w:t>Ramsey Addition B</w:t>
            </w:r>
            <w:r w:rsidRPr="00A11B6D">
              <w:rPr>
                <w:rFonts w:ascii="Times New Roman" w:hAnsi="Times New Roman" w:cs="Times New Roman"/>
                <w:b w:val="0"/>
                <w:sz w:val="24"/>
              </w:rPr>
              <w:t>oundary</w:t>
            </w:r>
          </w:p>
        </w:tc>
        <w:tc>
          <w:tcPr>
            <w:tcW w:w="4712" w:type="dxa"/>
          </w:tcPr>
          <w:p w14:paraId="5261C92A" w14:textId="77777777" w:rsidR="000B3C77" w:rsidRDefault="000B3C77" w:rsidP="00146F1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To be </w:t>
            </w:r>
            <w:r w:rsidR="00146F1F">
              <w:rPr>
                <w:rFonts w:ascii="Times New Roman" w:hAnsi="Times New Roman" w:cs="Times New Roman"/>
                <w:sz w:val="24"/>
              </w:rPr>
              <w:t>created</w:t>
            </w:r>
          </w:p>
        </w:tc>
      </w:tr>
      <w:tr w:rsidR="000B3C77" w14:paraId="3601D47C" w14:textId="77777777" w:rsidTr="005E2658">
        <w:trPr>
          <w:trHeight w:val="306"/>
        </w:trPr>
        <w:tc>
          <w:tcPr>
            <w:cnfStyle w:val="001000000000" w:firstRow="0" w:lastRow="0" w:firstColumn="1" w:lastColumn="0" w:oddVBand="0" w:evenVBand="0" w:oddHBand="0" w:evenHBand="0" w:firstRowFirstColumn="0" w:firstRowLastColumn="0" w:lastRowFirstColumn="0" w:lastRowLastColumn="0"/>
            <w:tcW w:w="4712" w:type="dxa"/>
          </w:tcPr>
          <w:p w14:paraId="207AE993" w14:textId="77777777" w:rsidR="000B3C77" w:rsidRPr="00A11B6D" w:rsidRDefault="000B3C77" w:rsidP="004A45F2">
            <w:pPr>
              <w:spacing w:line="360" w:lineRule="auto"/>
              <w:rPr>
                <w:rFonts w:ascii="Times New Roman" w:hAnsi="Times New Roman" w:cs="Times New Roman"/>
                <w:b w:val="0"/>
                <w:sz w:val="24"/>
              </w:rPr>
            </w:pPr>
            <w:r>
              <w:rPr>
                <w:rFonts w:ascii="Times New Roman" w:hAnsi="Times New Roman" w:cs="Times New Roman"/>
                <w:b w:val="0"/>
                <w:sz w:val="24"/>
              </w:rPr>
              <w:t>Section</w:t>
            </w:r>
            <w:r w:rsidRPr="00A11B6D">
              <w:rPr>
                <w:rFonts w:ascii="Times New Roman" w:hAnsi="Times New Roman" w:cs="Times New Roman"/>
                <w:b w:val="0"/>
                <w:sz w:val="24"/>
              </w:rPr>
              <w:t xml:space="preserve"> A1-A4</w:t>
            </w:r>
            <w:r>
              <w:rPr>
                <w:rFonts w:ascii="Times New Roman" w:hAnsi="Times New Roman" w:cs="Times New Roman"/>
                <w:b w:val="0"/>
                <w:sz w:val="24"/>
              </w:rPr>
              <w:t xml:space="preserve"> Boundaries</w:t>
            </w:r>
          </w:p>
        </w:tc>
        <w:tc>
          <w:tcPr>
            <w:tcW w:w="4712" w:type="dxa"/>
          </w:tcPr>
          <w:p w14:paraId="265F6DBE" w14:textId="77777777" w:rsidR="000B3C77" w:rsidRDefault="000B3C77" w:rsidP="00146F1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To be </w:t>
            </w:r>
            <w:r w:rsidR="00146F1F">
              <w:rPr>
                <w:rFonts w:ascii="Times New Roman" w:hAnsi="Times New Roman" w:cs="Times New Roman"/>
                <w:sz w:val="24"/>
              </w:rPr>
              <w:t>created</w:t>
            </w:r>
          </w:p>
        </w:tc>
      </w:tr>
      <w:tr w:rsidR="000B3C77" w14:paraId="22A0BFBB" w14:textId="77777777" w:rsidTr="005E2658">
        <w:trPr>
          <w:trHeight w:val="289"/>
        </w:trPr>
        <w:tc>
          <w:tcPr>
            <w:cnfStyle w:val="001000000000" w:firstRow="0" w:lastRow="0" w:firstColumn="1" w:lastColumn="0" w:oddVBand="0" w:evenVBand="0" w:oddHBand="0" w:evenHBand="0" w:firstRowFirstColumn="0" w:firstRowLastColumn="0" w:lastRowFirstColumn="0" w:lastRowLastColumn="0"/>
            <w:tcW w:w="4712" w:type="dxa"/>
          </w:tcPr>
          <w:p w14:paraId="7F41774E" w14:textId="77777777" w:rsidR="000B3C77" w:rsidRPr="007059DF" w:rsidRDefault="000B3C77" w:rsidP="004A45F2">
            <w:pPr>
              <w:spacing w:line="360" w:lineRule="auto"/>
              <w:rPr>
                <w:rFonts w:ascii="Times New Roman" w:hAnsi="Times New Roman" w:cs="Times New Roman"/>
                <w:b w:val="0"/>
                <w:sz w:val="24"/>
              </w:rPr>
            </w:pPr>
            <w:r>
              <w:rPr>
                <w:rFonts w:ascii="Times New Roman" w:hAnsi="Times New Roman" w:cs="Times New Roman"/>
                <w:b w:val="0"/>
                <w:sz w:val="24"/>
              </w:rPr>
              <w:t>Blocks inside each Section Boundaries</w:t>
            </w:r>
          </w:p>
        </w:tc>
        <w:tc>
          <w:tcPr>
            <w:tcW w:w="4712" w:type="dxa"/>
          </w:tcPr>
          <w:p w14:paraId="0D8AD883" w14:textId="77777777" w:rsidR="000B3C77" w:rsidRDefault="000B3C77" w:rsidP="00146F1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To be </w:t>
            </w:r>
            <w:r w:rsidR="00146F1F">
              <w:rPr>
                <w:rFonts w:ascii="Times New Roman" w:hAnsi="Times New Roman" w:cs="Times New Roman"/>
                <w:sz w:val="24"/>
              </w:rPr>
              <w:t>created</w:t>
            </w:r>
          </w:p>
        </w:tc>
      </w:tr>
      <w:tr w:rsidR="000B3C77" w14:paraId="2979C0D7" w14:textId="77777777" w:rsidTr="005E2658">
        <w:trPr>
          <w:trHeight w:val="289"/>
        </w:trPr>
        <w:tc>
          <w:tcPr>
            <w:cnfStyle w:val="001000000000" w:firstRow="0" w:lastRow="0" w:firstColumn="1" w:lastColumn="0" w:oddVBand="0" w:evenVBand="0" w:oddHBand="0" w:evenHBand="0" w:firstRowFirstColumn="0" w:firstRowLastColumn="0" w:lastRowFirstColumn="0" w:lastRowLastColumn="0"/>
            <w:tcW w:w="4712" w:type="dxa"/>
          </w:tcPr>
          <w:p w14:paraId="0BE82DDF" w14:textId="77777777" w:rsidR="000B3C77" w:rsidRDefault="000B3C77" w:rsidP="004A45F2">
            <w:pPr>
              <w:spacing w:line="360" w:lineRule="auto"/>
              <w:rPr>
                <w:rFonts w:ascii="Times New Roman" w:hAnsi="Times New Roman" w:cs="Times New Roman"/>
                <w:b w:val="0"/>
                <w:sz w:val="24"/>
              </w:rPr>
            </w:pPr>
            <w:r>
              <w:rPr>
                <w:rFonts w:ascii="Times New Roman" w:hAnsi="Times New Roman" w:cs="Times New Roman"/>
                <w:b w:val="0"/>
                <w:sz w:val="24"/>
              </w:rPr>
              <w:t>Individual Gravesite Boundary</w:t>
            </w:r>
          </w:p>
        </w:tc>
        <w:tc>
          <w:tcPr>
            <w:tcW w:w="4712" w:type="dxa"/>
          </w:tcPr>
          <w:p w14:paraId="65347BAE" w14:textId="77777777" w:rsidR="000B3C77" w:rsidRDefault="000B3C77" w:rsidP="00146F1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To be </w:t>
            </w:r>
            <w:r w:rsidR="00146F1F">
              <w:rPr>
                <w:rFonts w:ascii="Times New Roman" w:hAnsi="Times New Roman" w:cs="Times New Roman"/>
                <w:sz w:val="24"/>
              </w:rPr>
              <w:t>created</w:t>
            </w:r>
          </w:p>
        </w:tc>
      </w:tr>
      <w:tr w:rsidR="000B3C77" w14:paraId="358C436A" w14:textId="77777777" w:rsidTr="005E2658">
        <w:trPr>
          <w:trHeight w:val="289"/>
        </w:trPr>
        <w:tc>
          <w:tcPr>
            <w:cnfStyle w:val="001000000000" w:firstRow="0" w:lastRow="0" w:firstColumn="1" w:lastColumn="0" w:oddVBand="0" w:evenVBand="0" w:oddHBand="0" w:evenHBand="0" w:firstRowFirstColumn="0" w:firstRowLastColumn="0" w:lastRowFirstColumn="0" w:lastRowLastColumn="0"/>
            <w:tcW w:w="4712" w:type="dxa"/>
          </w:tcPr>
          <w:p w14:paraId="3EE7D0E5" w14:textId="77777777" w:rsidR="000B3C77" w:rsidRDefault="00146F1F" w:rsidP="004A45F2">
            <w:pPr>
              <w:spacing w:line="360" w:lineRule="auto"/>
              <w:rPr>
                <w:rFonts w:ascii="Times New Roman" w:hAnsi="Times New Roman" w:cs="Times New Roman"/>
                <w:b w:val="0"/>
                <w:sz w:val="24"/>
              </w:rPr>
            </w:pPr>
            <w:r>
              <w:rPr>
                <w:rFonts w:ascii="Times New Roman" w:hAnsi="Times New Roman" w:cs="Times New Roman"/>
                <w:b w:val="0"/>
                <w:sz w:val="24"/>
              </w:rPr>
              <w:t>Geodatabase on</w:t>
            </w:r>
            <w:r w:rsidR="000B3C77">
              <w:rPr>
                <w:rFonts w:ascii="Times New Roman" w:hAnsi="Times New Roman" w:cs="Times New Roman"/>
                <w:b w:val="0"/>
                <w:sz w:val="24"/>
              </w:rPr>
              <w:t xml:space="preserve"> Ramsey Addition</w:t>
            </w:r>
          </w:p>
        </w:tc>
        <w:tc>
          <w:tcPr>
            <w:tcW w:w="4712" w:type="dxa"/>
          </w:tcPr>
          <w:p w14:paraId="5E45C465" w14:textId="77777777" w:rsidR="000B3C77" w:rsidRDefault="00146F1F" w:rsidP="00146F1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To be created </w:t>
            </w:r>
          </w:p>
        </w:tc>
      </w:tr>
    </w:tbl>
    <w:p w14:paraId="6103027C" w14:textId="77777777" w:rsidR="000B3C77" w:rsidRDefault="000B3C77" w:rsidP="004A45F2">
      <w:pPr>
        <w:spacing w:line="360" w:lineRule="auto"/>
        <w:rPr>
          <w:rFonts w:ascii="Times New Roman" w:hAnsi="Times New Roman" w:cs="Times New Roman"/>
          <w:sz w:val="24"/>
        </w:rPr>
      </w:pPr>
    </w:p>
    <w:p w14:paraId="4B834C1A" w14:textId="77777777" w:rsidR="000B3C77" w:rsidRDefault="000B3C77" w:rsidP="004A45F2">
      <w:pPr>
        <w:spacing w:line="360" w:lineRule="auto"/>
        <w:rPr>
          <w:rFonts w:ascii="Arial" w:hAnsi="Arial" w:cs="Arial"/>
          <w:i/>
          <w:sz w:val="24"/>
        </w:rPr>
      </w:pPr>
      <w:r>
        <w:rPr>
          <w:rFonts w:ascii="Arial" w:hAnsi="Arial" w:cs="Arial"/>
          <w:i/>
          <w:sz w:val="24"/>
        </w:rPr>
        <w:t>3.1</w:t>
      </w:r>
      <w:r w:rsidRPr="00050352">
        <w:rPr>
          <w:rFonts w:ascii="Arial" w:hAnsi="Arial" w:cs="Arial"/>
          <w:i/>
          <w:sz w:val="24"/>
        </w:rPr>
        <w:t>.1</w:t>
      </w:r>
      <w:r>
        <w:rPr>
          <w:rFonts w:ascii="Arial" w:hAnsi="Arial" w:cs="Arial"/>
          <w:i/>
          <w:sz w:val="24"/>
        </w:rPr>
        <w:t xml:space="preserve"> Software</w:t>
      </w:r>
    </w:p>
    <w:p w14:paraId="070B615B" w14:textId="77777777" w:rsidR="000B3C77" w:rsidRPr="000B3C77" w:rsidRDefault="000B3C77" w:rsidP="000A21CE">
      <w:pPr>
        <w:spacing w:line="360" w:lineRule="auto"/>
        <w:ind w:firstLine="630"/>
        <w:rPr>
          <w:rFonts w:ascii="Times New Roman" w:hAnsi="Times New Roman" w:cs="Times New Roman"/>
          <w:sz w:val="24"/>
        </w:rPr>
      </w:pPr>
      <w:r w:rsidRPr="000B3C77">
        <w:rPr>
          <w:rFonts w:ascii="Times New Roman" w:hAnsi="Times New Roman" w:cs="Times New Roman"/>
          <w:sz w:val="24"/>
        </w:rPr>
        <w:t xml:space="preserve">For this project we will be using TerraSync Centimeter Edition software </w:t>
      </w:r>
      <w:r w:rsidR="00851675">
        <w:rPr>
          <w:rFonts w:ascii="Times New Roman" w:hAnsi="Times New Roman" w:cs="Times New Roman"/>
          <w:sz w:val="24"/>
        </w:rPr>
        <w:t>for</w:t>
      </w:r>
      <w:r w:rsidRPr="000B3C77">
        <w:rPr>
          <w:rFonts w:ascii="Times New Roman" w:hAnsi="Times New Roman" w:cs="Times New Roman"/>
          <w:sz w:val="24"/>
        </w:rPr>
        <w:t xml:space="preserve"> the GPS unit, ArcMap</w:t>
      </w:r>
      <w:r w:rsidR="00851675">
        <w:rPr>
          <w:rFonts w:ascii="Times New Roman" w:hAnsi="Times New Roman" w:cs="Times New Roman"/>
          <w:sz w:val="24"/>
        </w:rPr>
        <w:t>,</w:t>
      </w:r>
      <w:r w:rsidRPr="000B3C77">
        <w:rPr>
          <w:rFonts w:ascii="Times New Roman" w:hAnsi="Times New Roman" w:cs="Times New Roman"/>
          <w:sz w:val="24"/>
        </w:rPr>
        <w:t xml:space="preserve"> and GPS P</w:t>
      </w:r>
      <w:r w:rsidR="00851675">
        <w:rPr>
          <w:rFonts w:ascii="Times New Roman" w:hAnsi="Times New Roman" w:cs="Times New Roman"/>
          <w:sz w:val="24"/>
        </w:rPr>
        <w:t>athfinder Office</w:t>
      </w:r>
      <w:r w:rsidRPr="000B3C77">
        <w:rPr>
          <w:rFonts w:ascii="Times New Roman" w:hAnsi="Times New Roman" w:cs="Times New Roman"/>
          <w:sz w:val="24"/>
        </w:rPr>
        <w:t xml:space="preserve">. </w:t>
      </w:r>
    </w:p>
    <w:p w14:paraId="5AA2A6B7" w14:textId="77777777" w:rsidR="000B3C77" w:rsidRDefault="000B3C77" w:rsidP="004A45F2">
      <w:pPr>
        <w:spacing w:line="360" w:lineRule="auto"/>
        <w:rPr>
          <w:rFonts w:ascii="Arial" w:hAnsi="Arial" w:cs="Arial"/>
          <w:sz w:val="24"/>
        </w:rPr>
      </w:pPr>
      <w:r>
        <w:rPr>
          <w:rFonts w:ascii="Arial" w:hAnsi="Arial" w:cs="Arial"/>
          <w:sz w:val="24"/>
        </w:rPr>
        <w:t xml:space="preserve">3.2 Methodology </w:t>
      </w:r>
    </w:p>
    <w:p w14:paraId="2CE29F56" w14:textId="77777777" w:rsidR="000A1D71" w:rsidRDefault="000A1D71" w:rsidP="000A1D71">
      <w:pPr>
        <w:spacing w:line="360" w:lineRule="auto"/>
        <w:ind w:firstLine="720"/>
        <w:rPr>
          <w:rFonts w:ascii="Times New Roman" w:hAnsi="Times New Roman" w:cs="Times New Roman"/>
          <w:sz w:val="24"/>
        </w:rPr>
      </w:pPr>
      <w:r w:rsidRPr="000A1D71">
        <w:rPr>
          <w:rFonts w:ascii="Times New Roman" w:hAnsi="Times New Roman" w:cs="Times New Roman"/>
          <w:sz w:val="24"/>
        </w:rPr>
        <w:t xml:space="preserve">The Super G.P.S. Bros. will gather GPS data on the Ramsay Addition of the San Marcos Cemetery for the purpose of creating a geodatabase to be integrated with Pontem cemetery management software. To gather the data needed to create boundaries for the geodatabase we will need to develop a consistent method of capturing data. We will use our GPS unit to collect areas by the vertex averaging method. Going to each corner of the boundary in question and capturing it as a vertex, then we will take these data to the computer and process the vertexes into polygons. This will happen for each boundary we need to create for the geodatabase. Once the feature classes have been created we will fill out the attribute table for each polygon so the geodatabase can be seamlessly integrated with Pontem cemetery management software. The Pontem software is being used in other cities to create an interactive web-map of cemeteries. These maps have each gravesite as individual polygons, that is the goal of this project, and have all the attribute data accessible through a popup hyperlink. The city of San Marcos has a database with all the attribute data for each grave already, it is not our job to collect these data. For the geodatabase we create to integrate with Pontems’ software we need to fill out the attribute data for the feature classes in the correct way. The feature classes need to have ‘nested’ attribute data, which means each gravesite polygon will have attribute data from the outer feature classes. For example a gravesite will have these attribute data: FID, Shape, Space, Block, Section, Addition, and Cemetery. Shape will be polygon, Space is the grave number (1-8), Block is the block number that the grave is in (1-64), Section is the section the grave is in </w:t>
      </w:r>
      <w:r w:rsidRPr="000A1D71">
        <w:rPr>
          <w:rFonts w:ascii="Times New Roman" w:hAnsi="Times New Roman" w:cs="Times New Roman"/>
          <w:sz w:val="24"/>
        </w:rPr>
        <w:lastRenderedPageBreak/>
        <w:t>(A1-A4), Addition will be Ramsay, and Cemetery will be San Marcos. The methods of how we collect the GPS data will be recorded and put in our final report for future use with other groups who will be mapping other parts of the cemetery.</w:t>
      </w:r>
    </w:p>
    <w:p w14:paraId="0D076C74" w14:textId="77777777" w:rsidR="005A0AE1" w:rsidRDefault="005A0AE1" w:rsidP="000A1D71">
      <w:pPr>
        <w:spacing w:line="360" w:lineRule="auto"/>
        <w:rPr>
          <w:rFonts w:ascii="Arial" w:hAnsi="Arial" w:cs="Arial"/>
          <w:i/>
          <w:sz w:val="24"/>
        </w:rPr>
      </w:pPr>
      <w:r w:rsidRPr="005A0AE1">
        <w:rPr>
          <w:rFonts w:ascii="Arial" w:hAnsi="Arial" w:cs="Arial"/>
          <w:i/>
          <w:sz w:val="24"/>
        </w:rPr>
        <w:t xml:space="preserve">3.2.1 Implications </w:t>
      </w:r>
    </w:p>
    <w:p w14:paraId="70D8592E" w14:textId="77777777" w:rsidR="005A0AE1" w:rsidRPr="005A0AE1" w:rsidRDefault="005A0AE1" w:rsidP="005A0AE1">
      <w:pPr>
        <w:spacing w:line="360" w:lineRule="auto"/>
        <w:ind w:firstLine="720"/>
        <w:rPr>
          <w:rFonts w:ascii="Times New Roman" w:hAnsi="Times New Roman" w:cs="Times New Roman"/>
          <w:sz w:val="28"/>
        </w:rPr>
      </w:pPr>
      <w:r w:rsidRPr="005A0AE1">
        <w:rPr>
          <w:rFonts w:ascii="Times New Roman" w:hAnsi="Times New Roman" w:cs="Times New Roman"/>
          <w:color w:val="000000"/>
          <w:sz w:val="24"/>
        </w:rPr>
        <w:t xml:space="preserve">The data collected from the cemetery has many different uses. The information that each of these plots hold consists of who owns the land, when it was purchased, and who is </w:t>
      </w:r>
      <w:r w:rsidR="00851675">
        <w:rPr>
          <w:rFonts w:ascii="Times New Roman" w:hAnsi="Times New Roman" w:cs="Times New Roman"/>
          <w:color w:val="000000"/>
          <w:sz w:val="24"/>
        </w:rPr>
        <w:t>buried</w:t>
      </w:r>
      <w:r w:rsidRPr="005A0AE1">
        <w:rPr>
          <w:rFonts w:ascii="Times New Roman" w:hAnsi="Times New Roman" w:cs="Times New Roman"/>
          <w:color w:val="000000"/>
          <w:sz w:val="24"/>
        </w:rPr>
        <w:t xml:space="preserve"> there. Once the cemetery is accurately mapped these attributes will be added to the </w:t>
      </w:r>
      <w:r w:rsidR="00851675">
        <w:rPr>
          <w:rFonts w:ascii="Times New Roman" w:hAnsi="Times New Roman" w:cs="Times New Roman"/>
          <w:color w:val="000000"/>
          <w:sz w:val="24"/>
        </w:rPr>
        <w:t>metadata</w:t>
      </w:r>
      <w:r w:rsidRPr="005A0AE1">
        <w:rPr>
          <w:rFonts w:ascii="Times New Roman" w:hAnsi="Times New Roman" w:cs="Times New Roman"/>
          <w:color w:val="000000"/>
          <w:sz w:val="24"/>
        </w:rPr>
        <w:t xml:space="preserve">. With this information, combined with geospatial data, the cemetery </w:t>
      </w:r>
      <w:r w:rsidR="00851675">
        <w:rPr>
          <w:rFonts w:ascii="Times New Roman" w:hAnsi="Times New Roman" w:cs="Times New Roman"/>
          <w:color w:val="000000"/>
          <w:sz w:val="24"/>
        </w:rPr>
        <w:t>will be better suited to locate burials</w:t>
      </w:r>
      <w:r w:rsidRPr="005A0AE1">
        <w:rPr>
          <w:rFonts w:ascii="Times New Roman" w:hAnsi="Times New Roman" w:cs="Times New Roman"/>
          <w:color w:val="000000"/>
          <w:sz w:val="24"/>
        </w:rPr>
        <w:t xml:space="preserve"> with more ease and precision. With genealogy becoming a growing interest in individuals looking to find out more about their family history, this will help set a standard in cemetery database management</w:t>
      </w:r>
      <w:r w:rsidR="006730F3">
        <w:rPr>
          <w:rFonts w:ascii="Times New Roman" w:hAnsi="Times New Roman" w:cs="Times New Roman"/>
          <w:color w:val="000000"/>
          <w:sz w:val="24"/>
        </w:rPr>
        <w:t xml:space="preserve"> for the San M</w:t>
      </w:r>
      <w:r w:rsidR="006730F3" w:rsidRPr="006730F3">
        <w:rPr>
          <w:rFonts w:ascii="Times New Roman" w:hAnsi="Times New Roman" w:cs="Times New Roman"/>
          <w:color w:val="000000"/>
          <w:sz w:val="24"/>
        </w:rPr>
        <w:t>arcos</w:t>
      </w:r>
      <w:r w:rsidR="006730F3">
        <w:rPr>
          <w:rFonts w:ascii="Times New Roman" w:hAnsi="Times New Roman" w:cs="Times New Roman"/>
          <w:color w:val="000000"/>
          <w:sz w:val="24"/>
        </w:rPr>
        <w:t xml:space="preserve"> Cemetery</w:t>
      </w:r>
      <w:r w:rsidRPr="005A0AE1">
        <w:rPr>
          <w:rFonts w:ascii="Times New Roman" w:hAnsi="Times New Roman" w:cs="Times New Roman"/>
          <w:color w:val="000000"/>
          <w:sz w:val="24"/>
        </w:rPr>
        <w:t xml:space="preserve">. The data will be readily available to the public anytime they would like to access it. </w:t>
      </w:r>
      <w:r w:rsidR="006730F3">
        <w:rPr>
          <w:rFonts w:ascii="Times New Roman" w:hAnsi="Times New Roman" w:cs="Times New Roman"/>
          <w:color w:val="000000"/>
          <w:sz w:val="24"/>
        </w:rPr>
        <w:t>The</w:t>
      </w:r>
      <w:r w:rsidRPr="005A0AE1">
        <w:rPr>
          <w:rFonts w:ascii="Times New Roman" w:hAnsi="Times New Roman" w:cs="Times New Roman"/>
          <w:color w:val="000000"/>
          <w:sz w:val="24"/>
        </w:rPr>
        <w:t xml:space="preserve"> data and results will be used to structure the rest </w:t>
      </w:r>
      <w:r w:rsidR="006730F3">
        <w:rPr>
          <w:rFonts w:ascii="Times New Roman" w:hAnsi="Times New Roman" w:cs="Times New Roman"/>
          <w:color w:val="000000"/>
          <w:sz w:val="24"/>
        </w:rPr>
        <w:t>of the mapping for the San Marcos City Cemetery</w:t>
      </w:r>
      <w:r w:rsidRPr="005A0AE1">
        <w:rPr>
          <w:rFonts w:ascii="Times New Roman" w:hAnsi="Times New Roman" w:cs="Times New Roman"/>
          <w:color w:val="000000"/>
          <w:sz w:val="24"/>
        </w:rPr>
        <w:t>. Seeing as each of these plots is a bought &amp; owned piece of land, it is necessary this data is tangible to those who need it, and is as accurate as possible.</w:t>
      </w:r>
    </w:p>
    <w:p w14:paraId="36E23F02" w14:textId="77777777" w:rsidR="000B3C77" w:rsidRDefault="004A6240" w:rsidP="004A45F2">
      <w:pPr>
        <w:spacing w:line="360" w:lineRule="auto"/>
        <w:rPr>
          <w:rFonts w:ascii="Arial" w:hAnsi="Arial" w:cs="Arial"/>
          <w:i/>
          <w:sz w:val="24"/>
        </w:rPr>
      </w:pPr>
      <w:r>
        <w:rPr>
          <w:rFonts w:ascii="Arial" w:hAnsi="Arial" w:cs="Arial"/>
          <w:i/>
          <w:sz w:val="24"/>
        </w:rPr>
        <w:t>3.2.2</w:t>
      </w:r>
      <w:r w:rsidR="000B3C77" w:rsidRPr="00DE04B9">
        <w:rPr>
          <w:rFonts w:ascii="Arial" w:hAnsi="Arial" w:cs="Arial"/>
          <w:i/>
          <w:sz w:val="24"/>
        </w:rPr>
        <w:t xml:space="preserve"> Equipment  </w:t>
      </w:r>
    </w:p>
    <w:p w14:paraId="20980EF6" w14:textId="77777777" w:rsidR="000B3C77" w:rsidRPr="00A30C27" w:rsidRDefault="000B3C77" w:rsidP="000A21CE">
      <w:pPr>
        <w:spacing w:line="360" w:lineRule="auto"/>
        <w:ind w:firstLine="720"/>
        <w:rPr>
          <w:rFonts w:ascii="Times New Roman" w:hAnsi="Times New Roman" w:cs="Times New Roman"/>
          <w:sz w:val="24"/>
        </w:rPr>
      </w:pPr>
      <w:r w:rsidRPr="00A30C27">
        <w:rPr>
          <w:rFonts w:ascii="Times New Roman" w:hAnsi="Times New Roman" w:cs="Times New Roman"/>
          <w:sz w:val="24"/>
        </w:rPr>
        <w:t>The Geography department at Texas State has provided a handheld GPS</w:t>
      </w:r>
      <w:r w:rsidR="00F92DDD">
        <w:rPr>
          <w:rFonts w:ascii="Times New Roman" w:hAnsi="Times New Roman" w:cs="Times New Roman"/>
          <w:sz w:val="24"/>
        </w:rPr>
        <w:t xml:space="preserve"> </w:t>
      </w:r>
      <w:r w:rsidRPr="00A30C27">
        <w:rPr>
          <w:rFonts w:ascii="Times New Roman" w:hAnsi="Times New Roman" w:cs="Times New Roman"/>
          <w:sz w:val="24"/>
        </w:rPr>
        <w:t>unit to use for this project.</w:t>
      </w:r>
      <w:r w:rsidR="00394DC4">
        <w:rPr>
          <w:rFonts w:ascii="Times New Roman" w:hAnsi="Times New Roman" w:cs="Times New Roman"/>
          <w:sz w:val="24"/>
        </w:rPr>
        <w:t xml:space="preserve"> The Unit has an accuracy of within 1 centimeter. </w:t>
      </w:r>
      <w:r w:rsidR="00F92DDD">
        <w:rPr>
          <w:rFonts w:ascii="Times New Roman" w:hAnsi="Times New Roman" w:cs="Times New Roman"/>
          <w:sz w:val="24"/>
        </w:rPr>
        <w:t xml:space="preserve">The data will be processed using Arc Map. </w:t>
      </w:r>
    </w:p>
    <w:p w14:paraId="0482C80A" w14:textId="77777777" w:rsidR="000B3C77" w:rsidRPr="00A30C27" w:rsidRDefault="000B3C77" w:rsidP="004A45F2">
      <w:pPr>
        <w:pStyle w:val="a5"/>
        <w:numPr>
          <w:ilvl w:val="0"/>
          <w:numId w:val="9"/>
        </w:numPr>
        <w:spacing w:line="360" w:lineRule="auto"/>
        <w:ind w:left="900"/>
        <w:rPr>
          <w:rFonts w:ascii="Times New Roman" w:hAnsi="Times New Roman" w:cs="Times New Roman"/>
          <w:sz w:val="24"/>
        </w:rPr>
      </w:pPr>
      <w:r w:rsidRPr="00A30C27">
        <w:rPr>
          <w:rFonts w:ascii="Times New Roman" w:hAnsi="Times New Roman" w:cs="Times New Roman"/>
          <w:sz w:val="24"/>
        </w:rPr>
        <w:t xml:space="preserve">Trimble </w:t>
      </w:r>
      <w:proofErr w:type="spellStart"/>
      <w:r w:rsidRPr="00A30C27">
        <w:rPr>
          <w:rFonts w:ascii="Times New Roman" w:hAnsi="Times New Roman" w:cs="Times New Roman"/>
          <w:sz w:val="24"/>
        </w:rPr>
        <w:t>GeoXT</w:t>
      </w:r>
      <w:proofErr w:type="spellEnd"/>
      <w:r w:rsidRPr="00A30C27">
        <w:rPr>
          <w:rFonts w:ascii="Times New Roman" w:hAnsi="Times New Roman" w:cs="Times New Roman"/>
          <w:sz w:val="24"/>
        </w:rPr>
        <w:t xml:space="preserve"> 2005 Series</w:t>
      </w:r>
    </w:p>
    <w:p w14:paraId="2840E4DA" w14:textId="77777777" w:rsidR="000B3C77" w:rsidRPr="006235F8" w:rsidRDefault="004A6240" w:rsidP="004A45F2">
      <w:pPr>
        <w:spacing w:line="360" w:lineRule="auto"/>
        <w:rPr>
          <w:rFonts w:ascii="Arial" w:hAnsi="Arial" w:cs="Arial"/>
          <w:i/>
          <w:sz w:val="24"/>
        </w:rPr>
      </w:pPr>
      <w:r>
        <w:rPr>
          <w:rFonts w:ascii="Arial" w:hAnsi="Arial" w:cs="Arial"/>
          <w:i/>
          <w:sz w:val="24"/>
        </w:rPr>
        <w:t>3.2.3</w:t>
      </w:r>
      <w:r w:rsidR="000B3C77">
        <w:rPr>
          <w:rFonts w:ascii="Arial" w:hAnsi="Arial" w:cs="Arial"/>
          <w:i/>
          <w:sz w:val="24"/>
        </w:rPr>
        <w:t xml:space="preserve"> Data Collection </w:t>
      </w:r>
    </w:p>
    <w:p w14:paraId="5C984208" w14:textId="77777777" w:rsidR="000B3C77" w:rsidRPr="00A30C27" w:rsidRDefault="000B3C77" w:rsidP="000A21CE">
      <w:pPr>
        <w:spacing w:line="360" w:lineRule="auto"/>
        <w:ind w:firstLine="720"/>
        <w:rPr>
          <w:rFonts w:ascii="Times New Roman" w:hAnsi="Times New Roman" w:cs="Times New Roman"/>
          <w:sz w:val="24"/>
        </w:rPr>
      </w:pPr>
      <w:r w:rsidRPr="00A30C27">
        <w:rPr>
          <w:rFonts w:ascii="Times New Roman" w:hAnsi="Times New Roman" w:cs="Times New Roman"/>
          <w:sz w:val="24"/>
        </w:rPr>
        <w:t xml:space="preserve">Before </w:t>
      </w:r>
      <w:r w:rsidR="00F92DDD">
        <w:rPr>
          <w:rFonts w:ascii="Times New Roman" w:hAnsi="Times New Roman" w:cs="Times New Roman"/>
          <w:sz w:val="24"/>
        </w:rPr>
        <w:t xml:space="preserve">collecting data the GPS unit needs roughly forty-five minutes to </w:t>
      </w:r>
      <w:r>
        <w:rPr>
          <w:rFonts w:ascii="Times New Roman" w:hAnsi="Times New Roman" w:cs="Times New Roman"/>
          <w:sz w:val="24"/>
        </w:rPr>
        <w:t>acquire satellites</w:t>
      </w:r>
      <w:r w:rsidR="00F92DDD">
        <w:rPr>
          <w:rFonts w:ascii="Times New Roman" w:hAnsi="Times New Roman" w:cs="Times New Roman"/>
          <w:sz w:val="24"/>
        </w:rPr>
        <w:t xml:space="preserve"> locating</w:t>
      </w:r>
      <w:r>
        <w:rPr>
          <w:rFonts w:ascii="Times New Roman" w:hAnsi="Times New Roman" w:cs="Times New Roman"/>
          <w:sz w:val="24"/>
        </w:rPr>
        <w:t xml:space="preserve">, the more satellites it can acquire the more accurate the data will be. </w:t>
      </w:r>
      <w:r w:rsidRPr="00A30C27">
        <w:rPr>
          <w:rFonts w:ascii="Times New Roman" w:hAnsi="Times New Roman" w:cs="Times New Roman"/>
          <w:sz w:val="24"/>
        </w:rPr>
        <w:t xml:space="preserve">We will collect points into areas as we move </w:t>
      </w:r>
      <w:r>
        <w:rPr>
          <w:rFonts w:ascii="Times New Roman" w:hAnsi="Times New Roman" w:cs="Times New Roman"/>
          <w:sz w:val="24"/>
        </w:rPr>
        <w:t>though the cemetery, using vector averaging. First we will collect the Ramsay addition boundary, then each section (A1-A4) boundaries, then bl</w:t>
      </w:r>
      <w:r w:rsidR="005A7D2C">
        <w:rPr>
          <w:rFonts w:ascii="Times New Roman" w:hAnsi="Times New Roman" w:cs="Times New Roman"/>
          <w:sz w:val="24"/>
        </w:rPr>
        <w:t xml:space="preserve">ocks of graves in each section. As mentioned previously we also collect data on any obstructions in grave space. Metadata will include the measurements of individual grave space. These measurements will be used when dividing blocks and individual grave spaces. </w:t>
      </w:r>
    </w:p>
    <w:p w14:paraId="582A07A5" w14:textId="77777777" w:rsidR="00452046" w:rsidRDefault="004A6240" w:rsidP="00452046">
      <w:pPr>
        <w:spacing w:line="360" w:lineRule="auto"/>
        <w:rPr>
          <w:rFonts w:ascii="Arial" w:hAnsi="Arial" w:cs="Arial"/>
          <w:i/>
          <w:sz w:val="24"/>
        </w:rPr>
      </w:pPr>
      <w:r>
        <w:rPr>
          <w:rFonts w:ascii="Arial" w:hAnsi="Arial" w:cs="Arial"/>
          <w:i/>
          <w:sz w:val="24"/>
        </w:rPr>
        <w:lastRenderedPageBreak/>
        <w:t>3.2</w:t>
      </w:r>
      <w:r w:rsidR="000B3C77">
        <w:rPr>
          <w:rFonts w:ascii="Arial" w:hAnsi="Arial" w:cs="Arial"/>
          <w:i/>
          <w:sz w:val="24"/>
        </w:rPr>
        <w:t xml:space="preserve">.3 Data Processing </w:t>
      </w:r>
    </w:p>
    <w:p w14:paraId="5F741D81" w14:textId="77777777" w:rsidR="00F92DDD" w:rsidRPr="00F92DDD" w:rsidRDefault="00F92DDD" w:rsidP="00452046">
      <w:pPr>
        <w:spacing w:line="360" w:lineRule="auto"/>
        <w:rPr>
          <w:rFonts w:ascii="Arial" w:hAnsi="Arial" w:cs="Arial"/>
          <w:sz w:val="24"/>
        </w:rPr>
      </w:pPr>
      <w:r>
        <w:rPr>
          <w:rFonts w:ascii="Times New Roman" w:hAnsi="Times New Roman" w:cs="Times New Roman"/>
          <w:sz w:val="24"/>
        </w:rPr>
        <w:tab/>
      </w:r>
      <w:r w:rsidRPr="00A30C27">
        <w:rPr>
          <w:rFonts w:ascii="Times New Roman" w:hAnsi="Times New Roman" w:cs="Times New Roman"/>
          <w:sz w:val="24"/>
        </w:rPr>
        <w:t xml:space="preserve">Once the GPS data has been collected for the whole Ramsay Addition we will upload it to ArcMap and process it by removing extra or incorrect points. </w:t>
      </w:r>
      <w:r>
        <w:rPr>
          <w:rFonts w:ascii="Times New Roman" w:hAnsi="Times New Roman" w:cs="Times New Roman"/>
          <w:sz w:val="24"/>
        </w:rPr>
        <w:t xml:space="preserve">After post processing the data we will create the feature classes and add the required attribute data. </w:t>
      </w:r>
      <w:r w:rsidRPr="00A30C27">
        <w:rPr>
          <w:rFonts w:ascii="Times New Roman" w:hAnsi="Times New Roman" w:cs="Times New Roman"/>
          <w:sz w:val="24"/>
        </w:rPr>
        <w:t>Then, once the geodatabase is ready to go, we will use the feature classes to produce a map of the Ramsay Addition of t</w:t>
      </w:r>
      <w:r w:rsidR="00D1263A">
        <w:rPr>
          <w:rFonts w:ascii="Times New Roman" w:hAnsi="Times New Roman" w:cs="Times New Roman"/>
          <w:sz w:val="24"/>
        </w:rPr>
        <w:t>he San Marcos Cemetery. Figure 2</w:t>
      </w:r>
      <w:r w:rsidRPr="00A30C27">
        <w:rPr>
          <w:rFonts w:ascii="Times New Roman" w:hAnsi="Times New Roman" w:cs="Times New Roman"/>
          <w:sz w:val="24"/>
        </w:rPr>
        <w:t xml:space="preserve"> shows a general outline of our methodology and the flow of the project.</w:t>
      </w:r>
    </w:p>
    <w:p w14:paraId="049CD288" w14:textId="77777777" w:rsidR="000B3C77" w:rsidRPr="00452046" w:rsidRDefault="000B3C77" w:rsidP="00452046">
      <w:pPr>
        <w:spacing w:line="360" w:lineRule="auto"/>
        <w:ind w:firstLine="720"/>
        <w:rPr>
          <w:rFonts w:ascii="Arial" w:hAnsi="Arial" w:cs="Arial"/>
          <w:i/>
          <w:sz w:val="24"/>
        </w:rPr>
      </w:pPr>
    </w:p>
    <w:p w14:paraId="0F4557C4" w14:textId="77777777" w:rsidR="00F92DDD" w:rsidRDefault="000B3C77" w:rsidP="004A45F2">
      <w:pPr>
        <w:tabs>
          <w:tab w:val="left" w:pos="3270"/>
        </w:tabs>
        <w:spacing w:line="360" w:lineRule="auto"/>
        <w:rPr>
          <w:rFonts w:ascii="Arial" w:hAnsi="Arial" w:cs="Arial"/>
          <w:sz w:val="24"/>
        </w:rPr>
      </w:pPr>
      <w:r>
        <w:rPr>
          <w:rFonts w:ascii="Arial" w:hAnsi="Arial" w:cs="Arial"/>
          <w:sz w:val="24"/>
        </w:rPr>
        <w:tab/>
      </w:r>
    </w:p>
    <w:p w14:paraId="7244C20E" w14:textId="77777777" w:rsidR="00A8656F" w:rsidRDefault="00A8656F" w:rsidP="004A45F2">
      <w:pPr>
        <w:tabs>
          <w:tab w:val="left" w:pos="3270"/>
        </w:tabs>
        <w:spacing w:line="360" w:lineRule="auto"/>
        <w:rPr>
          <w:rFonts w:ascii="Arial" w:hAnsi="Arial" w:cs="Arial"/>
          <w:sz w:val="24"/>
        </w:rPr>
      </w:pPr>
    </w:p>
    <w:p w14:paraId="52D59AB5" w14:textId="77777777" w:rsidR="00A8656F" w:rsidRDefault="000A1D71" w:rsidP="004A45F2">
      <w:pPr>
        <w:tabs>
          <w:tab w:val="left" w:pos="3270"/>
        </w:tabs>
        <w:spacing w:line="360" w:lineRule="auto"/>
        <w:rPr>
          <w:rFonts w:ascii="Arial" w:hAnsi="Arial" w:cs="Arial"/>
          <w:sz w:val="24"/>
        </w:rPr>
      </w:pPr>
      <w:r>
        <w:rPr>
          <w:rFonts w:ascii="Arial" w:hAnsi="Arial" w:cs="Arial"/>
          <w:i/>
          <w:noProof/>
          <w:sz w:val="24"/>
          <w:lang w:eastAsia="ko-KR"/>
        </w:rPr>
        <w:drawing>
          <wp:anchor distT="0" distB="0" distL="114300" distR="114300" simplePos="0" relativeHeight="251660288" behindDoc="1" locked="0" layoutInCell="1" allowOverlap="1" wp14:anchorId="620106CD" wp14:editId="5C6EC3E8">
            <wp:simplePos x="0" y="0"/>
            <wp:positionH relativeFrom="column">
              <wp:posOffset>49629</wp:posOffset>
            </wp:positionH>
            <wp:positionV relativeFrom="paragraph">
              <wp:posOffset>212181</wp:posOffset>
            </wp:positionV>
            <wp:extent cx="5886450" cy="3412490"/>
            <wp:effectExtent l="0" t="0" r="0" b="0"/>
            <wp:wrapTight wrapText="bothSides">
              <wp:wrapPolygon edited="0">
                <wp:start x="0" y="0"/>
                <wp:lineTo x="0" y="21463"/>
                <wp:lineTo x="21530" y="21463"/>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1.PNG"/>
                    <pic:cNvPicPr/>
                  </pic:nvPicPr>
                  <pic:blipFill>
                    <a:blip r:embed="rId14">
                      <a:extLst>
                        <a:ext uri="{28A0092B-C50C-407E-A947-70E740481C1C}">
                          <a14:useLocalDpi xmlns:a14="http://schemas.microsoft.com/office/drawing/2010/main" val="0"/>
                        </a:ext>
                      </a:extLst>
                    </a:blip>
                    <a:stretch>
                      <a:fillRect/>
                    </a:stretch>
                  </pic:blipFill>
                  <pic:spPr>
                    <a:xfrm>
                      <a:off x="0" y="0"/>
                      <a:ext cx="5886450" cy="3412490"/>
                    </a:xfrm>
                    <a:prstGeom prst="rect">
                      <a:avLst/>
                    </a:prstGeom>
                  </pic:spPr>
                </pic:pic>
              </a:graphicData>
            </a:graphic>
          </wp:anchor>
        </w:drawing>
      </w:r>
    </w:p>
    <w:p w14:paraId="679CE2E6" w14:textId="77777777" w:rsidR="00F92DDD" w:rsidRDefault="00DA5602" w:rsidP="005A7D2C">
      <w:pPr>
        <w:tabs>
          <w:tab w:val="left" w:pos="3270"/>
        </w:tabs>
        <w:spacing w:line="360" w:lineRule="auto"/>
        <w:jc w:val="center"/>
        <w:rPr>
          <w:rFonts w:ascii="Arial" w:hAnsi="Arial" w:cs="Arial"/>
          <w:sz w:val="24"/>
        </w:rPr>
      </w:pPr>
      <w:r>
        <w:rPr>
          <w:rFonts w:ascii="Arial" w:hAnsi="Arial" w:cs="Arial"/>
          <w:sz w:val="24"/>
        </w:rPr>
        <w:t>Figure 2</w:t>
      </w:r>
      <w:r w:rsidRPr="00DA5602">
        <w:rPr>
          <w:rFonts w:ascii="Arial" w:hAnsi="Arial" w:cs="Arial"/>
          <w:sz w:val="24"/>
        </w:rPr>
        <w:t>. Work flowchart</w:t>
      </w:r>
    </w:p>
    <w:p w14:paraId="08B986E5" w14:textId="77777777" w:rsidR="005A7D2C" w:rsidRDefault="005A7D2C" w:rsidP="005A7D2C">
      <w:pPr>
        <w:tabs>
          <w:tab w:val="left" w:pos="3270"/>
        </w:tabs>
        <w:spacing w:line="360" w:lineRule="auto"/>
        <w:jc w:val="center"/>
        <w:rPr>
          <w:rFonts w:ascii="Arial" w:hAnsi="Arial" w:cs="Arial"/>
          <w:sz w:val="24"/>
        </w:rPr>
      </w:pPr>
    </w:p>
    <w:p w14:paraId="5078C3E6" w14:textId="77777777" w:rsidR="00801E25" w:rsidRDefault="00801E25" w:rsidP="004A45F2">
      <w:pPr>
        <w:tabs>
          <w:tab w:val="left" w:pos="3270"/>
        </w:tabs>
        <w:spacing w:line="360" w:lineRule="auto"/>
        <w:rPr>
          <w:rFonts w:ascii="Arial" w:hAnsi="Arial" w:cs="Arial"/>
          <w:sz w:val="24"/>
        </w:rPr>
      </w:pPr>
    </w:p>
    <w:p w14:paraId="44003E0C" w14:textId="77777777" w:rsidR="00801E25" w:rsidRDefault="00801E25" w:rsidP="004A45F2">
      <w:pPr>
        <w:tabs>
          <w:tab w:val="left" w:pos="3270"/>
        </w:tabs>
        <w:spacing w:line="360" w:lineRule="auto"/>
        <w:rPr>
          <w:rFonts w:ascii="Arial" w:hAnsi="Arial" w:cs="Arial"/>
          <w:sz w:val="24"/>
        </w:rPr>
      </w:pPr>
    </w:p>
    <w:p w14:paraId="585936FD" w14:textId="77777777" w:rsidR="000B3C77" w:rsidRDefault="000B3C77" w:rsidP="004A45F2">
      <w:pPr>
        <w:tabs>
          <w:tab w:val="left" w:pos="3270"/>
        </w:tabs>
        <w:spacing w:line="360" w:lineRule="auto"/>
        <w:rPr>
          <w:rFonts w:ascii="Arial" w:hAnsi="Arial" w:cs="Arial"/>
          <w:sz w:val="24"/>
        </w:rPr>
      </w:pPr>
      <w:r>
        <w:rPr>
          <w:rFonts w:ascii="Arial" w:hAnsi="Arial" w:cs="Arial"/>
          <w:sz w:val="24"/>
        </w:rPr>
        <w:lastRenderedPageBreak/>
        <w:t xml:space="preserve">3.3 Budget </w:t>
      </w:r>
    </w:p>
    <w:p w14:paraId="719F5F93" w14:textId="77777777" w:rsidR="0008601E" w:rsidRDefault="0008601E" w:rsidP="005E2658">
      <w:pPr>
        <w:spacing w:after="0" w:line="240" w:lineRule="auto"/>
        <w:rPr>
          <w:rFonts w:ascii="Times New Roman" w:eastAsia="Times New Roman" w:hAnsi="Times New Roman" w:cs="Times New Roman"/>
          <w:sz w:val="24"/>
          <w:szCs w:val="24"/>
        </w:rPr>
      </w:pPr>
    </w:p>
    <w:p w14:paraId="0A22782D" w14:textId="77777777" w:rsidR="00A8656F" w:rsidRPr="00BC5451" w:rsidRDefault="005A7D2C" w:rsidP="005E26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p>
    <w:tbl>
      <w:tblPr>
        <w:tblW w:w="8897" w:type="dxa"/>
        <w:tblCellMar>
          <w:top w:w="15" w:type="dxa"/>
          <w:left w:w="15" w:type="dxa"/>
          <w:bottom w:w="15" w:type="dxa"/>
          <w:right w:w="15" w:type="dxa"/>
        </w:tblCellMar>
        <w:tblLook w:val="04A0" w:firstRow="1" w:lastRow="0" w:firstColumn="1" w:lastColumn="0" w:noHBand="0" w:noVBand="1"/>
      </w:tblPr>
      <w:tblGrid>
        <w:gridCol w:w="3582"/>
        <w:gridCol w:w="2528"/>
        <w:gridCol w:w="1737"/>
        <w:gridCol w:w="1050"/>
      </w:tblGrid>
      <w:tr w:rsidR="00A8656F" w:rsidRPr="00BC5451" w14:paraId="21D6A6E3" w14:textId="77777777" w:rsidTr="005A7D2C">
        <w:trPr>
          <w:trHeight w:val="25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90DDE"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45EE57"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Hours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D560A3"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Cost per hour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92FAC"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bCs/>
                <w:color w:val="000000"/>
                <w:sz w:val="24"/>
                <w:szCs w:val="24"/>
              </w:rPr>
              <w:t>Total</w:t>
            </w:r>
          </w:p>
        </w:tc>
      </w:tr>
      <w:tr w:rsidR="00A8656F" w:rsidRPr="00BC5451" w14:paraId="5FEB8A60" w14:textId="77777777" w:rsidTr="005A7D2C">
        <w:trPr>
          <w:trHeight w:val="25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D1E4B"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Data Collection &amp; Preprocessing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0FF631"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20 per week (3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49290"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$20/hour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77335"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color w:val="000000"/>
                <w:sz w:val="24"/>
                <w:szCs w:val="24"/>
              </w:rPr>
              <w:t>$1,200</w:t>
            </w:r>
          </w:p>
        </w:tc>
      </w:tr>
      <w:tr w:rsidR="00A8656F" w:rsidRPr="00BC5451" w14:paraId="6CE6E9DC" w14:textId="77777777" w:rsidTr="005A7D2C">
        <w:trPr>
          <w:trHeight w:hRule="exact" w:val="1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2861B5"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395EFB"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FD912E"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B7954A" w14:textId="77777777" w:rsidR="00A8656F" w:rsidRPr="00BC5451" w:rsidRDefault="00A8656F" w:rsidP="005E2658">
            <w:pPr>
              <w:spacing w:after="0" w:line="240" w:lineRule="auto"/>
              <w:rPr>
                <w:rFonts w:ascii="Times New Roman" w:eastAsia="Times New Roman" w:hAnsi="Times New Roman" w:cs="Times New Roman"/>
                <w:b/>
                <w:sz w:val="20"/>
                <w:szCs w:val="20"/>
              </w:rPr>
            </w:pPr>
          </w:p>
        </w:tc>
      </w:tr>
      <w:tr w:rsidR="00A8656F" w:rsidRPr="00BC5451" w14:paraId="65653958" w14:textId="77777777" w:rsidTr="005A7D2C">
        <w:trPr>
          <w:trHeight w:val="23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A67CAD"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Data Analysis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09FE73"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15 per week (3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733028"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$30/hour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B5915"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color w:val="000000"/>
                <w:sz w:val="24"/>
                <w:szCs w:val="24"/>
              </w:rPr>
              <w:t>$1,350</w:t>
            </w:r>
          </w:p>
        </w:tc>
      </w:tr>
      <w:tr w:rsidR="00A8656F" w:rsidRPr="00BC5451" w14:paraId="7839ADFF" w14:textId="77777777" w:rsidTr="005A7D2C">
        <w:trPr>
          <w:trHeight w:hRule="exact" w:val="1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5C015"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B6D1AD"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6B0FE"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0BD45" w14:textId="77777777" w:rsidR="00A8656F" w:rsidRPr="00BC5451" w:rsidRDefault="00A8656F" w:rsidP="005E2658">
            <w:pPr>
              <w:spacing w:after="0" w:line="240" w:lineRule="auto"/>
              <w:rPr>
                <w:rFonts w:ascii="Times New Roman" w:eastAsia="Times New Roman" w:hAnsi="Times New Roman" w:cs="Times New Roman"/>
                <w:b/>
                <w:sz w:val="20"/>
                <w:szCs w:val="20"/>
              </w:rPr>
            </w:pPr>
          </w:p>
        </w:tc>
      </w:tr>
      <w:tr w:rsidR="00A8656F" w:rsidRPr="00BC5451" w14:paraId="708BE99C" w14:textId="77777777" w:rsidTr="005A7D2C">
        <w:trPr>
          <w:trHeight w:val="25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D4F6BD"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Interpretation &amp; Conclusion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A881B"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15 per week (3 weeks)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4264F"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$25/hour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E8EDF"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color w:val="000000"/>
                <w:sz w:val="24"/>
                <w:szCs w:val="24"/>
              </w:rPr>
              <w:t>$1,125</w:t>
            </w:r>
          </w:p>
        </w:tc>
      </w:tr>
      <w:tr w:rsidR="00A8656F" w:rsidRPr="00BC5451" w14:paraId="17B775AD" w14:textId="77777777" w:rsidTr="005A7D2C">
        <w:trPr>
          <w:trHeight w:hRule="exact" w:val="1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DF564"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0BD092"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D69AC"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DBD643" w14:textId="77777777" w:rsidR="00A8656F" w:rsidRPr="00BC5451" w:rsidRDefault="00A8656F" w:rsidP="005E2658">
            <w:pPr>
              <w:spacing w:after="0" w:line="240" w:lineRule="auto"/>
              <w:rPr>
                <w:rFonts w:ascii="Times New Roman" w:eastAsia="Times New Roman" w:hAnsi="Times New Roman" w:cs="Times New Roman"/>
                <w:sz w:val="20"/>
                <w:szCs w:val="20"/>
              </w:rPr>
            </w:pPr>
          </w:p>
        </w:tc>
      </w:tr>
      <w:tr w:rsidR="00A8656F" w:rsidRPr="00BC5451" w14:paraId="07BA0D36" w14:textId="77777777" w:rsidTr="005A7D2C">
        <w:trPr>
          <w:trHeight w:val="25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2A1D33"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Total represents 1 employee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AF25F1"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4F3E21"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0F5EF1"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$3,675</w:t>
            </w:r>
          </w:p>
        </w:tc>
      </w:tr>
      <w:tr w:rsidR="00A8656F" w:rsidRPr="00BC5451" w14:paraId="79EE26CA" w14:textId="77777777" w:rsidTr="005A7D2C">
        <w:trPr>
          <w:trHeight w:val="25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972F0"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3 Employees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B1C02"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CE42C2"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3D1A2"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X 3</w:t>
            </w:r>
          </w:p>
        </w:tc>
      </w:tr>
      <w:tr w:rsidR="00A8656F" w:rsidRPr="00BC5451" w14:paraId="1E7A2A8B" w14:textId="77777777" w:rsidTr="005A7D2C">
        <w:trPr>
          <w:trHeight w:val="1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305CC"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Service Subtotal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24B09"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56FA2"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8921D"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$11,025</w:t>
            </w:r>
          </w:p>
        </w:tc>
      </w:tr>
    </w:tbl>
    <w:p w14:paraId="4FBEDF53" w14:textId="77777777" w:rsidR="00A8656F" w:rsidRPr="00BC5451" w:rsidRDefault="00A8656F" w:rsidP="005E2658">
      <w:pPr>
        <w:spacing w:after="240" w:line="240" w:lineRule="auto"/>
        <w:rPr>
          <w:rFonts w:ascii="Times New Roman" w:eastAsia="Times New Roman" w:hAnsi="Times New Roman" w:cs="Times New Roman"/>
          <w:sz w:val="24"/>
          <w:szCs w:val="24"/>
        </w:rPr>
      </w:pPr>
    </w:p>
    <w:tbl>
      <w:tblPr>
        <w:tblW w:w="8919" w:type="dxa"/>
        <w:tblCellMar>
          <w:top w:w="15" w:type="dxa"/>
          <w:left w:w="15" w:type="dxa"/>
          <w:bottom w:w="15" w:type="dxa"/>
          <w:right w:w="15" w:type="dxa"/>
        </w:tblCellMar>
        <w:tblLook w:val="04A0" w:firstRow="1" w:lastRow="0" w:firstColumn="1" w:lastColumn="0" w:noHBand="0" w:noVBand="1"/>
      </w:tblPr>
      <w:tblGrid>
        <w:gridCol w:w="4658"/>
        <w:gridCol w:w="3277"/>
        <w:gridCol w:w="984"/>
      </w:tblGrid>
      <w:tr w:rsidR="00A8656F" w:rsidRPr="00BC5451" w14:paraId="730A2625" w14:textId="77777777" w:rsidTr="000A1D71">
        <w:trPr>
          <w:trHeight w:val="2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A6245"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Supplies &amp; Misc.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E8D938"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E1FF41"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bCs/>
                <w:color w:val="000000"/>
                <w:sz w:val="24"/>
                <w:szCs w:val="24"/>
              </w:rPr>
              <w:t>Total</w:t>
            </w:r>
          </w:p>
        </w:tc>
      </w:tr>
      <w:tr w:rsidR="00A8656F" w:rsidRPr="00BC5451" w14:paraId="7BB5204A" w14:textId="77777777" w:rsidTr="000A1D71">
        <w:trPr>
          <w:trHeight w:val="2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648DC"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Trimble GPS Unit cost/hour        (1 unit)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5FDA8"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$20/hour (60 in-field hours)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E0F8CA"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color w:val="000000"/>
                <w:sz w:val="24"/>
                <w:szCs w:val="24"/>
              </w:rPr>
              <w:t>$1,200</w:t>
            </w:r>
          </w:p>
        </w:tc>
      </w:tr>
      <w:tr w:rsidR="00A8656F" w:rsidRPr="00BC5451" w14:paraId="77DFC430" w14:textId="77777777" w:rsidTr="000A1D71">
        <w:trPr>
          <w:trHeight w:hRule="exact" w:val="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A4BEF3"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E6B16"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EF9BF" w14:textId="77777777" w:rsidR="00A8656F" w:rsidRPr="00BC5451" w:rsidRDefault="00A8656F" w:rsidP="005E2658">
            <w:pPr>
              <w:spacing w:after="0" w:line="240" w:lineRule="auto"/>
              <w:rPr>
                <w:rFonts w:ascii="Times New Roman" w:eastAsia="Times New Roman" w:hAnsi="Times New Roman" w:cs="Times New Roman"/>
                <w:b/>
                <w:sz w:val="20"/>
                <w:szCs w:val="20"/>
              </w:rPr>
            </w:pPr>
          </w:p>
        </w:tc>
      </w:tr>
      <w:tr w:rsidR="00A8656F" w:rsidRPr="00BC5451" w14:paraId="530D95EF" w14:textId="77777777" w:rsidTr="000A1D71">
        <w:trPr>
          <w:trHeight w:val="2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76614B"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Transportation (30 miles)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F5DD3"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3F50D9" w14:textId="77777777" w:rsidR="00A8656F" w:rsidRPr="00BC5451" w:rsidRDefault="00A8656F" w:rsidP="005E2658">
            <w:pPr>
              <w:spacing w:after="0" w:line="240" w:lineRule="auto"/>
              <w:rPr>
                <w:rFonts w:ascii="Times New Roman" w:eastAsia="Times New Roman" w:hAnsi="Times New Roman" w:cs="Times New Roman"/>
                <w:b/>
                <w:sz w:val="20"/>
                <w:szCs w:val="20"/>
              </w:rPr>
            </w:pPr>
          </w:p>
        </w:tc>
      </w:tr>
      <w:tr w:rsidR="00A8656F" w:rsidRPr="00BC5451" w14:paraId="35D802AD" w14:textId="77777777" w:rsidTr="000A1D71">
        <w:trPr>
          <w:trHeight w:val="2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DCA77"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    Gasoline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D0C80"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$0.50 per mile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255919"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color w:val="000000"/>
                <w:sz w:val="24"/>
                <w:szCs w:val="24"/>
              </w:rPr>
              <w:t>$15</w:t>
            </w:r>
          </w:p>
        </w:tc>
      </w:tr>
      <w:tr w:rsidR="00A8656F" w:rsidRPr="00BC5451" w14:paraId="75E089A7" w14:textId="77777777" w:rsidTr="000A1D71">
        <w:trPr>
          <w:trHeight w:val="2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EB8495"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    Vehicle wear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4A2AE2"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$0.10 per mile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C0960"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color w:val="000000"/>
                <w:sz w:val="24"/>
                <w:szCs w:val="24"/>
              </w:rPr>
              <w:t>$3</w:t>
            </w:r>
          </w:p>
        </w:tc>
      </w:tr>
      <w:tr w:rsidR="00A8656F" w:rsidRPr="00BC5451" w14:paraId="29C80337" w14:textId="77777777" w:rsidTr="000A1D71">
        <w:trPr>
          <w:trHeight w:hRule="exact" w:val="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DCD72"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8F58F8"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54F1AA" w14:textId="77777777" w:rsidR="00A8656F" w:rsidRPr="00BC5451" w:rsidRDefault="00A8656F" w:rsidP="005E2658">
            <w:pPr>
              <w:spacing w:after="0" w:line="240" w:lineRule="auto"/>
              <w:rPr>
                <w:rFonts w:ascii="Times New Roman" w:eastAsia="Times New Roman" w:hAnsi="Times New Roman" w:cs="Times New Roman"/>
                <w:b/>
                <w:sz w:val="20"/>
                <w:szCs w:val="20"/>
              </w:rPr>
            </w:pPr>
          </w:p>
        </w:tc>
      </w:tr>
      <w:tr w:rsidR="00A8656F" w:rsidRPr="00BC5451" w14:paraId="55C7C6F4" w14:textId="77777777" w:rsidTr="000A1D71">
        <w:trPr>
          <w:trHeight w:val="2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02381"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Workstations + Software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CEF37D"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color w:val="000000"/>
                <w:sz w:val="24"/>
                <w:szCs w:val="24"/>
              </w:rPr>
              <w:t>$1,000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5FE458"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color w:val="000000"/>
                <w:sz w:val="24"/>
                <w:szCs w:val="24"/>
              </w:rPr>
              <w:t>$3,000</w:t>
            </w:r>
          </w:p>
        </w:tc>
      </w:tr>
      <w:tr w:rsidR="00A8656F" w:rsidRPr="00BC5451" w14:paraId="367E1627" w14:textId="77777777" w:rsidTr="000A1D71">
        <w:trPr>
          <w:trHeight w:hRule="exact" w:val="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286750"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105EBF" w14:textId="77777777" w:rsidR="00A8656F" w:rsidRPr="00BC5451" w:rsidRDefault="00A8656F" w:rsidP="005E265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0FBACD" w14:textId="77777777" w:rsidR="00A8656F" w:rsidRPr="00BC5451" w:rsidRDefault="00A8656F" w:rsidP="005E2658">
            <w:pPr>
              <w:spacing w:after="0" w:line="240" w:lineRule="auto"/>
              <w:rPr>
                <w:rFonts w:ascii="Times New Roman" w:eastAsia="Times New Roman" w:hAnsi="Times New Roman" w:cs="Times New Roman"/>
                <w:b/>
                <w:sz w:val="20"/>
                <w:szCs w:val="20"/>
              </w:rPr>
            </w:pPr>
          </w:p>
        </w:tc>
      </w:tr>
      <w:tr w:rsidR="00A8656F" w:rsidRPr="00BC5451" w14:paraId="2B2D2359" w14:textId="77777777" w:rsidTr="000A1D71">
        <w:trPr>
          <w:trHeight w:val="2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249B2E"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
                <w:bCs/>
                <w:color w:val="000000"/>
                <w:sz w:val="24"/>
                <w:szCs w:val="24"/>
              </w:rPr>
              <w:t>Supplies &amp; Misc.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61F259"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9B3AD7"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bCs/>
                <w:color w:val="000000"/>
                <w:sz w:val="24"/>
                <w:szCs w:val="24"/>
              </w:rPr>
              <w:t>$4,218</w:t>
            </w:r>
          </w:p>
        </w:tc>
      </w:tr>
    </w:tbl>
    <w:p w14:paraId="7DB1CD9E" w14:textId="77777777" w:rsidR="00A8656F" w:rsidRPr="00BC5451" w:rsidRDefault="00A8656F" w:rsidP="005E2658">
      <w:pPr>
        <w:spacing w:after="240" w:line="240" w:lineRule="auto"/>
        <w:rPr>
          <w:rFonts w:ascii="Times New Roman" w:eastAsia="Times New Roman" w:hAnsi="Times New Roman" w:cs="Times New Roman"/>
          <w:sz w:val="24"/>
          <w:szCs w:val="24"/>
        </w:rPr>
      </w:pPr>
    </w:p>
    <w:tbl>
      <w:tblPr>
        <w:tblW w:w="8936" w:type="dxa"/>
        <w:tblCellMar>
          <w:top w:w="15" w:type="dxa"/>
          <w:left w:w="15" w:type="dxa"/>
          <w:bottom w:w="15" w:type="dxa"/>
          <w:right w:w="15" w:type="dxa"/>
        </w:tblCellMar>
        <w:tblLook w:val="04A0" w:firstRow="1" w:lastRow="0" w:firstColumn="1" w:lastColumn="0" w:noHBand="0" w:noVBand="1"/>
      </w:tblPr>
      <w:tblGrid>
        <w:gridCol w:w="6843"/>
        <w:gridCol w:w="2093"/>
      </w:tblGrid>
      <w:tr w:rsidR="00A8656F" w:rsidRPr="00BC5451" w14:paraId="7BE12A2F" w14:textId="77777777" w:rsidTr="000A1D71">
        <w:trPr>
          <w:trHeight w:val="25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2A20C2"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77DC7"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bCs/>
                <w:color w:val="000000"/>
                <w:sz w:val="24"/>
                <w:szCs w:val="24"/>
              </w:rPr>
              <w:t>Totals</w:t>
            </w:r>
          </w:p>
        </w:tc>
      </w:tr>
      <w:tr w:rsidR="00A8656F" w:rsidRPr="00BC5451" w14:paraId="3BE21E1D" w14:textId="77777777" w:rsidTr="000A1D71">
        <w:trPr>
          <w:trHeight w:val="22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C46B0"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Cs/>
                <w:color w:val="000000"/>
                <w:sz w:val="24"/>
                <w:szCs w:val="24"/>
              </w:rPr>
              <w:t>Services Total for 3 Employees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D079EC"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bCs/>
                <w:color w:val="000000"/>
                <w:sz w:val="24"/>
                <w:szCs w:val="24"/>
              </w:rPr>
              <w:t>$11,025</w:t>
            </w:r>
          </w:p>
        </w:tc>
      </w:tr>
      <w:tr w:rsidR="00A8656F" w:rsidRPr="00BC5451" w14:paraId="590B7B56" w14:textId="77777777" w:rsidTr="000A1D71">
        <w:trPr>
          <w:trHeight w:val="25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AA0E08"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Cs/>
                <w:color w:val="000000"/>
                <w:sz w:val="24"/>
                <w:szCs w:val="24"/>
              </w:rPr>
              <w:t>Supplies &amp; Misc.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E93E65"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bCs/>
                <w:color w:val="000000"/>
                <w:sz w:val="24"/>
                <w:szCs w:val="24"/>
              </w:rPr>
              <w:t>$4,218</w:t>
            </w:r>
          </w:p>
        </w:tc>
      </w:tr>
      <w:tr w:rsidR="00A8656F" w:rsidRPr="00BC5451" w14:paraId="4ADAF4CA" w14:textId="77777777" w:rsidTr="000A1D71">
        <w:trPr>
          <w:trHeight w:hRule="exact" w:val="3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7797F" w14:textId="77777777" w:rsidR="00A8656F" w:rsidRPr="00BC5451" w:rsidRDefault="00A8656F" w:rsidP="005E265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4CBC26" w14:textId="77777777" w:rsidR="00A8656F" w:rsidRPr="00BC5451" w:rsidRDefault="00A8656F" w:rsidP="005E2658">
            <w:pPr>
              <w:spacing w:after="0" w:line="240" w:lineRule="auto"/>
              <w:rPr>
                <w:rFonts w:ascii="Times New Roman" w:eastAsia="Times New Roman" w:hAnsi="Times New Roman" w:cs="Times New Roman"/>
                <w:b/>
                <w:sz w:val="20"/>
                <w:szCs w:val="20"/>
              </w:rPr>
            </w:pPr>
          </w:p>
        </w:tc>
      </w:tr>
      <w:tr w:rsidR="00A8656F" w:rsidRPr="00BC5451" w14:paraId="40E138B3" w14:textId="77777777" w:rsidTr="000A1D71">
        <w:trPr>
          <w:trHeight w:val="22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EDD44E" w14:textId="77777777" w:rsidR="00A8656F" w:rsidRPr="00BC5451" w:rsidRDefault="00A8656F" w:rsidP="005E2658">
            <w:pPr>
              <w:spacing w:after="0" w:line="240" w:lineRule="auto"/>
              <w:rPr>
                <w:rFonts w:ascii="Times New Roman" w:eastAsia="Times New Roman" w:hAnsi="Times New Roman" w:cs="Times New Roman"/>
                <w:sz w:val="24"/>
                <w:szCs w:val="24"/>
              </w:rPr>
            </w:pPr>
            <w:r w:rsidRPr="00BC5451">
              <w:rPr>
                <w:rFonts w:ascii="Times New Roman" w:eastAsia="Times New Roman" w:hAnsi="Times New Roman" w:cs="Times New Roman"/>
                <w:bCs/>
                <w:color w:val="000000"/>
                <w:sz w:val="24"/>
                <w:szCs w:val="24"/>
              </w:rPr>
              <w:t>Super GPS Bros. Subtotal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695E4" w14:textId="77777777" w:rsidR="00A8656F" w:rsidRPr="00BC5451" w:rsidRDefault="00A8656F" w:rsidP="005E2658">
            <w:pPr>
              <w:spacing w:after="0" w:line="240" w:lineRule="auto"/>
              <w:rPr>
                <w:rFonts w:ascii="Times New Roman" w:eastAsia="Times New Roman" w:hAnsi="Times New Roman" w:cs="Times New Roman"/>
                <w:b/>
                <w:sz w:val="24"/>
                <w:szCs w:val="24"/>
              </w:rPr>
            </w:pPr>
            <w:r w:rsidRPr="00BC5451">
              <w:rPr>
                <w:rFonts w:ascii="Times New Roman" w:eastAsia="Times New Roman" w:hAnsi="Times New Roman" w:cs="Times New Roman"/>
                <w:b/>
                <w:bCs/>
                <w:color w:val="000000"/>
                <w:sz w:val="24"/>
                <w:szCs w:val="24"/>
              </w:rPr>
              <w:t>$15,243</w:t>
            </w:r>
          </w:p>
        </w:tc>
      </w:tr>
    </w:tbl>
    <w:p w14:paraId="1B4901F2" w14:textId="77777777" w:rsidR="00A8656F" w:rsidRDefault="00A8656F" w:rsidP="004A45F2">
      <w:pPr>
        <w:tabs>
          <w:tab w:val="left" w:pos="3270"/>
        </w:tabs>
        <w:spacing w:line="360" w:lineRule="auto"/>
      </w:pPr>
    </w:p>
    <w:p w14:paraId="5ADC6F5D" w14:textId="77777777" w:rsidR="005A7D2C" w:rsidRDefault="005A7D2C" w:rsidP="004A45F2">
      <w:pPr>
        <w:tabs>
          <w:tab w:val="left" w:pos="3270"/>
        </w:tabs>
        <w:spacing w:line="360" w:lineRule="auto"/>
        <w:rPr>
          <w:rFonts w:ascii="Arial" w:hAnsi="Arial" w:cs="Arial"/>
          <w:sz w:val="24"/>
        </w:rPr>
      </w:pPr>
    </w:p>
    <w:p w14:paraId="55A92371" w14:textId="77777777" w:rsidR="000B3C77" w:rsidRDefault="000B3C77" w:rsidP="004A45F2">
      <w:pPr>
        <w:tabs>
          <w:tab w:val="left" w:pos="3270"/>
        </w:tabs>
        <w:spacing w:line="360" w:lineRule="auto"/>
        <w:rPr>
          <w:rFonts w:ascii="Arial" w:hAnsi="Arial" w:cs="Arial"/>
          <w:sz w:val="24"/>
        </w:rPr>
      </w:pPr>
      <w:r>
        <w:rPr>
          <w:rFonts w:ascii="Arial" w:hAnsi="Arial" w:cs="Arial"/>
          <w:sz w:val="24"/>
        </w:rPr>
        <w:t>3.4 Timetable</w:t>
      </w:r>
    </w:p>
    <w:p w14:paraId="54C18C07" w14:textId="77777777" w:rsidR="005A7D2C" w:rsidRDefault="005A7D2C" w:rsidP="004A45F2">
      <w:pPr>
        <w:tabs>
          <w:tab w:val="left" w:pos="3270"/>
        </w:tabs>
        <w:spacing w:line="360" w:lineRule="auto"/>
        <w:rPr>
          <w:rFonts w:ascii="Arial" w:hAnsi="Arial" w:cs="Arial"/>
          <w:sz w:val="24"/>
        </w:rPr>
      </w:pPr>
      <w:r>
        <w:rPr>
          <w:rFonts w:ascii="Arial" w:hAnsi="Arial" w:cs="Arial"/>
          <w:sz w:val="24"/>
        </w:rPr>
        <w:t>Table 2</w:t>
      </w: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320"/>
        <w:gridCol w:w="1320"/>
        <w:gridCol w:w="1320"/>
        <w:gridCol w:w="1319"/>
        <w:gridCol w:w="1319"/>
        <w:gridCol w:w="1319"/>
        <w:gridCol w:w="1323"/>
      </w:tblGrid>
      <w:tr w:rsidR="001138BA" w:rsidRPr="006E23F5" w14:paraId="2D0ABD9E" w14:textId="77777777" w:rsidTr="005E2658">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2025CA8D" w14:textId="77777777" w:rsidR="001138BA" w:rsidRPr="006E23F5" w:rsidRDefault="001138BA" w:rsidP="005E2658">
            <w:pPr>
              <w:spacing w:after="0" w:line="240" w:lineRule="auto"/>
              <w:rPr>
                <w:rFonts w:ascii="Times New Roman" w:hAnsi="Times New Roman" w:cs="Times New Roman"/>
                <w:color w:val="CCCCCC"/>
                <w:sz w:val="14"/>
              </w:rPr>
            </w:pPr>
            <w:r w:rsidRPr="006E23F5">
              <w:rPr>
                <w:rFonts w:ascii="Times New Roman" w:hAnsi="Times New Roman" w:cs="Times New Roman"/>
                <w:color w:val="CCCCCC"/>
                <w:sz w:val="14"/>
              </w:rPr>
              <w:t xml:space="preserve">◄ </w:t>
            </w:r>
            <w:hyperlink r:id="rId15" w:tooltip="September 2016" w:history="1">
              <w:r w:rsidRPr="006E23F5">
                <w:rPr>
                  <w:rStyle w:val="a8"/>
                  <w:rFonts w:ascii="Times New Roman" w:hAnsi="Times New Roman" w:cs="Times New Roman"/>
                  <w:color w:val="CCCCCC"/>
                  <w:sz w:val="14"/>
                </w:rPr>
                <w:t>Sep 2016</w:t>
              </w:r>
            </w:hyperlink>
          </w:p>
        </w:tc>
        <w:tc>
          <w:tcPr>
            <w:tcW w:w="3570" w:type="pct"/>
            <w:gridSpan w:val="5"/>
            <w:tcBorders>
              <w:top w:val="single" w:sz="12" w:space="0" w:color="333399"/>
              <w:left w:val="single" w:sz="12" w:space="0" w:color="333399"/>
              <w:bottom w:val="single" w:sz="8" w:space="0" w:color="E6E6E6"/>
            </w:tcBorders>
            <w:shd w:val="clear" w:color="auto" w:fill="333399"/>
            <w:vAlign w:val="bottom"/>
          </w:tcPr>
          <w:p w14:paraId="64D84D2D" w14:textId="77777777" w:rsidR="001138BA" w:rsidRPr="006E23F5" w:rsidRDefault="001138BA" w:rsidP="005E2658">
            <w:pPr>
              <w:spacing w:after="0" w:line="240" w:lineRule="auto"/>
              <w:jc w:val="center"/>
              <w:rPr>
                <w:rFonts w:ascii="Times New Roman" w:hAnsi="Times New Roman" w:cs="Times New Roman"/>
                <w:b/>
                <w:color w:val="FFFFFF"/>
                <w:sz w:val="28"/>
              </w:rPr>
            </w:pPr>
            <w:r w:rsidRPr="006E23F5">
              <w:rPr>
                <w:rFonts w:ascii="Times New Roman" w:hAnsi="Times New Roman" w:cs="Times New Roman"/>
                <w:b/>
                <w:color w:val="FFFFFF"/>
                <w:sz w:val="28"/>
              </w:rPr>
              <w:t>October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59159BE6" w14:textId="77777777" w:rsidR="001138BA" w:rsidRPr="006E23F5" w:rsidRDefault="00AB1C3A" w:rsidP="005E2658">
            <w:pPr>
              <w:spacing w:after="0" w:line="240" w:lineRule="auto"/>
              <w:jc w:val="right"/>
              <w:rPr>
                <w:rFonts w:ascii="Times New Roman" w:hAnsi="Times New Roman" w:cs="Times New Roman"/>
                <w:color w:val="CCCCCC"/>
                <w:sz w:val="14"/>
              </w:rPr>
            </w:pPr>
            <w:hyperlink r:id="rId16" w:tooltip="November 2016" w:history="1">
              <w:r w:rsidR="001138BA" w:rsidRPr="006E23F5">
                <w:rPr>
                  <w:rStyle w:val="a8"/>
                  <w:rFonts w:ascii="Times New Roman" w:hAnsi="Times New Roman" w:cs="Times New Roman"/>
                  <w:color w:val="CCCCCC"/>
                  <w:sz w:val="14"/>
                </w:rPr>
                <w:t>Nov 2016</w:t>
              </w:r>
            </w:hyperlink>
            <w:r w:rsidR="001138BA" w:rsidRPr="006E23F5">
              <w:rPr>
                <w:rFonts w:ascii="Times New Roman" w:hAnsi="Times New Roman" w:cs="Times New Roman"/>
                <w:color w:val="CCCCCC"/>
                <w:sz w:val="14"/>
              </w:rPr>
              <w:t xml:space="preserve"> ►</w:t>
            </w:r>
          </w:p>
        </w:tc>
      </w:tr>
      <w:tr w:rsidR="001138BA" w:rsidRPr="006E23F5" w14:paraId="4644AB31" w14:textId="77777777" w:rsidTr="005E2658">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101921EE"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2F375E89"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A3274A6"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CB1FE0F"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36C8C18"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06475E4C"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7AF93A76"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Sat</w:t>
            </w:r>
          </w:p>
        </w:tc>
      </w:tr>
      <w:tr w:rsidR="001138BA" w:rsidRPr="006E23F5" w14:paraId="20930564" w14:textId="77777777" w:rsidTr="005E2658">
        <w:trPr>
          <w:cantSplit/>
          <w:trHeight w:val="124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5368470C"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627A85CD"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116BFFA3"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773AD4D9"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2704715C"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707D98E1" w14:textId="77777777" w:rsidR="001138BA" w:rsidRPr="006E23F5" w:rsidRDefault="001138BA" w:rsidP="005E2658">
            <w:pPr>
              <w:pStyle w:val="CalendarText"/>
              <w:rPr>
                <w:rStyle w:val="CalendarNumbers"/>
                <w:rFonts w:ascii="Times New Roman" w:hAnsi="Times New Roman" w:cs="Times New Roman"/>
                <w:bCs w:val="0"/>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1D5EF45D"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w:t>
            </w:r>
            <w:r w:rsidRPr="006E23F5">
              <w:rPr>
                <w:rStyle w:val="WinCalendarHolidayBlue"/>
                <w:rFonts w:ascii="Times New Roman" w:eastAsiaTheme="majorEastAsia" w:hAnsi="Times New Roman" w:cs="Times New Roman"/>
              </w:rPr>
              <w:t xml:space="preserve"> </w:t>
            </w:r>
          </w:p>
          <w:p w14:paraId="5ED15ABE"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73F46CCC" w14:textId="77777777" w:rsidTr="005E2658">
        <w:trPr>
          <w:cantSplit/>
          <w:trHeight w:val="124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4342830D"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w:t>
            </w:r>
            <w:r w:rsidRPr="006E23F5">
              <w:rPr>
                <w:rStyle w:val="WinCalendarHolidayBlue"/>
                <w:rFonts w:ascii="Times New Roman" w:eastAsiaTheme="majorEastAsia" w:hAnsi="Times New Roman" w:cs="Times New Roman"/>
              </w:rPr>
              <w:t xml:space="preserve"> </w:t>
            </w:r>
          </w:p>
          <w:p w14:paraId="69AA6CA0"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0000"/>
          </w:tcPr>
          <w:p w14:paraId="4A162D56"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w:t>
            </w:r>
            <w:r w:rsidRPr="006E23F5">
              <w:rPr>
                <w:rStyle w:val="WinCalendarHolidayBlue"/>
                <w:rFonts w:ascii="Times New Roman" w:eastAsiaTheme="majorEastAsia" w:hAnsi="Times New Roman" w:cs="Times New Roman"/>
              </w:rPr>
              <w:t xml:space="preserve"> </w:t>
            </w:r>
          </w:p>
          <w:p w14:paraId="4FD615B5" w14:textId="77777777" w:rsidR="001138BA" w:rsidRPr="006E23F5" w:rsidRDefault="001138BA" w:rsidP="005E2658">
            <w:pPr>
              <w:pStyle w:val="CalendarText"/>
              <w:rPr>
                <w:rStyle w:val="WinCalendarBLANKCELLSTYLE1"/>
                <w:rFonts w:ascii="Times New Roman" w:eastAsiaTheme="majorEastAsia" w:hAnsi="Times New Roman" w:cs="Times New Roman"/>
                <w:b/>
              </w:rPr>
            </w:pPr>
            <w:r w:rsidRPr="006E23F5">
              <w:rPr>
                <w:rFonts w:ascii="Times New Roman" w:hAnsi="Times New Roman" w:cs="Times New Roman"/>
                <w:b/>
              </w:rPr>
              <w:t>Proposal presentations to client</w:t>
            </w: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630B95F2"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4</w:t>
            </w:r>
            <w:r w:rsidRPr="006E23F5">
              <w:rPr>
                <w:rStyle w:val="WinCalendarHolidayBlue"/>
                <w:rFonts w:ascii="Times New Roman" w:eastAsiaTheme="majorEastAsia" w:hAnsi="Times New Roman" w:cs="Times New Roman"/>
              </w:rPr>
              <w:t xml:space="preserve"> </w:t>
            </w:r>
          </w:p>
          <w:p w14:paraId="4E8452E9"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456D80FF"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5</w:t>
            </w:r>
            <w:r w:rsidRPr="006E23F5">
              <w:rPr>
                <w:rStyle w:val="WinCalendarHolidayBlue"/>
                <w:rFonts w:ascii="Times New Roman" w:eastAsiaTheme="majorEastAsia" w:hAnsi="Times New Roman" w:cs="Times New Roman"/>
              </w:rPr>
              <w:t xml:space="preserve"> </w:t>
            </w:r>
          </w:p>
          <w:p w14:paraId="14FA9400"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6C0C83E9"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6</w:t>
            </w:r>
            <w:r w:rsidRPr="006E23F5">
              <w:rPr>
                <w:rStyle w:val="WinCalendarHolidayBlue"/>
                <w:rFonts w:ascii="Times New Roman" w:eastAsiaTheme="majorEastAsia" w:hAnsi="Times New Roman" w:cs="Times New Roman"/>
              </w:rPr>
              <w:t xml:space="preserve"> </w:t>
            </w:r>
          </w:p>
          <w:p w14:paraId="372D7F86"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6782178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7</w:t>
            </w:r>
            <w:r w:rsidRPr="006E23F5">
              <w:rPr>
                <w:rStyle w:val="WinCalendarHolidayBlue"/>
                <w:rFonts w:ascii="Times New Roman" w:eastAsiaTheme="majorEastAsia" w:hAnsi="Times New Roman" w:cs="Times New Roman"/>
              </w:rPr>
              <w:t xml:space="preserve"> </w:t>
            </w:r>
          </w:p>
          <w:p w14:paraId="04CCE2A5"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431F968E"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8</w:t>
            </w:r>
            <w:r w:rsidRPr="006E23F5">
              <w:rPr>
                <w:rStyle w:val="WinCalendarHolidayBlue"/>
                <w:rFonts w:ascii="Times New Roman" w:eastAsiaTheme="majorEastAsia" w:hAnsi="Times New Roman" w:cs="Times New Roman"/>
              </w:rPr>
              <w:t xml:space="preserve"> </w:t>
            </w:r>
          </w:p>
          <w:p w14:paraId="2DDF8B6C"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27D963AA" w14:textId="77777777" w:rsidTr="005E2658">
        <w:trPr>
          <w:cantSplit/>
          <w:trHeight w:val="124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4B083" w:themeFill="accent2" w:themeFillTint="99"/>
          </w:tcPr>
          <w:p w14:paraId="02FEC1A7"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9</w:t>
            </w:r>
            <w:r w:rsidRPr="006E23F5">
              <w:rPr>
                <w:rStyle w:val="WinCalendarHolidayBlue"/>
                <w:rFonts w:ascii="Times New Roman" w:eastAsiaTheme="majorEastAsia" w:hAnsi="Times New Roman" w:cs="Times New Roman"/>
              </w:rPr>
              <w:t xml:space="preserve"> </w:t>
            </w:r>
          </w:p>
          <w:p w14:paraId="0257DABF"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7F6F71E8"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10</w:t>
            </w:r>
            <w:r w:rsidRPr="006E23F5">
              <w:rPr>
                <w:rStyle w:val="WinCalendarHolidayBlue"/>
                <w:rFonts w:ascii="Times New Roman" w:eastAsiaTheme="majorEastAsia" w:hAnsi="Times New Roman" w:cs="Times New Roman"/>
              </w:rPr>
              <w:t xml:space="preserve"> </w:t>
            </w:r>
          </w:p>
          <w:p w14:paraId="7171BBAC"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339AB7F"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11</w:t>
            </w:r>
            <w:r w:rsidRPr="006E23F5">
              <w:rPr>
                <w:rStyle w:val="WinCalendarHolidayBlue"/>
                <w:rFonts w:ascii="Times New Roman" w:eastAsiaTheme="majorEastAsia" w:hAnsi="Times New Roman" w:cs="Times New Roman"/>
              </w:rPr>
              <w:t xml:space="preserve"> </w:t>
            </w:r>
          </w:p>
          <w:p w14:paraId="46750446"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1231C2CE"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12</w:t>
            </w:r>
            <w:r w:rsidRPr="006E23F5">
              <w:rPr>
                <w:rStyle w:val="WinCalendarHolidayBlue"/>
                <w:rFonts w:ascii="Times New Roman" w:eastAsiaTheme="majorEastAsia" w:hAnsi="Times New Roman" w:cs="Times New Roman"/>
              </w:rPr>
              <w:t xml:space="preserve"> </w:t>
            </w:r>
          </w:p>
          <w:p w14:paraId="1A0B165B"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6655968"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13</w:t>
            </w:r>
            <w:r w:rsidRPr="006E23F5">
              <w:rPr>
                <w:rStyle w:val="WinCalendarHolidayBlue"/>
                <w:rFonts w:ascii="Times New Roman" w:eastAsiaTheme="majorEastAsia" w:hAnsi="Times New Roman" w:cs="Times New Roman"/>
              </w:rPr>
              <w:t xml:space="preserve"> </w:t>
            </w:r>
          </w:p>
          <w:p w14:paraId="6923B508"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19E4F456"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14</w:t>
            </w:r>
            <w:r w:rsidRPr="006E23F5">
              <w:rPr>
                <w:rStyle w:val="WinCalendarHolidayBlue"/>
                <w:rFonts w:ascii="Times New Roman" w:eastAsiaTheme="majorEastAsia" w:hAnsi="Times New Roman" w:cs="Times New Roman"/>
              </w:rPr>
              <w:t xml:space="preserve"> </w:t>
            </w:r>
          </w:p>
          <w:p w14:paraId="7F7E4774"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2A882088"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15</w:t>
            </w:r>
            <w:r w:rsidRPr="006E23F5">
              <w:rPr>
                <w:rStyle w:val="WinCalendarHolidayBlue"/>
                <w:rFonts w:ascii="Times New Roman" w:eastAsiaTheme="majorEastAsia" w:hAnsi="Times New Roman" w:cs="Times New Roman"/>
              </w:rPr>
              <w:t xml:space="preserve"> </w:t>
            </w:r>
          </w:p>
          <w:p w14:paraId="4354D0C1"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4F510C4A" w14:textId="77777777" w:rsidTr="005E2658">
        <w:trPr>
          <w:cantSplit/>
          <w:trHeight w:val="124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4B083" w:themeFill="accent2" w:themeFillTint="99"/>
          </w:tcPr>
          <w:p w14:paraId="59D14BA5"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16</w:t>
            </w:r>
            <w:r w:rsidRPr="006E23F5">
              <w:rPr>
                <w:rStyle w:val="WinCalendarHolidayBlue"/>
                <w:rFonts w:ascii="Times New Roman" w:eastAsiaTheme="majorEastAsia" w:hAnsi="Times New Roman" w:cs="Times New Roman"/>
              </w:rPr>
              <w:t xml:space="preserve"> </w:t>
            </w:r>
          </w:p>
          <w:p w14:paraId="4D4FDF71"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0C3BDE7A"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17</w:t>
            </w:r>
            <w:r w:rsidRPr="006E23F5">
              <w:rPr>
                <w:rStyle w:val="WinCalendarHolidayBlue"/>
                <w:rFonts w:ascii="Times New Roman" w:eastAsiaTheme="majorEastAsia" w:hAnsi="Times New Roman" w:cs="Times New Roman"/>
              </w:rPr>
              <w:t xml:space="preserve"> </w:t>
            </w:r>
          </w:p>
          <w:p w14:paraId="6FD29B6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7DA18BC5"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18</w:t>
            </w:r>
            <w:r w:rsidRPr="006E23F5">
              <w:rPr>
                <w:rStyle w:val="WinCalendarHolidayBlue"/>
                <w:rFonts w:ascii="Times New Roman" w:eastAsiaTheme="majorEastAsia" w:hAnsi="Times New Roman" w:cs="Times New Roman"/>
              </w:rPr>
              <w:t xml:space="preserve"> </w:t>
            </w:r>
          </w:p>
          <w:p w14:paraId="397C096A"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6682034B"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19</w:t>
            </w:r>
            <w:r w:rsidRPr="006E23F5">
              <w:rPr>
                <w:rStyle w:val="WinCalendarHolidayBlue"/>
                <w:rFonts w:ascii="Times New Roman" w:eastAsiaTheme="majorEastAsia" w:hAnsi="Times New Roman" w:cs="Times New Roman"/>
              </w:rPr>
              <w:t xml:space="preserve"> </w:t>
            </w:r>
          </w:p>
          <w:p w14:paraId="24C541A5"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3E7411E9"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20</w:t>
            </w:r>
            <w:r w:rsidRPr="006E23F5">
              <w:rPr>
                <w:rStyle w:val="WinCalendarHolidayBlue"/>
                <w:rFonts w:ascii="Times New Roman" w:eastAsiaTheme="majorEastAsia" w:hAnsi="Times New Roman" w:cs="Times New Roman"/>
              </w:rPr>
              <w:t xml:space="preserve"> </w:t>
            </w:r>
          </w:p>
          <w:p w14:paraId="05DFEF9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4B083" w:themeFill="accent2" w:themeFillTint="99"/>
          </w:tcPr>
          <w:p w14:paraId="7AF816F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21</w:t>
            </w:r>
            <w:r w:rsidRPr="006E23F5">
              <w:rPr>
                <w:rStyle w:val="WinCalendarHolidayBlue"/>
                <w:rFonts w:ascii="Times New Roman" w:eastAsiaTheme="majorEastAsia" w:hAnsi="Times New Roman" w:cs="Times New Roman"/>
              </w:rPr>
              <w:t xml:space="preserve"> </w:t>
            </w:r>
          </w:p>
          <w:p w14:paraId="1A955BF8"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4B083" w:themeFill="accent2" w:themeFillTint="99"/>
          </w:tcPr>
          <w:p w14:paraId="6EF5FDF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22</w:t>
            </w:r>
            <w:r w:rsidRPr="006E23F5">
              <w:rPr>
                <w:rStyle w:val="WinCalendarHolidayBlue"/>
                <w:rFonts w:ascii="Times New Roman" w:eastAsiaTheme="majorEastAsia" w:hAnsi="Times New Roman" w:cs="Times New Roman"/>
              </w:rPr>
              <w:t xml:space="preserve"> </w:t>
            </w:r>
          </w:p>
          <w:p w14:paraId="6E1C50B4"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51145C78" w14:textId="77777777" w:rsidTr="005E2658">
        <w:trPr>
          <w:cantSplit/>
          <w:trHeight w:val="1240"/>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4B083" w:themeFill="accent2" w:themeFillTint="99"/>
          </w:tcPr>
          <w:p w14:paraId="7351594F"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23</w:t>
            </w:r>
            <w:r w:rsidRPr="006E23F5">
              <w:rPr>
                <w:rStyle w:val="WinCalendarHolidayBlue"/>
                <w:rFonts w:ascii="Times New Roman" w:eastAsiaTheme="majorEastAsia" w:hAnsi="Times New Roman" w:cs="Times New Roman"/>
              </w:rPr>
              <w:t xml:space="preserve"> </w:t>
            </w:r>
          </w:p>
          <w:p w14:paraId="12DC1128"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1F8ADCE9"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24</w:t>
            </w:r>
            <w:r w:rsidRPr="006E23F5">
              <w:rPr>
                <w:rStyle w:val="WinCalendarHolidayBlue"/>
                <w:rFonts w:ascii="Times New Roman" w:eastAsiaTheme="majorEastAsia" w:hAnsi="Times New Roman" w:cs="Times New Roman"/>
              </w:rPr>
              <w:t xml:space="preserve"> </w:t>
            </w:r>
          </w:p>
          <w:p w14:paraId="2D49A505"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7D4C8A81"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25</w:t>
            </w:r>
            <w:r w:rsidRPr="006E23F5">
              <w:rPr>
                <w:rStyle w:val="WinCalendarHolidayBlue"/>
                <w:rFonts w:ascii="Times New Roman" w:eastAsiaTheme="majorEastAsia" w:hAnsi="Times New Roman" w:cs="Times New Roman"/>
              </w:rPr>
              <w:t xml:space="preserve"> </w:t>
            </w:r>
          </w:p>
          <w:p w14:paraId="7C6A60F5"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18169F00"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26</w:t>
            </w:r>
            <w:r w:rsidRPr="006E23F5">
              <w:rPr>
                <w:rStyle w:val="WinCalendarHolidayBlue"/>
                <w:rFonts w:ascii="Times New Roman" w:eastAsiaTheme="majorEastAsia" w:hAnsi="Times New Roman" w:cs="Times New Roman"/>
              </w:rPr>
              <w:t xml:space="preserve"> </w:t>
            </w:r>
          </w:p>
          <w:p w14:paraId="36DE908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135C4AFD"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27</w:t>
            </w:r>
            <w:r w:rsidRPr="006E23F5">
              <w:rPr>
                <w:rStyle w:val="WinCalendarHolidayBlue"/>
                <w:rFonts w:ascii="Times New Roman" w:eastAsiaTheme="majorEastAsia" w:hAnsi="Times New Roman" w:cs="Times New Roman"/>
              </w:rPr>
              <w:t xml:space="preserve"> </w:t>
            </w:r>
          </w:p>
          <w:p w14:paraId="56B5969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0F5FE28D"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28</w:t>
            </w:r>
            <w:r w:rsidRPr="006E23F5">
              <w:rPr>
                <w:rStyle w:val="WinCalendarHolidayBlue"/>
                <w:rFonts w:ascii="Times New Roman" w:eastAsiaTheme="majorEastAsia" w:hAnsi="Times New Roman" w:cs="Times New Roman"/>
              </w:rPr>
              <w:t xml:space="preserve"> </w:t>
            </w:r>
          </w:p>
          <w:p w14:paraId="6C82E2B5"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FC000" w:themeFill="accent4"/>
          </w:tcPr>
          <w:p w14:paraId="74402F6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29</w:t>
            </w:r>
            <w:r w:rsidRPr="006E23F5">
              <w:rPr>
                <w:rStyle w:val="WinCalendarHolidayBlue"/>
                <w:rFonts w:ascii="Times New Roman" w:eastAsiaTheme="majorEastAsia" w:hAnsi="Times New Roman" w:cs="Times New Roman"/>
              </w:rPr>
              <w:t xml:space="preserve"> </w:t>
            </w:r>
          </w:p>
          <w:p w14:paraId="5D66F00F"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402B5CAE" w14:textId="77777777" w:rsidTr="005A7D2C">
        <w:trPr>
          <w:cantSplit/>
          <w:trHeight w:val="1240"/>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FC000" w:themeFill="accent4"/>
          </w:tcPr>
          <w:p w14:paraId="152C4C7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30</w:t>
            </w:r>
            <w:r w:rsidRPr="006E23F5">
              <w:rPr>
                <w:rStyle w:val="WinCalendarHolidayBlue"/>
                <w:rFonts w:ascii="Times New Roman" w:eastAsiaTheme="majorEastAsia" w:hAnsi="Times New Roman" w:cs="Times New Roman"/>
              </w:rPr>
              <w:t xml:space="preserve"> </w:t>
            </w:r>
          </w:p>
          <w:p w14:paraId="5F7D9DFC"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FF0000"/>
          </w:tcPr>
          <w:p w14:paraId="7122ADF3" w14:textId="77777777" w:rsidR="001138BA" w:rsidRPr="006E23F5" w:rsidRDefault="001138BA" w:rsidP="005E2658">
            <w:pPr>
              <w:pStyle w:val="CalendarText"/>
              <w:rPr>
                <w:rStyle w:val="WinCalendarHolidayBlue"/>
                <w:rFonts w:ascii="Times New Roman" w:eastAsiaTheme="majorEastAsia" w:hAnsi="Times New Roman" w:cs="Times New Roman"/>
              </w:rPr>
            </w:pPr>
            <w:r w:rsidRPr="006E23F5">
              <w:rPr>
                <w:rStyle w:val="StyleStyleCalendarNumbers10ptNotBold11pt"/>
                <w:rFonts w:ascii="Times New Roman" w:eastAsiaTheme="majorEastAsia" w:hAnsi="Times New Roman" w:cs="Times New Roman"/>
                <w:sz w:val="24"/>
              </w:rPr>
              <w:t>31</w:t>
            </w:r>
            <w:r w:rsidRPr="006E23F5">
              <w:rPr>
                <w:rStyle w:val="WinCalendarHolidayBlue"/>
                <w:rFonts w:ascii="Times New Roman" w:eastAsiaTheme="majorEastAsia" w:hAnsi="Times New Roman" w:cs="Times New Roman"/>
              </w:rPr>
              <w:t xml:space="preserve"> </w:t>
            </w:r>
          </w:p>
          <w:p w14:paraId="5A784893" w14:textId="77777777" w:rsidR="001138BA" w:rsidRPr="006E23F5" w:rsidRDefault="001138BA" w:rsidP="005E2658">
            <w:pPr>
              <w:pStyle w:val="CalendarText"/>
              <w:rPr>
                <w:rStyle w:val="StyleStyleCalendarNumbers10ptNotBold11pt"/>
                <w:rFonts w:ascii="Times New Roman" w:eastAsiaTheme="majorEastAsia" w:hAnsi="Times New Roman" w:cs="Times New Roman"/>
                <w:b w:val="0"/>
                <w:sz w:val="24"/>
              </w:rPr>
            </w:pPr>
            <w:r w:rsidRPr="006E23F5">
              <w:rPr>
                <w:rFonts w:ascii="Times New Roman" w:hAnsi="Times New Roman" w:cs="Times New Roman"/>
                <w:b/>
              </w:rPr>
              <w:t>Progress report due and presentation</w:t>
            </w:r>
          </w:p>
          <w:p w14:paraId="53850EA3"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3571" w:type="pct"/>
            <w:gridSpan w:val="5"/>
            <w:tcBorders>
              <w:top w:val="single" w:sz="8" w:space="0" w:color="333399"/>
              <w:left w:val="single" w:sz="8" w:space="0" w:color="333399"/>
              <w:bottom w:val="single" w:sz="12" w:space="0" w:color="333399"/>
              <w:right w:val="single" w:sz="12" w:space="0" w:color="333399"/>
            </w:tcBorders>
            <w:shd w:val="clear" w:color="auto" w:fill="C0C0C0"/>
          </w:tcPr>
          <w:p w14:paraId="328F57E3" w14:textId="77777777" w:rsidR="001138BA" w:rsidRPr="006E23F5" w:rsidRDefault="001138BA" w:rsidP="005E2658">
            <w:pPr>
              <w:pStyle w:val="CalendarText"/>
              <w:rPr>
                <w:rStyle w:val="CalendarNumbers"/>
                <w:rFonts w:ascii="Times New Roman" w:hAnsi="Times New Roman" w:cs="Times New Roman"/>
                <w:bCs w:val="0"/>
              </w:rPr>
            </w:pPr>
            <w:r w:rsidRPr="006E23F5">
              <w:rPr>
                <w:rStyle w:val="CalendarNumbers"/>
                <w:rFonts w:ascii="Times New Roman" w:hAnsi="Times New Roman" w:cs="Times New Roman"/>
              </w:rPr>
              <w:t>Notes:</w:t>
            </w:r>
          </w:p>
        </w:tc>
      </w:tr>
    </w:tbl>
    <w:p w14:paraId="5A8F6869" w14:textId="77777777" w:rsidR="001138BA" w:rsidRPr="006E23F5" w:rsidRDefault="001138BA" w:rsidP="005E2658">
      <w:pPr>
        <w:spacing w:after="0" w:line="240" w:lineRule="auto"/>
        <w:rPr>
          <w:rFonts w:ascii="Times New Roman" w:hAnsi="Times New Roman" w:cs="Times New Roman"/>
          <w:color w:val="808080"/>
          <w:sz w:val="16"/>
        </w:rPr>
      </w:pPr>
      <w:r w:rsidRPr="006E23F5">
        <w:rPr>
          <w:rFonts w:ascii="Times New Roman" w:hAnsi="Times New Roman" w:cs="Times New Roman"/>
          <w:color w:val="808080"/>
          <w:sz w:val="16"/>
        </w:rPr>
        <w:br w:type="page"/>
      </w:r>
    </w:p>
    <w:p w14:paraId="4AA55EE2" w14:textId="77777777" w:rsidR="001138BA" w:rsidRPr="006E23F5" w:rsidRDefault="001138BA" w:rsidP="005E2658">
      <w:pPr>
        <w:spacing w:after="0" w:line="240" w:lineRule="auto"/>
        <w:jc w:val="right"/>
        <w:rPr>
          <w:rFonts w:ascii="Times New Roman" w:hAnsi="Times New Roman" w:cs="Times New Roman"/>
          <w:color w:val="808080"/>
          <w:sz w:val="16"/>
        </w:rPr>
      </w:pPr>
    </w:p>
    <w:tbl>
      <w:tblPr>
        <w:tblW w:w="5885"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553"/>
        <w:gridCol w:w="1553"/>
        <w:gridCol w:w="1553"/>
        <w:gridCol w:w="1553"/>
        <w:gridCol w:w="1553"/>
        <w:gridCol w:w="1555"/>
        <w:gridCol w:w="1555"/>
      </w:tblGrid>
      <w:tr w:rsidR="001138BA" w:rsidRPr="006E23F5" w14:paraId="473085DC" w14:textId="77777777" w:rsidTr="008C3BEF">
        <w:trPr>
          <w:cantSplit/>
          <w:trHeight w:val="427"/>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4535DCAB" w14:textId="77777777" w:rsidR="001138BA" w:rsidRPr="006E23F5" w:rsidRDefault="001138BA" w:rsidP="005E2658">
            <w:pPr>
              <w:spacing w:after="0" w:line="240" w:lineRule="auto"/>
              <w:rPr>
                <w:rFonts w:ascii="Times New Roman" w:hAnsi="Times New Roman" w:cs="Times New Roman"/>
                <w:color w:val="CCCCCC"/>
                <w:sz w:val="14"/>
              </w:rPr>
            </w:pPr>
            <w:r w:rsidRPr="006E23F5">
              <w:rPr>
                <w:rFonts w:ascii="Times New Roman" w:hAnsi="Times New Roman" w:cs="Times New Roman"/>
                <w:color w:val="CCCCCC"/>
                <w:sz w:val="14"/>
              </w:rPr>
              <w:t xml:space="preserve">◄ </w:t>
            </w:r>
            <w:hyperlink r:id="rId17" w:tooltip="October 2016" w:history="1">
              <w:r w:rsidRPr="006E23F5">
                <w:rPr>
                  <w:rStyle w:val="a8"/>
                  <w:rFonts w:ascii="Times New Roman" w:hAnsi="Times New Roman" w:cs="Times New Roman"/>
                  <w:color w:val="CCCCCC"/>
                  <w:sz w:val="14"/>
                </w:rPr>
                <w:t>Oct 2016</w:t>
              </w:r>
            </w:hyperlink>
          </w:p>
        </w:tc>
        <w:tc>
          <w:tcPr>
            <w:tcW w:w="3571" w:type="pct"/>
            <w:gridSpan w:val="5"/>
            <w:tcBorders>
              <w:top w:val="single" w:sz="12" w:space="0" w:color="333399"/>
              <w:left w:val="single" w:sz="12" w:space="0" w:color="333399"/>
              <w:bottom w:val="single" w:sz="8" w:space="0" w:color="E6E6E6"/>
            </w:tcBorders>
            <w:shd w:val="clear" w:color="auto" w:fill="333399"/>
            <w:vAlign w:val="bottom"/>
          </w:tcPr>
          <w:p w14:paraId="3E5F5A6C" w14:textId="77777777" w:rsidR="001138BA" w:rsidRPr="006E23F5" w:rsidRDefault="001138BA" w:rsidP="005E2658">
            <w:pPr>
              <w:spacing w:after="0" w:line="240" w:lineRule="auto"/>
              <w:jc w:val="center"/>
              <w:rPr>
                <w:rFonts w:ascii="Times New Roman" w:hAnsi="Times New Roman" w:cs="Times New Roman"/>
                <w:b/>
                <w:color w:val="FFFFFF"/>
                <w:sz w:val="28"/>
              </w:rPr>
            </w:pPr>
            <w:r w:rsidRPr="006E23F5">
              <w:rPr>
                <w:rFonts w:ascii="Times New Roman" w:hAnsi="Times New Roman" w:cs="Times New Roman"/>
                <w:b/>
                <w:color w:val="FFFFFF"/>
                <w:sz w:val="28"/>
              </w:rPr>
              <w:t>November  2016</w:t>
            </w:r>
          </w:p>
        </w:tc>
        <w:tc>
          <w:tcPr>
            <w:tcW w:w="715"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6B1CB3F4" w14:textId="77777777" w:rsidR="001138BA" w:rsidRPr="006E23F5" w:rsidRDefault="00AB1C3A" w:rsidP="005E2658">
            <w:pPr>
              <w:spacing w:after="0" w:line="240" w:lineRule="auto"/>
              <w:jc w:val="right"/>
              <w:rPr>
                <w:rFonts w:ascii="Times New Roman" w:hAnsi="Times New Roman" w:cs="Times New Roman"/>
                <w:color w:val="CCCCCC"/>
                <w:sz w:val="14"/>
              </w:rPr>
            </w:pPr>
            <w:hyperlink r:id="rId18" w:tooltip="December 2016" w:history="1">
              <w:r w:rsidR="001138BA" w:rsidRPr="006E23F5">
                <w:rPr>
                  <w:rStyle w:val="a8"/>
                  <w:rFonts w:ascii="Times New Roman" w:hAnsi="Times New Roman" w:cs="Times New Roman"/>
                  <w:color w:val="CCCCCC"/>
                  <w:sz w:val="14"/>
                </w:rPr>
                <w:t>Dec 2016</w:t>
              </w:r>
            </w:hyperlink>
            <w:r w:rsidR="001138BA" w:rsidRPr="006E23F5">
              <w:rPr>
                <w:rFonts w:ascii="Times New Roman" w:hAnsi="Times New Roman" w:cs="Times New Roman"/>
                <w:color w:val="CCCCCC"/>
                <w:sz w:val="14"/>
              </w:rPr>
              <w:t xml:space="preserve"> ►</w:t>
            </w:r>
          </w:p>
        </w:tc>
      </w:tr>
      <w:tr w:rsidR="001138BA" w:rsidRPr="006E23F5" w14:paraId="19C8C0B8" w14:textId="77777777" w:rsidTr="008C3BEF">
        <w:trPr>
          <w:cantSplit/>
          <w:trHeight w:val="361"/>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2B8C2A41"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B3DD794"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E842C0C"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F9A95B0"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286D45CC"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Thu</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031B7A2E"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Fri</w:t>
            </w:r>
          </w:p>
        </w:tc>
        <w:tc>
          <w:tcPr>
            <w:tcW w:w="715"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502AECBC"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Sat</w:t>
            </w:r>
          </w:p>
        </w:tc>
      </w:tr>
      <w:tr w:rsidR="001138BA" w:rsidRPr="006E23F5" w14:paraId="6EB54DFC" w14:textId="77777777" w:rsidTr="008C3BEF">
        <w:trPr>
          <w:cantSplit/>
          <w:trHeight w:val="2007"/>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459603D9"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271E6DBB"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556466DD"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w:t>
            </w:r>
            <w:r w:rsidRPr="006E23F5">
              <w:rPr>
                <w:rStyle w:val="WinCalendarHolidayBlue"/>
                <w:rFonts w:ascii="Times New Roman" w:eastAsiaTheme="majorEastAsia" w:hAnsi="Times New Roman" w:cs="Times New Roman"/>
              </w:rPr>
              <w:t xml:space="preserve"> </w:t>
            </w:r>
          </w:p>
          <w:p w14:paraId="07CB1484"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14DEB278"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w:t>
            </w:r>
            <w:r w:rsidRPr="006E23F5">
              <w:rPr>
                <w:rStyle w:val="WinCalendarHolidayBlue"/>
                <w:rFonts w:ascii="Times New Roman" w:eastAsiaTheme="majorEastAsia" w:hAnsi="Times New Roman" w:cs="Times New Roman"/>
              </w:rPr>
              <w:t xml:space="preserve"> </w:t>
            </w:r>
          </w:p>
          <w:p w14:paraId="3E716702"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1F898129"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w:t>
            </w:r>
            <w:r w:rsidRPr="006E23F5">
              <w:rPr>
                <w:rStyle w:val="WinCalendarHolidayBlue"/>
                <w:rFonts w:ascii="Times New Roman" w:eastAsiaTheme="majorEastAsia" w:hAnsi="Times New Roman" w:cs="Times New Roman"/>
              </w:rPr>
              <w:t xml:space="preserve"> </w:t>
            </w:r>
          </w:p>
          <w:p w14:paraId="792CB5AB"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43424EAB"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4</w:t>
            </w:r>
            <w:r w:rsidRPr="006E23F5">
              <w:rPr>
                <w:rStyle w:val="WinCalendarHolidayBlue"/>
                <w:rFonts w:ascii="Times New Roman" w:eastAsiaTheme="majorEastAsia" w:hAnsi="Times New Roman" w:cs="Times New Roman"/>
              </w:rPr>
              <w:t xml:space="preserve"> </w:t>
            </w:r>
          </w:p>
          <w:p w14:paraId="61D0BF2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12" w:space="0" w:color="333399"/>
            </w:tcBorders>
            <w:shd w:val="clear" w:color="auto" w:fill="FFC000" w:themeFill="accent4"/>
          </w:tcPr>
          <w:p w14:paraId="2042FF0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5</w:t>
            </w:r>
            <w:r w:rsidRPr="006E23F5">
              <w:rPr>
                <w:rStyle w:val="WinCalendarHolidayBlue"/>
                <w:rFonts w:ascii="Times New Roman" w:eastAsiaTheme="majorEastAsia" w:hAnsi="Times New Roman" w:cs="Times New Roman"/>
              </w:rPr>
              <w:t xml:space="preserve"> </w:t>
            </w:r>
          </w:p>
          <w:p w14:paraId="453DCB84"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2278E576" w14:textId="77777777" w:rsidTr="008C3BEF">
        <w:trPr>
          <w:cantSplit/>
          <w:trHeight w:val="2007"/>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FC000" w:themeFill="accent4"/>
          </w:tcPr>
          <w:p w14:paraId="3C7D9DE1"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6</w:t>
            </w:r>
            <w:r w:rsidRPr="006E23F5">
              <w:rPr>
                <w:rStyle w:val="WinCalendarHolidayBlue"/>
                <w:rFonts w:ascii="Times New Roman" w:eastAsiaTheme="majorEastAsia" w:hAnsi="Times New Roman" w:cs="Times New Roman"/>
              </w:rPr>
              <w:t xml:space="preserve"> </w:t>
            </w:r>
          </w:p>
          <w:p w14:paraId="3A1E98C8"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42D7F48B"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7</w:t>
            </w:r>
            <w:r w:rsidRPr="006E23F5">
              <w:rPr>
                <w:rStyle w:val="WinCalendarHolidayBlue"/>
                <w:rFonts w:ascii="Times New Roman" w:eastAsiaTheme="majorEastAsia" w:hAnsi="Times New Roman" w:cs="Times New Roman"/>
              </w:rPr>
              <w:t xml:space="preserve"> </w:t>
            </w:r>
          </w:p>
          <w:p w14:paraId="71CD41B3"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6A5E5B9F"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8</w:t>
            </w:r>
            <w:r w:rsidRPr="006E23F5">
              <w:rPr>
                <w:rStyle w:val="WinCalendarHolidayBlue"/>
                <w:rFonts w:ascii="Times New Roman" w:eastAsiaTheme="majorEastAsia" w:hAnsi="Times New Roman" w:cs="Times New Roman"/>
              </w:rPr>
              <w:t xml:space="preserve"> </w:t>
            </w:r>
          </w:p>
          <w:p w14:paraId="40EDDCAC"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00377A45"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9</w:t>
            </w:r>
            <w:r w:rsidRPr="006E23F5">
              <w:rPr>
                <w:rStyle w:val="WinCalendarHolidayBlue"/>
                <w:rFonts w:ascii="Times New Roman" w:eastAsiaTheme="majorEastAsia" w:hAnsi="Times New Roman" w:cs="Times New Roman"/>
              </w:rPr>
              <w:t xml:space="preserve"> </w:t>
            </w:r>
          </w:p>
          <w:p w14:paraId="6B5A5CF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04AE5166"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10</w:t>
            </w:r>
            <w:r w:rsidRPr="006E23F5">
              <w:rPr>
                <w:rStyle w:val="WinCalendarHolidayBlue"/>
                <w:rFonts w:ascii="Times New Roman" w:eastAsiaTheme="majorEastAsia" w:hAnsi="Times New Roman" w:cs="Times New Roman"/>
              </w:rPr>
              <w:t xml:space="preserve"> </w:t>
            </w:r>
          </w:p>
          <w:p w14:paraId="2E755EBE"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8" w:space="0" w:color="333399"/>
            </w:tcBorders>
            <w:shd w:val="clear" w:color="auto" w:fill="FFC000" w:themeFill="accent4"/>
          </w:tcPr>
          <w:p w14:paraId="67C06AB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11</w:t>
            </w:r>
            <w:r w:rsidRPr="006E23F5">
              <w:rPr>
                <w:rStyle w:val="WinCalendarHolidayBlue"/>
                <w:rFonts w:ascii="Times New Roman" w:eastAsiaTheme="majorEastAsia" w:hAnsi="Times New Roman" w:cs="Times New Roman"/>
              </w:rPr>
              <w:t xml:space="preserve"> </w:t>
            </w:r>
          </w:p>
          <w:p w14:paraId="5BCA4066"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12" w:space="0" w:color="333399"/>
            </w:tcBorders>
            <w:shd w:val="clear" w:color="auto" w:fill="FFC000" w:themeFill="accent4"/>
          </w:tcPr>
          <w:p w14:paraId="79156E0E"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12</w:t>
            </w:r>
            <w:r w:rsidRPr="006E23F5">
              <w:rPr>
                <w:rStyle w:val="WinCalendarHolidayBlue"/>
                <w:rFonts w:ascii="Times New Roman" w:eastAsiaTheme="majorEastAsia" w:hAnsi="Times New Roman" w:cs="Times New Roman"/>
              </w:rPr>
              <w:t xml:space="preserve"> </w:t>
            </w:r>
          </w:p>
          <w:p w14:paraId="462C0998"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2BE42A54" w14:textId="77777777" w:rsidTr="008C3BEF">
        <w:trPr>
          <w:cantSplit/>
          <w:trHeight w:val="2007"/>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FC000" w:themeFill="accent4"/>
          </w:tcPr>
          <w:p w14:paraId="1307A029"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13</w:t>
            </w:r>
            <w:r w:rsidRPr="006E23F5">
              <w:rPr>
                <w:rStyle w:val="WinCalendarHolidayBlue"/>
                <w:rFonts w:ascii="Times New Roman" w:eastAsiaTheme="majorEastAsia" w:hAnsi="Times New Roman" w:cs="Times New Roman"/>
              </w:rPr>
              <w:t xml:space="preserve"> </w:t>
            </w:r>
          </w:p>
          <w:p w14:paraId="2697F287"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2E3FF046"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14</w:t>
            </w:r>
            <w:r w:rsidRPr="006E23F5">
              <w:rPr>
                <w:rStyle w:val="WinCalendarHolidayBlue"/>
                <w:rFonts w:ascii="Times New Roman" w:eastAsiaTheme="majorEastAsia" w:hAnsi="Times New Roman" w:cs="Times New Roman"/>
              </w:rPr>
              <w:t xml:space="preserve"> </w:t>
            </w:r>
          </w:p>
          <w:p w14:paraId="65F16EF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7A3BDDA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15</w:t>
            </w:r>
            <w:r w:rsidRPr="006E23F5">
              <w:rPr>
                <w:rStyle w:val="WinCalendarHolidayBlue"/>
                <w:rFonts w:ascii="Times New Roman" w:eastAsiaTheme="majorEastAsia" w:hAnsi="Times New Roman" w:cs="Times New Roman"/>
              </w:rPr>
              <w:t xml:space="preserve"> </w:t>
            </w:r>
          </w:p>
          <w:p w14:paraId="65B2AE79"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12DC4654"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16</w:t>
            </w:r>
            <w:r w:rsidRPr="006E23F5">
              <w:rPr>
                <w:rStyle w:val="WinCalendarHolidayBlue"/>
                <w:rFonts w:ascii="Times New Roman" w:eastAsiaTheme="majorEastAsia" w:hAnsi="Times New Roman" w:cs="Times New Roman"/>
              </w:rPr>
              <w:t xml:space="preserve"> </w:t>
            </w:r>
          </w:p>
          <w:p w14:paraId="2782CD59"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600C9816"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17</w:t>
            </w:r>
            <w:r w:rsidRPr="006E23F5">
              <w:rPr>
                <w:rStyle w:val="WinCalendarHolidayBlue"/>
                <w:rFonts w:ascii="Times New Roman" w:eastAsiaTheme="majorEastAsia" w:hAnsi="Times New Roman" w:cs="Times New Roman"/>
              </w:rPr>
              <w:t xml:space="preserve"> </w:t>
            </w:r>
          </w:p>
          <w:p w14:paraId="5E336C24"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75C88D59"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18</w:t>
            </w:r>
            <w:r w:rsidRPr="006E23F5">
              <w:rPr>
                <w:rStyle w:val="WinCalendarHolidayBlue"/>
                <w:rFonts w:ascii="Times New Roman" w:eastAsiaTheme="majorEastAsia" w:hAnsi="Times New Roman" w:cs="Times New Roman"/>
              </w:rPr>
              <w:t xml:space="preserve"> </w:t>
            </w:r>
          </w:p>
          <w:p w14:paraId="29E37B3B"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5" w:type="pct"/>
            <w:tcBorders>
              <w:top w:val="single" w:sz="8" w:space="0" w:color="333399"/>
              <w:left w:val="single" w:sz="8" w:space="0" w:color="333399"/>
              <w:bottom w:val="single" w:sz="8" w:space="0" w:color="333399"/>
              <w:right w:val="single" w:sz="12" w:space="0" w:color="333399"/>
            </w:tcBorders>
            <w:shd w:val="clear" w:color="auto" w:fill="9CC2E5" w:themeFill="accent1" w:themeFillTint="99"/>
          </w:tcPr>
          <w:p w14:paraId="16FB4F7E"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19</w:t>
            </w:r>
            <w:r w:rsidRPr="006E23F5">
              <w:rPr>
                <w:rStyle w:val="WinCalendarHolidayBlue"/>
                <w:rFonts w:ascii="Times New Roman" w:eastAsiaTheme="majorEastAsia" w:hAnsi="Times New Roman" w:cs="Times New Roman"/>
              </w:rPr>
              <w:t xml:space="preserve"> </w:t>
            </w:r>
          </w:p>
          <w:p w14:paraId="42254C12"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22887362" w14:textId="77777777" w:rsidTr="008C3BEF">
        <w:trPr>
          <w:cantSplit/>
          <w:trHeight w:val="2007"/>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9CC2E5" w:themeFill="accent1" w:themeFillTint="99"/>
          </w:tcPr>
          <w:p w14:paraId="6B389F8C"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20</w:t>
            </w:r>
            <w:r w:rsidRPr="006E23F5">
              <w:rPr>
                <w:rStyle w:val="WinCalendarHolidayBlue"/>
                <w:rFonts w:ascii="Times New Roman" w:eastAsiaTheme="majorEastAsia" w:hAnsi="Times New Roman" w:cs="Times New Roman"/>
              </w:rPr>
              <w:t xml:space="preserve"> </w:t>
            </w:r>
          </w:p>
          <w:p w14:paraId="764D9F30"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1AE0F2D8"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21</w:t>
            </w:r>
            <w:r w:rsidRPr="006E23F5">
              <w:rPr>
                <w:rStyle w:val="WinCalendarHolidayBlue"/>
                <w:rFonts w:ascii="Times New Roman" w:eastAsiaTheme="majorEastAsia" w:hAnsi="Times New Roman" w:cs="Times New Roman"/>
              </w:rPr>
              <w:t xml:space="preserve"> </w:t>
            </w:r>
          </w:p>
          <w:p w14:paraId="42D10C6E"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68D6A822"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22</w:t>
            </w:r>
            <w:r w:rsidRPr="006E23F5">
              <w:rPr>
                <w:rStyle w:val="WinCalendarHolidayBlue"/>
                <w:rFonts w:ascii="Times New Roman" w:eastAsiaTheme="majorEastAsia" w:hAnsi="Times New Roman" w:cs="Times New Roman"/>
              </w:rPr>
              <w:t xml:space="preserve"> </w:t>
            </w:r>
          </w:p>
          <w:p w14:paraId="0DFD07D5"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FFFF" w:themeFill="background1"/>
          </w:tcPr>
          <w:p w14:paraId="3F2223F0"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23</w:t>
            </w:r>
            <w:r w:rsidRPr="006E23F5">
              <w:rPr>
                <w:rStyle w:val="WinCalendarHolidayBlue"/>
                <w:rFonts w:ascii="Times New Roman" w:eastAsiaTheme="majorEastAsia" w:hAnsi="Times New Roman" w:cs="Times New Roman"/>
              </w:rPr>
              <w:t xml:space="preserve"> </w:t>
            </w:r>
          </w:p>
          <w:p w14:paraId="1BC97273" w14:textId="77777777" w:rsidR="001138BA" w:rsidRPr="006E23F5" w:rsidRDefault="001138BA" w:rsidP="005E2658">
            <w:pPr>
              <w:pStyle w:val="CalendarText"/>
              <w:rPr>
                <w:rStyle w:val="WinCalendarBLANKCELLSTYLE1"/>
                <w:rFonts w:ascii="Times New Roman" w:eastAsiaTheme="majorEastAsia" w:hAnsi="Times New Roman" w:cs="Times New Roman"/>
                <w:b/>
              </w:rPr>
            </w:pPr>
            <w:r w:rsidRPr="006E23F5">
              <w:rPr>
                <w:rStyle w:val="WinCalendarBLANKCELLSTYLE1"/>
                <w:rFonts w:ascii="Times New Roman" w:eastAsiaTheme="majorEastAsia" w:hAnsi="Times New Roman" w:cs="Times New Roman"/>
                <w:b/>
              </w:rPr>
              <w:t>Thanksgiving Break</w:t>
            </w:r>
          </w:p>
        </w:tc>
        <w:tc>
          <w:tcPr>
            <w:tcW w:w="714" w:type="pct"/>
            <w:tcBorders>
              <w:top w:val="single" w:sz="8" w:space="0" w:color="333399"/>
              <w:left w:val="single" w:sz="8" w:space="0" w:color="333399"/>
              <w:bottom w:val="single" w:sz="8" w:space="0" w:color="333399"/>
              <w:right w:val="single" w:sz="8" w:space="0" w:color="333399"/>
            </w:tcBorders>
            <w:shd w:val="clear" w:color="auto" w:fill="FFFFFF" w:themeFill="background1"/>
          </w:tcPr>
          <w:p w14:paraId="1A386B77"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24</w:t>
            </w:r>
            <w:r w:rsidRPr="006E23F5">
              <w:rPr>
                <w:rStyle w:val="WinCalendarHolidayBlue"/>
                <w:rFonts w:ascii="Times New Roman" w:eastAsiaTheme="majorEastAsia" w:hAnsi="Times New Roman" w:cs="Times New Roman"/>
              </w:rPr>
              <w:t xml:space="preserve"> </w:t>
            </w:r>
          </w:p>
          <w:p w14:paraId="017F64DD" w14:textId="77777777" w:rsidR="001138BA" w:rsidRPr="006E23F5" w:rsidRDefault="001138BA" w:rsidP="005E2658">
            <w:pPr>
              <w:pStyle w:val="CalendarText"/>
              <w:rPr>
                <w:rStyle w:val="WinCalendarBLANKCELLSTYLE1"/>
                <w:rFonts w:ascii="Times New Roman" w:eastAsiaTheme="majorEastAsia" w:hAnsi="Times New Roman" w:cs="Times New Roman"/>
              </w:rPr>
            </w:pPr>
            <w:r w:rsidRPr="006E23F5">
              <w:rPr>
                <w:rStyle w:val="WinCalendarBLANKCELLSTYLE1"/>
                <w:rFonts w:ascii="Times New Roman" w:eastAsiaTheme="majorEastAsia" w:hAnsi="Times New Roman" w:cs="Times New Roman"/>
                <w:b/>
              </w:rPr>
              <w:t>Thanksgiving Break</w:t>
            </w:r>
          </w:p>
        </w:tc>
        <w:tc>
          <w:tcPr>
            <w:tcW w:w="715" w:type="pct"/>
            <w:tcBorders>
              <w:top w:val="single" w:sz="8" w:space="0" w:color="333399"/>
              <w:left w:val="single" w:sz="8" w:space="0" w:color="333399"/>
              <w:bottom w:val="single" w:sz="8" w:space="0" w:color="333399"/>
              <w:right w:val="single" w:sz="8" w:space="0" w:color="333399"/>
            </w:tcBorders>
            <w:shd w:val="clear" w:color="auto" w:fill="FFFFFF" w:themeFill="background1"/>
          </w:tcPr>
          <w:p w14:paraId="0F4D2158"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25</w:t>
            </w:r>
            <w:r w:rsidRPr="006E23F5">
              <w:rPr>
                <w:rStyle w:val="WinCalendarHolidayBlue"/>
                <w:rFonts w:ascii="Times New Roman" w:eastAsiaTheme="majorEastAsia" w:hAnsi="Times New Roman" w:cs="Times New Roman"/>
              </w:rPr>
              <w:t xml:space="preserve"> </w:t>
            </w:r>
          </w:p>
          <w:p w14:paraId="1D04E325" w14:textId="77777777" w:rsidR="001138BA" w:rsidRPr="006E23F5" w:rsidRDefault="001138BA" w:rsidP="005E2658">
            <w:pPr>
              <w:pStyle w:val="CalendarText"/>
              <w:rPr>
                <w:rStyle w:val="WinCalendarBLANKCELLSTYLE1"/>
                <w:rFonts w:ascii="Times New Roman" w:eastAsiaTheme="majorEastAsia" w:hAnsi="Times New Roman" w:cs="Times New Roman"/>
              </w:rPr>
            </w:pPr>
            <w:r w:rsidRPr="006E23F5">
              <w:rPr>
                <w:rStyle w:val="WinCalendarBLANKCELLSTYLE1"/>
                <w:rFonts w:ascii="Times New Roman" w:eastAsiaTheme="majorEastAsia" w:hAnsi="Times New Roman" w:cs="Times New Roman"/>
                <w:b/>
              </w:rPr>
              <w:t>Thanksgiving Break</w:t>
            </w:r>
          </w:p>
        </w:tc>
        <w:tc>
          <w:tcPr>
            <w:tcW w:w="715" w:type="pct"/>
            <w:tcBorders>
              <w:top w:val="single" w:sz="8" w:space="0" w:color="333399"/>
              <w:left w:val="single" w:sz="8" w:space="0" w:color="333399"/>
              <w:bottom w:val="single" w:sz="8" w:space="0" w:color="333399"/>
              <w:right w:val="single" w:sz="12" w:space="0" w:color="333399"/>
            </w:tcBorders>
            <w:shd w:val="clear" w:color="auto" w:fill="FFFFFF" w:themeFill="background1"/>
          </w:tcPr>
          <w:p w14:paraId="5F8ACDEE"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26</w:t>
            </w:r>
            <w:r w:rsidRPr="006E23F5">
              <w:rPr>
                <w:rStyle w:val="WinCalendarHolidayBlue"/>
                <w:rFonts w:ascii="Times New Roman" w:eastAsiaTheme="majorEastAsia" w:hAnsi="Times New Roman" w:cs="Times New Roman"/>
              </w:rPr>
              <w:t xml:space="preserve"> </w:t>
            </w:r>
          </w:p>
          <w:p w14:paraId="6B0B1097" w14:textId="77777777" w:rsidR="001138BA" w:rsidRPr="006E23F5" w:rsidRDefault="001138BA" w:rsidP="005E2658">
            <w:pPr>
              <w:pStyle w:val="CalendarText"/>
              <w:rPr>
                <w:rStyle w:val="WinCalendarBLANKCELLSTYLE1"/>
                <w:rFonts w:ascii="Times New Roman" w:eastAsiaTheme="majorEastAsia" w:hAnsi="Times New Roman" w:cs="Times New Roman"/>
              </w:rPr>
            </w:pPr>
            <w:r w:rsidRPr="006E23F5">
              <w:rPr>
                <w:rStyle w:val="WinCalendarBLANKCELLSTYLE1"/>
                <w:rFonts w:ascii="Times New Roman" w:eastAsiaTheme="majorEastAsia" w:hAnsi="Times New Roman" w:cs="Times New Roman"/>
                <w:b/>
              </w:rPr>
              <w:t>Thanksgiving Break</w:t>
            </w:r>
          </w:p>
        </w:tc>
      </w:tr>
      <w:tr w:rsidR="001138BA" w:rsidRPr="006E23F5" w14:paraId="09F95591" w14:textId="77777777" w:rsidTr="008C3BEF">
        <w:trPr>
          <w:cantSplit/>
          <w:trHeight w:val="1847"/>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FFFFF" w:themeFill="background1"/>
          </w:tcPr>
          <w:p w14:paraId="67BF3A42"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27</w:t>
            </w:r>
            <w:r w:rsidRPr="006E23F5">
              <w:rPr>
                <w:rStyle w:val="WinCalendarHolidayBlue"/>
                <w:rFonts w:ascii="Times New Roman" w:eastAsiaTheme="majorEastAsia" w:hAnsi="Times New Roman" w:cs="Times New Roman"/>
              </w:rPr>
              <w:t xml:space="preserve"> </w:t>
            </w:r>
          </w:p>
          <w:p w14:paraId="2E2AF701" w14:textId="77777777" w:rsidR="001138BA" w:rsidRPr="006E23F5" w:rsidRDefault="001138BA" w:rsidP="005E2658">
            <w:pPr>
              <w:pStyle w:val="CalendarText"/>
              <w:rPr>
                <w:rStyle w:val="WinCalendarBLANKCELLSTYLE1"/>
                <w:rFonts w:ascii="Times New Roman" w:eastAsiaTheme="majorEastAsia" w:hAnsi="Times New Roman" w:cs="Times New Roman"/>
              </w:rPr>
            </w:pPr>
            <w:r w:rsidRPr="006E23F5">
              <w:rPr>
                <w:rStyle w:val="WinCalendarBLANKCELLSTYLE1"/>
                <w:rFonts w:ascii="Times New Roman" w:eastAsiaTheme="majorEastAsia" w:hAnsi="Times New Roman" w:cs="Times New Roman"/>
                <w:b/>
              </w:rPr>
              <w:t>Thanksgiving Break</w:t>
            </w:r>
          </w:p>
        </w:tc>
        <w:tc>
          <w:tcPr>
            <w:tcW w:w="714" w:type="pct"/>
            <w:tcBorders>
              <w:top w:val="single" w:sz="8" w:space="0" w:color="333399"/>
              <w:left w:val="single" w:sz="8" w:space="0" w:color="333399"/>
              <w:bottom w:val="single" w:sz="12" w:space="0" w:color="333399"/>
              <w:right w:val="single" w:sz="8" w:space="0" w:color="333399"/>
            </w:tcBorders>
            <w:shd w:val="clear" w:color="auto" w:fill="9CC2E5" w:themeFill="accent1" w:themeFillTint="99"/>
          </w:tcPr>
          <w:p w14:paraId="4152B2F6"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28</w:t>
            </w:r>
            <w:r w:rsidRPr="006E23F5">
              <w:rPr>
                <w:rStyle w:val="WinCalendarHolidayBlue"/>
                <w:rFonts w:ascii="Times New Roman" w:eastAsiaTheme="majorEastAsia" w:hAnsi="Times New Roman" w:cs="Times New Roman"/>
              </w:rPr>
              <w:t xml:space="preserve"> </w:t>
            </w:r>
          </w:p>
          <w:p w14:paraId="1CA859CA"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9CC2E5" w:themeFill="accent1" w:themeFillTint="99"/>
          </w:tcPr>
          <w:p w14:paraId="01896CBC"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29</w:t>
            </w:r>
            <w:r w:rsidRPr="006E23F5">
              <w:rPr>
                <w:rStyle w:val="WinCalendarHolidayBlue"/>
                <w:rFonts w:ascii="Times New Roman" w:eastAsiaTheme="majorEastAsia" w:hAnsi="Times New Roman" w:cs="Times New Roman"/>
              </w:rPr>
              <w:t xml:space="preserve"> </w:t>
            </w:r>
          </w:p>
          <w:p w14:paraId="101D0D51"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9CC2E5" w:themeFill="accent1" w:themeFillTint="99"/>
          </w:tcPr>
          <w:p w14:paraId="45948590"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30</w:t>
            </w:r>
            <w:r w:rsidRPr="006E23F5">
              <w:rPr>
                <w:rStyle w:val="WinCalendarHolidayBlue"/>
                <w:rFonts w:ascii="Times New Roman" w:eastAsiaTheme="majorEastAsia" w:hAnsi="Times New Roman" w:cs="Times New Roman"/>
              </w:rPr>
              <w:t xml:space="preserve"> </w:t>
            </w:r>
          </w:p>
          <w:p w14:paraId="6DD4BFF0"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2144" w:type="pct"/>
            <w:gridSpan w:val="3"/>
            <w:tcBorders>
              <w:top w:val="single" w:sz="8" w:space="0" w:color="333399"/>
              <w:left w:val="single" w:sz="8" w:space="0" w:color="333399"/>
              <w:bottom w:val="single" w:sz="12" w:space="0" w:color="333399"/>
              <w:right w:val="single" w:sz="12" w:space="0" w:color="333399"/>
            </w:tcBorders>
            <w:shd w:val="clear" w:color="auto" w:fill="C0C0C0"/>
          </w:tcPr>
          <w:p w14:paraId="15D43B73" w14:textId="77777777" w:rsidR="001138BA" w:rsidRPr="006E23F5" w:rsidRDefault="001138BA" w:rsidP="005E2658">
            <w:pPr>
              <w:pStyle w:val="CalendarText"/>
              <w:rPr>
                <w:rStyle w:val="CalendarNumbers"/>
                <w:rFonts w:ascii="Times New Roman" w:hAnsi="Times New Roman" w:cs="Times New Roman"/>
                <w:bCs w:val="0"/>
              </w:rPr>
            </w:pPr>
            <w:r w:rsidRPr="006E23F5">
              <w:rPr>
                <w:rStyle w:val="CalendarNumbers"/>
                <w:rFonts w:ascii="Times New Roman" w:hAnsi="Times New Roman" w:cs="Times New Roman"/>
              </w:rPr>
              <w:t>Notes:</w:t>
            </w:r>
          </w:p>
        </w:tc>
      </w:tr>
    </w:tbl>
    <w:p w14:paraId="3D54444A" w14:textId="77777777" w:rsidR="001138BA" w:rsidRPr="006E23F5" w:rsidRDefault="001138BA" w:rsidP="005E2658">
      <w:pPr>
        <w:spacing w:after="0" w:line="240" w:lineRule="auto"/>
        <w:rPr>
          <w:rFonts w:ascii="Times New Roman" w:hAnsi="Times New Roman" w:cs="Times New Roman"/>
          <w:color w:val="808080"/>
          <w:sz w:val="16"/>
        </w:rPr>
      </w:pPr>
      <w:r w:rsidRPr="006E23F5">
        <w:rPr>
          <w:rFonts w:ascii="Times New Roman" w:hAnsi="Times New Roman" w:cs="Times New Roman"/>
          <w:color w:val="808080"/>
          <w:sz w:val="16"/>
        </w:rPr>
        <w:br w:type="page"/>
      </w:r>
    </w:p>
    <w:p w14:paraId="64CC8F97" w14:textId="77777777" w:rsidR="001138BA" w:rsidRPr="006E23F5" w:rsidRDefault="001138BA" w:rsidP="005E2658">
      <w:pPr>
        <w:spacing w:after="0" w:line="240" w:lineRule="auto"/>
        <w:jc w:val="right"/>
        <w:rPr>
          <w:rFonts w:ascii="Times New Roman" w:hAnsi="Times New Roman" w:cs="Times New Roman"/>
          <w:color w:val="808080"/>
          <w:sz w:val="16"/>
        </w:rPr>
      </w:pP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320"/>
        <w:gridCol w:w="1320"/>
        <w:gridCol w:w="1320"/>
        <w:gridCol w:w="1319"/>
        <w:gridCol w:w="1319"/>
        <w:gridCol w:w="1319"/>
        <w:gridCol w:w="1323"/>
      </w:tblGrid>
      <w:tr w:rsidR="001138BA" w:rsidRPr="006E23F5" w14:paraId="401FFAAD" w14:textId="77777777" w:rsidTr="005E2658">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16AD835A" w14:textId="77777777" w:rsidR="001138BA" w:rsidRPr="006E23F5" w:rsidRDefault="001138BA" w:rsidP="005E2658">
            <w:pPr>
              <w:spacing w:after="0" w:line="240" w:lineRule="auto"/>
              <w:rPr>
                <w:rFonts w:ascii="Times New Roman" w:hAnsi="Times New Roman" w:cs="Times New Roman"/>
                <w:color w:val="CCCCCC"/>
                <w:sz w:val="14"/>
              </w:rPr>
            </w:pPr>
            <w:r w:rsidRPr="006E23F5">
              <w:rPr>
                <w:rFonts w:ascii="Times New Roman" w:hAnsi="Times New Roman" w:cs="Times New Roman"/>
                <w:color w:val="CCCCCC"/>
                <w:sz w:val="14"/>
              </w:rPr>
              <w:t xml:space="preserve">◄ </w:t>
            </w:r>
            <w:hyperlink r:id="rId19" w:tooltip="November 2016" w:history="1">
              <w:r w:rsidRPr="006E23F5">
                <w:rPr>
                  <w:rStyle w:val="a8"/>
                  <w:rFonts w:ascii="Times New Roman" w:hAnsi="Times New Roman" w:cs="Times New Roman"/>
                  <w:color w:val="CCCCCC"/>
                  <w:sz w:val="14"/>
                </w:rPr>
                <w:t>Nov 2016</w:t>
              </w:r>
            </w:hyperlink>
          </w:p>
        </w:tc>
        <w:tc>
          <w:tcPr>
            <w:tcW w:w="3570" w:type="pct"/>
            <w:gridSpan w:val="5"/>
            <w:tcBorders>
              <w:top w:val="single" w:sz="12" w:space="0" w:color="333399"/>
              <w:left w:val="single" w:sz="12" w:space="0" w:color="333399"/>
              <w:bottom w:val="single" w:sz="8" w:space="0" w:color="E6E6E6"/>
            </w:tcBorders>
            <w:shd w:val="clear" w:color="auto" w:fill="333399"/>
            <w:vAlign w:val="bottom"/>
          </w:tcPr>
          <w:p w14:paraId="1994D1F7" w14:textId="77777777" w:rsidR="001138BA" w:rsidRPr="006E23F5" w:rsidRDefault="001138BA" w:rsidP="005E2658">
            <w:pPr>
              <w:spacing w:after="0" w:line="240" w:lineRule="auto"/>
              <w:jc w:val="center"/>
              <w:rPr>
                <w:rFonts w:ascii="Times New Roman" w:hAnsi="Times New Roman" w:cs="Times New Roman"/>
                <w:b/>
                <w:color w:val="FFFFFF"/>
                <w:sz w:val="28"/>
              </w:rPr>
            </w:pPr>
            <w:r w:rsidRPr="006E23F5">
              <w:rPr>
                <w:rFonts w:ascii="Times New Roman" w:hAnsi="Times New Roman" w:cs="Times New Roman"/>
                <w:b/>
                <w:color w:val="FFFFFF"/>
                <w:sz w:val="28"/>
              </w:rPr>
              <w:t>December  2016</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7D47A208" w14:textId="77777777" w:rsidR="001138BA" w:rsidRPr="006E23F5" w:rsidRDefault="00AB1C3A" w:rsidP="005E2658">
            <w:pPr>
              <w:spacing w:after="0" w:line="240" w:lineRule="auto"/>
              <w:jc w:val="right"/>
              <w:rPr>
                <w:rFonts w:ascii="Times New Roman" w:hAnsi="Times New Roman" w:cs="Times New Roman"/>
                <w:color w:val="CCCCCC"/>
                <w:sz w:val="14"/>
              </w:rPr>
            </w:pPr>
            <w:hyperlink r:id="rId20" w:tooltip="January 2017" w:history="1">
              <w:r w:rsidR="001138BA" w:rsidRPr="006E23F5">
                <w:rPr>
                  <w:rStyle w:val="a8"/>
                  <w:rFonts w:ascii="Times New Roman" w:hAnsi="Times New Roman" w:cs="Times New Roman"/>
                  <w:color w:val="CCCCCC"/>
                  <w:sz w:val="14"/>
                </w:rPr>
                <w:t>Jan 2017</w:t>
              </w:r>
            </w:hyperlink>
            <w:r w:rsidR="001138BA" w:rsidRPr="006E23F5">
              <w:rPr>
                <w:rFonts w:ascii="Times New Roman" w:hAnsi="Times New Roman" w:cs="Times New Roman"/>
                <w:color w:val="CCCCCC"/>
                <w:sz w:val="14"/>
              </w:rPr>
              <w:t xml:space="preserve"> ►</w:t>
            </w:r>
          </w:p>
        </w:tc>
      </w:tr>
      <w:tr w:rsidR="001138BA" w:rsidRPr="006E23F5" w14:paraId="603A7A1F" w14:textId="77777777" w:rsidTr="005E2658">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25E09CBC"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4E9A2A0"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0210B529"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602A1FC"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E0D3450"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B9CC3E5"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6813F212" w14:textId="77777777" w:rsidR="001138BA" w:rsidRPr="006E23F5" w:rsidRDefault="001138BA" w:rsidP="005E2658">
            <w:pPr>
              <w:spacing w:before="20" w:after="0" w:line="240" w:lineRule="auto"/>
              <w:jc w:val="center"/>
              <w:rPr>
                <w:rFonts w:ascii="Times New Roman" w:hAnsi="Times New Roman" w:cs="Times New Roman"/>
                <w:b/>
                <w:color w:val="FFFFFF"/>
              </w:rPr>
            </w:pPr>
            <w:r w:rsidRPr="006E23F5">
              <w:rPr>
                <w:rFonts w:ascii="Times New Roman" w:hAnsi="Times New Roman" w:cs="Times New Roman"/>
                <w:b/>
                <w:color w:val="FFFFFF"/>
              </w:rPr>
              <w:t>Sat</w:t>
            </w:r>
          </w:p>
        </w:tc>
      </w:tr>
      <w:tr w:rsidR="001138BA" w:rsidRPr="006E23F5" w14:paraId="3009743C" w14:textId="77777777" w:rsidTr="005E2658">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3E6BF272"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4E40CA91"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26A7FDA3"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15BA0B58" w14:textId="77777777" w:rsidR="001138BA" w:rsidRPr="006E23F5" w:rsidRDefault="001138BA" w:rsidP="005E2658">
            <w:pPr>
              <w:pStyle w:val="CalendarText"/>
              <w:rPr>
                <w:rStyle w:val="CalendarNumbers"/>
                <w:rFonts w:ascii="Times New Roman" w:hAnsi="Times New Roman" w:cs="Times New Roman"/>
                <w:bCs w:val="0"/>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1D51DA21"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w:t>
            </w:r>
            <w:r w:rsidRPr="006E23F5">
              <w:rPr>
                <w:rStyle w:val="WinCalendarHolidayBlue"/>
                <w:rFonts w:ascii="Times New Roman" w:eastAsiaTheme="majorEastAsia" w:hAnsi="Times New Roman" w:cs="Times New Roman"/>
              </w:rPr>
              <w:t xml:space="preserve"> </w:t>
            </w:r>
          </w:p>
          <w:p w14:paraId="6829EF70"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9CC2E5" w:themeFill="accent1" w:themeFillTint="99"/>
          </w:tcPr>
          <w:p w14:paraId="2BD39885"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w:t>
            </w:r>
            <w:r w:rsidRPr="006E23F5">
              <w:rPr>
                <w:rStyle w:val="WinCalendarHolidayBlue"/>
                <w:rFonts w:ascii="Times New Roman" w:eastAsiaTheme="majorEastAsia" w:hAnsi="Times New Roman" w:cs="Times New Roman"/>
              </w:rPr>
              <w:t xml:space="preserve"> </w:t>
            </w:r>
          </w:p>
          <w:p w14:paraId="6F8EF151"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9CC2E5" w:themeFill="accent1" w:themeFillTint="99"/>
          </w:tcPr>
          <w:p w14:paraId="59CCA9CF"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w:t>
            </w:r>
            <w:r w:rsidRPr="006E23F5">
              <w:rPr>
                <w:rStyle w:val="WinCalendarHolidayBlue"/>
                <w:rFonts w:ascii="Times New Roman" w:eastAsiaTheme="majorEastAsia" w:hAnsi="Times New Roman" w:cs="Times New Roman"/>
              </w:rPr>
              <w:t xml:space="preserve"> </w:t>
            </w:r>
          </w:p>
          <w:p w14:paraId="1B9B4DEE"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1E1B27FE" w14:textId="77777777" w:rsidTr="005E2658">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9CC2E5" w:themeFill="accent1" w:themeFillTint="99"/>
          </w:tcPr>
          <w:p w14:paraId="75BCF44A"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4</w:t>
            </w:r>
            <w:r w:rsidRPr="006E23F5">
              <w:rPr>
                <w:rStyle w:val="WinCalendarHolidayBlue"/>
                <w:rFonts w:ascii="Times New Roman" w:eastAsiaTheme="majorEastAsia" w:hAnsi="Times New Roman" w:cs="Times New Roman"/>
              </w:rPr>
              <w:t xml:space="preserve"> </w:t>
            </w:r>
          </w:p>
          <w:p w14:paraId="6CF4BA8F"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0000"/>
          </w:tcPr>
          <w:p w14:paraId="03A5ED9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5</w:t>
            </w:r>
            <w:r w:rsidRPr="006E23F5">
              <w:rPr>
                <w:rStyle w:val="WinCalendarHolidayBlue"/>
                <w:rFonts w:ascii="Times New Roman" w:eastAsiaTheme="majorEastAsia" w:hAnsi="Times New Roman" w:cs="Times New Roman"/>
              </w:rPr>
              <w:t xml:space="preserve"> </w:t>
            </w:r>
          </w:p>
          <w:p w14:paraId="0F97C9FE" w14:textId="77777777" w:rsidR="001138BA" w:rsidRPr="006E23F5" w:rsidRDefault="001138BA" w:rsidP="005E2658">
            <w:pPr>
              <w:pStyle w:val="CalendarText"/>
              <w:rPr>
                <w:rStyle w:val="WinCalendarBLANKCELLSTYLE1"/>
                <w:rFonts w:ascii="Times New Roman" w:eastAsiaTheme="majorEastAsia" w:hAnsi="Times New Roman" w:cs="Times New Roman"/>
              </w:rPr>
            </w:pPr>
            <w:r w:rsidRPr="006E23F5">
              <w:rPr>
                <w:rFonts w:ascii="Times New Roman" w:hAnsi="Times New Roman" w:cs="Times New Roman"/>
                <w:b/>
              </w:rPr>
              <w:t>All Final Deliverables to clients are due to the instructor by 4:00pm</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D2CC17B"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6</w:t>
            </w:r>
            <w:r w:rsidRPr="006E23F5">
              <w:rPr>
                <w:rStyle w:val="WinCalendarHolidayBlue"/>
                <w:rFonts w:ascii="Times New Roman" w:eastAsiaTheme="majorEastAsia" w:hAnsi="Times New Roman" w:cs="Times New Roman"/>
              </w:rPr>
              <w:t xml:space="preserve"> </w:t>
            </w:r>
          </w:p>
          <w:p w14:paraId="49076BF7"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FF0000"/>
          </w:tcPr>
          <w:p w14:paraId="3CC5CC3B" w14:textId="77777777" w:rsidR="001138BA" w:rsidRPr="006E23F5" w:rsidRDefault="001138BA" w:rsidP="005E2658">
            <w:pPr>
              <w:pStyle w:val="CalendarText"/>
              <w:rPr>
                <w:rStyle w:val="WinCalendarHolidayBlue"/>
                <w:rFonts w:ascii="Times New Roman" w:eastAsiaTheme="majorEastAsia" w:hAnsi="Times New Roman" w:cs="Times New Roman"/>
              </w:rPr>
            </w:pPr>
            <w:r w:rsidRPr="006E23F5">
              <w:rPr>
                <w:rStyle w:val="StyleStyleCalendarNumbers10ptNotBold11pt"/>
                <w:rFonts w:ascii="Times New Roman" w:eastAsiaTheme="majorEastAsia" w:hAnsi="Times New Roman" w:cs="Times New Roman"/>
                <w:sz w:val="24"/>
              </w:rPr>
              <w:t>7</w:t>
            </w:r>
            <w:r w:rsidRPr="006E23F5">
              <w:rPr>
                <w:rStyle w:val="WinCalendarHolidayBlue"/>
                <w:rFonts w:ascii="Times New Roman" w:eastAsiaTheme="majorEastAsia" w:hAnsi="Times New Roman" w:cs="Times New Roman"/>
              </w:rPr>
              <w:t xml:space="preserve"> </w:t>
            </w:r>
          </w:p>
          <w:p w14:paraId="0B38C3AF" w14:textId="77777777" w:rsidR="001138BA" w:rsidRPr="006E23F5" w:rsidRDefault="001138BA" w:rsidP="005E2658">
            <w:pPr>
              <w:pStyle w:val="CalendarText"/>
              <w:rPr>
                <w:rStyle w:val="WinCalendarBLANKCELLSTYLE1"/>
                <w:rFonts w:ascii="Times New Roman" w:eastAsiaTheme="majorEastAsia" w:hAnsi="Times New Roman" w:cs="Times New Roman"/>
              </w:rPr>
            </w:pPr>
            <w:r w:rsidRPr="006E23F5">
              <w:rPr>
                <w:rFonts w:ascii="Times New Roman" w:hAnsi="Times New Roman" w:cs="Times New Roman"/>
                <w:b/>
              </w:rPr>
              <w:t>Final presentations on the last day on class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1BB7D8A8"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8</w:t>
            </w:r>
            <w:r w:rsidRPr="006E23F5">
              <w:rPr>
                <w:rStyle w:val="WinCalendarHolidayBlue"/>
                <w:rFonts w:ascii="Times New Roman" w:eastAsiaTheme="majorEastAsia" w:hAnsi="Times New Roman" w:cs="Times New Roman"/>
              </w:rPr>
              <w:t xml:space="preserve"> </w:t>
            </w:r>
          </w:p>
          <w:p w14:paraId="76FF74D4"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131D40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9</w:t>
            </w:r>
            <w:r w:rsidRPr="006E23F5">
              <w:rPr>
                <w:rStyle w:val="WinCalendarHolidayBlue"/>
                <w:rFonts w:ascii="Times New Roman" w:eastAsiaTheme="majorEastAsia" w:hAnsi="Times New Roman" w:cs="Times New Roman"/>
              </w:rPr>
              <w:t xml:space="preserve"> </w:t>
            </w:r>
          </w:p>
          <w:p w14:paraId="2F9F5F9E"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1023F2CA"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10</w:t>
            </w:r>
            <w:r w:rsidRPr="006E23F5">
              <w:rPr>
                <w:rStyle w:val="WinCalendarHolidayBlue"/>
                <w:rFonts w:ascii="Times New Roman" w:eastAsiaTheme="majorEastAsia" w:hAnsi="Times New Roman" w:cs="Times New Roman"/>
              </w:rPr>
              <w:t xml:space="preserve"> </w:t>
            </w:r>
          </w:p>
          <w:p w14:paraId="4E25E04F"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33D7F0B0" w14:textId="77777777" w:rsidTr="005E2658">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12DA0754"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11</w:t>
            </w:r>
            <w:r w:rsidRPr="006E23F5">
              <w:rPr>
                <w:rStyle w:val="WinCalendarHolidayBlue"/>
                <w:rFonts w:ascii="Times New Roman" w:eastAsiaTheme="majorEastAsia" w:hAnsi="Times New Roman" w:cs="Times New Roman"/>
              </w:rPr>
              <w:t xml:space="preserve"> </w:t>
            </w:r>
          </w:p>
          <w:p w14:paraId="5157E301"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3AC6DC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12</w:t>
            </w:r>
            <w:r w:rsidRPr="006E23F5">
              <w:rPr>
                <w:rStyle w:val="WinCalendarHolidayBlue"/>
                <w:rFonts w:ascii="Times New Roman" w:eastAsiaTheme="majorEastAsia" w:hAnsi="Times New Roman" w:cs="Times New Roman"/>
              </w:rPr>
              <w:t xml:space="preserve"> </w:t>
            </w:r>
          </w:p>
          <w:p w14:paraId="78FBA7DB"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69636A7A"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13</w:t>
            </w:r>
            <w:r w:rsidRPr="006E23F5">
              <w:rPr>
                <w:rStyle w:val="WinCalendarHolidayBlue"/>
                <w:rFonts w:ascii="Times New Roman" w:eastAsiaTheme="majorEastAsia" w:hAnsi="Times New Roman" w:cs="Times New Roman"/>
              </w:rPr>
              <w:t xml:space="preserve"> </w:t>
            </w:r>
          </w:p>
          <w:p w14:paraId="25F8B625"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1706B87"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14</w:t>
            </w:r>
            <w:r w:rsidRPr="006E23F5">
              <w:rPr>
                <w:rStyle w:val="WinCalendarHolidayBlue"/>
                <w:rFonts w:ascii="Times New Roman" w:eastAsiaTheme="majorEastAsia" w:hAnsi="Times New Roman" w:cs="Times New Roman"/>
              </w:rPr>
              <w:t xml:space="preserve"> </w:t>
            </w:r>
          </w:p>
          <w:p w14:paraId="60D9FBD3"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59EA911"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15</w:t>
            </w:r>
            <w:r w:rsidRPr="006E23F5">
              <w:rPr>
                <w:rStyle w:val="WinCalendarHolidayBlue"/>
                <w:rFonts w:ascii="Times New Roman" w:eastAsiaTheme="majorEastAsia" w:hAnsi="Times New Roman" w:cs="Times New Roman"/>
              </w:rPr>
              <w:t xml:space="preserve"> </w:t>
            </w:r>
          </w:p>
          <w:p w14:paraId="52C8BBBB"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9D6C481"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16</w:t>
            </w:r>
            <w:r w:rsidRPr="006E23F5">
              <w:rPr>
                <w:rStyle w:val="WinCalendarHolidayBlue"/>
                <w:rFonts w:ascii="Times New Roman" w:eastAsiaTheme="majorEastAsia" w:hAnsi="Times New Roman" w:cs="Times New Roman"/>
              </w:rPr>
              <w:t xml:space="preserve"> </w:t>
            </w:r>
          </w:p>
          <w:p w14:paraId="3F3D8552"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36306964"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17</w:t>
            </w:r>
            <w:r w:rsidRPr="006E23F5">
              <w:rPr>
                <w:rStyle w:val="WinCalendarHolidayBlue"/>
                <w:rFonts w:ascii="Times New Roman" w:eastAsiaTheme="majorEastAsia" w:hAnsi="Times New Roman" w:cs="Times New Roman"/>
              </w:rPr>
              <w:t xml:space="preserve"> </w:t>
            </w:r>
          </w:p>
          <w:p w14:paraId="7A47E98E"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325C02E2" w14:textId="77777777" w:rsidTr="005E2658">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7E394C67"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18</w:t>
            </w:r>
            <w:r w:rsidRPr="006E23F5">
              <w:rPr>
                <w:rStyle w:val="WinCalendarHolidayBlue"/>
                <w:rFonts w:ascii="Times New Roman" w:eastAsiaTheme="majorEastAsia" w:hAnsi="Times New Roman" w:cs="Times New Roman"/>
              </w:rPr>
              <w:t xml:space="preserve"> </w:t>
            </w:r>
          </w:p>
          <w:p w14:paraId="7734FBA8"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6A76021"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19</w:t>
            </w:r>
            <w:r w:rsidRPr="006E23F5">
              <w:rPr>
                <w:rStyle w:val="WinCalendarHolidayBlue"/>
                <w:rFonts w:ascii="Times New Roman" w:eastAsiaTheme="majorEastAsia" w:hAnsi="Times New Roman" w:cs="Times New Roman"/>
              </w:rPr>
              <w:t xml:space="preserve"> </w:t>
            </w:r>
          </w:p>
          <w:p w14:paraId="1E1FB4D2"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168A62B"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20</w:t>
            </w:r>
            <w:r w:rsidRPr="006E23F5">
              <w:rPr>
                <w:rStyle w:val="WinCalendarHolidayBlue"/>
                <w:rFonts w:ascii="Times New Roman" w:eastAsiaTheme="majorEastAsia" w:hAnsi="Times New Roman" w:cs="Times New Roman"/>
              </w:rPr>
              <w:t xml:space="preserve"> </w:t>
            </w:r>
          </w:p>
          <w:p w14:paraId="66BB9D34"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68ACF1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21</w:t>
            </w:r>
            <w:r w:rsidRPr="006E23F5">
              <w:rPr>
                <w:rStyle w:val="WinCalendarHolidayBlue"/>
                <w:rFonts w:ascii="Times New Roman" w:eastAsiaTheme="majorEastAsia" w:hAnsi="Times New Roman" w:cs="Times New Roman"/>
              </w:rPr>
              <w:t xml:space="preserve"> </w:t>
            </w:r>
          </w:p>
          <w:p w14:paraId="5636D70E"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10E5150C"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22</w:t>
            </w:r>
            <w:r w:rsidRPr="006E23F5">
              <w:rPr>
                <w:rStyle w:val="WinCalendarHolidayBlue"/>
                <w:rFonts w:ascii="Times New Roman" w:eastAsiaTheme="majorEastAsia" w:hAnsi="Times New Roman" w:cs="Times New Roman"/>
              </w:rPr>
              <w:t xml:space="preserve"> </w:t>
            </w:r>
          </w:p>
          <w:p w14:paraId="3F65227C"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5E8C092"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23</w:t>
            </w:r>
            <w:r w:rsidRPr="006E23F5">
              <w:rPr>
                <w:rStyle w:val="WinCalendarHolidayBlue"/>
                <w:rFonts w:ascii="Times New Roman" w:eastAsiaTheme="majorEastAsia" w:hAnsi="Times New Roman" w:cs="Times New Roman"/>
              </w:rPr>
              <w:t xml:space="preserve"> </w:t>
            </w:r>
          </w:p>
          <w:p w14:paraId="6D306C7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75BEF43D"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24</w:t>
            </w:r>
            <w:r w:rsidRPr="006E23F5">
              <w:rPr>
                <w:rStyle w:val="WinCalendarHolidayBlue"/>
                <w:rFonts w:ascii="Times New Roman" w:eastAsiaTheme="majorEastAsia" w:hAnsi="Times New Roman" w:cs="Times New Roman"/>
              </w:rPr>
              <w:t xml:space="preserve"> </w:t>
            </w:r>
          </w:p>
          <w:p w14:paraId="39ACB9A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r w:rsidR="001138BA" w:rsidRPr="006E23F5" w14:paraId="04CDB1E7" w14:textId="77777777" w:rsidTr="005E2658">
        <w:trPr>
          <w:cantSplit/>
          <w:trHeight w:val="1512"/>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14:paraId="0EE7543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25</w:t>
            </w:r>
            <w:r w:rsidRPr="006E23F5">
              <w:rPr>
                <w:rStyle w:val="WinCalendarHolidayBlue"/>
                <w:rFonts w:ascii="Times New Roman" w:eastAsiaTheme="majorEastAsia" w:hAnsi="Times New Roman" w:cs="Times New Roman"/>
              </w:rPr>
              <w:t xml:space="preserve"> </w:t>
            </w:r>
          </w:p>
          <w:p w14:paraId="5B95CF90"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1D48B981"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26</w:t>
            </w:r>
            <w:r w:rsidRPr="006E23F5">
              <w:rPr>
                <w:rStyle w:val="WinCalendarHolidayBlue"/>
                <w:rFonts w:ascii="Times New Roman" w:eastAsiaTheme="majorEastAsia" w:hAnsi="Times New Roman" w:cs="Times New Roman"/>
              </w:rPr>
              <w:t xml:space="preserve"> </w:t>
            </w:r>
          </w:p>
          <w:p w14:paraId="0A015CD0"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71524DF5"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27</w:t>
            </w:r>
            <w:r w:rsidRPr="006E23F5">
              <w:rPr>
                <w:rStyle w:val="WinCalendarHolidayBlue"/>
                <w:rFonts w:ascii="Times New Roman" w:eastAsiaTheme="majorEastAsia" w:hAnsi="Times New Roman" w:cs="Times New Roman"/>
              </w:rPr>
              <w:t xml:space="preserve"> </w:t>
            </w:r>
          </w:p>
          <w:p w14:paraId="7D85AB42"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0C07FB8A"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28</w:t>
            </w:r>
            <w:r w:rsidRPr="006E23F5">
              <w:rPr>
                <w:rStyle w:val="WinCalendarHolidayBlue"/>
                <w:rFonts w:ascii="Times New Roman" w:eastAsiaTheme="majorEastAsia" w:hAnsi="Times New Roman" w:cs="Times New Roman"/>
              </w:rPr>
              <w:t xml:space="preserve"> </w:t>
            </w:r>
          </w:p>
          <w:p w14:paraId="29499AA7"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07BEB105"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29</w:t>
            </w:r>
            <w:r w:rsidRPr="006E23F5">
              <w:rPr>
                <w:rStyle w:val="WinCalendarHolidayBlue"/>
                <w:rFonts w:ascii="Times New Roman" w:eastAsiaTheme="majorEastAsia" w:hAnsi="Times New Roman" w:cs="Times New Roman"/>
              </w:rPr>
              <w:t xml:space="preserve"> </w:t>
            </w:r>
          </w:p>
          <w:p w14:paraId="3999B0B5"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581CE9D1"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30</w:t>
            </w:r>
            <w:r w:rsidRPr="006E23F5">
              <w:rPr>
                <w:rStyle w:val="WinCalendarHolidayBlue"/>
                <w:rFonts w:ascii="Times New Roman" w:eastAsiaTheme="majorEastAsia" w:hAnsi="Times New Roman" w:cs="Times New Roman"/>
              </w:rPr>
              <w:t xml:space="preserve"> </w:t>
            </w:r>
          </w:p>
          <w:p w14:paraId="6842DD80"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c>
          <w:tcPr>
            <w:tcW w:w="716" w:type="pct"/>
            <w:tcBorders>
              <w:top w:val="single" w:sz="8" w:space="0" w:color="333399"/>
              <w:left w:val="single" w:sz="8" w:space="0" w:color="333399"/>
              <w:bottom w:val="single" w:sz="12" w:space="0" w:color="333399"/>
              <w:right w:val="single" w:sz="12" w:space="0" w:color="333399"/>
            </w:tcBorders>
            <w:shd w:val="clear" w:color="auto" w:fill="FAFCE5"/>
          </w:tcPr>
          <w:p w14:paraId="68386AE3" w14:textId="77777777" w:rsidR="001138BA" w:rsidRPr="006E23F5" w:rsidRDefault="001138BA" w:rsidP="005E2658">
            <w:pPr>
              <w:pStyle w:val="CalendarText"/>
              <w:rPr>
                <w:rStyle w:val="StyleStyleCalendarNumbers10ptNotBold11pt"/>
                <w:rFonts w:ascii="Times New Roman" w:eastAsiaTheme="majorEastAsia" w:hAnsi="Times New Roman" w:cs="Times New Roman"/>
                <w:sz w:val="24"/>
              </w:rPr>
            </w:pPr>
            <w:r w:rsidRPr="006E23F5">
              <w:rPr>
                <w:rStyle w:val="StyleStyleCalendarNumbers10ptNotBold11pt"/>
                <w:rFonts w:ascii="Times New Roman" w:eastAsiaTheme="majorEastAsia" w:hAnsi="Times New Roman" w:cs="Times New Roman"/>
                <w:sz w:val="24"/>
              </w:rPr>
              <w:t>31</w:t>
            </w:r>
            <w:r w:rsidRPr="006E23F5">
              <w:rPr>
                <w:rStyle w:val="WinCalendarHolidayBlue"/>
                <w:rFonts w:ascii="Times New Roman" w:eastAsiaTheme="majorEastAsia" w:hAnsi="Times New Roman" w:cs="Times New Roman"/>
              </w:rPr>
              <w:t xml:space="preserve"> </w:t>
            </w:r>
          </w:p>
          <w:p w14:paraId="57697C2D" w14:textId="77777777" w:rsidR="001138BA" w:rsidRPr="006E23F5" w:rsidRDefault="001138BA" w:rsidP="005E2658">
            <w:pPr>
              <w:pStyle w:val="CalendarText"/>
              <w:rPr>
                <w:rStyle w:val="WinCalendarBLANKCELLSTYLE1"/>
                <w:rFonts w:ascii="Times New Roman" w:eastAsiaTheme="majorEastAsia" w:hAnsi="Times New Roman" w:cs="Times New Roman"/>
              </w:rPr>
            </w:pPr>
          </w:p>
        </w:tc>
      </w:tr>
    </w:tbl>
    <w:p w14:paraId="622E9F71" w14:textId="77777777" w:rsidR="001138BA" w:rsidRPr="006E23F5" w:rsidRDefault="001138BA" w:rsidP="005E2658">
      <w:pPr>
        <w:spacing w:after="0" w:line="240" w:lineRule="auto"/>
        <w:jc w:val="right"/>
        <w:rPr>
          <w:rFonts w:ascii="Times New Roman" w:hAnsi="Times New Roman" w:cs="Times New Roman"/>
          <w:color w:val="808080"/>
          <w:sz w:val="16"/>
        </w:rPr>
      </w:pPr>
    </w:p>
    <w:p w14:paraId="31A7988E" w14:textId="77777777" w:rsidR="001138BA" w:rsidRPr="006E23F5" w:rsidRDefault="001138BA" w:rsidP="005E2658">
      <w:pPr>
        <w:spacing w:after="0" w:line="240" w:lineRule="auto"/>
        <w:jc w:val="right"/>
        <w:rPr>
          <w:rFonts w:ascii="Times New Roman" w:hAnsi="Times New Roman" w:cs="Times New Roman"/>
          <w:color w:val="808080"/>
          <w:sz w:val="16"/>
        </w:rPr>
      </w:pPr>
    </w:p>
    <w:p w14:paraId="059445A6" w14:textId="77777777" w:rsidR="001138BA" w:rsidRDefault="001138BA" w:rsidP="005E2658">
      <w:pPr>
        <w:spacing w:after="0" w:line="240" w:lineRule="auto"/>
        <w:jc w:val="right"/>
        <w:rPr>
          <w:color w:val="808080"/>
          <w:sz w:val="16"/>
        </w:rPr>
      </w:pPr>
    </w:p>
    <w:p w14:paraId="24409E6A" w14:textId="77777777" w:rsidR="001138BA" w:rsidRPr="001138BA" w:rsidRDefault="001138BA" w:rsidP="001138BA">
      <w:pPr>
        <w:shd w:val="clear" w:color="auto" w:fill="FFFFFF" w:themeFill="background1"/>
        <w:spacing w:after="0" w:line="240" w:lineRule="auto"/>
        <w:jc w:val="center"/>
        <w:rPr>
          <w:rFonts w:ascii="Times New Roman" w:hAnsi="Times New Roman" w:cs="Times New Roman"/>
          <w:sz w:val="24"/>
          <w:szCs w:val="24"/>
        </w:rPr>
      </w:pPr>
      <w:r w:rsidRPr="001138BA">
        <w:rPr>
          <w:rFonts w:ascii="Times New Roman" w:hAnsi="Times New Roman" w:cs="Times New Roman"/>
          <w:sz w:val="24"/>
          <w:szCs w:val="24"/>
          <w:bdr w:val="single" w:sz="4" w:space="0" w:color="auto"/>
          <w:shd w:val="clear" w:color="auto" w:fill="ED7D31" w:themeFill="accent2"/>
        </w:rPr>
        <w:t>Data Collection &amp; Preprocessing</w:t>
      </w:r>
    </w:p>
    <w:p w14:paraId="5E0A0952" w14:textId="77777777" w:rsidR="001138BA" w:rsidRPr="001138BA" w:rsidRDefault="001138BA" w:rsidP="005E2658">
      <w:pPr>
        <w:spacing w:after="0" w:line="240" w:lineRule="auto"/>
        <w:rPr>
          <w:rFonts w:ascii="Times New Roman" w:hAnsi="Times New Roman" w:cs="Times New Roman"/>
          <w:sz w:val="24"/>
          <w:szCs w:val="24"/>
        </w:rPr>
      </w:pPr>
    </w:p>
    <w:p w14:paraId="42146D33" w14:textId="77777777" w:rsidR="001138BA" w:rsidRPr="001138BA" w:rsidRDefault="001138BA" w:rsidP="001138BA">
      <w:pPr>
        <w:pStyle w:val="a5"/>
        <w:numPr>
          <w:ilvl w:val="0"/>
          <w:numId w:val="12"/>
        </w:num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hAnsi="Times New Roman" w:cs="Times New Roman"/>
          <w:sz w:val="24"/>
          <w:szCs w:val="24"/>
        </w:rPr>
      </w:pPr>
      <w:r w:rsidRPr="001138BA">
        <w:rPr>
          <w:rFonts w:ascii="Times New Roman" w:hAnsi="Times New Roman" w:cs="Times New Roman"/>
          <w:sz w:val="24"/>
          <w:szCs w:val="24"/>
        </w:rPr>
        <w:t>These first 3 weeks will consist of collecting accurate point, line, and area data in field at the San Marcos Cemetery</w:t>
      </w:r>
    </w:p>
    <w:p w14:paraId="24AE1246" w14:textId="77777777" w:rsidR="001138BA" w:rsidRPr="001138BA" w:rsidRDefault="001138BA" w:rsidP="005E2658">
      <w:pPr>
        <w:pStyle w:val="a5"/>
        <w:spacing w:after="0" w:line="240" w:lineRule="auto"/>
        <w:rPr>
          <w:rFonts w:ascii="Times New Roman" w:hAnsi="Times New Roman" w:cs="Times New Roman"/>
          <w:sz w:val="24"/>
          <w:szCs w:val="24"/>
        </w:rPr>
      </w:pPr>
    </w:p>
    <w:p w14:paraId="44FFCB9D" w14:textId="77777777" w:rsidR="001138BA" w:rsidRPr="001138BA" w:rsidRDefault="001138BA" w:rsidP="001138BA">
      <w:pPr>
        <w:pStyle w:val="a5"/>
        <w:numPr>
          <w:ilvl w:val="0"/>
          <w:numId w:val="12"/>
        </w:num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hAnsi="Times New Roman" w:cs="Times New Roman"/>
          <w:sz w:val="24"/>
          <w:szCs w:val="24"/>
        </w:rPr>
      </w:pPr>
      <w:r w:rsidRPr="001138BA">
        <w:rPr>
          <w:rFonts w:ascii="Times New Roman" w:hAnsi="Times New Roman" w:cs="Times New Roman"/>
          <w:sz w:val="24"/>
          <w:szCs w:val="24"/>
        </w:rPr>
        <w:t>This will be done on one GPS unit to ensure reliability of data when collection conditions are optimal</w:t>
      </w:r>
    </w:p>
    <w:p w14:paraId="24332B1E" w14:textId="77777777" w:rsidR="001138BA" w:rsidRPr="001138BA" w:rsidRDefault="001138BA" w:rsidP="005E2658">
      <w:pPr>
        <w:pStyle w:val="a5"/>
        <w:rPr>
          <w:rFonts w:ascii="Times New Roman" w:hAnsi="Times New Roman" w:cs="Times New Roman"/>
          <w:sz w:val="24"/>
          <w:szCs w:val="24"/>
        </w:rPr>
      </w:pPr>
    </w:p>
    <w:p w14:paraId="5A09D2A6" w14:textId="77777777" w:rsidR="001138BA" w:rsidRPr="001138BA" w:rsidRDefault="001138BA" w:rsidP="001138BA">
      <w:pPr>
        <w:pStyle w:val="a5"/>
        <w:numPr>
          <w:ilvl w:val="0"/>
          <w:numId w:val="12"/>
        </w:numPr>
        <w:pBdr>
          <w:top w:val="single" w:sz="4" w:space="1" w:color="auto"/>
          <w:left w:val="single" w:sz="4" w:space="4" w:color="auto"/>
          <w:bottom w:val="single" w:sz="4" w:space="1" w:color="auto"/>
          <w:right w:val="single" w:sz="4" w:space="4" w:color="auto"/>
        </w:pBdr>
        <w:shd w:val="clear" w:color="auto" w:fill="ED7D31" w:themeFill="accent2"/>
        <w:spacing w:after="0" w:line="240" w:lineRule="auto"/>
        <w:rPr>
          <w:rFonts w:ascii="Times New Roman" w:hAnsi="Times New Roman" w:cs="Times New Roman"/>
          <w:sz w:val="24"/>
          <w:szCs w:val="24"/>
        </w:rPr>
      </w:pPr>
      <w:r w:rsidRPr="001138BA">
        <w:rPr>
          <w:rFonts w:ascii="Times New Roman" w:hAnsi="Times New Roman" w:cs="Times New Roman"/>
          <w:sz w:val="24"/>
          <w:szCs w:val="24"/>
        </w:rPr>
        <w:t>As data is collected each day super GPS Bros. will upload it and begin pocessing to ensure that quality is the upmost priority</w:t>
      </w:r>
    </w:p>
    <w:p w14:paraId="45E2FF59" w14:textId="77777777" w:rsidR="001138BA" w:rsidRPr="001138BA" w:rsidRDefault="001138BA" w:rsidP="005E2658">
      <w:pPr>
        <w:pStyle w:val="a5"/>
        <w:rPr>
          <w:rFonts w:ascii="Times New Roman" w:hAnsi="Times New Roman" w:cs="Times New Roman"/>
          <w:sz w:val="24"/>
          <w:szCs w:val="24"/>
        </w:rPr>
      </w:pPr>
    </w:p>
    <w:p w14:paraId="306AD964" w14:textId="77777777" w:rsidR="001138BA" w:rsidRPr="001138BA" w:rsidRDefault="001138BA" w:rsidP="005E2658">
      <w:pPr>
        <w:shd w:val="clear" w:color="auto" w:fill="FFFFFF" w:themeFill="background1"/>
        <w:spacing w:after="0" w:line="240" w:lineRule="auto"/>
        <w:jc w:val="center"/>
        <w:rPr>
          <w:rFonts w:ascii="Times New Roman" w:hAnsi="Times New Roman" w:cs="Times New Roman"/>
          <w:sz w:val="24"/>
          <w:szCs w:val="24"/>
        </w:rPr>
      </w:pPr>
      <w:r w:rsidRPr="001138BA">
        <w:rPr>
          <w:rFonts w:ascii="Times New Roman" w:hAnsi="Times New Roman" w:cs="Times New Roman"/>
          <w:sz w:val="24"/>
          <w:szCs w:val="24"/>
          <w:bdr w:val="single" w:sz="4" w:space="0" w:color="auto"/>
          <w:shd w:val="clear" w:color="auto" w:fill="FFC000" w:themeFill="accent4"/>
        </w:rPr>
        <w:lastRenderedPageBreak/>
        <w:t>Data Analysis</w:t>
      </w:r>
    </w:p>
    <w:p w14:paraId="0E22A5ED" w14:textId="77777777" w:rsidR="001138BA" w:rsidRPr="001138BA" w:rsidRDefault="001138BA" w:rsidP="005E2658">
      <w:pPr>
        <w:spacing w:after="0" w:line="240" w:lineRule="auto"/>
        <w:rPr>
          <w:rFonts w:ascii="Times New Roman" w:hAnsi="Times New Roman" w:cs="Times New Roman"/>
          <w:sz w:val="24"/>
          <w:szCs w:val="24"/>
        </w:rPr>
      </w:pPr>
    </w:p>
    <w:p w14:paraId="62442B58" w14:textId="77777777" w:rsidR="001138BA" w:rsidRPr="001138BA" w:rsidRDefault="001138BA" w:rsidP="001138BA">
      <w:pPr>
        <w:pStyle w:val="a5"/>
        <w:numPr>
          <w:ilvl w:val="0"/>
          <w:numId w:val="13"/>
        </w:numPr>
        <w:pBdr>
          <w:top w:val="single" w:sz="4" w:space="1" w:color="auto"/>
          <w:left w:val="single" w:sz="4" w:space="4" w:color="auto"/>
          <w:bottom w:val="single" w:sz="4" w:space="1" w:color="auto"/>
          <w:right w:val="single" w:sz="4" w:space="4" w:color="auto"/>
        </w:pBdr>
        <w:shd w:val="clear" w:color="auto" w:fill="FFC000" w:themeFill="accent4"/>
        <w:spacing w:after="0" w:line="240" w:lineRule="auto"/>
        <w:rPr>
          <w:rFonts w:ascii="Times New Roman" w:hAnsi="Times New Roman" w:cs="Times New Roman"/>
          <w:sz w:val="24"/>
          <w:szCs w:val="24"/>
        </w:rPr>
      </w:pPr>
      <w:r w:rsidRPr="001138BA">
        <w:rPr>
          <w:rFonts w:ascii="Times New Roman" w:hAnsi="Times New Roman" w:cs="Times New Roman"/>
          <w:sz w:val="24"/>
          <w:szCs w:val="24"/>
        </w:rPr>
        <w:t xml:space="preserve">During these next few weeks the Bros. will we overlay data collected on a number of shape files, satalite DEM file for elevation terrain, and other point files collected infield and provide attriebute data to correspond with the Pontem Software </w:t>
      </w:r>
    </w:p>
    <w:p w14:paraId="6C3FBC49" w14:textId="77777777" w:rsidR="001138BA" w:rsidRPr="001138BA" w:rsidRDefault="001138BA" w:rsidP="005E2658">
      <w:pPr>
        <w:pStyle w:val="a5"/>
        <w:spacing w:after="0" w:line="240" w:lineRule="auto"/>
        <w:rPr>
          <w:rFonts w:ascii="Times New Roman" w:hAnsi="Times New Roman" w:cs="Times New Roman"/>
          <w:sz w:val="24"/>
          <w:szCs w:val="24"/>
        </w:rPr>
      </w:pPr>
    </w:p>
    <w:p w14:paraId="64273D3F" w14:textId="77777777" w:rsidR="001138BA" w:rsidRPr="001138BA" w:rsidRDefault="001138BA" w:rsidP="001138BA">
      <w:pPr>
        <w:pStyle w:val="a5"/>
        <w:numPr>
          <w:ilvl w:val="0"/>
          <w:numId w:val="13"/>
        </w:numPr>
        <w:pBdr>
          <w:top w:val="single" w:sz="4" w:space="1" w:color="auto"/>
          <w:left w:val="single" w:sz="4" w:space="4" w:color="auto"/>
          <w:bottom w:val="single" w:sz="4" w:space="1" w:color="auto"/>
          <w:right w:val="single" w:sz="4" w:space="4" w:color="auto"/>
        </w:pBdr>
        <w:shd w:val="clear" w:color="auto" w:fill="FFC000" w:themeFill="accent4"/>
        <w:spacing w:after="0" w:line="240" w:lineRule="auto"/>
        <w:rPr>
          <w:rFonts w:ascii="Times New Roman" w:hAnsi="Times New Roman" w:cs="Times New Roman"/>
          <w:sz w:val="24"/>
          <w:szCs w:val="24"/>
        </w:rPr>
      </w:pPr>
      <w:r w:rsidRPr="001138BA">
        <w:rPr>
          <w:rFonts w:ascii="Times New Roman" w:hAnsi="Times New Roman" w:cs="Times New Roman"/>
          <w:sz w:val="24"/>
          <w:szCs w:val="24"/>
        </w:rPr>
        <w:t xml:space="preserve">First priority is making sure the data is accurate can be easily steamlined for following Additions in the cemetery </w:t>
      </w:r>
    </w:p>
    <w:p w14:paraId="5065761F" w14:textId="77777777" w:rsidR="001138BA" w:rsidRPr="001138BA" w:rsidRDefault="001138BA" w:rsidP="005E2658">
      <w:pPr>
        <w:spacing w:after="0" w:line="240" w:lineRule="auto"/>
        <w:rPr>
          <w:rFonts w:ascii="Times New Roman" w:hAnsi="Times New Roman" w:cs="Times New Roman"/>
          <w:sz w:val="24"/>
          <w:szCs w:val="24"/>
        </w:rPr>
      </w:pPr>
    </w:p>
    <w:p w14:paraId="5F71741A" w14:textId="77777777" w:rsidR="001138BA" w:rsidRPr="001138BA" w:rsidRDefault="001138BA" w:rsidP="001138BA">
      <w:pPr>
        <w:pStyle w:val="a5"/>
        <w:numPr>
          <w:ilvl w:val="0"/>
          <w:numId w:val="13"/>
        </w:numPr>
        <w:pBdr>
          <w:top w:val="single" w:sz="4" w:space="1" w:color="auto"/>
          <w:left w:val="single" w:sz="4" w:space="4" w:color="auto"/>
          <w:bottom w:val="single" w:sz="4" w:space="1" w:color="auto"/>
          <w:right w:val="single" w:sz="4" w:space="4" w:color="auto"/>
        </w:pBdr>
        <w:shd w:val="clear" w:color="auto" w:fill="FFC000" w:themeFill="accent4"/>
        <w:spacing w:after="0" w:line="240" w:lineRule="auto"/>
        <w:rPr>
          <w:rFonts w:ascii="Times New Roman" w:hAnsi="Times New Roman" w:cs="Times New Roman"/>
          <w:sz w:val="24"/>
          <w:szCs w:val="24"/>
        </w:rPr>
      </w:pPr>
      <w:r w:rsidRPr="001138BA">
        <w:rPr>
          <w:rFonts w:ascii="Times New Roman" w:hAnsi="Times New Roman" w:cs="Times New Roman"/>
          <w:sz w:val="24"/>
          <w:szCs w:val="24"/>
        </w:rPr>
        <w:t>At this time a decision will be made to see if we can collect data and process more Blocks or Additions for the cemetery</w:t>
      </w:r>
    </w:p>
    <w:p w14:paraId="1E7FF86B" w14:textId="77777777" w:rsidR="001138BA" w:rsidRPr="001138BA" w:rsidRDefault="001138BA" w:rsidP="005E2658">
      <w:pPr>
        <w:spacing w:after="0" w:line="240" w:lineRule="auto"/>
        <w:rPr>
          <w:rFonts w:ascii="Times New Roman" w:hAnsi="Times New Roman" w:cs="Times New Roman"/>
          <w:sz w:val="24"/>
          <w:szCs w:val="24"/>
        </w:rPr>
      </w:pPr>
    </w:p>
    <w:p w14:paraId="2E69D4B9" w14:textId="77777777" w:rsidR="001138BA" w:rsidRPr="001138BA" w:rsidRDefault="001138BA" w:rsidP="005E2658">
      <w:pPr>
        <w:spacing w:after="0" w:line="240" w:lineRule="auto"/>
        <w:rPr>
          <w:rFonts w:ascii="Times New Roman" w:hAnsi="Times New Roman" w:cs="Times New Roman"/>
          <w:sz w:val="24"/>
          <w:szCs w:val="24"/>
        </w:rPr>
      </w:pPr>
    </w:p>
    <w:p w14:paraId="2D128B5C" w14:textId="77777777" w:rsidR="001138BA" w:rsidRPr="001138BA" w:rsidRDefault="001138BA" w:rsidP="001138BA">
      <w:pPr>
        <w:spacing w:after="0" w:line="240" w:lineRule="auto"/>
        <w:jc w:val="center"/>
        <w:rPr>
          <w:rFonts w:ascii="Times New Roman" w:hAnsi="Times New Roman" w:cs="Times New Roman"/>
          <w:sz w:val="24"/>
          <w:szCs w:val="24"/>
        </w:rPr>
      </w:pPr>
      <w:r w:rsidRPr="001138BA">
        <w:rPr>
          <w:rFonts w:ascii="Times New Roman" w:hAnsi="Times New Roman" w:cs="Times New Roman"/>
          <w:sz w:val="24"/>
          <w:szCs w:val="24"/>
          <w:bdr w:val="single" w:sz="4" w:space="0" w:color="auto"/>
          <w:shd w:val="clear" w:color="auto" w:fill="9CC2E5" w:themeFill="accent1" w:themeFillTint="99"/>
        </w:rPr>
        <w:t>Interpretation &amp; Conclusion</w:t>
      </w:r>
    </w:p>
    <w:p w14:paraId="3B790D35" w14:textId="77777777" w:rsidR="001138BA" w:rsidRPr="001138BA" w:rsidRDefault="001138BA" w:rsidP="005E2658">
      <w:pPr>
        <w:spacing w:after="0" w:line="240" w:lineRule="auto"/>
        <w:rPr>
          <w:rFonts w:ascii="Times New Roman" w:hAnsi="Times New Roman" w:cs="Times New Roman"/>
          <w:sz w:val="24"/>
          <w:szCs w:val="24"/>
        </w:rPr>
      </w:pPr>
    </w:p>
    <w:p w14:paraId="2DFC7A5B" w14:textId="77777777" w:rsidR="001138BA" w:rsidRPr="001138BA" w:rsidRDefault="001138BA" w:rsidP="001138BA">
      <w:pPr>
        <w:pStyle w:val="a5"/>
        <w:numPr>
          <w:ilvl w:val="0"/>
          <w:numId w:val="14"/>
        </w:num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Times New Roman" w:hAnsi="Times New Roman" w:cs="Times New Roman"/>
          <w:sz w:val="24"/>
          <w:szCs w:val="24"/>
        </w:rPr>
      </w:pPr>
      <w:r w:rsidRPr="001138BA">
        <w:rPr>
          <w:rFonts w:ascii="Times New Roman" w:hAnsi="Times New Roman" w:cs="Times New Roman"/>
          <w:sz w:val="24"/>
          <w:szCs w:val="24"/>
        </w:rPr>
        <w:t>A simple-to-use geodatabase will be created so that the city &amp; public may easily access records to loved ones burried at San Marcos Cemetery</w:t>
      </w:r>
    </w:p>
    <w:p w14:paraId="49EEAF34" w14:textId="77777777" w:rsidR="001138BA" w:rsidRPr="001138BA" w:rsidRDefault="001138BA" w:rsidP="005E2658">
      <w:pPr>
        <w:shd w:val="clear" w:color="auto" w:fill="FFFFFF" w:themeFill="background1"/>
        <w:spacing w:after="0" w:line="240" w:lineRule="auto"/>
        <w:rPr>
          <w:rFonts w:ascii="Times New Roman" w:hAnsi="Times New Roman" w:cs="Times New Roman"/>
          <w:sz w:val="24"/>
          <w:szCs w:val="24"/>
        </w:rPr>
      </w:pPr>
    </w:p>
    <w:p w14:paraId="64C435EE" w14:textId="77777777" w:rsidR="001138BA" w:rsidRPr="001138BA" w:rsidRDefault="001138BA" w:rsidP="001138BA">
      <w:pPr>
        <w:pStyle w:val="a5"/>
        <w:numPr>
          <w:ilvl w:val="0"/>
          <w:numId w:val="14"/>
        </w:num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Times New Roman" w:hAnsi="Times New Roman" w:cs="Times New Roman"/>
          <w:sz w:val="24"/>
          <w:szCs w:val="24"/>
        </w:rPr>
      </w:pPr>
      <w:r w:rsidRPr="001138BA">
        <w:rPr>
          <w:rFonts w:ascii="Times New Roman" w:hAnsi="Times New Roman" w:cs="Times New Roman"/>
          <w:sz w:val="24"/>
          <w:szCs w:val="24"/>
        </w:rPr>
        <w:t>This geodatabase will coincide with Pontem Software to easily access further records and attribute data that may be present and included</w:t>
      </w:r>
    </w:p>
    <w:p w14:paraId="5655D5B5" w14:textId="77777777" w:rsidR="001138BA" w:rsidRPr="001138BA" w:rsidRDefault="001138BA" w:rsidP="005E2658">
      <w:pPr>
        <w:pStyle w:val="a5"/>
        <w:rPr>
          <w:rFonts w:ascii="Times New Roman" w:hAnsi="Times New Roman" w:cs="Times New Roman"/>
          <w:sz w:val="24"/>
          <w:szCs w:val="24"/>
        </w:rPr>
      </w:pPr>
    </w:p>
    <w:p w14:paraId="35F47053" w14:textId="77777777" w:rsidR="001138BA" w:rsidRPr="001138BA" w:rsidRDefault="001138BA" w:rsidP="001138BA">
      <w:pPr>
        <w:pStyle w:val="a5"/>
        <w:numPr>
          <w:ilvl w:val="0"/>
          <w:numId w:val="14"/>
        </w:num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Times New Roman" w:hAnsi="Times New Roman" w:cs="Times New Roman"/>
          <w:sz w:val="24"/>
          <w:szCs w:val="24"/>
        </w:rPr>
      </w:pPr>
      <w:r w:rsidRPr="001138BA">
        <w:rPr>
          <w:rFonts w:ascii="Times New Roman" w:hAnsi="Times New Roman" w:cs="Times New Roman"/>
          <w:sz w:val="24"/>
          <w:szCs w:val="24"/>
        </w:rPr>
        <w:t>The Super GPS Bros. will provide our methodology to the client so that our steps are transparent and easy to follow for the next engineer to take the reins on</w:t>
      </w:r>
    </w:p>
    <w:p w14:paraId="7D85E562" w14:textId="77777777" w:rsidR="001138BA" w:rsidRPr="00170573" w:rsidRDefault="001138BA" w:rsidP="005E2658">
      <w:pPr>
        <w:shd w:val="clear" w:color="auto" w:fill="FFFFFF" w:themeFill="background1"/>
        <w:spacing w:after="0" w:line="240" w:lineRule="auto"/>
        <w:rPr>
          <w:sz w:val="32"/>
          <w:szCs w:val="32"/>
        </w:rPr>
      </w:pPr>
    </w:p>
    <w:p w14:paraId="14BDDA83" w14:textId="77777777" w:rsidR="001138BA" w:rsidRDefault="001138BA" w:rsidP="004A45F2">
      <w:pPr>
        <w:tabs>
          <w:tab w:val="left" w:pos="3270"/>
        </w:tabs>
        <w:spacing w:line="360" w:lineRule="auto"/>
        <w:rPr>
          <w:rFonts w:ascii="Arial" w:hAnsi="Arial" w:cs="Arial"/>
          <w:sz w:val="24"/>
        </w:rPr>
      </w:pPr>
    </w:p>
    <w:p w14:paraId="52749B72" w14:textId="77777777" w:rsidR="000B3C77" w:rsidRDefault="000B3C77" w:rsidP="004A45F2">
      <w:pPr>
        <w:tabs>
          <w:tab w:val="left" w:pos="3270"/>
        </w:tabs>
        <w:spacing w:line="360" w:lineRule="auto"/>
        <w:rPr>
          <w:rFonts w:ascii="Arial" w:hAnsi="Arial" w:cs="Arial"/>
          <w:sz w:val="24"/>
        </w:rPr>
      </w:pPr>
      <w:commentRangeStart w:id="5"/>
      <w:r>
        <w:rPr>
          <w:rFonts w:ascii="Arial" w:hAnsi="Arial" w:cs="Arial"/>
          <w:sz w:val="24"/>
        </w:rPr>
        <w:t>3.5 Final Deliverables</w:t>
      </w:r>
      <w:commentRangeEnd w:id="5"/>
      <w:r w:rsidR="009B1C62">
        <w:rPr>
          <w:rStyle w:val="a9"/>
        </w:rPr>
        <w:commentReference w:id="5"/>
      </w:r>
    </w:p>
    <w:p w14:paraId="5E7C45AB" w14:textId="77777777" w:rsidR="00343BCC" w:rsidRDefault="00343BCC" w:rsidP="00343BCC">
      <w:pPr>
        <w:tabs>
          <w:tab w:val="left" w:pos="0"/>
        </w:tabs>
        <w:spacing w:line="360" w:lineRule="auto"/>
        <w:rPr>
          <w:rFonts w:ascii="Times New Roman" w:hAnsi="Times New Roman" w:cs="Times New Roman"/>
          <w:sz w:val="24"/>
        </w:rPr>
      </w:pPr>
      <w:r>
        <w:rPr>
          <w:rFonts w:ascii="Times New Roman" w:hAnsi="Times New Roman" w:cs="Times New Roman"/>
          <w:sz w:val="24"/>
        </w:rPr>
        <w:t>At the end of the semester, and this project, The Super G.P.S. Bros. will provide our client with the following:</w:t>
      </w:r>
    </w:p>
    <w:p w14:paraId="6089A87B" w14:textId="77777777" w:rsidR="00343BCC" w:rsidRDefault="0054272B" w:rsidP="00343BCC">
      <w:pPr>
        <w:pStyle w:val="a5"/>
        <w:numPr>
          <w:ilvl w:val="0"/>
          <w:numId w:val="9"/>
        </w:numPr>
        <w:tabs>
          <w:tab w:val="left" w:pos="0"/>
        </w:tabs>
        <w:spacing w:line="360" w:lineRule="auto"/>
        <w:rPr>
          <w:rFonts w:ascii="Times New Roman" w:hAnsi="Times New Roman" w:cs="Times New Roman"/>
          <w:sz w:val="24"/>
        </w:rPr>
      </w:pPr>
      <w:r>
        <w:rPr>
          <w:rFonts w:ascii="Times New Roman" w:hAnsi="Times New Roman" w:cs="Times New Roman"/>
          <w:sz w:val="24"/>
        </w:rPr>
        <w:t>Two copies of the</w:t>
      </w:r>
      <w:r w:rsidR="00343BCC">
        <w:rPr>
          <w:rFonts w:ascii="Times New Roman" w:hAnsi="Times New Roman" w:cs="Times New Roman"/>
          <w:sz w:val="24"/>
        </w:rPr>
        <w:t xml:space="preserve"> final report</w:t>
      </w:r>
    </w:p>
    <w:p w14:paraId="1C115E16" w14:textId="77777777" w:rsidR="00343BCC" w:rsidRDefault="00343BCC" w:rsidP="00343BCC">
      <w:pPr>
        <w:pStyle w:val="a5"/>
        <w:numPr>
          <w:ilvl w:val="0"/>
          <w:numId w:val="9"/>
        </w:numPr>
        <w:tabs>
          <w:tab w:val="left" w:pos="0"/>
        </w:tabs>
        <w:spacing w:line="360" w:lineRule="auto"/>
        <w:rPr>
          <w:rFonts w:ascii="Times New Roman" w:hAnsi="Times New Roman" w:cs="Times New Roman"/>
          <w:sz w:val="24"/>
        </w:rPr>
      </w:pPr>
      <w:r>
        <w:rPr>
          <w:rFonts w:ascii="Times New Roman" w:hAnsi="Times New Roman" w:cs="Times New Roman"/>
          <w:sz w:val="24"/>
        </w:rPr>
        <w:t>Professional report for display in the Geography Department</w:t>
      </w:r>
      <w:bookmarkStart w:id="6" w:name="_GoBack"/>
      <w:bookmarkEnd w:id="6"/>
    </w:p>
    <w:p w14:paraId="61533EF1" w14:textId="77777777" w:rsidR="00343BCC" w:rsidRPr="00343BCC" w:rsidRDefault="00343BCC" w:rsidP="00343BCC">
      <w:pPr>
        <w:pStyle w:val="a5"/>
        <w:numPr>
          <w:ilvl w:val="0"/>
          <w:numId w:val="9"/>
        </w:numPr>
        <w:tabs>
          <w:tab w:val="left" w:pos="0"/>
        </w:tabs>
        <w:spacing w:line="360" w:lineRule="auto"/>
        <w:rPr>
          <w:rFonts w:ascii="Times New Roman" w:hAnsi="Times New Roman" w:cs="Times New Roman"/>
          <w:sz w:val="24"/>
        </w:rPr>
      </w:pPr>
      <w:r>
        <w:rPr>
          <w:rFonts w:ascii="Times New Roman" w:hAnsi="Times New Roman" w:cs="Times New Roman"/>
          <w:sz w:val="24"/>
        </w:rPr>
        <w:t>Two CD’s containing</w:t>
      </w:r>
    </w:p>
    <w:p w14:paraId="51A2924B" w14:textId="77777777" w:rsidR="00343BCC" w:rsidRDefault="00343BCC" w:rsidP="00343BCC">
      <w:pPr>
        <w:pStyle w:val="a5"/>
        <w:numPr>
          <w:ilvl w:val="1"/>
          <w:numId w:val="9"/>
        </w:numPr>
        <w:tabs>
          <w:tab w:val="left" w:pos="0"/>
        </w:tabs>
        <w:spacing w:line="360" w:lineRule="auto"/>
        <w:rPr>
          <w:rFonts w:ascii="Times New Roman" w:hAnsi="Times New Roman" w:cs="Times New Roman"/>
          <w:sz w:val="24"/>
        </w:rPr>
      </w:pPr>
      <w:r>
        <w:rPr>
          <w:rFonts w:ascii="Times New Roman" w:hAnsi="Times New Roman" w:cs="Times New Roman"/>
          <w:sz w:val="24"/>
        </w:rPr>
        <w:t>Report</w:t>
      </w:r>
    </w:p>
    <w:p w14:paraId="64D332EB" w14:textId="77777777" w:rsidR="00343BCC" w:rsidRDefault="00343BCC" w:rsidP="00343BCC">
      <w:pPr>
        <w:pStyle w:val="a5"/>
        <w:numPr>
          <w:ilvl w:val="1"/>
          <w:numId w:val="9"/>
        </w:numPr>
        <w:tabs>
          <w:tab w:val="left" w:pos="0"/>
        </w:tabs>
        <w:spacing w:line="360" w:lineRule="auto"/>
        <w:rPr>
          <w:rFonts w:ascii="Times New Roman" w:hAnsi="Times New Roman" w:cs="Times New Roman"/>
          <w:sz w:val="24"/>
        </w:rPr>
      </w:pPr>
      <w:r>
        <w:rPr>
          <w:rFonts w:ascii="Times New Roman" w:hAnsi="Times New Roman" w:cs="Times New Roman"/>
          <w:sz w:val="24"/>
        </w:rPr>
        <w:t>Project proposal</w:t>
      </w:r>
    </w:p>
    <w:p w14:paraId="15553BE3" w14:textId="77777777" w:rsidR="00343BCC" w:rsidRDefault="00343BCC" w:rsidP="00343BCC">
      <w:pPr>
        <w:pStyle w:val="a5"/>
        <w:numPr>
          <w:ilvl w:val="1"/>
          <w:numId w:val="9"/>
        </w:numPr>
        <w:tabs>
          <w:tab w:val="left" w:pos="0"/>
        </w:tabs>
        <w:spacing w:line="360" w:lineRule="auto"/>
        <w:rPr>
          <w:rFonts w:ascii="Times New Roman" w:hAnsi="Times New Roman" w:cs="Times New Roman"/>
          <w:sz w:val="24"/>
        </w:rPr>
      </w:pPr>
      <w:r>
        <w:rPr>
          <w:rFonts w:ascii="Times New Roman" w:hAnsi="Times New Roman" w:cs="Times New Roman"/>
          <w:sz w:val="24"/>
        </w:rPr>
        <w:t>Poster</w:t>
      </w:r>
    </w:p>
    <w:p w14:paraId="01E73721" w14:textId="77777777" w:rsidR="00343BCC" w:rsidRDefault="00343BCC" w:rsidP="00343BCC">
      <w:pPr>
        <w:pStyle w:val="a5"/>
        <w:numPr>
          <w:ilvl w:val="1"/>
          <w:numId w:val="9"/>
        </w:numPr>
        <w:tabs>
          <w:tab w:val="left" w:pos="0"/>
        </w:tabs>
        <w:spacing w:line="360" w:lineRule="auto"/>
        <w:rPr>
          <w:rFonts w:ascii="Times New Roman" w:hAnsi="Times New Roman" w:cs="Times New Roman"/>
          <w:sz w:val="24"/>
        </w:rPr>
      </w:pPr>
      <w:r>
        <w:rPr>
          <w:rFonts w:ascii="Times New Roman" w:hAnsi="Times New Roman" w:cs="Times New Roman"/>
          <w:sz w:val="24"/>
        </w:rPr>
        <w:t>PowerPoint Presentation</w:t>
      </w:r>
    </w:p>
    <w:p w14:paraId="1E3AA14A" w14:textId="77777777" w:rsidR="00343BCC" w:rsidRDefault="00343BCC" w:rsidP="00343BCC">
      <w:pPr>
        <w:pStyle w:val="a5"/>
        <w:numPr>
          <w:ilvl w:val="1"/>
          <w:numId w:val="9"/>
        </w:numPr>
        <w:tabs>
          <w:tab w:val="left" w:pos="0"/>
        </w:tabs>
        <w:spacing w:line="360" w:lineRule="auto"/>
        <w:rPr>
          <w:rFonts w:ascii="Times New Roman" w:hAnsi="Times New Roman" w:cs="Times New Roman"/>
          <w:sz w:val="24"/>
        </w:rPr>
      </w:pPr>
      <w:r>
        <w:rPr>
          <w:rFonts w:ascii="Times New Roman" w:hAnsi="Times New Roman" w:cs="Times New Roman"/>
          <w:sz w:val="24"/>
        </w:rPr>
        <w:t>Raw GPS data (.</w:t>
      </w:r>
      <w:proofErr w:type="spellStart"/>
      <w:r>
        <w:rPr>
          <w:rFonts w:ascii="Times New Roman" w:hAnsi="Times New Roman" w:cs="Times New Roman"/>
          <w:sz w:val="24"/>
        </w:rPr>
        <w:t>cor</w:t>
      </w:r>
      <w:proofErr w:type="spellEnd"/>
      <w:r>
        <w:rPr>
          <w:rFonts w:ascii="Times New Roman" w:hAnsi="Times New Roman" w:cs="Times New Roman"/>
          <w:sz w:val="24"/>
        </w:rPr>
        <w:t xml:space="preserve"> file)</w:t>
      </w:r>
    </w:p>
    <w:p w14:paraId="4A4A657B" w14:textId="77777777" w:rsidR="00343BCC" w:rsidRDefault="00343BCC" w:rsidP="00343BCC">
      <w:pPr>
        <w:pStyle w:val="a5"/>
        <w:numPr>
          <w:ilvl w:val="1"/>
          <w:numId w:val="9"/>
        </w:numPr>
        <w:tabs>
          <w:tab w:val="left" w:pos="0"/>
        </w:tabs>
        <w:spacing w:line="360" w:lineRule="auto"/>
        <w:rPr>
          <w:rFonts w:ascii="Times New Roman" w:hAnsi="Times New Roman" w:cs="Times New Roman"/>
          <w:sz w:val="24"/>
        </w:rPr>
      </w:pPr>
      <w:r>
        <w:rPr>
          <w:rFonts w:ascii="Times New Roman" w:hAnsi="Times New Roman" w:cs="Times New Roman"/>
          <w:sz w:val="24"/>
        </w:rPr>
        <w:lastRenderedPageBreak/>
        <w:t>San Marcos Cemetery file geodatabase</w:t>
      </w:r>
    </w:p>
    <w:p w14:paraId="2324091C" w14:textId="77777777" w:rsidR="00343BCC" w:rsidRDefault="00343BCC" w:rsidP="00343BCC">
      <w:pPr>
        <w:pStyle w:val="a5"/>
        <w:numPr>
          <w:ilvl w:val="1"/>
          <w:numId w:val="9"/>
        </w:numPr>
        <w:tabs>
          <w:tab w:val="left" w:pos="0"/>
        </w:tabs>
        <w:spacing w:line="360" w:lineRule="auto"/>
        <w:rPr>
          <w:rFonts w:ascii="Times New Roman" w:hAnsi="Times New Roman" w:cs="Times New Roman"/>
          <w:sz w:val="24"/>
        </w:rPr>
      </w:pPr>
      <w:r>
        <w:rPr>
          <w:rFonts w:ascii="Times New Roman" w:hAnsi="Times New Roman" w:cs="Times New Roman"/>
          <w:sz w:val="24"/>
        </w:rPr>
        <w:t>Map of San Marcos Cemetery</w:t>
      </w:r>
    </w:p>
    <w:p w14:paraId="387E4074" w14:textId="77777777" w:rsidR="00343BCC" w:rsidRDefault="00343BCC" w:rsidP="00343BCC">
      <w:pPr>
        <w:pStyle w:val="a5"/>
        <w:numPr>
          <w:ilvl w:val="1"/>
          <w:numId w:val="9"/>
        </w:numPr>
        <w:tabs>
          <w:tab w:val="left" w:pos="0"/>
        </w:tabs>
        <w:spacing w:line="360" w:lineRule="auto"/>
        <w:rPr>
          <w:rFonts w:ascii="Times New Roman" w:hAnsi="Times New Roman" w:cs="Times New Roman"/>
          <w:sz w:val="24"/>
        </w:rPr>
      </w:pPr>
      <w:r>
        <w:rPr>
          <w:rFonts w:ascii="Times New Roman" w:hAnsi="Times New Roman" w:cs="Times New Roman"/>
          <w:sz w:val="24"/>
        </w:rPr>
        <w:t>Instructions on how to use the CD</w:t>
      </w:r>
    </w:p>
    <w:p w14:paraId="5E7B6E57" w14:textId="77777777" w:rsidR="00343BCC" w:rsidRPr="00343BCC" w:rsidRDefault="00343BCC" w:rsidP="00343BCC">
      <w:pPr>
        <w:pStyle w:val="a5"/>
        <w:numPr>
          <w:ilvl w:val="2"/>
          <w:numId w:val="9"/>
        </w:numPr>
        <w:tabs>
          <w:tab w:val="left" w:pos="0"/>
        </w:tabs>
        <w:spacing w:line="360" w:lineRule="auto"/>
        <w:rPr>
          <w:rFonts w:ascii="Times New Roman" w:hAnsi="Times New Roman" w:cs="Times New Roman"/>
          <w:sz w:val="24"/>
        </w:rPr>
      </w:pPr>
      <w:r>
        <w:rPr>
          <w:rFonts w:ascii="Times New Roman" w:hAnsi="Times New Roman" w:cs="Times New Roman"/>
          <w:sz w:val="24"/>
        </w:rPr>
        <w:t>Readme file</w:t>
      </w:r>
    </w:p>
    <w:p w14:paraId="4044F565" w14:textId="77777777" w:rsidR="000B3C77" w:rsidRDefault="000B3C77" w:rsidP="004A45F2">
      <w:pPr>
        <w:tabs>
          <w:tab w:val="left" w:pos="3270"/>
        </w:tabs>
        <w:spacing w:line="360" w:lineRule="auto"/>
        <w:rPr>
          <w:rFonts w:ascii="Arial" w:hAnsi="Arial" w:cs="Arial"/>
          <w:b/>
          <w:sz w:val="24"/>
        </w:rPr>
      </w:pPr>
      <w:r>
        <w:rPr>
          <w:rFonts w:ascii="Arial" w:hAnsi="Arial" w:cs="Arial"/>
          <w:b/>
          <w:sz w:val="24"/>
        </w:rPr>
        <w:t xml:space="preserve">4. Conclusion </w:t>
      </w:r>
    </w:p>
    <w:p w14:paraId="3086EBD9" w14:textId="77777777" w:rsidR="0027148F" w:rsidRPr="0027148F" w:rsidRDefault="0027148F" w:rsidP="0027148F">
      <w:pPr>
        <w:tabs>
          <w:tab w:val="left" w:pos="0"/>
        </w:tabs>
        <w:spacing w:line="360" w:lineRule="auto"/>
        <w:rPr>
          <w:rFonts w:ascii="Times New Roman" w:hAnsi="Times New Roman" w:cs="Times New Roman"/>
          <w:sz w:val="24"/>
        </w:rPr>
      </w:pPr>
      <w:r>
        <w:rPr>
          <w:rFonts w:ascii="Times New Roman" w:hAnsi="Times New Roman" w:cs="Times New Roman"/>
          <w:sz w:val="24"/>
        </w:rPr>
        <w:tab/>
      </w:r>
      <w:r w:rsidRPr="0027148F">
        <w:rPr>
          <w:rFonts w:ascii="Times New Roman" w:hAnsi="Times New Roman" w:cs="Times New Roman"/>
          <w:sz w:val="24"/>
        </w:rPr>
        <w:t>In this Request for Proposal, the Super GPS Bros. have laid out a plan for what we believe will result in the best-finished product for our clients. Our methodology explains how we plan to obtain and process the utmost accurate data in order to digitize the San Marcos Cemetery. A timeline and budget have been included to provide clear structure and scope for the project. This Proposal should answer any questions the client may have on how we will orchestrate and execute this project. If any questions arise along the way, please feel free to contact us anytime for a speedy response.</w:t>
      </w:r>
    </w:p>
    <w:p w14:paraId="4312BA99" w14:textId="77777777" w:rsidR="000B3C77" w:rsidRDefault="000B3C77" w:rsidP="004A45F2">
      <w:pPr>
        <w:tabs>
          <w:tab w:val="left" w:pos="3270"/>
        </w:tabs>
        <w:spacing w:line="360" w:lineRule="auto"/>
        <w:rPr>
          <w:rFonts w:ascii="Arial" w:hAnsi="Arial" w:cs="Arial"/>
          <w:b/>
          <w:sz w:val="24"/>
        </w:rPr>
      </w:pPr>
      <w:r>
        <w:rPr>
          <w:rFonts w:ascii="Arial" w:hAnsi="Arial" w:cs="Arial"/>
          <w:b/>
          <w:sz w:val="24"/>
        </w:rPr>
        <w:t>5. References</w:t>
      </w:r>
    </w:p>
    <w:p w14:paraId="408D6675" w14:textId="77777777" w:rsidR="000B3C77" w:rsidRPr="000B3C77" w:rsidRDefault="000B3C77" w:rsidP="004A45F2">
      <w:pPr>
        <w:tabs>
          <w:tab w:val="left" w:pos="0"/>
        </w:tabs>
        <w:spacing w:line="360" w:lineRule="auto"/>
        <w:rPr>
          <w:rFonts w:ascii="Times New Roman" w:hAnsi="Times New Roman" w:cs="Times New Roman"/>
          <w:sz w:val="24"/>
        </w:rPr>
      </w:pPr>
      <w:commentRangeStart w:id="7"/>
      <w:r w:rsidRPr="000B3C77">
        <w:rPr>
          <w:rFonts w:ascii="Times New Roman" w:hAnsi="Times New Roman" w:cs="Times New Roman"/>
          <w:sz w:val="24"/>
        </w:rPr>
        <w:t xml:space="preserve">1) </w:t>
      </w:r>
      <w:commentRangeEnd w:id="7"/>
      <w:r w:rsidR="00CB1392">
        <w:rPr>
          <w:rStyle w:val="a9"/>
        </w:rPr>
        <w:commentReference w:id="7"/>
      </w:r>
      <w:r w:rsidRPr="000B3C77">
        <w:rPr>
          <w:rFonts w:ascii="Times New Roman" w:hAnsi="Times New Roman" w:cs="Times New Roman"/>
          <w:sz w:val="24"/>
        </w:rPr>
        <w:t>City of San Marcos. (</w:t>
      </w:r>
      <w:proofErr w:type="spellStart"/>
      <w:r w:rsidRPr="000B3C77">
        <w:rPr>
          <w:rFonts w:ascii="Times New Roman" w:hAnsi="Times New Roman" w:cs="Times New Roman"/>
          <w:sz w:val="24"/>
        </w:rPr>
        <w:t>n.d.</w:t>
      </w:r>
      <w:proofErr w:type="spellEnd"/>
      <w:r w:rsidRPr="000B3C77">
        <w:rPr>
          <w:rFonts w:ascii="Times New Roman" w:hAnsi="Times New Roman" w:cs="Times New Roman"/>
          <w:sz w:val="24"/>
        </w:rPr>
        <w:t>). City Cemetery. Retrieved September 26, 2016, from: http://www.ci.san-marcos.tx.us/index.aspx?page=222</w:t>
      </w:r>
    </w:p>
    <w:p w14:paraId="0BA07F68" w14:textId="77777777" w:rsidR="000B3C77" w:rsidRPr="000B3C77" w:rsidRDefault="000B3C77" w:rsidP="004A45F2">
      <w:pPr>
        <w:tabs>
          <w:tab w:val="left" w:pos="0"/>
        </w:tabs>
        <w:spacing w:line="360" w:lineRule="auto"/>
        <w:rPr>
          <w:rFonts w:ascii="Times New Roman" w:hAnsi="Times New Roman" w:cs="Times New Roman"/>
          <w:sz w:val="24"/>
        </w:rPr>
      </w:pPr>
      <w:r w:rsidRPr="000B3C77">
        <w:rPr>
          <w:rFonts w:ascii="Times New Roman" w:hAnsi="Times New Roman" w:cs="Times New Roman"/>
          <w:sz w:val="24"/>
        </w:rPr>
        <w:t>2) Texas Historic Commission. (</w:t>
      </w:r>
      <w:proofErr w:type="spellStart"/>
      <w:r w:rsidRPr="000B3C77">
        <w:rPr>
          <w:rFonts w:ascii="Times New Roman" w:hAnsi="Times New Roman" w:cs="Times New Roman"/>
          <w:sz w:val="24"/>
        </w:rPr>
        <w:t>n.d.</w:t>
      </w:r>
      <w:proofErr w:type="spellEnd"/>
      <w:r w:rsidRPr="000B3C77">
        <w:rPr>
          <w:rFonts w:ascii="Times New Roman" w:hAnsi="Times New Roman" w:cs="Times New Roman"/>
          <w:sz w:val="24"/>
        </w:rPr>
        <w:t>). Texas Historic Commission Atlas. Retrieved September 26, 2016, from: http://atlas.thc.texas.gov/</w:t>
      </w:r>
    </w:p>
    <w:p w14:paraId="274477A6" w14:textId="77777777" w:rsidR="000B3C77" w:rsidRPr="000B3C77" w:rsidRDefault="000B3C77" w:rsidP="004A45F2">
      <w:pPr>
        <w:tabs>
          <w:tab w:val="left" w:pos="0"/>
        </w:tabs>
        <w:spacing w:line="360" w:lineRule="auto"/>
        <w:rPr>
          <w:rFonts w:ascii="Times New Roman" w:hAnsi="Times New Roman" w:cs="Times New Roman"/>
          <w:sz w:val="24"/>
        </w:rPr>
      </w:pPr>
      <w:r w:rsidRPr="000B3C77">
        <w:rPr>
          <w:rFonts w:ascii="Times New Roman" w:hAnsi="Times New Roman" w:cs="Times New Roman"/>
          <w:sz w:val="24"/>
        </w:rPr>
        <w:t>3) Friends of the San Marcos Cemetery. (</w:t>
      </w:r>
      <w:proofErr w:type="spellStart"/>
      <w:r w:rsidRPr="000B3C77">
        <w:rPr>
          <w:rFonts w:ascii="Times New Roman" w:hAnsi="Times New Roman" w:cs="Times New Roman"/>
          <w:sz w:val="24"/>
        </w:rPr>
        <w:t>n.d.</w:t>
      </w:r>
      <w:proofErr w:type="spellEnd"/>
      <w:r w:rsidRPr="000B3C77">
        <w:rPr>
          <w:rFonts w:ascii="Times New Roman" w:hAnsi="Times New Roman" w:cs="Times New Roman"/>
          <w:sz w:val="24"/>
        </w:rPr>
        <w:t>). Cemetery History. Retrieved September 26, 2016, from: http://sanmarcoscemetery.org/</w:t>
      </w:r>
    </w:p>
    <w:p w14:paraId="08AEDDFF" w14:textId="77777777" w:rsidR="000B3C77" w:rsidRPr="000B3C77" w:rsidRDefault="000B3C77" w:rsidP="004A45F2">
      <w:pPr>
        <w:tabs>
          <w:tab w:val="left" w:pos="0"/>
        </w:tabs>
        <w:spacing w:line="360" w:lineRule="auto"/>
        <w:rPr>
          <w:rFonts w:ascii="Times New Roman" w:hAnsi="Times New Roman" w:cs="Times New Roman"/>
          <w:sz w:val="24"/>
        </w:rPr>
      </w:pPr>
      <w:r w:rsidRPr="000B3C77">
        <w:rPr>
          <w:rFonts w:ascii="Times New Roman" w:hAnsi="Times New Roman" w:cs="Times New Roman"/>
          <w:sz w:val="24"/>
        </w:rPr>
        <w:t>4) Hays County Historical commission. (</w:t>
      </w:r>
      <w:proofErr w:type="spellStart"/>
      <w:r w:rsidRPr="000B3C77">
        <w:rPr>
          <w:rFonts w:ascii="Times New Roman" w:hAnsi="Times New Roman" w:cs="Times New Roman"/>
          <w:sz w:val="24"/>
        </w:rPr>
        <w:t>n.d.</w:t>
      </w:r>
      <w:proofErr w:type="spellEnd"/>
      <w:r w:rsidRPr="000B3C77">
        <w:rPr>
          <w:rFonts w:ascii="Times New Roman" w:hAnsi="Times New Roman" w:cs="Times New Roman"/>
          <w:sz w:val="24"/>
        </w:rPr>
        <w:t>). San Marcos Cemetery 4764 Inscriptions. . Retrieved September 26, 2016, from: http://www.hayshistoricalcommission.com/cemeteries/sanmarcos/SM-Intro.pdf</w:t>
      </w:r>
    </w:p>
    <w:p w14:paraId="37872613" w14:textId="77777777" w:rsidR="000B3C77" w:rsidRPr="000B3C77" w:rsidRDefault="000B3C77" w:rsidP="004A45F2">
      <w:pPr>
        <w:tabs>
          <w:tab w:val="left" w:pos="0"/>
        </w:tabs>
        <w:spacing w:line="360" w:lineRule="auto"/>
        <w:rPr>
          <w:rFonts w:ascii="Times New Roman" w:hAnsi="Times New Roman" w:cs="Times New Roman"/>
          <w:sz w:val="24"/>
        </w:rPr>
      </w:pPr>
      <w:r w:rsidRPr="000B3C77">
        <w:rPr>
          <w:rFonts w:ascii="Times New Roman" w:hAnsi="Times New Roman" w:cs="Times New Roman"/>
          <w:sz w:val="24"/>
        </w:rPr>
        <w:t>5) Texas Cemeteries Association. (1/1/2015).CHANGES TO TEXAS ADMINISTRATIVE CODE. Retrieved September 26, 2016, from: http://www.txca.us/Resources/Documents/TAC%20Rules%20Changes%20Effective%201-1-15.pdf</w:t>
      </w:r>
    </w:p>
    <w:p w14:paraId="56CC87B5" w14:textId="77777777" w:rsidR="00D369C1" w:rsidRDefault="00D369C1" w:rsidP="004A45F2">
      <w:pPr>
        <w:tabs>
          <w:tab w:val="left" w:pos="0"/>
        </w:tabs>
        <w:spacing w:line="360" w:lineRule="auto"/>
        <w:rPr>
          <w:rFonts w:ascii="Arial" w:hAnsi="Arial" w:cs="Arial"/>
          <w:b/>
          <w:sz w:val="24"/>
        </w:rPr>
      </w:pPr>
    </w:p>
    <w:p w14:paraId="7F7F1EAA" w14:textId="77777777" w:rsidR="00941EC2" w:rsidRPr="00941EC2" w:rsidRDefault="00941EC2" w:rsidP="00941EC2">
      <w:pPr>
        <w:tabs>
          <w:tab w:val="left" w:pos="0"/>
        </w:tabs>
        <w:spacing w:line="360" w:lineRule="auto"/>
        <w:rPr>
          <w:rFonts w:ascii="Arial" w:hAnsi="Arial" w:cs="Arial"/>
          <w:b/>
          <w:sz w:val="24"/>
        </w:rPr>
      </w:pPr>
      <w:r w:rsidRPr="00941EC2">
        <w:rPr>
          <w:rFonts w:ascii="Arial" w:hAnsi="Arial" w:cs="Arial"/>
          <w:b/>
          <w:sz w:val="24"/>
        </w:rPr>
        <w:lastRenderedPageBreak/>
        <w:t>Other sources</w:t>
      </w:r>
    </w:p>
    <w:p w14:paraId="4AC85FE3" w14:textId="77777777" w:rsidR="00941EC2" w:rsidRPr="00941EC2" w:rsidRDefault="00941EC2" w:rsidP="00941EC2">
      <w:pPr>
        <w:tabs>
          <w:tab w:val="left" w:pos="0"/>
        </w:tabs>
        <w:spacing w:line="360" w:lineRule="auto"/>
        <w:rPr>
          <w:rFonts w:ascii="Times New Roman" w:hAnsi="Times New Roman" w:cs="Times New Roman"/>
          <w:sz w:val="24"/>
        </w:rPr>
      </w:pPr>
      <w:r w:rsidRPr="00941EC2">
        <w:rPr>
          <w:rFonts w:ascii="Times New Roman" w:hAnsi="Times New Roman" w:cs="Times New Roman"/>
          <w:sz w:val="24"/>
        </w:rPr>
        <w:t>U.S. Department of the Interior, National Park Service. (</w:t>
      </w:r>
      <w:proofErr w:type="spellStart"/>
      <w:r w:rsidRPr="00941EC2">
        <w:rPr>
          <w:rFonts w:ascii="Times New Roman" w:hAnsi="Times New Roman" w:cs="Times New Roman"/>
          <w:sz w:val="24"/>
        </w:rPr>
        <w:t>n.d.</w:t>
      </w:r>
      <w:proofErr w:type="spellEnd"/>
      <w:r w:rsidRPr="00941EC2">
        <w:rPr>
          <w:rFonts w:ascii="Times New Roman" w:hAnsi="Times New Roman" w:cs="Times New Roman"/>
          <w:sz w:val="24"/>
        </w:rPr>
        <w:t xml:space="preserve">).  Guidelines </w:t>
      </w:r>
      <w:proofErr w:type="gramStart"/>
      <w:r w:rsidRPr="00941EC2">
        <w:rPr>
          <w:rFonts w:ascii="Times New Roman" w:hAnsi="Times New Roman" w:cs="Times New Roman"/>
          <w:sz w:val="24"/>
        </w:rPr>
        <w:t>For</w:t>
      </w:r>
      <w:proofErr w:type="gramEnd"/>
      <w:r w:rsidRPr="00941EC2">
        <w:rPr>
          <w:rFonts w:ascii="Times New Roman" w:hAnsi="Times New Roman" w:cs="Times New Roman"/>
          <w:sz w:val="24"/>
        </w:rPr>
        <w:t xml:space="preserve"> Evaluating And Registering Cemeteries And Burial Places: BURIAL CUSTOMS AND CEMETERIES IN AMERICAN HISTORY. Retrieved September 26, 2016, from: https://www.nps.gov/nr/publications/bulletins/nrb41/nrb41_4.htm</w:t>
      </w:r>
    </w:p>
    <w:p w14:paraId="04135252" w14:textId="77777777" w:rsidR="00941EC2" w:rsidRDefault="00941EC2" w:rsidP="00941EC2">
      <w:pPr>
        <w:tabs>
          <w:tab w:val="left" w:pos="0"/>
        </w:tabs>
        <w:spacing w:line="360" w:lineRule="auto"/>
        <w:rPr>
          <w:rFonts w:ascii="Times New Roman" w:hAnsi="Times New Roman" w:cs="Times New Roman"/>
          <w:bCs/>
          <w:sz w:val="24"/>
        </w:rPr>
      </w:pPr>
      <w:r w:rsidRPr="00941EC2">
        <w:rPr>
          <w:rFonts w:ascii="Times New Roman" w:hAnsi="Times New Roman" w:cs="Times New Roman"/>
          <w:sz w:val="24"/>
        </w:rPr>
        <w:t>Pontem Software. (</w:t>
      </w:r>
      <w:proofErr w:type="spellStart"/>
      <w:r w:rsidRPr="00941EC2">
        <w:rPr>
          <w:rFonts w:ascii="Times New Roman" w:hAnsi="Times New Roman" w:cs="Times New Roman"/>
          <w:sz w:val="24"/>
        </w:rPr>
        <w:t>n.d.</w:t>
      </w:r>
      <w:proofErr w:type="spellEnd"/>
      <w:r w:rsidRPr="00941EC2">
        <w:rPr>
          <w:rFonts w:ascii="Times New Roman" w:hAnsi="Times New Roman" w:cs="Times New Roman"/>
          <w:sz w:val="24"/>
        </w:rPr>
        <w:t xml:space="preserve">). Retrieved September 26, 2016, from: </w:t>
      </w:r>
      <w:r w:rsidR="004043C4" w:rsidRPr="004043C4">
        <w:rPr>
          <w:rFonts w:ascii="Times New Roman" w:hAnsi="Times New Roman" w:cs="Times New Roman"/>
          <w:sz w:val="24"/>
        </w:rPr>
        <w:t>http://www.pontem.com</w:t>
      </w:r>
      <w:r w:rsidR="004043C4" w:rsidRPr="004043C4">
        <w:rPr>
          <w:rFonts w:ascii="Times New Roman" w:hAnsi="Times New Roman" w:cs="Times New Roman"/>
          <w:bCs/>
          <w:sz w:val="24"/>
        </w:rPr>
        <w:t>/</w:t>
      </w:r>
    </w:p>
    <w:p w14:paraId="7449D8DF" w14:textId="77777777" w:rsidR="00941EC2" w:rsidRPr="005A7D2C" w:rsidRDefault="004043C4" w:rsidP="004A45F2">
      <w:pPr>
        <w:tabs>
          <w:tab w:val="left" w:pos="0"/>
        </w:tabs>
        <w:spacing w:line="360" w:lineRule="auto"/>
        <w:rPr>
          <w:rFonts w:ascii="Times New Roman" w:hAnsi="Times New Roman" w:cs="Times New Roman"/>
          <w:sz w:val="24"/>
        </w:rPr>
      </w:pPr>
      <w:r w:rsidRPr="004043C4">
        <w:rPr>
          <w:rFonts w:ascii="Times New Roman" w:hAnsi="Times New Roman" w:cs="Times New Roman"/>
          <w:sz w:val="24"/>
        </w:rPr>
        <w:t>Figure 1.0</w:t>
      </w:r>
      <w:r>
        <w:rPr>
          <w:rFonts w:ascii="Times New Roman" w:hAnsi="Times New Roman" w:cs="Times New Roman"/>
          <w:sz w:val="24"/>
        </w:rPr>
        <w:t xml:space="preserve">: San </w:t>
      </w:r>
      <w:r w:rsidRPr="004043C4">
        <w:rPr>
          <w:rFonts w:ascii="Times New Roman" w:hAnsi="Times New Roman" w:cs="Times New Roman"/>
          <w:sz w:val="24"/>
        </w:rPr>
        <w:t>Marcos</w:t>
      </w:r>
      <w:r>
        <w:rPr>
          <w:rFonts w:ascii="Times New Roman" w:hAnsi="Times New Roman" w:cs="Times New Roman"/>
          <w:sz w:val="24"/>
        </w:rPr>
        <w:t xml:space="preserve"> Cemetery.  </w:t>
      </w:r>
      <w:r w:rsidRPr="004043C4">
        <w:rPr>
          <w:rFonts w:ascii="Times New Roman" w:hAnsi="Times New Roman" w:cs="Times New Roman"/>
          <w:sz w:val="24"/>
        </w:rPr>
        <w:t>Digital image</w:t>
      </w:r>
      <w:r>
        <w:rPr>
          <w:rFonts w:ascii="Times New Roman" w:hAnsi="Times New Roman" w:cs="Times New Roman"/>
          <w:sz w:val="24"/>
        </w:rPr>
        <w:t>. City Of San Marcos. (</w:t>
      </w:r>
      <w:proofErr w:type="spellStart"/>
      <w:r>
        <w:rPr>
          <w:rFonts w:ascii="Times New Roman" w:hAnsi="Times New Roman" w:cs="Times New Roman"/>
          <w:sz w:val="24"/>
        </w:rPr>
        <w:t>n.d.</w:t>
      </w:r>
      <w:proofErr w:type="spellEnd"/>
      <w:r>
        <w:rPr>
          <w:rFonts w:ascii="Times New Roman" w:hAnsi="Times New Roman" w:cs="Times New Roman"/>
          <w:sz w:val="24"/>
        </w:rPr>
        <w:t xml:space="preserve">). </w:t>
      </w:r>
      <w:r w:rsidRPr="004043C4">
        <w:rPr>
          <w:rFonts w:ascii="Times New Roman" w:hAnsi="Times New Roman" w:cs="Times New Roman"/>
          <w:sz w:val="24"/>
        </w:rPr>
        <w:t>Retrieved September 26, 2016,</w:t>
      </w:r>
      <w:r>
        <w:rPr>
          <w:rFonts w:ascii="Times New Roman" w:hAnsi="Times New Roman" w:cs="Times New Roman"/>
          <w:sz w:val="24"/>
        </w:rPr>
        <w:t xml:space="preserve"> from: </w:t>
      </w:r>
      <w:r w:rsidRPr="004043C4">
        <w:rPr>
          <w:rFonts w:ascii="Times New Roman" w:hAnsi="Times New Roman" w:cs="Times New Roman"/>
          <w:sz w:val="24"/>
        </w:rPr>
        <w:t>http://www.ci.san-marcos.tx.us/index.aspx?page=222</w:t>
      </w:r>
    </w:p>
    <w:p w14:paraId="5011CEFC" w14:textId="77777777" w:rsidR="00E518C9" w:rsidRDefault="00E518C9" w:rsidP="004A45F2">
      <w:pPr>
        <w:tabs>
          <w:tab w:val="left" w:pos="0"/>
        </w:tabs>
        <w:spacing w:line="360" w:lineRule="auto"/>
        <w:rPr>
          <w:rFonts w:ascii="Arial" w:hAnsi="Arial" w:cs="Arial"/>
          <w:b/>
          <w:sz w:val="24"/>
        </w:rPr>
      </w:pPr>
      <w:r>
        <w:rPr>
          <w:rFonts w:ascii="Arial" w:hAnsi="Arial" w:cs="Arial"/>
          <w:b/>
          <w:sz w:val="24"/>
        </w:rPr>
        <w:t xml:space="preserve">6. Participation </w:t>
      </w:r>
    </w:p>
    <w:p w14:paraId="563E69A5" w14:textId="77777777" w:rsidR="00E518C9" w:rsidRPr="00E518C9" w:rsidRDefault="00E518C9" w:rsidP="004A45F2">
      <w:pPr>
        <w:tabs>
          <w:tab w:val="left" w:pos="0"/>
        </w:tabs>
        <w:spacing w:line="360" w:lineRule="auto"/>
        <w:rPr>
          <w:rFonts w:ascii="Arial" w:hAnsi="Arial" w:cs="Arial"/>
          <w:b/>
          <w:sz w:val="24"/>
        </w:rPr>
      </w:pPr>
      <w:r>
        <w:rPr>
          <w:rFonts w:ascii="Arial" w:hAnsi="Arial" w:cs="Arial"/>
          <w:sz w:val="24"/>
        </w:rPr>
        <w:t>Johnathan Phillips</w:t>
      </w:r>
    </w:p>
    <w:p w14:paraId="3367BF73" w14:textId="77777777" w:rsidR="00E518C9" w:rsidRDefault="00E518C9" w:rsidP="004A45F2">
      <w:pPr>
        <w:pStyle w:val="a5"/>
        <w:numPr>
          <w:ilvl w:val="0"/>
          <w:numId w:val="10"/>
        </w:numPr>
        <w:spacing w:line="360" w:lineRule="auto"/>
        <w:rPr>
          <w:rFonts w:ascii="Arial" w:hAnsi="Arial" w:cs="Arial"/>
          <w:sz w:val="24"/>
        </w:rPr>
      </w:pPr>
      <w:r>
        <w:rPr>
          <w:rFonts w:ascii="Arial" w:hAnsi="Arial" w:cs="Arial"/>
          <w:sz w:val="24"/>
        </w:rPr>
        <w:t>Cover Page</w:t>
      </w:r>
    </w:p>
    <w:p w14:paraId="2E2876D2" w14:textId="77777777" w:rsidR="00E518C9" w:rsidRDefault="00E518C9" w:rsidP="004A45F2">
      <w:pPr>
        <w:pStyle w:val="a5"/>
        <w:numPr>
          <w:ilvl w:val="0"/>
          <w:numId w:val="10"/>
        </w:numPr>
        <w:spacing w:line="360" w:lineRule="auto"/>
        <w:rPr>
          <w:rFonts w:ascii="Arial" w:hAnsi="Arial" w:cs="Arial"/>
          <w:sz w:val="24"/>
        </w:rPr>
      </w:pPr>
      <w:r>
        <w:rPr>
          <w:rFonts w:ascii="Arial" w:hAnsi="Arial" w:cs="Arial"/>
          <w:sz w:val="24"/>
        </w:rPr>
        <w:t>Title Page</w:t>
      </w:r>
    </w:p>
    <w:p w14:paraId="61631A2C" w14:textId="77777777" w:rsidR="00E518C9" w:rsidRDefault="00E518C9" w:rsidP="004A45F2">
      <w:pPr>
        <w:pStyle w:val="a5"/>
        <w:numPr>
          <w:ilvl w:val="0"/>
          <w:numId w:val="10"/>
        </w:numPr>
        <w:spacing w:line="360" w:lineRule="auto"/>
        <w:rPr>
          <w:rFonts w:ascii="Arial" w:hAnsi="Arial" w:cs="Arial"/>
          <w:sz w:val="24"/>
        </w:rPr>
      </w:pPr>
      <w:r>
        <w:rPr>
          <w:rFonts w:ascii="Arial" w:hAnsi="Arial" w:cs="Arial"/>
          <w:sz w:val="24"/>
        </w:rPr>
        <w:t xml:space="preserve">Table of Contents </w:t>
      </w:r>
    </w:p>
    <w:p w14:paraId="31EFF98E" w14:textId="77777777" w:rsidR="00E518C9" w:rsidRDefault="00E518C9" w:rsidP="004A45F2">
      <w:pPr>
        <w:pStyle w:val="a5"/>
        <w:numPr>
          <w:ilvl w:val="0"/>
          <w:numId w:val="10"/>
        </w:numPr>
        <w:spacing w:line="360" w:lineRule="auto"/>
        <w:rPr>
          <w:rFonts w:ascii="Arial" w:hAnsi="Arial" w:cs="Arial"/>
          <w:sz w:val="24"/>
        </w:rPr>
      </w:pPr>
      <w:r>
        <w:rPr>
          <w:rFonts w:ascii="Arial" w:hAnsi="Arial" w:cs="Arial"/>
          <w:sz w:val="24"/>
        </w:rPr>
        <w:t>Data</w:t>
      </w:r>
    </w:p>
    <w:p w14:paraId="5E4581D1" w14:textId="77777777" w:rsidR="00E518C9" w:rsidRDefault="00E518C9" w:rsidP="004A45F2">
      <w:pPr>
        <w:pStyle w:val="a5"/>
        <w:numPr>
          <w:ilvl w:val="0"/>
          <w:numId w:val="10"/>
        </w:numPr>
        <w:spacing w:line="360" w:lineRule="auto"/>
        <w:rPr>
          <w:rFonts w:ascii="Arial" w:hAnsi="Arial" w:cs="Arial"/>
          <w:sz w:val="24"/>
        </w:rPr>
      </w:pPr>
      <w:r>
        <w:rPr>
          <w:rFonts w:ascii="Arial" w:hAnsi="Arial" w:cs="Arial"/>
          <w:sz w:val="24"/>
        </w:rPr>
        <w:t>Methodology</w:t>
      </w:r>
    </w:p>
    <w:p w14:paraId="2B9228D6" w14:textId="77777777" w:rsidR="00E518C9" w:rsidRDefault="00E518C9" w:rsidP="004A45F2">
      <w:pPr>
        <w:pStyle w:val="a5"/>
        <w:numPr>
          <w:ilvl w:val="0"/>
          <w:numId w:val="10"/>
        </w:numPr>
        <w:spacing w:line="360" w:lineRule="auto"/>
        <w:rPr>
          <w:rFonts w:ascii="Arial" w:hAnsi="Arial" w:cs="Arial"/>
          <w:sz w:val="24"/>
        </w:rPr>
      </w:pPr>
      <w:r>
        <w:rPr>
          <w:rFonts w:ascii="Arial" w:hAnsi="Arial" w:cs="Arial"/>
          <w:sz w:val="24"/>
        </w:rPr>
        <w:t>Logo</w:t>
      </w:r>
    </w:p>
    <w:p w14:paraId="21356187" w14:textId="77777777" w:rsidR="00E518C9" w:rsidRDefault="00E518C9" w:rsidP="004A45F2">
      <w:pPr>
        <w:spacing w:line="360" w:lineRule="auto"/>
        <w:rPr>
          <w:rFonts w:ascii="Arial" w:hAnsi="Arial" w:cs="Arial"/>
          <w:sz w:val="24"/>
        </w:rPr>
      </w:pPr>
      <w:r>
        <w:rPr>
          <w:rFonts w:ascii="Arial" w:hAnsi="Arial" w:cs="Arial"/>
          <w:sz w:val="24"/>
        </w:rPr>
        <w:t xml:space="preserve">Daniel Tittle </w:t>
      </w:r>
    </w:p>
    <w:p w14:paraId="17EB2BF9" w14:textId="77777777" w:rsidR="00E518C9" w:rsidRDefault="00E518C9" w:rsidP="004A45F2">
      <w:pPr>
        <w:pStyle w:val="a5"/>
        <w:numPr>
          <w:ilvl w:val="0"/>
          <w:numId w:val="11"/>
        </w:numPr>
        <w:spacing w:line="360" w:lineRule="auto"/>
        <w:rPr>
          <w:rFonts w:ascii="Arial" w:hAnsi="Arial" w:cs="Arial"/>
          <w:sz w:val="24"/>
        </w:rPr>
      </w:pPr>
      <w:r>
        <w:rPr>
          <w:rFonts w:ascii="Arial" w:hAnsi="Arial" w:cs="Arial"/>
          <w:sz w:val="24"/>
        </w:rPr>
        <w:t xml:space="preserve">Intro </w:t>
      </w:r>
    </w:p>
    <w:p w14:paraId="34029E37" w14:textId="77777777" w:rsidR="00E518C9" w:rsidRDefault="00E518C9" w:rsidP="004A45F2">
      <w:pPr>
        <w:pStyle w:val="a5"/>
        <w:numPr>
          <w:ilvl w:val="0"/>
          <w:numId w:val="11"/>
        </w:numPr>
        <w:spacing w:line="360" w:lineRule="auto"/>
        <w:rPr>
          <w:rFonts w:ascii="Arial" w:hAnsi="Arial" w:cs="Arial"/>
          <w:sz w:val="24"/>
        </w:rPr>
      </w:pPr>
      <w:r>
        <w:rPr>
          <w:rFonts w:ascii="Arial" w:hAnsi="Arial" w:cs="Arial"/>
          <w:sz w:val="24"/>
        </w:rPr>
        <w:t>Purpose</w:t>
      </w:r>
    </w:p>
    <w:p w14:paraId="637C64A4" w14:textId="77777777" w:rsidR="00E518C9" w:rsidRDefault="00E518C9" w:rsidP="004A45F2">
      <w:pPr>
        <w:pStyle w:val="a5"/>
        <w:numPr>
          <w:ilvl w:val="0"/>
          <w:numId w:val="11"/>
        </w:numPr>
        <w:spacing w:line="360" w:lineRule="auto"/>
        <w:rPr>
          <w:rFonts w:ascii="Arial" w:hAnsi="Arial" w:cs="Arial"/>
          <w:sz w:val="24"/>
        </w:rPr>
      </w:pPr>
      <w:r>
        <w:rPr>
          <w:rFonts w:ascii="Arial" w:hAnsi="Arial" w:cs="Arial"/>
          <w:sz w:val="24"/>
        </w:rPr>
        <w:t>Scope</w:t>
      </w:r>
    </w:p>
    <w:p w14:paraId="362DDE6A" w14:textId="77777777" w:rsidR="00E518C9" w:rsidRDefault="00E518C9" w:rsidP="004A45F2">
      <w:pPr>
        <w:pStyle w:val="a5"/>
        <w:numPr>
          <w:ilvl w:val="0"/>
          <w:numId w:val="11"/>
        </w:numPr>
        <w:spacing w:line="360" w:lineRule="auto"/>
        <w:rPr>
          <w:rFonts w:ascii="Arial" w:hAnsi="Arial" w:cs="Arial"/>
          <w:sz w:val="24"/>
        </w:rPr>
      </w:pPr>
      <w:r>
        <w:rPr>
          <w:rFonts w:ascii="Arial" w:hAnsi="Arial" w:cs="Arial"/>
          <w:sz w:val="24"/>
        </w:rPr>
        <w:t>Literature Review</w:t>
      </w:r>
    </w:p>
    <w:p w14:paraId="18BA657F" w14:textId="77777777" w:rsidR="00E518C9" w:rsidRDefault="00E518C9" w:rsidP="004A45F2">
      <w:pPr>
        <w:pStyle w:val="a5"/>
        <w:numPr>
          <w:ilvl w:val="0"/>
          <w:numId w:val="11"/>
        </w:numPr>
        <w:spacing w:line="360" w:lineRule="auto"/>
        <w:rPr>
          <w:rFonts w:ascii="Arial" w:hAnsi="Arial" w:cs="Arial"/>
          <w:sz w:val="24"/>
        </w:rPr>
      </w:pPr>
      <w:r>
        <w:rPr>
          <w:rFonts w:ascii="Arial" w:hAnsi="Arial" w:cs="Arial"/>
          <w:sz w:val="24"/>
        </w:rPr>
        <w:t xml:space="preserve">Sources </w:t>
      </w:r>
    </w:p>
    <w:p w14:paraId="41D47C93" w14:textId="77777777" w:rsidR="00E518C9" w:rsidRDefault="00E518C9" w:rsidP="004A45F2">
      <w:pPr>
        <w:spacing w:line="360" w:lineRule="auto"/>
        <w:rPr>
          <w:rFonts w:ascii="Arial" w:hAnsi="Arial" w:cs="Arial"/>
          <w:sz w:val="24"/>
        </w:rPr>
      </w:pPr>
      <w:r>
        <w:rPr>
          <w:rFonts w:ascii="Arial" w:hAnsi="Arial" w:cs="Arial"/>
          <w:sz w:val="24"/>
        </w:rPr>
        <w:t>Colton Love</w:t>
      </w:r>
    </w:p>
    <w:p w14:paraId="0FBBD92A" w14:textId="77777777" w:rsidR="00E518C9" w:rsidRDefault="00E518C9" w:rsidP="004A45F2">
      <w:pPr>
        <w:pStyle w:val="a5"/>
        <w:numPr>
          <w:ilvl w:val="0"/>
          <w:numId w:val="11"/>
        </w:numPr>
        <w:spacing w:line="360" w:lineRule="auto"/>
        <w:rPr>
          <w:rFonts w:ascii="Arial" w:hAnsi="Arial" w:cs="Arial"/>
          <w:sz w:val="24"/>
        </w:rPr>
      </w:pPr>
      <w:r>
        <w:rPr>
          <w:rFonts w:ascii="Arial" w:hAnsi="Arial" w:cs="Arial"/>
          <w:sz w:val="24"/>
        </w:rPr>
        <w:t>Budget</w:t>
      </w:r>
    </w:p>
    <w:p w14:paraId="3486D7DB" w14:textId="77777777" w:rsidR="00E518C9" w:rsidRDefault="00E518C9" w:rsidP="004A45F2">
      <w:pPr>
        <w:pStyle w:val="a5"/>
        <w:numPr>
          <w:ilvl w:val="0"/>
          <w:numId w:val="11"/>
        </w:numPr>
        <w:spacing w:line="360" w:lineRule="auto"/>
        <w:rPr>
          <w:rFonts w:ascii="Arial" w:hAnsi="Arial" w:cs="Arial"/>
          <w:sz w:val="24"/>
        </w:rPr>
      </w:pPr>
      <w:r>
        <w:rPr>
          <w:rFonts w:ascii="Arial" w:hAnsi="Arial" w:cs="Arial"/>
          <w:sz w:val="24"/>
        </w:rPr>
        <w:t>Timetable</w:t>
      </w:r>
    </w:p>
    <w:p w14:paraId="3413BDDB" w14:textId="77777777" w:rsidR="00970FA1" w:rsidRDefault="00970FA1" w:rsidP="004A45F2">
      <w:pPr>
        <w:pStyle w:val="a5"/>
        <w:numPr>
          <w:ilvl w:val="0"/>
          <w:numId w:val="11"/>
        </w:numPr>
        <w:spacing w:line="360" w:lineRule="auto"/>
        <w:rPr>
          <w:rFonts w:ascii="Arial" w:hAnsi="Arial" w:cs="Arial"/>
          <w:sz w:val="24"/>
        </w:rPr>
      </w:pPr>
      <w:r>
        <w:rPr>
          <w:rFonts w:ascii="Arial" w:hAnsi="Arial" w:cs="Arial"/>
          <w:sz w:val="24"/>
        </w:rPr>
        <w:t>Conclusion</w:t>
      </w:r>
    </w:p>
    <w:p w14:paraId="74675778" w14:textId="77777777" w:rsidR="000B3C77" w:rsidRPr="00F92DDD" w:rsidRDefault="00A7453F" w:rsidP="004A45F2">
      <w:pPr>
        <w:pStyle w:val="a5"/>
        <w:numPr>
          <w:ilvl w:val="0"/>
          <w:numId w:val="11"/>
        </w:numPr>
        <w:spacing w:line="360" w:lineRule="auto"/>
        <w:rPr>
          <w:rFonts w:ascii="Arial" w:hAnsi="Arial" w:cs="Arial"/>
          <w:sz w:val="24"/>
        </w:rPr>
      </w:pPr>
      <w:r>
        <w:rPr>
          <w:rFonts w:ascii="Arial" w:hAnsi="Arial" w:cs="Arial"/>
          <w:sz w:val="24"/>
        </w:rPr>
        <w:t>Implications</w:t>
      </w:r>
    </w:p>
    <w:sectPr w:rsidR="000B3C77" w:rsidRPr="00F92DDD" w:rsidSect="00C54926">
      <w:footerReference w:type="default" r:id="rId21"/>
      <w:footerReference w:type="first" r:id="rId22"/>
      <w:pgSz w:w="12240" w:h="15840"/>
      <w:pgMar w:top="1440" w:right="1440" w:bottom="1440" w:left="153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nhee Lee" w:date="2016-10-06T23:32:00Z" w:initials="JL">
    <w:p w14:paraId="65A87670" w14:textId="77777777" w:rsidR="00CB1392" w:rsidRDefault="00CB1392">
      <w:pPr>
        <w:pStyle w:val="aa"/>
        <w:rPr>
          <w:lang w:eastAsia="ko-KR"/>
        </w:rPr>
      </w:pPr>
      <w:r>
        <w:rPr>
          <w:rStyle w:val="a9"/>
        </w:rPr>
        <w:annotationRef/>
      </w:r>
      <w:r>
        <w:rPr>
          <w:rFonts w:hint="eastAsia"/>
          <w:lang w:eastAsia="ko-KR"/>
        </w:rPr>
        <w:t>I</w:t>
      </w:r>
      <w:r>
        <w:rPr>
          <w:lang w:eastAsia="ko-KR"/>
        </w:rPr>
        <w:t>nappropriate style: 1.1 BACKGROUND (-1)</w:t>
      </w:r>
    </w:p>
  </w:comment>
  <w:comment w:id="1" w:author="Jinhee Lee" w:date="2016-10-06T23:31:00Z" w:initials="JL">
    <w:p w14:paraId="0AD486E6" w14:textId="77777777" w:rsidR="00CB1392" w:rsidRDefault="00CB1392">
      <w:pPr>
        <w:pStyle w:val="aa"/>
        <w:rPr>
          <w:lang w:eastAsia="ko-KR"/>
        </w:rPr>
      </w:pPr>
      <w:r>
        <w:rPr>
          <w:rStyle w:val="a9"/>
        </w:rPr>
        <w:annotationRef/>
      </w:r>
      <w:r>
        <w:rPr>
          <w:lang w:eastAsia="ko-KR"/>
        </w:rPr>
        <w:t>I think one more map that can show location of cemetery in San Marcos area is needed (-1)</w:t>
      </w:r>
    </w:p>
  </w:comment>
  <w:comment w:id="2" w:author="Jinhee Lee" w:date="2016-10-06T23:35:00Z" w:initials="JL">
    <w:p w14:paraId="1647E1BA" w14:textId="77777777" w:rsidR="00CB1392" w:rsidRDefault="00CB1392">
      <w:pPr>
        <w:pStyle w:val="aa"/>
        <w:rPr>
          <w:lang w:eastAsia="ko-KR"/>
        </w:rPr>
      </w:pPr>
      <w:r>
        <w:rPr>
          <w:rStyle w:val="a9"/>
        </w:rPr>
        <w:annotationRef/>
      </w:r>
      <w:r>
        <w:rPr>
          <w:rFonts w:hint="eastAsia"/>
          <w:lang w:eastAsia="ko-KR"/>
        </w:rPr>
        <w:t>E</w:t>
      </w:r>
      <w:r>
        <w:rPr>
          <w:lang w:eastAsia="ko-KR"/>
        </w:rPr>
        <w:t>ven though students mentioned this here, they did not mention technology and methodology used in digitizing. (-3)</w:t>
      </w:r>
    </w:p>
  </w:comment>
  <w:comment w:id="3" w:author="Jinhee Lee" w:date="2016-10-06T23:33:00Z" w:initials="JL">
    <w:p w14:paraId="5EAB4A93" w14:textId="77777777" w:rsidR="00CB1392" w:rsidRDefault="00CB1392">
      <w:pPr>
        <w:pStyle w:val="aa"/>
        <w:rPr>
          <w:lang w:eastAsia="ko-KR"/>
        </w:rPr>
      </w:pPr>
      <w:r>
        <w:rPr>
          <w:lang w:eastAsia="ko-KR"/>
        </w:rPr>
        <w:t xml:space="preserve">No </w:t>
      </w:r>
      <w:r>
        <w:rPr>
          <w:rStyle w:val="a9"/>
        </w:rPr>
        <w:annotationRef/>
      </w:r>
      <w:r>
        <w:rPr>
          <w:lang w:eastAsia="ko-KR"/>
        </w:rPr>
        <w:t>table name (-1)</w:t>
      </w:r>
    </w:p>
  </w:comment>
  <w:comment w:id="4" w:author="Jinhee Lee" w:date="2016-10-06T23:37:00Z" w:initials="JL">
    <w:p w14:paraId="6C58D778" w14:textId="77777777" w:rsidR="00CB1392" w:rsidRDefault="00CB1392">
      <w:pPr>
        <w:pStyle w:val="aa"/>
        <w:rPr>
          <w:lang w:eastAsia="ko-KR"/>
        </w:rPr>
      </w:pPr>
      <w:r>
        <w:rPr>
          <w:rStyle w:val="a9"/>
        </w:rPr>
        <w:annotationRef/>
      </w:r>
      <w:r>
        <w:rPr>
          <w:rFonts w:hint="eastAsia"/>
          <w:lang w:eastAsia="ko-KR"/>
        </w:rPr>
        <w:t>I</w:t>
      </w:r>
      <w:r>
        <w:rPr>
          <w:lang w:eastAsia="ko-KR"/>
        </w:rPr>
        <w:t xml:space="preserve"> think students should explain about data that they will use and generate. (-5)</w:t>
      </w:r>
    </w:p>
  </w:comment>
  <w:comment w:id="5" w:author="Jinhee Lee" w:date="2016-10-06T23:57:00Z" w:initials="JL">
    <w:p w14:paraId="29D9D3D4" w14:textId="5A343C04" w:rsidR="009B1C62" w:rsidRDefault="009B1C62">
      <w:pPr>
        <w:pStyle w:val="aa"/>
        <w:rPr>
          <w:rFonts w:hint="eastAsia"/>
          <w:lang w:eastAsia="ko-KR"/>
        </w:rPr>
      </w:pPr>
      <w:r>
        <w:rPr>
          <w:rStyle w:val="a9"/>
        </w:rPr>
        <w:annotationRef/>
      </w:r>
      <w:r>
        <w:rPr>
          <w:rFonts w:hint="eastAsia"/>
          <w:lang w:eastAsia="ko-KR"/>
        </w:rPr>
        <w:t>I</w:t>
      </w:r>
      <w:r>
        <w:rPr>
          <w:lang w:eastAsia="ko-KR"/>
        </w:rPr>
        <w:t>n this section, students should have mentioned expected outcome. (-2)</w:t>
      </w:r>
    </w:p>
  </w:comment>
  <w:comment w:id="7" w:author="Jinhee Lee" w:date="2016-10-06T23:34:00Z" w:initials="JL">
    <w:p w14:paraId="274F1047" w14:textId="77777777" w:rsidR="00CB1392" w:rsidRDefault="00CB1392">
      <w:pPr>
        <w:pStyle w:val="aa"/>
        <w:rPr>
          <w:lang w:eastAsia="ko-KR"/>
        </w:rPr>
      </w:pPr>
      <w:r>
        <w:rPr>
          <w:rStyle w:val="a9"/>
        </w:rPr>
        <w:annotationRef/>
      </w:r>
      <w:r>
        <w:rPr>
          <w:rFonts w:hint="eastAsia"/>
          <w:lang w:eastAsia="ko-KR"/>
        </w:rPr>
        <w:t>I</w:t>
      </w:r>
      <w:r>
        <w:rPr>
          <w:lang w:eastAsia="ko-KR"/>
        </w:rPr>
        <w:t>nappropriate reference: numbering is not needed.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A87670" w15:done="0"/>
  <w15:commentEx w15:paraId="0AD486E6" w15:done="0"/>
  <w15:commentEx w15:paraId="1647E1BA" w15:done="0"/>
  <w15:commentEx w15:paraId="5EAB4A93" w15:done="0"/>
  <w15:commentEx w15:paraId="6C58D778" w15:done="0"/>
  <w15:commentEx w15:paraId="29D9D3D4" w15:done="0"/>
  <w15:commentEx w15:paraId="274F104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4E03" w14:textId="77777777" w:rsidR="00AB1C3A" w:rsidRDefault="00AB1C3A" w:rsidP="00F84970">
      <w:pPr>
        <w:spacing w:after="0" w:line="240" w:lineRule="auto"/>
      </w:pPr>
      <w:r>
        <w:separator/>
      </w:r>
    </w:p>
  </w:endnote>
  <w:endnote w:type="continuationSeparator" w:id="0">
    <w:p w14:paraId="4F091C15" w14:textId="77777777" w:rsidR="00AB1C3A" w:rsidRDefault="00AB1C3A" w:rsidP="00F8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20879"/>
      <w:docPartObj>
        <w:docPartGallery w:val="Page Numbers (Bottom of Page)"/>
        <w:docPartUnique/>
      </w:docPartObj>
    </w:sdtPr>
    <w:sdtEndPr>
      <w:rPr>
        <w:noProof/>
      </w:rPr>
    </w:sdtEndPr>
    <w:sdtContent>
      <w:p w14:paraId="196408FA" w14:textId="60003CD6" w:rsidR="005E2658" w:rsidRDefault="005E2658">
        <w:pPr>
          <w:pStyle w:val="a7"/>
          <w:jc w:val="right"/>
        </w:pPr>
        <w:r>
          <w:fldChar w:fldCharType="begin"/>
        </w:r>
        <w:r>
          <w:instrText xml:space="preserve"> PAGE  \* ROMAN  \* MERGEFORMAT </w:instrText>
        </w:r>
        <w:r>
          <w:fldChar w:fldCharType="separate"/>
        </w:r>
        <w:r w:rsidR="009B1C62">
          <w:rPr>
            <w:noProof/>
          </w:rPr>
          <w:t>III</w:t>
        </w:r>
        <w:r>
          <w:fldChar w:fldCharType="end"/>
        </w:r>
      </w:p>
    </w:sdtContent>
  </w:sdt>
  <w:p w14:paraId="2DB9203C" w14:textId="77777777" w:rsidR="005E2658" w:rsidRDefault="005E26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F636" w14:textId="77777777" w:rsidR="005E2658" w:rsidRDefault="005E2658">
    <w:pPr>
      <w:pStyle w:val="a7"/>
    </w:pPr>
    <w:r>
      <w:ptab w:relativeTo="margin" w:alignment="center" w:leader="none"/>
    </w:r>
    <w:r>
      <w:ptab w:relativeTo="margin" w:alignment="right" w:leader="none"/>
    </w:r>
    <w: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97374"/>
      <w:docPartObj>
        <w:docPartGallery w:val="Page Numbers (Bottom of Page)"/>
        <w:docPartUnique/>
      </w:docPartObj>
    </w:sdtPr>
    <w:sdtEndPr>
      <w:rPr>
        <w:noProof/>
      </w:rPr>
    </w:sdtEndPr>
    <w:sdtContent>
      <w:p w14:paraId="4B254D61" w14:textId="6B244C17" w:rsidR="005E2658" w:rsidRDefault="005E2658">
        <w:pPr>
          <w:pStyle w:val="a7"/>
          <w:jc w:val="right"/>
        </w:pPr>
        <w:r>
          <w:fldChar w:fldCharType="begin"/>
        </w:r>
        <w:r>
          <w:instrText xml:space="preserve"> PAGE   \* MERGEFORMAT </w:instrText>
        </w:r>
        <w:r>
          <w:fldChar w:fldCharType="separate"/>
        </w:r>
        <w:r w:rsidR="009B1C62">
          <w:rPr>
            <w:noProof/>
          </w:rPr>
          <w:t>13</w:t>
        </w:r>
        <w:r>
          <w:rPr>
            <w:noProof/>
          </w:rPr>
          <w:fldChar w:fldCharType="end"/>
        </w:r>
      </w:p>
    </w:sdtContent>
  </w:sdt>
  <w:p w14:paraId="711651F6" w14:textId="77777777" w:rsidR="005E2658" w:rsidRPr="005C2CB4" w:rsidRDefault="005E2658">
    <w:pPr>
      <w:pStyle w:val="a7"/>
      <w:rPr>
        <w: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300044"/>
      <w:docPartObj>
        <w:docPartGallery w:val="Page Numbers (Bottom of Page)"/>
        <w:docPartUnique/>
      </w:docPartObj>
    </w:sdtPr>
    <w:sdtEndPr>
      <w:rPr>
        <w:noProof/>
      </w:rPr>
    </w:sdtEndPr>
    <w:sdtContent>
      <w:p w14:paraId="1227C56A" w14:textId="77777777" w:rsidR="005E2658" w:rsidRDefault="005E2658">
        <w:pPr>
          <w:pStyle w:val="a7"/>
          <w:jc w:val="right"/>
        </w:pPr>
        <w:r>
          <w:fldChar w:fldCharType="begin"/>
        </w:r>
        <w:r>
          <w:instrText xml:space="preserve"> PAGE   \* MERGEFORMAT </w:instrText>
        </w:r>
        <w:r>
          <w:fldChar w:fldCharType="separate"/>
        </w:r>
        <w:r>
          <w:rPr>
            <w:noProof/>
          </w:rPr>
          <w:t>8</w:t>
        </w:r>
        <w:r>
          <w:rPr>
            <w:noProof/>
          </w:rPr>
          <w:fldChar w:fldCharType="end"/>
        </w:r>
      </w:p>
    </w:sdtContent>
  </w:sdt>
  <w:p w14:paraId="1ACD3C7E" w14:textId="77777777" w:rsidR="005E2658" w:rsidRDefault="005E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879EF" w14:textId="77777777" w:rsidR="00AB1C3A" w:rsidRDefault="00AB1C3A" w:rsidP="00F84970">
      <w:pPr>
        <w:spacing w:after="0" w:line="240" w:lineRule="auto"/>
      </w:pPr>
      <w:r>
        <w:separator/>
      </w:r>
    </w:p>
  </w:footnote>
  <w:footnote w:type="continuationSeparator" w:id="0">
    <w:p w14:paraId="1688C8E3" w14:textId="77777777" w:rsidR="00AB1C3A" w:rsidRDefault="00AB1C3A" w:rsidP="00F84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09B"/>
    <w:multiLevelType w:val="hybridMultilevel"/>
    <w:tmpl w:val="91F6F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203CF"/>
    <w:multiLevelType w:val="multilevel"/>
    <w:tmpl w:val="82B49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34708"/>
    <w:multiLevelType w:val="hybridMultilevel"/>
    <w:tmpl w:val="9E18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423B8"/>
    <w:multiLevelType w:val="hybridMultilevel"/>
    <w:tmpl w:val="7C3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34B7"/>
    <w:multiLevelType w:val="multilevel"/>
    <w:tmpl w:val="4358FF98"/>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 w15:restartNumberingAfterBreak="0">
    <w:nsid w:val="38332FB4"/>
    <w:multiLevelType w:val="hybridMultilevel"/>
    <w:tmpl w:val="02C4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0837"/>
    <w:multiLevelType w:val="hybridMultilevel"/>
    <w:tmpl w:val="91C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1789F"/>
    <w:multiLevelType w:val="multilevel"/>
    <w:tmpl w:val="527A6842"/>
    <w:lvl w:ilvl="0">
      <w:start w:val="1"/>
      <w:numFmt w:val="decimal"/>
      <w:pStyle w:val="1"/>
      <w:lvlText w:val="%1"/>
      <w:lvlJc w:val="left"/>
      <w:pPr>
        <w:ind w:left="432" w:hanging="432"/>
      </w:pPr>
      <w:rPr>
        <w:rFonts w:hint="default"/>
      </w:rPr>
    </w:lvl>
    <w:lvl w:ilvl="1">
      <w:start w:val="1"/>
      <w:numFmt w:val="decimal"/>
      <w:pStyle w:val="2"/>
      <w:lvlText w:val="%2"/>
      <w:lvlJc w:val="left"/>
      <w:pPr>
        <w:ind w:left="576" w:hanging="576"/>
      </w:pPr>
      <w:rPr>
        <w:rFonts w:ascii="Arial" w:eastAsiaTheme="majorEastAsia" w:hAnsi="Arial" w:cs="Arial"/>
        <w:b/>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15:restartNumberingAfterBreak="0">
    <w:nsid w:val="4A8A4976"/>
    <w:multiLevelType w:val="hybridMultilevel"/>
    <w:tmpl w:val="F60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81311"/>
    <w:multiLevelType w:val="hybridMultilevel"/>
    <w:tmpl w:val="7486A69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63FF7A3C"/>
    <w:multiLevelType w:val="multilevel"/>
    <w:tmpl w:val="031C8E5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F000C6"/>
    <w:multiLevelType w:val="multilevel"/>
    <w:tmpl w:val="E0F471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326BC4"/>
    <w:multiLevelType w:val="hybridMultilevel"/>
    <w:tmpl w:val="151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42ABE"/>
    <w:multiLevelType w:val="multilevel"/>
    <w:tmpl w:val="DECE3ACE"/>
    <w:lvl w:ilvl="0">
      <w:start w:val="1"/>
      <w:numFmt w:val="decimal"/>
      <w:lvlText w:val="%1"/>
      <w:lvlJc w:val="left"/>
      <w:pPr>
        <w:ind w:left="360" w:hanging="360"/>
      </w:pPr>
      <w:rPr>
        <w:rFonts w:ascii="Arial" w:hAnsi="Arial" w:cs="Arial" w:hint="default"/>
        <w:sz w:val="24"/>
      </w:rPr>
    </w:lvl>
    <w:lvl w:ilvl="1">
      <w:start w:val="3"/>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num w:numId="1">
    <w:abstractNumId w:val="7"/>
  </w:num>
  <w:num w:numId="2">
    <w:abstractNumId w:val="11"/>
  </w:num>
  <w:num w:numId="3">
    <w:abstractNumId w:val="9"/>
  </w:num>
  <w:num w:numId="4">
    <w:abstractNumId w:val="1"/>
  </w:num>
  <w:num w:numId="5">
    <w:abstractNumId w:val="10"/>
  </w:num>
  <w:num w:numId="6">
    <w:abstractNumId w:val="4"/>
  </w:num>
  <w:num w:numId="7">
    <w:abstractNumId w:val="13"/>
  </w:num>
  <w:num w:numId="8">
    <w:abstractNumId w:val="8"/>
  </w:num>
  <w:num w:numId="9">
    <w:abstractNumId w:val="0"/>
  </w:num>
  <w:num w:numId="10">
    <w:abstractNumId w:val="12"/>
  </w:num>
  <w:num w:numId="11">
    <w:abstractNumId w:val="3"/>
  </w:num>
  <w:num w:numId="12">
    <w:abstractNumId w:val="2"/>
  </w:num>
  <w:num w:numId="13">
    <w:abstractNumId w:val="5"/>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hee Lee">
    <w15:presenceInfo w15:providerId="Windows Live" w15:userId="da3006998d9b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8AF016-35C6-4FD8-A8D1-FAC7E47318EB}"/>
    <w:docVar w:name="dgnword-eventsink" w:val="208197208"/>
  </w:docVars>
  <w:rsids>
    <w:rsidRoot w:val="008E78B5"/>
    <w:rsid w:val="0001690C"/>
    <w:rsid w:val="0008601E"/>
    <w:rsid w:val="000A1D71"/>
    <w:rsid w:val="000A21CE"/>
    <w:rsid w:val="000A40B6"/>
    <w:rsid w:val="000B3C77"/>
    <w:rsid w:val="001138BA"/>
    <w:rsid w:val="00146F1F"/>
    <w:rsid w:val="0015423A"/>
    <w:rsid w:val="0027148F"/>
    <w:rsid w:val="002A22BD"/>
    <w:rsid w:val="002D4730"/>
    <w:rsid w:val="002E550D"/>
    <w:rsid w:val="00343BCC"/>
    <w:rsid w:val="00394DC4"/>
    <w:rsid w:val="003D3A37"/>
    <w:rsid w:val="004043C4"/>
    <w:rsid w:val="00440BA2"/>
    <w:rsid w:val="00452046"/>
    <w:rsid w:val="00471D96"/>
    <w:rsid w:val="004A45F2"/>
    <w:rsid w:val="004A6240"/>
    <w:rsid w:val="00523FA9"/>
    <w:rsid w:val="00527503"/>
    <w:rsid w:val="0054272B"/>
    <w:rsid w:val="00550D63"/>
    <w:rsid w:val="0055197D"/>
    <w:rsid w:val="005A0AE1"/>
    <w:rsid w:val="005A7D2C"/>
    <w:rsid w:val="005E1C28"/>
    <w:rsid w:val="005E2658"/>
    <w:rsid w:val="00633B37"/>
    <w:rsid w:val="006730F3"/>
    <w:rsid w:val="00676381"/>
    <w:rsid w:val="00682FE3"/>
    <w:rsid w:val="006C4D36"/>
    <w:rsid w:val="006E23F5"/>
    <w:rsid w:val="006E6149"/>
    <w:rsid w:val="007029CF"/>
    <w:rsid w:val="0072482B"/>
    <w:rsid w:val="00746DCC"/>
    <w:rsid w:val="007A798B"/>
    <w:rsid w:val="007C635F"/>
    <w:rsid w:val="0080055E"/>
    <w:rsid w:val="00801E25"/>
    <w:rsid w:val="008125A4"/>
    <w:rsid w:val="00851675"/>
    <w:rsid w:val="008626BF"/>
    <w:rsid w:val="00867D10"/>
    <w:rsid w:val="00871E04"/>
    <w:rsid w:val="008C3BEF"/>
    <w:rsid w:val="008E78B5"/>
    <w:rsid w:val="009043DB"/>
    <w:rsid w:val="00922C93"/>
    <w:rsid w:val="00941EC2"/>
    <w:rsid w:val="00943336"/>
    <w:rsid w:val="00970FA1"/>
    <w:rsid w:val="009B1C62"/>
    <w:rsid w:val="009D724C"/>
    <w:rsid w:val="009F2235"/>
    <w:rsid w:val="00A0776F"/>
    <w:rsid w:val="00A171C4"/>
    <w:rsid w:val="00A7453F"/>
    <w:rsid w:val="00A8656F"/>
    <w:rsid w:val="00AA2F5F"/>
    <w:rsid w:val="00AB1C3A"/>
    <w:rsid w:val="00AE24A8"/>
    <w:rsid w:val="00B9146E"/>
    <w:rsid w:val="00BA5A59"/>
    <w:rsid w:val="00C004CC"/>
    <w:rsid w:val="00C54926"/>
    <w:rsid w:val="00C55440"/>
    <w:rsid w:val="00CB1392"/>
    <w:rsid w:val="00CC3C63"/>
    <w:rsid w:val="00D11546"/>
    <w:rsid w:val="00D1263A"/>
    <w:rsid w:val="00D369C1"/>
    <w:rsid w:val="00D614DB"/>
    <w:rsid w:val="00DA5602"/>
    <w:rsid w:val="00E518C9"/>
    <w:rsid w:val="00E56EB7"/>
    <w:rsid w:val="00E622A3"/>
    <w:rsid w:val="00EA5462"/>
    <w:rsid w:val="00ED0DC3"/>
    <w:rsid w:val="00EF2DA1"/>
    <w:rsid w:val="00F37CEE"/>
    <w:rsid w:val="00F76393"/>
    <w:rsid w:val="00F83BFE"/>
    <w:rsid w:val="00F84970"/>
    <w:rsid w:val="00F91AEE"/>
    <w:rsid w:val="00F92D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CA6AF"/>
  <w15:chartTrackingRefBased/>
  <w15:docId w15:val="{95067D34-AA9A-4D47-ACEF-D0DD0299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Char"/>
    <w:uiPriority w:val="9"/>
    <w:qFormat/>
    <w:rsid w:val="00633B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633B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633B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633B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633B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633B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633B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633B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633B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8B5"/>
    <w:pPr>
      <w:spacing w:after="0" w:line="240" w:lineRule="auto"/>
    </w:pPr>
  </w:style>
  <w:style w:type="paragraph" w:styleId="a4">
    <w:name w:val="Normal (Web)"/>
    <w:basedOn w:val="a"/>
    <w:uiPriority w:val="99"/>
    <w:semiHidden/>
    <w:unhideWhenUsed/>
    <w:rsid w:val="008E7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제목 1 Char"/>
    <w:basedOn w:val="a0"/>
    <w:link w:val="1"/>
    <w:uiPriority w:val="9"/>
    <w:rsid w:val="00633B37"/>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633B37"/>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633B37"/>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semiHidden/>
    <w:rsid w:val="00633B37"/>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633B37"/>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633B37"/>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633B37"/>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633B37"/>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633B37"/>
    <w:rPr>
      <w:rFonts w:asciiTheme="majorHAnsi" w:eastAsiaTheme="majorEastAsia" w:hAnsiTheme="majorHAnsi" w:cstheme="majorBidi"/>
      <w:i/>
      <w:iCs/>
      <w:color w:val="272727" w:themeColor="text1" w:themeTint="D8"/>
      <w:sz w:val="21"/>
      <w:szCs w:val="21"/>
    </w:rPr>
  </w:style>
  <w:style w:type="paragraph" w:styleId="a5">
    <w:name w:val="List Paragraph"/>
    <w:basedOn w:val="a"/>
    <w:uiPriority w:val="34"/>
    <w:qFormat/>
    <w:rsid w:val="000B3C77"/>
    <w:pPr>
      <w:ind w:left="720"/>
      <w:contextualSpacing/>
    </w:pPr>
  </w:style>
  <w:style w:type="table" w:styleId="1-3">
    <w:name w:val="Grid Table 1 Light Accent 3"/>
    <w:basedOn w:val="a1"/>
    <w:uiPriority w:val="46"/>
    <w:rsid w:val="000B3C7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
    <w:name w:val="TOC Heading"/>
    <w:basedOn w:val="1"/>
    <w:next w:val="a"/>
    <w:uiPriority w:val="39"/>
    <w:unhideWhenUsed/>
    <w:qFormat/>
    <w:rsid w:val="004A45F2"/>
    <w:pPr>
      <w:numPr>
        <w:numId w:val="0"/>
      </w:numPr>
      <w:outlineLvl w:val="9"/>
    </w:pPr>
  </w:style>
  <w:style w:type="paragraph" w:styleId="a6">
    <w:name w:val="header"/>
    <w:basedOn w:val="a"/>
    <w:link w:val="Char"/>
    <w:uiPriority w:val="99"/>
    <w:unhideWhenUsed/>
    <w:rsid w:val="00F84970"/>
    <w:pPr>
      <w:tabs>
        <w:tab w:val="center" w:pos="4680"/>
        <w:tab w:val="right" w:pos="9360"/>
      </w:tabs>
      <w:spacing w:after="0" w:line="240" w:lineRule="auto"/>
    </w:pPr>
  </w:style>
  <w:style w:type="character" w:customStyle="1" w:styleId="Char">
    <w:name w:val="머리글 Char"/>
    <w:basedOn w:val="a0"/>
    <w:link w:val="a6"/>
    <w:uiPriority w:val="99"/>
    <w:rsid w:val="00F84970"/>
  </w:style>
  <w:style w:type="paragraph" w:styleId="a7">
    <w:name w:val="footer"/>
    <w:basedOn w:val="a"/>
    <w:link w:val="Char0"/>
    <w:uiPriority w:val="99"/>
    <w:unhideWhenUsed/>
    <w:rsid w:val="00F84970"/>
    <w:pPr>
      <w:tabs>
        <w:tab w:val="center" w:pos="4680"/>
        <w:tab w:val="right" w:pos="9360"/>
      </w:tabs>
      <w:spacing w:after="0" w:line="240" w:lineRule="auto"/>
    </w:pPr>
  </w:style>
  <w:style w:type="character" w:customStyle="1" w:styleId="Char0">
    <w:name w:val="바닥글 Char"/>
    <w:basedOn w:val="a0"/>
    <w:link w:val="a7"/>
    <w:uiPriority w:val="99"/>
    <w:rsid w:val="00F84970"/>
  </w:style>
  <w:style w:type="paragraph" w:customStyle="1" w:styleId="CalendarText">
    <w:name w:val="CalendarText"/>
    <w:basedOn w:val="a"/>
    <w:rsid w:val="001138BA"/>
    <w:pPr>
      <w:spacing w:after="0" w:line="240" w:lineRule="auto"/>
    </w:pPr>
    <w:rPr>
      <w:rFonts w:ascii="Arial" w:eastAsia="Times New Roman" w:hAnsi="Arial" w:cs="Arial"/>
      <w:color w:val="000000"/>
      <w:sz w:val="20"/>
      <w:szCs w:val="24"/>
    </w:rPr>
  </w:style>
  <w:style w:type="character" w:customStyle="1" w:styleId="CalendarNumbers">
    <w:name w:val="CalendarNumbers"/>
    <w:basedOn w:val="a0"/>
    <w:rsid w:val="001138BA"/>
    <w:rPr>
      <w:rFonts w:ascii="Arial" w:hAnsi="Arial"/>
      <w:b/>
      <w:bCs/>
      <w:color w:val="000080"/>
      <w:sz w:val="24"/>
    </w:rPr>
  </w:style>
  <w:style w:type="character" w:customStyle="1" w:styleId="StyleStyleCalendarNumbers10ptNotBold11pt">
    <w:name w:val="Style Style CalendarNumbers + 10 pt Not Bold + 11 pt"/>
    <w:basedOn w:val="a0"/>
    <w:rsid w:val="001138BA"/>
    <w:rPr>
      <w:rFonts w:ascii="Arial" w:hAnsi="Arial"/>
      <w:b/>
      <w:bCs/>
      <w:color w:val="000080"/>
      <w:sz w:val="22"/>
      <w:szCs w:val="20"/>
    </w:rPr>
  </w:style>
  <w:style w:type="character" w:customStyle="1" w:styleId="WinCalendarHolidayBlue">
    <w:name w:val="WinCalendar_HolidayBlue"/>
    <w:basedOn w:val="a0"/>
    <w:rsid w:val="001138BA"/>
    <w:rPr>
      <w:rFonts w:ascii="Arial Narrow" w:hAnsi="Arial Narrow"/>
      <w:b w:val="0"/>
      <w:color w:val="333399"/>
      <w:sz w:val="18"/>
    </w:rPr>
  </w:style>
  <w:style w:type="character" w:customStyle="1" w:styleId="WinCalendarBLANKCELLSTYLE1">
    <w:name w:val="WinCalendar_BLANKCELL_STYLE1"/>
    <w:basedOn w:val="a0"/>
    <w:rsid w:val="001138BA"/>
    <w:rPr>
      <w:rFonts w:ascii="Arial Narrow" w:hAnsi="Arial Narrow"/>
      <w:b w:val="0"/>
      <w:color w:val="000000"/>
      <w:sz w:val="19"/>
    </w:rPr>
  </w:style>
  <w:style w:type="character" w:styleId="a8">
    <w:name w:val="Hyperlink"/>
    <w:rsid w:val="001138BA"/>
    <w:rPr>
      <w:color w:val="0000FF"/>
      <w:u w:val="single"/>
    </w:rPr>
  </w:style>
  <w:style w:type="character" w:styleId="a9">
    <w:name w:val="annotation reference"/>
    <w:basedOn w:val="a0"/>
    <w:uiPriority w:val="99"/>
    <w:semiHidden/>
    <w:unhideWhenUsed/>
    <w:rsid w:val="00CB1392"/>
    <w:rPr>
      <w:sz w:val="18"/>
      <w:szCs w:val="18"/>
    </w:rPr>
  </w:style>
  <w:style w:type="paragraph" w:styleId="aa">
    <w:name w:val="annotation text"/>
    <w:basedOn w:val="a"/>
    <w:link w:val="Char1"/>
    <w:uiPriority w:val="99"/>
    <w:semiHidden/>
    <w:unhideWhenUsed/>
    <w:rsid w:val="00CB1392"/>
  </w:style>
  <w:style w:type="character" w:customStyle="1" w:styleId="Char1">
    <w:name w:val="메모 텍스트 Char"/>
    <w:basedOn w:val="a0"/>
    <w:link w:val="aa"/>
    <w:uiPriority w:val="99"/>
    <w:semiHidden/>
    <w:rsid w:val="00CB1392"/>
  </w:style>
  <w:style w:type="paragraph" w:styleId="ab">
    <w:name w:val="annotation subject"/>
    <w:basedOn w:val="aa"/>
    <w:next w:val="aa"/>
    <w:link w:val="Char2"/>
    <w:uiPriority w:val="99"/>
    <w:semiHidden/>
    <w:unhideWhenUsed/>
    <w:rsid w:val="00CB1392"/>
    <w:rPr>
      <w:b/>
      <w:bCs/>
    </w:rPr>
  </w:style>
  <w:style w:type="character" w:customStyle="1" w:styleId="Char2">
    <w:name w:val="메모 주제 Char"/>
    <w:basedOn w:val="Char1"/>
    <w:link w:val="ab"/>
    <w:uiPriority w:val="99"/>
    <w:semiHidden/>
    <w:rsid w:val="00CB1392"/>
    <w:rPr>
      <w:b/>
      <w:bCs/>
    </w:rPr>
  </w:style>
  <w:style w:type="paragraph" w:styleId="ac">
    <w:name w:val="Balloon Text"/>
    <w:basedOn w:val="a"/>
    <w:link w:val="Char3"/>
    <w:uiPriority w:val="99"/>
    <w:semiHidden/>
    <w:unhideWhenUsed/>
    <w:rsid w:val="00CB1392"/>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CB13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0640">
      <w:bodyDiv w:val="1"/>
      <w:marLeft w:val="0"/>
      <w:marRight w:val="0"/>
      <w:marTop w:val="0"/>
      <w:marBottom w:val="0"/>
      <w:divBdr>
        <w:top w:val="none" w:sz="0" w:space="0" w:color="auto"/>
        <w:left w:val="none" w:sz="0" w:space="0" w:color="auto"/>
        <w:bottom w:val="none" w:sz="0" w:space="0" w:color="auto"/>
        <w:right w:val="none" w:sz="0" w:space="0" w:color="auto"/>
      </w:divBdr>
    </w:div>
    <w:div w:id="348917603">
      <w:bodyDiv w:val="1"/>
      <w:marLeft w:val="0"/>
      <w:marRight w:val="0"/>
      <w:marTop w:val="0"/>
      <w:marBottom w:val="0"/>
      <w:divBdr>
        <w:top w:val="none" w:sz="0" w:space="0" w:color="auto"/>
        <w:left w:val="none" w:sz="0" w:space="0" w:color="auto"/>
        <w:bottom w:val="none" w:sz="0" w:space="0" w:color="auto"/>
        <w:right w:val="none" w:sz="0" w:space="0" w:color="auto"/>
      </w:divBdr>
    </w:div>
    <w:div w:id="652682101">
      <w:bodyDiv w:val="1"/>
      <w:marLeft w:val="0"/>
      <w:marRight w:val="0"/>
      <w:marTop w:val="0"/>
      <w:marBottom w:val="0"/>
      <w:divBdr>
        <w:top w:val="none" w:sz="0" w:space="0" w:color="auto"/>
        <w:left w:val="none" w:sz="0" w:space="0" w:color="auto"/>
        <w:bottom w:val="none" w:sz="0" w:space="0" w:color="auto"/>
        <w:right w:val="none" w:sz="0" w:space="0" w:color="auto"/>
      </w:divBdr>
    </w:div>
    <w:div w:id="949553354">
      <w:bodyDiv w:val="1"/>
      <w:marLeft w:val="0"/>
      <w:marRight w:val="0"/>
      <w:marTop w:val="0"/>
      <w:marBottom w:val="0"/>
      <w:divBdr>
        <w:top w:val="none" w:sz="0" w:space="0" w:color="auto"/>
        <w:left w:val="none" w:sz="0" w:space="0" w:color="auto"/>
        <w:bottom w:val="none" w:sz="0" w:space="0" w:color="auto"/>
        <w:right w:val="none" w:sz="0" w:space="0" w:color="auto"/>
      </w:divBdr>
    </w:div>
    <w:div w:id="1390307271">
      <w:bodyDiv w:val="1"/>
      <w:marLeft w:val="0"/>
      <w:marRight w:val="0"/>
      <w:marTop w:val="0"/>
      <w:marBottom w:val="0"/>
      <w:divBdr>
        <w:top w:val="none" w:sz="0" w:space="0" w:color="auto"/>
        <w:left w:val="none" w:sz="0" w:space="0" w:color="auto"/>
        <w:bottom w:val="none" w:sz="0" w:space="0" w:color="auto"/>
        <w:right w:val="none" w:sz="0" w:space="0" w:color="auto"/>
      </w:divBdr>
    </w:div>
    <w:div w:id="1599024838">
      <w:bodyDiv w:val="1"/>
      <w:marLeft w:val="0"/>
      <w:marRight w:val="0"/>
      <w:marTop w:val="0"/>
      <w:marBottom w:val="0"/>
      <w:divBdr>
        <w:top w:val="none" w:sz="0" w:space="0" w:color="auto"/>
        <w:left w:val="none" w:sz="0" w:space="0" w:color="auto"/>
        <w:bottom w:val="none" w:sz="0" w:space="0" w:color="auto"/>
        <w:right w:val="none" w:sz="0" w:space="0" w:color="auto"/>
      </w:divBdr>
      <w:divsChild>
        <w:div w:id="33888423">
          <w:marLeft w:val="0"/>
          <w:marRight w:val="0"/>
          <w:marTop w:val="0"/>
          <w:marBottom w:val="0"/>
          <w:divBdr>
            <w:top w:val="none" w:sz="0" w:space="0" w:color="auto"/>
            <w:left w:val="none" w:sz="0" w:space="0" w:color="auto"/>
            <w:bottom w:val="none" w:sz="0" w:space="0" w:color="auto"/>
            <w:right w:val="none" w:sz="0" w:space="0" w:color="auto"/>
          </w:divBdr>
        </w:div>
        <w:div w:id="1657101362">
          <w:marLeft w:val="0"/>
          <w:marRight w:val="0"/>
          <w:marTop w:val="0"/>
          <w:marBottom w:val="0"/>
          <w:divBdr>
            <w:top w:val="none" w:sz="0" w:space="0" w:color="auto"/>
            <w:left w:val="none" w:sz="0" w:space="0" w:color="auto"/>
            <w:bottom w:val="none" w:sz="0" w:space="0" w:color="auto"/>
            <w:right w:val="none" w:sz="0" w:space="0" w:color="auto"/>
          </w:divBdr>
        </w:div>
        <w:div w:id="1961758019">
          <w:marLeft w:val="0"/>
          <w:marRight w:val="0"/>
          <w:marTop w:val="0"/>
          <w:marBottom w:val="0"/>
          <w:divBdr>
            <w:top w:val="none" w:sz="0" w:space="0" w:color="auto"/>
            <w:left w:val="none" w:sz="0" w:space="0" w:color="auto"/>
            <w:bottom w:val="none" w:sz="0" w:space="0" w:color="auto"/>
            <w:right w:val="none" w:sz="0" w:space="0" w:color="auto"/>
          </w:divBdr>
        </w:div>
      </w:divsChild>
    </w:div>
    <w:div w:id="1620718781">
      <w:bodyDiv w:val="1"/>
      <w:marLeft w:val="0"/>
      <w:marRight w:val="0"/>
      <w:marTop w:val="0"/>
      <w:marBottom w:val="0"/>
      <w:divBdr>
        <w:top w:val="none" w:sz="0" w:space="0" w:color="auto"/>
        <w:left w:val="none" w:sz="0" w:space="0" w:color="auto"/>
        <w:bottom w:val="none" w:sz="0" w:space="0" w:color="auto"/>
        <w:right w:val="none" w:sz="0" w:space="0" w:color="auto"/>
      </w:divBdr>
    </w:div>
    <w:div w:id="1820221894">
      <w:bodyDiv w:val="1"/>
      <w:marLeft w:val="0"/>
      <w:marRight w:val="0"/>
      <w:marTop w:val="0"/>
      <w:marBottom w:val="0"/>
      <w:divBdr>
        <w:top w:val="none" w:sz="0" w:space="0" w:color="auto"/>
        <w:left w:val="none" w:sz="0" w:space="0" w:color="auto"/>
        <w:bottom w:val="none" w:sz="0" w:space="0" w:color="auto"/>
        <w:right w:val="none" w:sz="0" w:space="0" w:color="auto"/>
      </w:divBdr>
    </w:div>
    <w:div w:id="1907299662">
      <w:bodyDiv w:val="1"/>
      <w:marLeft w:val="0"/>
      <w:marRight w:val="0"/>
      <w:marTop w:val="0"/>
      <w:marBottom w:val="0"/>
      <w:divBdr>
        <w:top w:val="none" w:sz="0" w:space="0" w:color="auto"/>
        <w:left w:val="none" w:sz="0" w:space="0" w:color="auto"/>
        <w:bottom w:val="none" w:sz="0" w:space="0" w:color="auto"/>
        <w:right w:val="none" w:sz="0" w:space="0" w:color="auto"/>
      </w:divBdr>
    </w:div>
    <w:div w:id="19157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wincalendar.com/December-Calendar/December-2016-Calendar.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wincalendar.com/October-Calendar/October-2016-Calenda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ncalendar.com/November-Calendar/November-2016-Calendar.html" TargetMode="External"/><Relationship Id="rId20" Type="http://schemas.openxmlformats.org/officeDocument/2006/relationships/hyperlink" Target="http://www.wincalendar.com/January-Calendar/January-2017-Calend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wincalendar.com/September-Calendar/September-2016-Calendar.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incalendar.com/November-Calendar/November-2016-Calenda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A7F9-24C9-43DC-AA1B-C54B549F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Jinhee Lee</cp:lastModifiedBy>
  <cp:revision>13</cp:revision>
  <dcterms:created xsi:type="dcterms:W3CDTF">2016-09-30T05:50:00Z</dcterms:created>
  <dcterms:modified xsi:type="dcterms:W3CDTF">2016-10-07T04:58:00Z</dcterms:modified>
</cp:coreProperties>
</file>