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04FD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anchor distT="0" distB="0" distL="114300" distR="114300" simplePos="0" relativeHeight="251658240" behindDoc="1" locked="0" layoutInCell="1" allowOverlap="1" wp14:anchorId="4807E9E4" wp14:editId="72A4ABC3">
            <wp:simplePos x="0" y="0"/>
            <wp:positionH relativeFrom="page">
              <wp:align>left</wp:align>
            </wp:positionH>
            <wp:positionV relativeFrom="paragraph">
              <wp:posOffset>-914979</wp:posOffset>
            </wp:positionV>
            <wp:extent cx="7744352" cy="912558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462" cy="9170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84815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4FC2364E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68AA1EA8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61670871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48BBC917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671E62BA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13BE5E94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093F018D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512B3106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010492DE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27830067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67B33A45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61CF6003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6BA34DAC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72E79F9D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3AE34C09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3CE8D4CE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4B38AD04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5852458C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6742F68E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0EF9989B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18601ED2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3A8B0DB8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039A24DD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4B84DDAB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4338C97B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74963DC9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42CD3A83" w14:textId="77777777" w:rsidR="007E0C09" w:rsidRPr="004A2526" w:rsidRDefault="007E0C09">
      <w:pPr>
        <w:rPr>
          <w:rFonts w:ascii="Arial" w:hAnsi="Arial" w:cs="Arial"/>
          <w:b/>
          <w:sz w:val="24"/>
          <w:szCs w:val="24"/>
        </w:rPr>
      </w:pPr>
      <w:r w:rsidRPr="004A2526">
        <w:rPr>
          <w:rFonts w:ascii="Arial" w:hAnsi="Arial" w:cs="Arial"/>
          <w:b/>
          <w:sz w:val="24"/>
          <w:szCs w:val="24"/>
        </w:rPr>
        <w:lastRenderedPageBreak/>
        <w:t>Table of contents:</w:t>
      </w:r>
    </w:p>
    <w:p w14:paraId="564A7C0B" w14:textId="77777777" w:rsidR="008D6225" w:rsidRDefault="008D6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page………………………………………………………………………………………..1</w:t>
      </w:r>
    </w:p>
    <w:p w14:paraId="0285A4A4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contents…………………………………………………………………………………</w:t>
      </w:r>
      <w:r w:rsidR="008D6225">
        <w:rPr>
          <w:rFonts w:ascii="Times New Roman" w:hAnsi="Times New Roman" w:cs="Times New Roman"/>
          <w:sz w:val="24"/>
          <w:szCs w:val="24"/>
        </w:rPr>
        <w:t>2</w:t>
      </w:r>
    </w:p>
    <w:p w14:paraId="5C09D79B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1507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………………………………………………………………………………………3</w:t>
      </w:r>
    </w:p>
    <w:p w14:paraId="00A13FB7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  <w:r w:rsidR="001507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………………………………………………………………………………………3</w:t>
      </w:r>
    </w:p>
    <w:p w14:paraId="4515F0E6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Timescale</w:t>
      </w:r>
      <w:r w:rsidR="00D12B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……………………………………………………………………………………...3 - 4</w:t>
      </w:r>
    </w:p>
    <w:p w14:paraId="75C781D7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</w:t>
      </w:r>
      <w:r w:rsidR="00D12B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…………………………………………………………………………………......5</w:t>
      </w:r>
    </w:p>
    <w:p w14:paraId="01CD1C0E" w14:textId="77777777" w:rsidR="001C2D8F" w:rsidRDefault="001C2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flowchart…………………………………………………………………………………....5</w:t>
      </w:r>
    </w:p>
    <w:p w14:paraId="34B9FDCF" w14:textId="77777777" w:rsidR="00D12B35" w:rsidRDefault="007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completed</w:t>
      </w:r>
      <w:r w:rsidR="00D12B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</w:t>
      </w:r>
      <w:r w:rsidR="001C2D8F">
        <w:rPr>
          <w:rFonts w:ascii="Times New Roman" w:hAnsi="Times New Roman" w:cs="Times New Roman"/>
          <w:sz w:val="24"/>
          <w:szCs w:val="24"/>
        </w:rPr>
        <w:t>.6</w:t>
      </w:r>
    </w:p>
    <w:p w14:paraId="5E4AB4EF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work</w:t>
      </w:r>
      <w:r w:rsidR="00D12B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</w:t>
      </w:r>
      <w:r w:rsidR="00A70863">
        <w:rPr>
          <w:rFonts w:ascii="Times New Roman" w:hAnsi="Times New Roman" w:cs="Times New Roman"/>
          <w:sz w:val="24"/>
          <w:szCs w:val="24"/>
        </w:rPr>
        <w:t>6</w:t>
      </w:r>
    </w:p>
    <w:p w14:paraId="730C1148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D12B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A70863">
        <w:rPr>
          <w:rFonts w:ascii="Times New Roman" w:hAnsi="Times New Roman" w:cs="Times New Roman"/>
          <w:sz w:val="24"/>
          <w:szCs w:val="24"/>
        </w:rPr>
        <w:t>..6</w:t>
      </w:r>
    </w:p>
    <w:p w14:paraId="30FFFCE8" w14:textId="77777777" w:rsidR="007E0C09" w:rsidRDefault="007E0C09">
      <w:pPr>
        <w:rPr>
          <w:rFonts w:ascii="Times New Roman" w:hAnsi="Times New Roman" w:cs="Times New Roman"/>
          <w:sz w:val="24"/>
          <w:szCs w:val="24"/>
        </w:rPr>
      </w:pPr>
    </w:p>
    <w:p w14:paraId="67960C99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026E2BE4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5796894B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451DD651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24B3CAA1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207136DE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325294DA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25253D7F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20B503DC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5B61D6C7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5379718D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7505FF38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021CEEC0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2AFFE257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359AEBFD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135C253A" w14:textId="77777777" w:rsidR="00150752" w:rsidRDefault="00150752">
      <w:pPr>
        <w:rPr>
          <w:rFonts w:ascii="Times New Roman" w:hAnsi="Times New Roman" w:cs="Times New Roman"/>
          <w:sz w:val="24"/>
          <w:szCs w:val="24"/>
        </w:rPr>
      </w:pPr>
    </w:p>
    <w:p w14:paraId="510CCD27" w14:textId="77777777" w:rsidR="003C25B2" w:rsidRDefault="003C25B2">
      <w:pPr>
        <w:rPr>
          <w:rFonts w:ascii="Times New Roman" w:hAnsi="Times New Roman" w:cs="Times New Roman"/>
          <w:sz w:val="24"/>
          <w:szCs w:val="24"/>
        </w:rPr>
      </w:pPr>
    </w:p>
    <w:p w14:paraId="73273C03" w14:textId="77777777" w:rsidR="00AD6681" w:rsidRPr="004A2526" w:rsidRDefault="00A70863">
      <w:pPr>
        <w:rPr>
          <w:rFonts w:ascii="Arial" w:hAnsi="Arial" w:cs="Arial"/>
          <w:b/>
          <w:sz w:val="24"/>
          <w:szCs w:val="24"/>
        </w:rPr>
      </w:pPr>
      <w:r w:rsidRPr="004A2526">
        <w:rPr>
          <w:rFonts w:ascii="Arial" w:hAnsi="Arial" w:cs="Arial"/>
          <w:b/>
          <w:sz w:val="24"/>
          <w:szCs w:val="24"/>
        </w:rPr>
        <w:t>Introduction</w:t>
      </w:r>
    </w:p>
    <w:p w14:paraId="4336400B" w14:textId="77777777" w:rsidR="00917363" w:rsidRPr="00E30C3D" w:rsidRDefault="004A2526" w:rsidP="00E30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commentRangeStart w:id="0"/>
      <w:r w:rsidR="0051260C" w:rsidRPr="00937391">
        <w:rPr>
          <w:rFonts w:ascii="Times New Roman" w:hAnsi="Times New Roman" w:cs="Times New Roman"/>
          <w:sz w:val="24"/>
          <w:szCs w:val="24"/>
        </w:rPr>
        <w:t>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purpose </w:t>
      </w:r>
      <w:r w:rsidR="0051260C" w:rsidRPr="00937391">
        <w:rPr>
          <w:rFonts w:ascii="Times New Roman" w:hAnsi="Times New Roman" w:cs="Times New Roman"/>
          <w:sz w:val="24"/>
          <w:szCs w:val="24"/>
        </w:rPr>
        <w:t>of this report is to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summarize </w:t>
      </w:r>
      <w:r w:rsidR="0051260C" w:rsidRPr="00937391">
        <w:rPr>
          <w:rFonts w:ascii="Times New Roman" w:hAnsi="Times New Roman" w:cs="Times New Roman"/>
          <w:sz w:val="24"/>
          <w:szCs w:val="24"/>
        </w:rPr>
        <w:t xml:space="preserve">the work that The </w:t>
      </w:r>
      <w:r w:rsidR="007B1004" w:rsidRPr="00937391">
        <w:rPr>
          <w:rFonts w:ascii="Times New Roman" w:hAnsi="Times New Roman" w:cs="Times New Roman"/>
          <w:sz w:val="24"/>
          <w:szCs w:val="24"/>
        </w:rPr>
        <w:t>S</w:t>
      </w:r>
      <w:r w:rsidR="00532E9B" w:rsidRPr="00937391">
        <w:rPr>
          <w:rFonts w:ascii="Times New Roman" w:hAnsi="Times New Roman" w:cs="Times New Roman"/>
          <w:sz w:val="24"/>
          <w:szCs w:val="24"/>
        </w:rPr>
        <w:t>uper</w:t>
      </w:r>
      <w:r w:rsidR="0051260C" w:rsidRPr="00937391">
        <w:rPr>
          <w:rFonts w:ascii="Times New Roman" w:hAnsi="Times New Roman" w:cs="Times New Roman"/>
          <w:sz w:val="24"/>
          <w:szCs w:val="24"/>
        </w:rPr>
        <w:t xml:space="preserve"> GPS Brose have </w:t>
      </w:r>
      <w:r w:rsidR="003D6830" w:rsidRPr="00937391">
        <w:rPr>
          <w:rFonts w:ascii="Times New Roman" w:hAnsi="Times New Roman" w:cs="Times New Roman"/>
          <w:sz w:val="24"/>
          <w:szCs w:val="24"/>
        </w:rPr>
        <w:t>accomplished in digitizing the S</w:t>
      </w:r>
      <w:r w:rsidR="00750948">
        <w:rPr>
          <w:rFonts w:ascii="Times New Roman" w:hAnsi="Times New Roman" w:cs="Times New Roman"/>
          <w:sz w:val="24"/>
          <w:szCs w:val="24"/>
        </w:rPr>
        <w:t>an Marcos C</w:t>
      </w:r>
      <w:r w:rsidR="005F5903" w:rsidRPr="00937391">
        <w:rPr>
          <w:rFonts w:ascii="Times New Roman" w:hAnsi="Times New Roman" w:cs="Times New Roman"/>
          <w:sz w:val="24"/>
          <w:szCs w:val="24"/>
        </w:rPr>
        <w:t xml:space="preserve">emetery. </w:t>
      </w:r>
      <w:r w:rsidR="007B1004" w:rsidRPr="00937391">
        <w:rPr>
          <w:rFonts w:ascii="Times New Roman" w:hAnsi="Times New Roman" w:cs="Times New Roman"/>
          <w:sz w:val="24"/>
          <w:szCs w:val="24"/>
        </w:rPr>
        <w:t>Since</w:t>
      </w:r>
      <w:r w:rsidR="005F5903" w:rsidRPr="00937391">
        <w:rPr>
          <w:rFonts w:ascii="Times New Roman" w:hAnsi="Times New Roman" w:cs="Times New Roman"/>
          <w:sz w:val="24"/>
          <w:szCs w:val="24"/>
        </w:rPr>
        <w:t xml:space="preserve"> </w:t>
      </w:r>
      <w:r w:rsidR="003D6830" w:rsidRPr="00937391">
        <w:rPr>
          <w:rFonts w:ascii="Times New Roman" w:hAnsi="Times New Roman" w:cs="Times New Roman"/>
          <w:sz w:val="24"/>
          <w:szCs w:val="24"/>
        </w:rPr>
        <w:t>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A1449F">
        <w:rPr>
          <w:rFonts w:ascii="Times New Roman" w:hAnsi="Times New Roman" w:cs="Times New Roman"/>
          <w:sz w:val="24"/>
          <w:szCs w:val="24"/>
        </w:rPr>
        <w:t>on 10/3/</w:t>
      </w:r>
      <w:r w:rsidR="005F5903" w:rsidRPr="00937391">
        <w:rPr>
          <w:rFonts w:ascii="Times New Roman" w:hAnsi="Times New Roman" w:cs="Times New Roman"/>
          <w:sz w:val="24"/>
          <w:szCs w:val="24"/>
        </w:rPr>
        <w:t>16</w:t>
      </w:r>
      <w:r w:rsidR="007B1004" w:rsidRPr="00937391">
        <w:rPr>
          <w:rFonts w:ascii="Times New Roman" w:hAnsi="Times New Roman" w:cs="Times New Roman"/>
          <w:sz w:val="24"/>
          <w:szCs w:val="24"/>
        </w:rPr>
        <w:t>,</w:t>
      </w:r>
      <w:r w:rsidR="005F5903" w:rsidRPr="00937391">
        <w:rPr>
          <w:rFonts w:ascii="Times New Roman" w:hAnsi="Times New Roman" w:cs="Times New Roman"/>
          <w:sz w:val="24"/>
          <w:szCs w:val="24"/>
        </w:rPr>
        <w:t xml:space="preserve"> </w:t>
      </w:r>
      <w:r w:rsidR="0051260C" w:rsidRPr="00937391">
        <w:rPr>
          <w:rFonts w:ascii="Times New Roman" w:hAnsi="Times New Roman" w:cs="Times New Roman"/>
          <w:sz w:val="24"/>
          <w:szCs w:val="24"/>
        </w:rPr>
        <w:t>we have</w:t>
      </w:r>
      <w:r w:rsidR="005F5903" w:rsidRPr="00937391">
        <w:rPr>
          <w:rFonts w:ascii="Times New Roman" w:hAnsi="Times New Roman" w:cs="Times New Roman"/>
          <w:sz w:val="24"/>
          <w:szCs w:val="24"/>
        </w:rPr>
        <w:t xml:space="preserve"> been collecting data and have </w:t>
      </w:r>
      <w:r w:rsidR="0051260C" w:rsidRPr="00937391">
        <w:rPr>
          <w:rFonts w:ascii="Times New Roman" w:hAnsi="Times New Roman" w:cs="Times New Roman"/>
          <w:sz w:val="24"/>
          <w:szCs w:val="24"/>
        </w:rPr>
        <w:t xml:space="preserve">refined the </w:t>
      </w:r>
      <w:r w:rsidR="00532E9B" w:rsidRPr="00937391">
        <w:rPr>
          <w:rFonts w:ascii="Times New Roman" w:hAnsi="Times New Roman" w:cs="Times New Roman"/>
          <w:sz w:val="24"/>
          <w:szCs w:val="24"/>
        </w:rPr>
        <w:t>project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methodology</w:t>
      </w:r>
      <w:r w:rsidR="005500F2" w:rsidRPr="00937391">
        <w:rPr>
          <w:rFonts w:ascii="Times New Roman" w:hAnsi="Times New Roman" w:cs="Times New Roman"/>
          <w:sz w:val="24"/>
          <w:szCs w:val="24"/>
        </w:rPr>
        <w:t>. The changes to the methodology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</w:t>
      </w:r>
      <w:r w:rsidR="005500F2" w:rsidRPr="00937391">
        <w:rPr>
          <w:rFonts w:ascii="Times New Roman" w:hAnsi="Times New Roman" w:cs="Times New Roman"/>
          <w:sz w:val="24"/>
          <w:szCs w:val="24"/>
        </w:rPr>
        <w:t>will help to</w:t>
      </w:r>
      <w:r w:rsidR="0051260C" w:rsidRPr="00937391">
        <w:rPr>
          <w:rFonts w:ascii="Times New Roman" w:hAnsi="Times New Roman" w:cs="Times New Roman"/>
          <w:sz w:val="24"/>
          <w:szCs w:val="24"/>
        </w:rPr>
        <w:t xml:space="preserve"> str</w:t>
      </w:r>
      <w:r w:rsidR="003D6830" w:rsidRPr="00937391">
        <w:rPr>
          <w:rFonts w:ascii="Times New Roman" w:hAnsi="Times New Roman" w:cs="Times New Roman"/>
          <w:sz w:val="24"/>
          <w:szCs w:val="24"/>
        </w:rPr>
        <w:t>eamline the digitization proses</w:t>
      </w:r>
      <w:r w:rsidR="0051260C" w:rsidRPr="00937391">
        <w:rPr>
          <w:rFonts w:ascii="Times New Roman" w:hAnsi="Times New Roman" w:cs="Times New Roman"/>
          <w:sz w:val="24"/>
          <w:szCs w:val="24"/>
        </w:rPr>
        <w:t xml:space="preserve"> and improve data </w:t>
      </w:r>
      <w:r w:rsidR="008305C6" w:rsidRPr="00937391">
        <w:rPr>
          <w:rFonts w:ascii="Times New Roman" w:hAnsi="Times New Roman" w:cs="Times New Roman"/>
          <w:sz w:val="24"/>
          <w:szCs w:val="24"/>
        </w:rPr>
        <w:t>accuracy</w:t>
      </w:r>
      <w:r w:rsidR="00532E9B" w:rsidRPr="00937391">
        <w:rPr>
          <w:rFonts w:ascii="Times New Roman" w:hAnsi="Times New Roman" w:cs="Times New Roman"/>
          <w:sz w:val="24"/>
          <w:szCs w:val="24"/>
        </w:rPr>
        <w:t>.</w:t>
      </w:r>
      <w:r w:rsidR="0051260C" w:rsidRPr="00937391">
        <w:rPr>
          <w:rFonts w:ascii="Times New Roman" w:hAnsi="Times New Roman" w:cs="Times New Roman"/>
          <w:sz w:val="24"/>
          <w:szCs w:val="24"/>
        </w:rPr>
        <w:t xml:space="preserve"> </w:t>
      </w:r>
      <w:r w:rsidR="003D6830" w:rsidRPr="00937391">
        <w:rPr>
          <w:rFonts w:ascii="Times New Roman" w:hAnsi="Times New Roman" w:cs="Times New Roman"/>
          <w:sz w:val="24"/>
          <w:szCs w:val="24"/>
        </w:rPr>
        <w:t xml:space="preserve"> The changes to the project methodology will be addressed in detail in the methodology section of this report. The 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final </w:t>
      </w:r>
      <w:r w:rsidR="003D6830" w:rsidRPr="00937391">
        <w:rPr>
          <w:rFonts w:ascii="Times New Roman" w:hAnsi="Times New Roman" w:cs="Times New Roman"/>
          <w:sz w:val="24"/>
          <w:szCs w:val="24"/>
        </w:rPr>
        <w:t>product</w:t>
      </w:r>
      <w:r w:rsidR="0051260C" w:rsidRPr="00937391">
        <w:rPr>
          <w:rFonts w:ascii="Times New Roman" w:hAnsi="Times New Roman" w:cs="Times New Roman"/>
          <w:sz w:val="24"/>
          <w:szCs w:val="24"/>
        </w:rPr>
        <w:t xml:space="preserve"> will include: GPS data for 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San Marcus C</w:t>
      </w:r>
      <w:r w:rsidR="00532E9B" w:rsidRPr="00937391">
        <w:rPr>
          <w:rFonts w:ascii="Times New Roman" w:hAnsi="Times New Roman" w:cs="Times New Roman"/>
          <w:sz w:val="24"/>
          <w:szCs w:val="24"/>
        </w:rPr>
        <w:t xml:space="preserve">emetery, </w:t>
      </w:r>
      <w:r w:rsidR="005F5903" w:rsidRPr="00937391">
        <w:rPr>
          <w:rFonts w:ascii="Times New Roman" w:hAnsi="Times New Roman" w:cs="Times New Roman"/>
          <w:sz w:val="24"/>
          <w:szCs w:val="24"/>
        </w:rPr>
        <w:t xml:space="preserve">a </w:t>
      </w:r>
      <w:r w:rsidR="0051260C" w:rsidRPr="00937391">
        <w:rPr>
          <w:rFonts w:ascii="Times New Roman" w:hAnsi="Times New Roman" w:cs="Times New Roman"/>
          <w:sz w:val="24"/>
          <w:szCs w:val="24"/>
        </w:rPr>
        <w:t>file geodatabase</w:t>
      </w:r>
      <w:r w:rsidR="00532E9B" w:rsidRPr="00937391">
        <w:rPr>
          <w:rFonts w:ascii="Times New Roman" w:hAnsi="Times New Roman" w:cs="Times New Roman"/>
          <w:sz w:val="24"/>
          <w:szCs w:val="24"/>
        </w:rPr>
        <w:t>, and</w:t>
      </w:r>
      <w:r w:rsidR="0051260C" w:rsidRPr="00937391">
        <w:rPr>
          <w:rFonts w:ascii="Times New Roman" w:hAnsi="Times New Roman" w:cs="Times New Roman"/>
          <w:sz w:val="24"/>
          <w:szCs w:val="24"/>
        </w:rPr>
        <w:t xml:space="preserve"> map of the </w:t>
      </w:r>
      <w:r w:rsidR="00532E9B" w:rsidRPr="00937391">
        <w:rPr>
          <w:rFonts w:ascii="Times New Roman" w:hAnsi="Times New Roman" w:cs="Times New Roman"/>
          <w:sz w:val="24"/>
          <w:szCs w:val="24"/>
        </w:rPr>
        <w:t xml:space="preserve">cemetery.  </w:t>
      </w:r>
      <w:commentRangeEnd w:id="0"/>
      <w:r w:rsidR="00E30C3D">
        <w:rPr>
          <w:rStyle w:val="a6"/>
        </w:rPr>
        <w:commentReference w:id="0"/>
      </w:r>
    </w:p>
    <w:p w14:paraId="1343B0B4" w14:textId="77777777" w:rsidR="00917363" w:rsidRPr="00937391" w:rsidRDefault="00917363" w:rsidP="009373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DEA08A" w14:textId="77777777" w:rsidR="004E0814" w:rsidRPr="004A2526" w:rsidRDefault="00AA7D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45C19BFC" w14:textId="77777777" w:rsidR="007B1004" w:rsidRPr="00937391" w:rsidRDefault="004A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5903" w:rsidRPr="00937391">
        <w:rPr>
          <w:rFonts w:ascii="Times New Roman" w:hAnsi="Times New Roman" w:cs="Times New Roman"/>
          <w:sz w:val="24"/>
          <w:szCs w:val="24"/>
        </w:rPr>
        <w:t xml:space="preserve">As previously stated in </w:t>
      </w:r>
      <w:r w:rsidR="006E2122" w:rsidRPr="00937391">
        <w:rPr>
          <w:rFonts w:ascii="Times New Roman" w:hAnsi="Times New Roman" w:cs="Times New Roman"/>
          <w:sz w:val="24"/>
          <w:szCs w:val="24"/>
        </w:rPr>
        <w:t>the</w:t>
      </w:r>
      <w:r w:rsidR="005F5903" w:rsidRPr="00937391">
        <w:rPr>
          <w:rFonts w:ascii="Times New Roman" w:hAnsi="Times New Roman" w:cs="Times New Roman"/>
          <w:sz w:val="24"/>
          <w:szCs w:val="24"/>
        </w:rPr>
        <w:t xml:space="preserve"> outline the purpose of this project is to collect </w:t>
      </w:r>
      <w:r w:rsidR="00830F29" w:rsidRPr="00937391">
        <w:rPr>
          <w:rFonts w:ascii="Times New Roman" w:hAnsi="Times New Roman" w:cs="Times New Roman"/>
          <w:sz w:val="24"/>
          <w:szCs w:val="24"/>
        </w:rPr>
        <w:t xml:space="preserve">GPS </w:t>
      </w:r>
      <w:r w:rsidR="005F5903" w:rsidRPr="00937391">
        <w:rPr>
          <w:rFonts w:ascii="Times New Roman" w:hAnsi="Times New Roman" w:cs="Times New Roman"/>
          <w:sz w:val="24"/>
          <w:szCs w:val="24"/>
        </w:rPr>
        <w:t>data on the layout of the Cemetery</w:t>
      </w:r>
      <w:r w:rsidR="007E77B8" w:rsidRPr="00937391">
        <w:rPr>
          <w:rFonts w:ascii="Times New Roman" w:hAnsi="Times New Roman" w:cs="Times New Roman"/>
          <w:sz w:val="24"/>
          <w:szCs w:val="24"/>
        </w:rPr>
        <w:t>, and use that data to make a</w:t>
      </w:r>
      <w:r w:rsidR="00D53F2D" w:rsidRPr="00937391">
        <w:rPr>
          <w:rFonts w:ascii="Times New Roman" w:hAnsi="Times New Roman" w:cs="Times New Roman"/>
          <w:sz w:val="24"/>
          <w:szCs w:val="24"/>
        </w:rPr>
        <w:t xml:space="preserve"> working</w:t>
      </w:r>
      <w:r w:rsidR="007E77B8" w:rsidRPr="00937391">
        <w:rPr>
          <w:rFonts w:ascii="Times New Roman" w:hAnsi="Times New Roman" w:cs="Times New Roman"/>
          <w:sz w:val="24"/>
          <w:szCs w:val="24"/>
        </w:rPr>
        <w:t xml:space="preserve"> methodology for creating a digital map of Ramsey addition</w:t>
      </w:r>
      <w:r w:rsidR="00863D7A" w:rsidRPr="00937391">
        <w:rPr>
          <w:rFonts w:ascii="Times New Roman" w:hAnsi="Times New Roman" w:cs="Times New Roman"/>
          <w:sz w:val="24"/>
          <w:szCs w:val="24"/>
        </w:rPr>
        <w:t xml:space="preserve"> of the San Marcos Cemetery</w:t>
      </w:r>
      <w:r w:rsidR="00750948">
        <w:rPr>
          <w:rFonts w:ascii="Times New Roman" w:hAnsi="Times New Roman" w:cs="Times New Roman"/>
          <w:sz w:val="24"/>
          <w:szCs w:val="24"/>
        </w:rPr>
        <w:t>. The San Marcus C</w:t>
      </w:r>
      <w:r w:rsidR="007E77B8" w:rsidRPr="00937391">
        <w:rPr>
          <w:rFonts w:ascii="Times New Roman" w:hAnsi="Times New Roman" w:cs="Times New Roman"/>
          <w:sz w:val="24"/>
          <w:szCs w:val="24"/>
        </w:rPr>
        <w:t xml:space="preserve">emetery is divided into eight parts, which are called additions. The additions are divided into sections, </w:t>
      </w:r>
      <w:r w:rsidR="00587CB2" w:rsidRPr="00937391">
        <w:rPr>
          <w:rFonts w:ascii="Times New Roman" w:hAnsi="Times New Roman" w:cs="Times New Roman"/>
          <w:sz w:val="24"/>
          <w:szCs w:val="24"/>
        </w:rPr>
        <w:t>and sections are</w:t>
      </w:r>
      <w:r w:rsidR="00863D7A" w:rsidRPr="00937391">
        <w:rPr>
          <w:rFonts w:ascii="Times New Roman" w:hAnsi="Times New Roman" w:cs="Times New Roman"/>
          <w:sz w:val="24"/>
          <w:szCs w:val="24"/>
        </w:rPr>
        <w:t xml:space="preserve"> further </w:t>
      </w:r>
      <w:r w:rsidR="00587CB2" w:rsidRPr="00937391">
        <w:rPr>
          <w:rFonts w:ascii="Times New Roman" w:hAnsi="Times New Roman" w:cs="Times New Roman"/>
          <w:sz w:val="24"/>
          <w:szCs w:val="24"/>
        </w:rPr>
        <w:t xml:space="preserve">divided </w:t>
      </w:r>
      <w:r w:rsidR="007E77B8" w:rsidRPr="00937391">
        <w:rPr>
          <w:rFonts w:ascii="Times New Roman" w:hAnsi="Times New Roman" w:cs="Times New Roman"/>
          <w:sz w:val="24"/>
          <w:szCs w:val="24"/>
        </w:rPr>
        <w:t>into blocks. Blocks are made of grave spaces</w:t>
      </w:r>
      <w:r w:rsidR="000C65BE" w:rsidRPr="00937391">
        <w:rPr>
          <w:rFonts w:ascii="Times New Roman" w:hAnsi="Times New Roman" w:cs="Times New Roman"/>
          <w:sz w:val="24"/>
          <w:szCs w:val="24"/>
        </w:rPr>
        <w:t>, where individuals are buried</w:t>
      </w:r>
      <w:r w:rsidR="007E77B8" w:rsidRPr="00937391">
        <w:rPr>
          <w:rFonts w:ascii="Times New Roman" w:hAnsi="Times New Roman" w:cs="Times New Roman"/>
          <w:sz w:val="24"/>
          <w:szCs w:val="24"/>
        </w:rPr>
        <w:t xml:space="preserve">. Each block has 4 Individual grave spaces. </w:t>
      </w:r>
      <w:r w:rsidR="004E0814" w:rsidRPr="00937391">
        <w:rPr>
          <w:rFonts w:ascii="Times New Roman" w:hAnsi="Times New Roman" w:cs="Times New Roman"/>
          <w:sz w:val="24"/>
          <w:szCs w:val="24"/>
        </w:rPr>
        <w:t>We</w:t>
      </w:r>
      <w:r w:rsidR="007E77B8" w:rsidRPr="00937391">
        <w:rPr>
          <w:rFonts w:ascii="Times New Roman" w:hAnsi="Times New Roman" w:cs="Times New Roman"/>
          <w:sz w:val="24"/>
          <w:szCs w:val="24"/>
        </w:rPr>
        <w:t xml:space="preserve"> are responsible for mapping sections </w:t>
      </w:r>
      <w:r w:rsidR="007B1004" w:rsidRPr="00937391">
        <w:rPr>
          <w:rFonts w:ascii="Times New Roman" w:hAnsi="Times New Roman" w:cs="Times New Roman"/>
          <w:sz w:val="24"/>
          <w:szCs w:val="24"/>
        </w:rPr>
        <w:t xml:space="preserve">A1 - A3 and B1 - </w:t>
      </w:r>
      <w:r w:rsidR="00D53F2D" w:rsidRPr="00937391">
        <w:rPr>
          <w:rFonts w:ascii="Times New Roman" w:hAnsi="Times New Roman" w:cs="Times New Roman"/>
          <w:sz w:val="24"/>
          <w:szCs w:val="24"/>
        </w:rPr>
        <w:t>B4</w:t>
      </w:r>
      <w:r w:rsidR="007B1004" w:rsidRPr="00937391">
        <w:rPr>
          <w:rFonts w:ascii="Times New Roman" w:hAnsi="Times New Roman" w:cs="Times New Roman"/>
          <w:sz w:val="24"/>
          <w:szCs w:val="24"/>
        </w:rPr>
        <w:t xml:space="preserve">, block space for those </w:t>
      </w:r>
      <w:r w:rsidR="00917363" w:rsidRPr="00937391">
        <w:rPr>
          <w:rFonts w:ascii="Times New Roman" w:hAnsi="Times New Roman" w:cs="Times New Roman"/>
          <w:sz w:val="24"/>
          <w:szCs w:val="24"/>
        </w:rPr>
        <w:t>section</w:t>
      </w:r>
      <w:r w:rsidR="007B1004" w:rsidRPr="00937391">
        <w:rPr>
          <w:rFonts w:ascii="Times New Roman" w:hAnsi="Times New Roman" w:cs="Times New Roman"/>
          <w:sz w:val="24"/>
          <w:szCs w:val="24"/>
        </w:rPr>
        <w:t xml:space="preserve">, and the </w:t>
      </w:r>
      <w:r w:rsidR="007E77B8" w:rsidRPr="00937391">
        <w:rPr>
          <w:rFonts w:ascii="Times New Roman" w:hAnsi="Times New Roman" w:cs="Times New Roman"/>
          <w:sz w:val="24"/>
          <w:szCs w:val="24"/>
        </w:rPr>
        <w:t>Ramsey addition</w:t>
      </w:r>
      <w:r w:rsidR="007B1004" w:rsidRPr="00937391">
        <w:rPr>
          <w:rFonts w:ascii="Times New Roman" w:hAnsi="Times New Roman" w:cs="Times New Roman"/>
          <w:sz w:val="24"/>
          <w:szCs w:val="24"/>
        </w:rPr>
        <w:t xml:space="preserve"> boundary</w:t>
      </w:r>
      <w:r w:rsidR="007E77B8" w:rsidRPr="00937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89E1D3" w14:textId="77777777" w:rsidR="00050D2E" w:rsidRPr="00937391" w:rsidRDefault="00050D2E" w:rsidP="009373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915DF" w14:textId="77777777" w:rsidR="006E2122" w:rsidRPr="004A2526" w:rsidRDefault="005F5903" w:rsidP="00AF6730">
      <w:pPr>
        <w:spacing w:after="0"/>
        <w:rPr>
          <w:rFonts w:ascii="Arial" w:hAnsi="Arial" w:cs="Arial"/>
          <w:b/>
          <w:sz w:val="24"/>
          <w:szCs w:val="24"/>
        </w:rPr>
      </w:pPr>
      <w:commentRangeStart w:id="1"/>
      <w:r w:rsidRPr="004A2526">
        <w:rPr>
          <w:rFonts w:ascii="Arial" w:hAnsi="Arial" w:cs="Arial"/>
          <w:b/>
          <w:sz w:val="24"/>
          <w:szCs w:val="24"/>
        </w:rPr>
        <w:t xml:space="preserve">Time </w:t>
      </w:r>
      <w:r w:rsidR="00AA7D88">
        <w:rPr>
          <w:rFonts w:ascii="Arial" w:hAnsi="Arial" w:cs="Arial"/>
          <w:b/>
          <w:sz w:val="24"/>
          <w:szCs w:val="24"/>
        </w:rPr>
        <w:t>Scale</w:t>
      </w:r>
      <w:r w:rsidR="004E0814" w:rsidRPr="004A2526">
        <w:rPr>
          <w:rFonts w:ascii="Arial" w:hAnsi="Arial" w:cs="Arial"/>
          <w:b/>
          <w:sz w:val="24"/>
          <w:szCs w:val="24"/>
        </w:rPr>
        <w:t xml:space="preserve"> </w:t>
      </w:r>
      <w:commentRangeEnd w:id="1"/>
      <w:r w:rsidR="00E30C3D">
        <w:rPr>
          <w:rStyle w:val="a6"/>
        </w:rPr>
        <w:commentReference w:id="1"/>
      </w:r>
    </w:p>
    <w:p w14:paraId="0CB8EB06" w14:textId="77777777" w:rsidR="005C29BF" w:rsidRPr="00937391" w:rsidRDefault="00A1449F" w:rsidP="00DE002C">
      <w:pPr>
        <w:shd w:val="clear" w:color="auto" w:fill="F7CAAC" w:themeFill="accent2" w:themeFillTint="66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10/5/</w:t>
      </w:r>
      <w:r w:rsidR="005C29BF" w:rsidRPr="00937391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16</w:t>
      </w:r>
      <w:r w:rsidR="002C6FEB" w:rsidRPr="00937391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:</w:t>
      </w:r>
      <w:r w:rsidR="002C6FEB" w:rsidRPr="00937391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ab/>
      </w:r>
      <w:r w:rsidR="005C29BF" w:rsidRPr="00937391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>Start collecting GPS data for</w:t>
      </w:r>
      <w:r w:rsidR="00DE002C" w:rsidRPr="00937391">
        <w:rPr>
          <w:rFonts w:ascii="Times New Roman" w:hAnsi="Times New Roman" w:cs="Times New Roman"/>
          <w:sz w:val="24"/>
          <w:szCs w:val="24"/>
          <w:shd w:val="clear" w:color="auto" w:fill="F7CAAC" w:themeFill="accent2" w:themeFillTint="66"/>
        </w:rPr>
        <w:t xml:space="preserve"> cemetery                                                                     </w:t>
      </w:r>
      <w:r w:rsidR="005C29BF" w:rsidRPr="00937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D04F2" w14:textId="77777777" w:rsidR="00DE002C" w:rsidRPr="00937391" w:rsidRDefault="00A1449F" w:rsidP="00DE002C">
      <w:pPr>
        <w:shd w:val="clear" w:color="auto" w:fill="F7CAAC" w:themeFill="accent2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10/24/</w:t>
      </w:r>
      <w:r w:rsidR="007B1004" w:rsidRPr="00937391">
        <w:rPr>
          <w:rFonts w:ascii="Times New Roman" w:hAnsi="Times New Roman" w:cs="Times New Roman"/>
          <w:sz w:val="24"/>
          <w:szCs w:val="24"/>
        </w:rPr>
        <w:t>16:</w:t>
      </w:r>
      <w:r w:rsidR="007B1004" w:rsidRPr="00937391">
        <w:rPr>
          <w:rFonts w:ascii="Times New Roman" w:hAnsi="Times New Roman" w:cs="Times New Roman"/>
          <w:sz w:val="24"/>
          <w:szCs w:val="24"/>
        </w:rPr>
        <w:tab/>
        <w:t>C</w:t>
      </w:r>
      <w:r w:rsidR="002C6FEB" w:rsidRPr="00937391">
        <w:rPr>
          <w:rFonts w:ascii="Times New Roman" w:hAnsi="Times New Roman" w:cs="Times New Roman"/>
          <w:sz w:val="24"/>
          <w:szCs w:val="24"/>
        </w:rPr>
        <w:t xml:space="preserve">ollecting </w:t>
      </w:r>
      <w:r w:rsidR="008305C6" w:rsidRPr="00937391">
        <w:rPr>
          <w:rFonts w:ascii="Times New Roman" w:hAnsi="Times New Roman" w:cs="Times New Roman"/>
          <w:sz w:val="24"/>
          <w:szCs w:val="24"/>
        </w:rPr>
        <w:t>meta</w:t>
      </w:r>
      <w:r w:rsidR="002C6FEB" w:rsidRPr="00937391">
        <w:rPr>
          <w:rFonts w:ascii="Times New Roman" w:hAnsi="Times New Roman" w:cs="Times New Roman"/>
          <w:sz w:val="24"/>
          <w:szCs w:val="24"/>
        </w:rPr>
        <w:t xml:space="preserve"> data, and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measurements </w:t>
      </w:r>
      <w:r w:rsidR="002C6FEB" w:rsidRPr="00937391">
        <w:rPr>
          <w:rFonts w:ascii="Times New Roman" w:hAnsi="Times New Roman" w:cs="Times New Roman"/>
          <w:sz w:val="24"/>
          <w:szCs w:val="24"/>
        </w:rPr>
        <w:t>of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boundary </w:t>
      </w:r>
      <w:r w:rsidR="00F0291B" w:rsidRPr="00937391">
        <w:rPr>
          <w:rFonts w:ascii="Times New Roman" w:hAnsi="Times New Roman" w:cs="Times New Roman"/>
          <w:sz w:val="24"/>
          <w:szCs w:val="24"/>
        </w:rPr>
        <w:t>areas</w:t>
      </w:r>
    </w:p>
    <w:p w14:paraId="4D53817E" w14:textId="77777777" w:rsidR="005C29BF" w:rsidRPr="00937391" w:rsidRDefault="005C29BF" w:rsidP="00DE002C">
      <w:pPr>
        <w:shd w:val="clear" w:color="auto" w:fill="F7CAAC" w:themeFill="accent2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7391">
        <w:rPr>
          <w:rFonts w:ascii="Times New Roman" w:hAnsi="Times New Roman" w:cs="Times New Roman"/>
          <w:sz w:val="24"/>
          <w:szCs w:val="24"/>
        </w:rPr>
        <w:t>10/2</w:t>
      </w:r>
      <w:r w:rsidR="00A1449F">
        <w:rPr>
          <w:rFonts w:ascii="Times New Roman" w:hAnsi="Times New Roman" w:cs="Times New Roman"/>
          <w:sz w:val="24"/>
          <w:szCs w:val="24"/>
        </w:rPr>
        <w:t>7/</w:t>
      </w:r>
      <w:r w:rsidR="002C6FEB" w:rsidRPr="00937391">
        <w:rPr>
          <w:rFonts w:ascii="Times New Roman" w:hAnsi="Times New Roman" w:cs="Times New Roman"/>
          <w:sz w:val="24"/>
          <w:szCs w:val="24"/>
        </w:rPr>
        <w:t>16:</w:t>
      </w:r>
      <w:r w:rsidR="002C6FEB" w:rsidRPr="00937391">
        <w:rPr>
          <w:rFonts w:ascii="Times New Roman" w:hAnsi="Times New Roman" w:cs="Times New Roman"/>
          <w:sz w:val="24"/>
          <w:szCs w:val="24"/>
        </w:rPr>
        <w:tab/>
      </w:r>
      <w:r w:rsidR="007B1004" w:rsidRPr="00937391">
        <w:rPr>
          <w:rFonts w:ascii="Times New Roman" w:hAnsi="Times New Roman" w:cs="Times New Roman"/>
          <w:sz w:val="24"/>
          <w:szCs w:val="24"/>
        </w:rPr>
        <w:t>P</w:t>
      </w:r>
      <w:r w:rsidRPr="00937391">
        <w:rPr>
          <w:rFonts w:ascii="Times New Roman" w:hAnsi="Times New Roman" w:cs="Times New Roman"/>
          <w:sz w:val="24"/>
          <w:szCs w:val="24"/>
        </w:rPr>
        <w:t xml:space="preserve">rojected completion of data collection </w:t>
      </w:r>
    </w:p>
    <w:p w14:paraId="179BA6DA" w14:textId="77777777" w:rsidR="0024333A" w:rsidRPr="00937391" w:rsidRDefault="00A1449F" w:rsidP="00DE002C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10/28/</w:t>
      </w:r>
      <w:r w:rsidR="0024333A" w:rsidRPr="00937391">
        <w:rPr>
          <w:rFonts w:ascii="Times New Roman" w:hAnsi="Times New Roman" w:cs="Times New Roman"/>
          <w:sz w:val="24"/>
          <w:szCs w:val="24"/>
        </w:rPr>
        <w:t>16</w:t>
      </w:r>
      <w:r w:rsidR="0024333A" w:rsidRPr="00937391">
        <w:rPr>
          <w:rFonts w:ascii="Times New Roman" w:hAnsi="Times New Roman" w:cs="Times New Roman"/>
          <w:sz w:val="24"/>
          <w:szCs w:val="24"/>
        </w:rPr>
        <w:tab/>
      </w:r>
      <w:commentRangeStart w:id="2"/>
      <w:r w:rsidR="0024333A" w:rsidRPr="00937391">
        <w:rPr>
          <w:rFonts w:ascii="Times New Roman" w:hAnsi="Times New Roman" w:cs="Times New Roman"/>
          <w:sz w:val="24"/>
          <w:szCs w:val="24"/>
        </w:rPr>
        <w:t>Start Map Assembly</w:t>
      </w:r>
      <w:r w:rsidR="00DE002C" w:rsidRPr="00937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commentRangeEnd w:id="2"/>
      <w:r w:rsidR="001F2156">
        <w:rPr>
          <w:rStyle w:val="a6"/>
        </w:rPr>
        <w:commentReference w:id="2"/>
      </w:r>
    </w:p>
    <w:p w14:paraId="495CB823" w14:textId="77777777" w:rsidR="0024333A" w:rsidRPr="00937391" w:rsidRDefault="0024333A" w:rsidP="00DE002C">
      <w:pPr>
        <w:shd w:val="clear" w:color="auto" w:fill="FFFF00"/>
        <w:spacing w:after="0"/>
        <w:rPr>
          <w:rFonts w:ascii="Times New Roman" w:hAnsi="Times New Roman" w:cs="Times New Roman"/>
          <w:sz w:val="24"/>
          <w:szCs w:val="24"/>
        </w:rPr>
      </w:pPr>
      <w:r w:rsidRPr="00937391">
        <w:rPr>
          <w:rFonts w:ascii="Times New Roman" w:hAnsi="Times New Roman" w:cs="Times New Roman"/>
          <w:sz w:val="24"/>
          <w:szCs w:val="24"/>
        </w:rPr>
        <w:t xml:space="preserve">10/29 </w:t>
      </w:r>
      <w:r w:rsidR="00917363" w:rsidRPr="00937391">
        <w:rPr>
          <w:rFonts w:ascii="Times New Roman" w:hAnsi="Times New Roman" w:cs="Times New Roman"/>
          <w:sz w:val="24"/>
          <w:szCs w:val="24"/>
        </w:rPr>
        <w:t>- 12</w:t>
      </w:r>
      <w:r w:rsidRPr="00937391">
        <w:rPr>
          <w:rFonts w:ascii="Times New Roman" w:hAnsi="Times New Roman" w:cs="Times New Roman"/>
          <w:sz w:val="24"/>
          <w:szCs w:val="24"/>
        </w:rPr>
        <w:t xml:space="preserve">/3  </w:t>
      </w:r>
      <w:r w:rsidR="00917363" w:rsidRPr="00937391">
        <w:rPr>
          <w:rFonts w:ascii="Times New Roman" w:hAnsi="Times New Roman" w:cs="Times New Roman"/>
          <w:sz w:val="24"/>
          <w:szCs w:val="24"/>
        </w:rPr>
        <w:t xml:space="preserve">   </w:t>
      </w:r>
      <w:r w:rsidRPr="00937391">
        <w:rPr>
          <w:rFonts w:ascii="Times New Roman" w:hAnsi="Times New Roman" w:cs="Times New Roman"/>
          <w:sz w:val="24"/>
          <w:szCs w:val="24"/>
        </w:rPr>
        <w:t>Map Assembly</w:t>
      </w:r>
      <w:r w:rsidR="00DE002C" w:rsidRPr="00937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0510E060" w14:textId="77777777" w:rsidR="00CE045A" w:rsidRPr="00937391" w:rsidRDefault="005C29BF" w:rsidP="00DE002C">
      <w:pPr>
        <w:shd w:val="clear" w:color="auto" w:fill="FF0000"/>
        <w:spacing w:after="0"/>
        <w:rPr>
          <w:rFonts w:ascii="Times New Roman" w:hAnsi="Times New Roman" w:cs="Times New Roman"/>
          <w:sz w:val="24"/>
          <w:szCs w:val="24"/>
        </w:rPr>
      </w:pPr>
      <w:r w:rsidRPr="00937391">
        <w:rPr>
          <w:rFonts w:ascii="Times New Roman" w:hAnsi="Times New Roman" w:cs="Times New Roman"/>
          <w:sz w:val="24"/>
          <w:szCs w:val="24"/>
        </w:rPr>
        <w:t>10/</w:t>
      </w:r>
      <w:r w:rsidR="00A1449F">
        <w:rPr>
          <w:rFonts w:ascii="Times New Roman" w:hAnsi="Times New Roman" w:cs="Times New Roman"/>
          <w:sz w:val="24"/>
          <w:szCs w:val="24"/>
        </w:rPr>
        <w:t>31/</w:t>
      </w:r>
      <w:r w:rsidR="002C6FEB" w:rsidRPr="00937391">
        <w:rPr>
          <w:rFonts w:ascii="Times New Roman" w:hAnsi="Times New Roman" w:cs="Times New Roman"/>
          <w:sz w:val="24"/>
          <w:szCs w:val="24"/>
        </w:rPr>
        <w:t>16:</w:t>
      </w:r>
      <w:r w:rsidR="002C6FEB" w:rsidRPr="00937391">
        <w:rPr>
          <w:rFonts w:ascii="Times New Roman" w:hAnsi="Times New Roman" w:cs="Times New Roman"/>
          <w:sz w:val="24"/>
          <w:szCs w:val="24"/>
        </w:rPr>
        <w:tab/>
      </w:r>
      <w:r w:rsidRPr="00937391">
        <w:rPr>
          <w:rFonts w:ascii="Times New Roman" w:hAnsi="Times New Roman" w:cs="Times New Roman"/>
          <w:sz w:val="24"/>
          <w:szCs w:val="24"/>
        </w:rPr>
        <w:t>Progress report due</w:t>
      </w:r>
      <w:r w:rsidR="00DE002C" w:rsidRPr="00937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37C6530" w14:textId="77777777" w:rsidR="00A70863" w:rsidRPr="00937391" w:rsidRDefault="00A1449F" w:rsidP="00DE002C">
      <w:pPr>
        <w:shd w:val="clear" w:color="auto" w:fill="FF000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12/5/</w:t>
      </w:r>
      <w:r w:rsidR="00AF6730" w:rsidRPr="003C25B2">
        <w:rPr>
          <w:rFonts w:ascii="Times New Roman" w:hAnsi="Times New Roman" w:cs="Times New Roman"/>
          <w:sz w:val="24"/>
          <w:szCs w:val="24"/>
        </w:rPr>
        <w:t>16:</w:t>
      </w:r>
      <w:r w:rsidR="00AF6730" w:rsidRPr="003C25B2">
        <w:rPr>
          <w:rFonts w:ascii="Times New Roman" w:hAnsi="Times New Roman" w:cs="Times New Roman"/>
          <w:sz w:val="24"/>
          <w:szCs w:val="24"/>
        </w:rPr>
        <w:tab/>
        <w:t>Final deliverables dew</w:t>
      </w:r>
      <w:r w:rsidR="00DE002C" w:rsidRPr="00937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2"/>
        <w:gridCol w:w="6662"/>
        <w:gridCol w:w="1336"/>
      </w:tblGrid>
      <w:tr w:rsidR="00DE002C" w:rsidRPr="006E23F5" w14:paraId="397E14F4" w14:textId="77777777" w:rsidTr="006D48C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642E9FD" w14:textId="77777777" w:rsidR="00DE002C" w:rsidRPr="003C25B2" w:rsidRDefault="00DE002C" w:rsidP="006D48C8">
            <w:pPr>
              <w:spacing w:after="0" w:line="240" w:lineRule="auto"/>
              <w:rPr>
                <w:rFonts w:ascii="Times New Roman" w:hAnsi="Times New Roman" w:cs="Times New Roman"/>
                <w:color w:val="CCCCCC"/>
                <w:sz w:val="14"/>
              </w:rPr>
            </w:pPr>
            <w:r w:rsidRPr="003C25B2">
              <w:rPr>
                <w:rFonts w:ascii="Times New Roman" w:hAnsi="Times New Roman" w:cs="Times New Roman"/>
                <w:color w:val="CCCCCC"/>
                <w:sz w:val="14"/>
              </w:rPr>
              <w:t xml:space="preserve">◄ </w:t>
            </w:r>
            <w:hyperlink r:id="rId9" w:tooltip="September 2016" w:history="1">
              <w:r w:rsidRPr="003C25B2">
                <w:rPr>
                  <w:rStyle w:val="a3"/>
                  <w:rFonts w:ascii="Times New Roman" w:hAnsi="Times New Roman" w:cs="Times New Roman"/>
                  <w:color w:val="CCCCCC"/>
                  <w:sz w:val="14"/>
                </w:rPr>
                <w:t>Sep 2016</w:t>
              </w:r>
            </w:hyperlink>
          </w:p>
        </w:tc>
        <w:tc>
          <w:tcPr>
            <w:tcW w:w="357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01732A6" w14:textId="77777777" w:rsidR="00DE002C" w:rsidRPr="003C25B2" w:rsidRDefault="00DE002C" w:rsidP="006D4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</w:rPr>
            </w:pPr>
            <w:r w:rsidRPr="003C25B2">
              <w:rPr>
                <w:rFonts w:ascii="Times New Roman" w:hAnsi="Times New Roman" w:cs="Times New Roman"/>
                <w:b/>
                <w:color w:val="FFFFFF"/>
                <w:sz w:val="28"/>
              </w:rPr>
              <w:t>October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4FEFCCC" w14:textId="77777777" w:rsidR="00DE002C" w:rsidRDefault="006A108B" w:rsidP="006D48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CCCCC"/>
                <w:sz w:val="14"/>
              </w:rPr>
            </w:pPr>
            <w:hyperlink r:id="rId10" w:tooltip="November 2016" w:history="1">
              <w:r w:rsidR="00DE002C" w:rsidRPr="003C25B2">
                <w:rPr>
                  <w:rStyle w:val="a3"/>
                  <w:rFonts w:ascii="Times New Roman" w:hAnsi="Times New Roman" w:cs="Times New Roman"/>
                  <w:color w:val="CCCCCC"/>
                  <w:sz w:val="14"/>
                </w:rPr>
                <w:t>Nov 2016</w:t>
              </w:r>
            </w:hyperlink>
            <w:r w:rsidR="00DE002C" w:rsidRPr="003C25B2">
              <w:rPr>
                <w:rFonts w:ascii="Times New Roman" w:hAnsi="Times New Roman" w:cs="Times New Roman"/>
                <w:color w:val="CCCCCC"/>
                <w:sz w:val="14"/>
              </w:rPr>
              <w:t xml:space="preserve"> ►</w:t>
            </w:r>
          </w:p>
          <w:p w14:paraId="6534E690" w14:textId="77777777" w:rsidR="003C25B2" w:rsidRPr="006E23F5" w:rsidRDefault="003C25B2" w:rsidP="006D48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CCCCC"/>
                <w:sz w:val="14"/>
              </w:rPr>
            </w:pPr>
          </w:p>
        </w:tc>
      </w:tr>
    </w:tbl>
    <w:p w14:paraId="34F6AB09" w14:textId="77777777" w:rsidR="00DE002C" w:rsidRDefault="00DE002C" w:rsidP="008321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2"/>
        <w:gridCol w:w="1332"/>
        <w:gridCol w:w="1332"/>
        <w:gridCol w:w="1332"/>
        <w:gridCol w:w="1332"/>
        <w:gridCol w:w="1332"/>
        <w:gridCol w:w="1442"/>
      </w:tblGrid>
      <w:tr w:rsidR="00DE002C" w:rsidRPr="006E23F5" w14:paraId="2D01BD10" w14:textId="77777777" w:rsidTr="00DE002C">
        <w:trPr>
          <w:cantSplit/>
          <w:trHeight w:val="1240"/>
          <w:jc w:val="center"/>
        </w:trPr>
        <w:tc>
          <w:tcPr>
            <w:tcW w:w="70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60C3C4D" w14:textId="77777777" w:rsidR="00DE002C" w:rsidRPr="006E23F5" w:rsidRDefault="00DE002C" w:rsidP="00DE002C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</w:tcPr>
          <w:p w14:paraId="4E72537A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3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12F952C1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  <w:b/>
              </w:rPr>
            </w:pPr>
            <w:r w:rsidRPr="006E23F5">
              <w:rPr>
                <w:rFonts w:ascii="Times New Roman" w:hAnsi="Times New Roman" w:cs="Times New Roman"/>
                <w:b/>
              </w:rPr>
              <w:t>Proposal presentations to client</w:t>
            </w: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01E86B04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4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Data collection Starts</w:t>
            </w:r>
          </w:p>
          <w:p w14:paraId="4C5E3512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5526CB5B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5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4C544E68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5950B848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6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08BA8D75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77D1792C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7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3A228B9D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6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7CAAC" w:themeFill="accent2" w:themeFillTint="66"/>
          </w:tcPr>
          <w:p w14:paraId="5A52DEF9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8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3840E799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</w:tr>
      <w:tr w:rsidR="00DE002C" w:rsidRPr="006E23F5" w14:paraId="76891A03" w14:textId="77777777" w:rsidTr="00DE002C">
        <w:trPr>
          <w:cantSplit/>
          <w:trHeight w:val="1015"/>
          <w:jc w:val="center"/>
        </w:trPr>
        <w:tc>
          <w:tcPr>
            <w:tcW w:w="70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36BED88B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9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52861C25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7DF29480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10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5E37E344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21168FC8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11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7996AA98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241B793D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12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4D06E1EA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1C15B629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13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07FA08CE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1E308C5F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14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4785E191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6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7CAAC" w:themeFill="accent2" w:themeFillTint="66"/>
          </w:tcPr>
          <w:p w14:paraId="762B5555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15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7775A007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</w:tr>
      <w:tr w:rsidR="00DE002C" w:rsidRPr="006E23F5" w14:paraId="0E7F9729" w14:textId="77777777" w:rsidTr="00DE002C">
        <w:trPr>
          <w:cantSplit/>
          <w:trHeight w:val="1240"/>
          <w:jc w:val="center"/>
        </w:trPr>
        <w:tc>
          <w:tcPr>
            <w:tcW w:w="70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04B7CD78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lastRenderedPageBreak/>
              <w:t>16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1A52291F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5D004A66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17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6F331779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161876CB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18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43920AB6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54B1AE19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19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3F70E7F3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697F1A36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20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4C1D67A7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1F1E49F0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21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68072E9D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6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7CAAC" w:themeFill="accent2" w:themeFillTint="66"/>
          </w:tcPr>
          <w:p w14:paraId="7694203D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22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2BA5B0E2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</w:tr>
      <w:tr w:rsidR="00DE002C" w:rsidRPr="006E23F5" w14:paraId="4719D922" w14:textId="77777777" w:rsidTr="00DE002C">
        <w:trPr>
          <w:cantSplit/>
          <w:trHeight w:val="520"/>
          <w:jc w:val="center"/>
        </w:trPr>
        <w:tc>
          <w:tcPr>
            <w:tcW w:w="706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4FD6B731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23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7B3EAE96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2EBC9DE4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24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1501EECD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  <w:r w:rsidRPr="00DE002C">
              <w:rPr>
                <w:rStyle w:val="WinCalendarBLANKCELLSTYLE1"/>
                <w:rFonts w:ascii="Times New Roman" w:eastAsiaTheme="majorEastAsia" w:hAnsi="Times New Roman" w:cs="Times New Roman"/>
              </w:rPr>
              <w:t>meta data</w:t>
            </w:r>
            <w:r>
              <w:rPr>
                <w:rStyle w:val="WinCalendarBLANKCELLSTYLE1"/>
                <w:rFonts w:ascii="Times New Roman" w:eastAsiaTheme="majorEastAsia" w:hAnsi="Times New Roman" w:cs="Times New Roman"/>
              </w:rPr>
              <w:t xml:space="preserve"> collection</w:t>
            </w: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0632E014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25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68CB1C2E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53050466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26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0286A848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14:paraId="02F282DD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27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2C930E50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  <w:r w:rsidRPr="00DE002C">
              <w:rPr>
                <w:rStyle w:val="WinCalendarBLANKCELLSTYLE1"/>
                <w:rFonts w:ascii="Times New Roman" w:eastAsiaTheme="majorEastAsia" w:hAnsi="Times New Roman" w:cs="Times New Roman"/>
              </w:rPr>
              <w:t>completion of data collection</w:t>
            </w: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 w:themeFill="accent4"/>
          </w:tcPr>
          <w:p w14:paraId="2098DC1D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28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23411A8E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  <w:r>
              <w:rPr>
                <w:rStyle w:val="WinCalendarBLANKCELLSTYLE1"/>
                <w:rFonts w:ascii="Times New Roman" w:eastAsiaTheme="majorEastAsia" w:hAnsi="Times New Roman" w:cs="Times New Roman"/>
              </w:rPr>
              <w:t>Start Map assembly</w:t>
            </w:r>
          </w:p>
        </w:tc>
        <w:tc>
          <w:tcPr>
            <w:tcW w:w="76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C000" w:themeFill="accent4"/>
          </w:tcPr>
          <w:p w14:paraId="13A48125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29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28FB2DD4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</w:tr>
      <w:tr w:rsidR="00DE002C" w:rsidRPr="006E23F5" w14:paraId="0291850D" w14:textId="77777777" w:rsidTr="00DE002C">
        <w:trPr>
          <w:cantSplit/>
          <w:trHeight w:val="871"/>
          <w:jc w:val="center"/>
        </w:trPr>
        <w:tc>
          <w:tcPr>
            <w:tcW w:w="706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C000" w:themeFill="accent4"/>
          </w:tcPr>
          <w:p w14:paraId="45ABD341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30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6BD43FA6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70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0000"/>
          </w:tcPr>
          <w:p w14:paraId="489AB7BE" w14:textId="77777777" w:rsidR="00DE002C" w:rsidRPr="006E23F5" w:rsidRDefault="00DE002C" w:rsidP="006D48C8">
            <w:pPr>
              <w:pStyle w:val="CalendarText"/>
              <w:rPr>
                <w:rStyle w:val="WinCalendarHolidayBlue"/>
                <w:rFonts w:ascii="Times New Roman" w:eastAsiaTheme="majorEastAsia" w:hAnsi="Times New Roman" w:cs="Times New Roman"/>
              </w:rPr>
            </w:pPr>
            <w:r w:rsidRPr="006E23F5">
              <w:rPr>
                <w:rStyle w:val="StyleStyleCalendarNumbers10ptNotBold11pt"/>
                <w:rFonts w:ascii="Times New Roman" w:eastAsiaTheme="majorEastAsia" w:hAnsi="Times New Roman" w:cs="Times New Roman"/>
                <w:sz w:val="24"/>
              </w:rPr>
              <w:t>31</w:t>
            </w:r>
            <w:r w:rsidRPr="006E23F5">
              <w:rPr>
                <w:rStyle w:val="WinCalendarHolidayBlue"/>
                <w:rFonts w:ascii="Times New Roman" w:eastAsiaTheme="majorEastAsia" w:hAnsi="Times New Roman" w:cs="Times New Roman"/>
              </w:rPr>
              <w:t xml:space="preserve"> </w:t>
            </w:r>
          </w:p>
          <w:p w14:paraId="7287D85A" w14:textId="77777777" w:rsidR="00DE002C" w:rsidRPr="006E23F5" w:rsidRDefault="00DE002C" w:rsidP="006D48C8">
            <w:pPr>
              <w:pStyle w:val="CalendarText"/>
              <w:rPr>
                <w:rStyle w:val="StyleStyleCalendarNumbers10ptNotBold11pt"/>
                <w:rFonts w:ascii="Times New Roman" w:eastAsiaTheme="majorEastAsia" w:hAnsi="Times New Roman" w:cs="Times New Roman"/>
                <w:b w:val="0"/>
                <w:sz w:val="24"/>
              </w:rPr>
            </w:pPr>
            <w:r w:rsidRPr="006E23F5">
              <w:rPr>
                <w:rFonts w:ascii="Times New Roman" w:hAnsi="Times New Roman" w:cs="Times New Roman"/>
                <w:b/>
              </w:rPr>
              <w:t xml:space="preserve">Progress report due </w:t>
            </w:r>
          </w:p>
          <w:p w14:paraId="6083D6DA" w14:textId="77777777" w:rsidR="00DE002C" w:rsidRPr="006E23F5" w:rsidRDefault="00DE002C" w:rsidP="006D48C8">
            <w:pPr>
              <w:pStyle w:val="CalendarText"/>
              <w:rPr>
                <w:rStyle w:val="WinCalendarBLANKCELLSTYLE1"/>
                <w:rFonts w:ascii="Times New Roman" w:eastAsiaTheme="majorEastAsia" w:hAnsi="Times New Roman" w:cs="Times New Roman"/>
              </w:rPr>
            </w:pPr>
          </w:p>
        </w:tc>
        <w:tc>
          <w:tcPr>
            <w:tcW w:w="3587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3CD6413D" w14:textId="77777777" w:rsidR="00DE002C" w:rsidRPr="006E23F5" w:rsidRDefault="00DE002C" w:rsidP="006D48C8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</w:rPr>
            </w:pPr>
            <w:r w:rsidRPr="006E23F5">
              <w:rPr>
                <w:rStyle w:val="CalendarNumbers"/>
                <w:rFonts w:ascii="Times New Roman" w:hAnsi="Times New Roman" w:cs="Times New Roman"/>
              </w:rPr>
              <w:t>Notes:</w:t>
            </w:r>
          </w:p>
        </w:tc>
      </w:tr>
    </w:tbl>
    <w:p w14:paraId="23A9E691" w14:textId="77777777" w:rsidR="00DE002C" w:rsidRPr="00DE002C" w:rsidRDefault="00DE002C" w:rsidP="00DE002C">
      <w:pPr>
        <w:spacing w:after="0" w:line="240" w:lineRule="auto"/>
        <w:jc w:val="right"/>
        <w:rPr>
          <w:rFonts w:ascii="Times New Roman" w:eastAsia="맑은 고딕" w:hAnsi="Times New Roman" w:cs="Times New Roman"/>
          <w:color w:val="808080"/>
          <w:sz w:val="16"/>
        </w:rPr>
      </w:pPr>
    </w:p>
    <w:tbl>
      <w:tblPr>
        <w:tblW w:w="524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9"/>
        <w:gridCol w:w="782"/>
        <w:gridCol w:w="374"/>
        <w:gridCol w:w="946"/>
        <w:gridCol w:w="313"/>
        <w:gridCol w:w="1007"/>
        <w:gridCol w:w="343"/>
        <w:gridCol w:w="976"/>
        <w:gridCol w:w="284"/>
        <w:gridCol w:w="1352"/>
        <w:gridCol w:w="1003"/>
        <w:gridCol w:w="347"/>
        <w:gridCol w:w="119"/>
        <w:gridCol w:w="1410"/>
      </w:tblGrid>
      <w:tr w:rsidR="00DE002C" w:rsidRPr="00DE002C" w14:paraId="6762DCD9" w14:textId="77777777" w:rsidTr="00DE002C">
        <w:trPr>
          <w:cantSplit/>
          <w:trHeight w:val="427"/>
          <w:tblHeader/>
          <w:jc w:val="center"/>
        </w:trPr>
        <w:tc>
          <w:tcPr>
            <w:tcW w:w="27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7FF0DE9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CCCCCC"/>
                <w:sz w:val="14"/>
              </w:rPr>
            </w:pPr>
            <w:r w:rsidRPr="00DE002C">
              <w:rPr>
                <w:rFonts w:ascii="Times New Roman" w:eastAsia="맑은 고딕" w:hAnsi="Times New Roman" w:cs="Times New Roman"/>
                <w:color w:val="CCCCCC"/>
                <w:sz w:val="14"/>
              </w:rPr>
              <w:t xml:space="preserve">◄ </w:t>
            </w:r>
            <w:hyperlink r:id="rId11" w:tooltip="October 2016" w:history="1">
              <w:r w:rsidRPr="00DE002C">
                <w:rPr>
                  <w:rFonts w:ascii="Times New Roman" w:eastAsia="맑은 고딕" w:hAnsi="Times New Roman" w:cs="Times New Roman"/>
                  <w:color w:val="CCCCCC"/>
                  <w:sz w:val="14"/>
                  <w:u w:val="single"/>
                </w:rPr>
                <w:t>Oct 2016</w:t>
              </w:r>
            </w:hyperlink>
          </w:p>
        </w:tc>
        <w:tc>
          <w:tcPr>
            <w:tcW w:w="4005" w:type="pct"/>
            <w:gridSpan w:val="12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EC58E32" w14:textId="77777777" w:rsidR="00DE002C" w:rsidRPr="00DE002C" w:rsidRDefault="00DE002C" w:rsidP="00DE002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  <w:sz w:val="28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  <w:sz w:val="28"/>
              </w:rPr>
              <w:t>November  2016</w:t>
            </w:r>
          </w:p>
        </w:tc>
        <w:tc>
          <w:tcPr>
            <w:tcW w:w="72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BECD2E2" w14:textId="77777777" w:rsidR="00DE002C" w:rsidRPr="00DE002C" w:rsidRDefault="006A108B" w:rsidP="00DE002C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CCCCCC"/>
                <w:sz w:val="14"/>
              </w:rPr>
            </w:pPr>
            <w:hyperlink r:id="rId12" w:tooltip="December 2016" w:history="1">
              <w:r w:rsidR="00DE002C" w:rsidRPr="00DE002C">
                <w:rPr>
                  <w:rFonts w:ascii="Times New Roman" w:eastAsia="맑은 고딕" w:hAnsi="Times New Roman" w:cs="Times New Roman"/>
                  <w:color w:val="CCCCCC"/>
                  <w:sz w:val="14"/>
                  <w:u w:val="single"/>
                </w:rPr>
                <w:t>Dec 2016</w:t>
              </w:r>
            </w:hyperlink>
            <w:r w:rsidR="00DE002C" w:rsidRPr="00DE002C">
              <w:rPr>
                <w:rFonts w:ascii="Times New Roman" w:eastAsia="맑은 고딕" w:hAnsi="Times New Roman" w:cs="Times New Roman"/>
                <w:color w:val="CCCCCC"/>
                <w:sz w:val="14"/>
              </w:rPr>
              <w:t xml:space="preserve"> ►</w:t>
            </w:r>
          </w:p>
        </w:tc>
      </w:tr>
      <w:tr w:rsidR="00DE002C" w:rsidRPr="00DE002C" w14:paraId="3D1AFF11" w14:textId="77777777" w:rsidTr="00DE002C">
        <w:trPr>
          <w:cantSplit/>
          <w:trHeight w:val="361"/>
          <w:tblHeader/>
          <w:jc w:val="center"/>
        </w:trPr>
        <w:tc>
          <w:tcPr>
            <w:tcW w:w="865" w:type="pct"/>
            <w:gridSpan w:val="3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6BF6C3D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Sun</w:t>
            </w:r>
          </w:p>
        </w:tc>
        <w:tc>
          <w:tcPr>
            <w:tcW w:w="643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8A84039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Mon</w:t>
            </w:r>
          </w:p>
        </w:tc>
        <w:tc>
          <w:tcPr>
            <w:tcW w:w="689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9B478F0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Tue</w:t>
            </w:r>
          </w:p>
        </w:tc>
        <w:tc>
          <w:tcPr>
            <w:tcW w:w="643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B906BCC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Wed</w:t>
            </w:r>
          </w:p>
        </w:tc>
        <w:tc>
          <w:tcPr>
            <w:tcW w:w="69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E845E6E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Thu</w:t>
            </w:r>
          </w:p>
        </w:tc>
        <w:tc>
          <w:tcPr>
            <w:tcW w:w="689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7277C53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Fri</w:t>
            </w:r>
          </w:p>
        </w:tc>
        <w:tc>
          <w:tcPr>
            <w:tcW w:w="780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50D9583D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Sat</w:t>
            </w:r>
          </w:p>
        </w:tc>
      </w:tr>
      <w:tr w:rsidR="00DE002C" w:rsidRPr="00DE002C" w14:paraId="6315CC7C" w14:textId="77777777" w:rsidTr="00DE002C">
        <w:trPr>
          <w:cantSplit/>
          <w:trHeight w:val="1177"/>
          <w:jc w:val="center"/>
        </w:trPr>
        <w:tc>
          <w:tcPr>
            <w:tcW w:w="865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FB80006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0E5BFA4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68F5F222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3E56F059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284F52B0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0623E0F0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2979171A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3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257817F7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0B3C1834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4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1B794295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C000"/>
          </w:tcPr>
          <w:p w14:paraId="15FC10BE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5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021B0EDC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</w:tr>
      <w:tr w:rsidR="00DE002C" w:rsidRPr="00DE002C" w14:paraId="1C570C3C" w14:textId="77777777" w:rsidTr="00DE002C">
        <w:trPr>
          <w:cantSplit/>
          <w:trHeight w:val="1240"/>
          <w:jc w:val="center"/>
        </w:trPr>
        <w:tc>
          <w:tcPr>
            <w:tcW w:w="865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5652A496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6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3B8102C8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5F5488E6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7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4914BC04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3B7DC4D6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8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62F52859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7219B9AB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9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5FF4BF11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4B52E962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10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46D03842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3D0B05C8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11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6AE9A045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C000"/>
          </w:tcPr>
          <w:p w14:paraId="1FB6765F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12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35E7E55E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</w:tr>
      <w:tr w:rsidR="00DE002C" w:rsidRPr="00DE002C" w14:paraId="28E08526" w14:textId="77777777" w:rsidTr="00DE002C">
        <w:trPr>
          <w:cantSplit/>
          <w:trHeight w:val="1141"/>
          <w:jc w:val="center"/>
        </w:trPr>
        <w:tc>
          <w:tcPr>
            <w:tcW w:w="865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527D1F68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13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252AA8CE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709AC05F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14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7BD2FF09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688EE64A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15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4D25A5FC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385D8D1D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16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77FB5FD5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01986778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17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4EC60816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1E311541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18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5C0914B6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C000"/>
          </w:tcPr>
          <w:p w14:paraId="636C6980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19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5118361B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</w:tr>
      <w:tr w:rsidR="00DE002C" w:rsidRPr="00DE002C" w14:paraId="7EDB57D7" w14:textId="77777777" w:rsidTr="00DE002C">
        <w:trPr>
          <w:cantSplit/>
          <w:trHeight w:val="1051"/>
          <w:jc w:val="center"/>
        </w:trPr>
        <w:tc>
          <w:tcPr>
            <w:tcW w:w="865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4860C664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20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43A7BE06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1531C1E7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21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30E8669A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C000"/>
          </w:tcPr>
          <w:p w14:paraId="5EB4F7D0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22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5F93C68B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14:paraId="4334B67C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23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584993C7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sz w:val="19"/>
                <w:szCs w:val="24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000000"/>
                <w:sz w:val="19"/>
                <w:szCs w:val="24"/>
              </w:rPr>
              <w:t>Thanksgiving Break</w:t>
            </w:r>
          </w:p>
        </w:tc>
        <w:tc>
          <w:tcPr>
            <w:tcW w:w="69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14:paraId="19B7263E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24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2242D00C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000000"/>
                <w:sz w:val="19"/>
                <w:szCs w:val="24"/>
              </w:rPr>
              <w:t>Thanksgiving Break</w:t>
            </w:r>
          </w:p>
        </w:tc>
        <w:tc>
          <w:tcPr>
            <w:tcW w:w="689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/>
          </w:tcPr>
          <w:p w14:paraId="783426AF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25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03BD0EF9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000000"/>
                <w:sz w:val="19"/>
                <w:szCs w:val="24"/>
              </w:rPr>
              <w:t>Thanksgiving Break</w:t>
            </w:r>
          </w:p>
        </w:tc>
        <w:tc>
          <w:tcPr>
            <w:tcW w:w="780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/>
          </w:tcPr>
          <w:p w14:paraId="06F422A1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26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5EE1287E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000000"/>
                <w:sz w:val="19"/>
                <w:szCs w:val="24"/>
              </w:rPr>
              <w:t>Thanksgiving Break</w:t>
            </w:r>
          </w:p>
        </w:tc>
      </w:tr>
      <w:tr w:rsidR="00DE002C" w:rsidRPr="00DE002C" w14:paraId="2635363D" w14:textId="77777777" w:rsidTr="00DE002C">
        <w:trPr>
          <w:cantSplit/>
          <w:trHeight w:val="898"/>
          <w:jc w:val="center"/>
        </w:trPr>
        <w:tc>
          <w:tcPr>
            <w:tcW w:w="865" w:type="pct"/>
            <w:gridSpan w:val="3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FFFF"/>
          </w:tcPr>
          <w:p w14:paraId="3FC5CCCA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27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224E3AA0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000000"/>
                <w:sz w:val="19"/>
                <w:szCs w:val="24"/>
              </w:rPr>
              <w:t>Thanksgiving Break</w:t>
            </w: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C000"/>
          </w:tcPr>
          <w:p w14:paraId="2E2BCC6A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28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614DD280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C000"/>
          </w:tcPr>
          <w:p w14:paraId="01916A18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29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429FDC48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FFC000"/>
          </w:tcPr>
          <w:p w14:paraId="09D28D87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30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6D8C2B0A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2159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355C04E9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DE002C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Notes:</w:t>
            </w:r>
          </w:p>
        </w:tc>
      </w:tr>
      <w:tr w:rsidR="00DE002C" w:rsidRPr="00DE002C" w14:paraId="249ACFF1" w14:textId="77777777" w:rsidTr="00DE002C">
        <w:trPr>
          <w:gridAfter w:val="3"/>
          <w:wAfter w:w="959" w:type="pct"/>
          <w:cantSplit/>
          <w:tblHeader/>
          <w:jc w:val="center"/>
        </w:trPr>
        <w:tc>
          <w:tcPr>
            <w:tcW w:w="674" w:type="pct"/>
            <w:gridSpan w:val="2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26E8299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CCCCCC"/>
                <w:sz w:val="14"/>
              </w:rPr>
            </w:pPr>
            <w:r w:rsidRPr="00DE002C">
              <w:rPr>
                <w:rFonts w:ascii="Times New Roman" w:eastAsia="맑은 고딕" w:hAnsi="Times New Roman" w:cs="Times New Roman"/>
                <w:color w:val="CCCCCC"/>
                <w:sz w:val="14"/>
              </w:rPr>
              <w:t xml:space="preserve">◄ </w:t>
            </w:r>
            <w:hyperlink r:id="rId13" w:tooltip="November 2016" w:history="1">
              <w:r w:rsidRPr="00DE002C">
                <w:rPr>
                  <w:rFonts w:ascii="Times New Roman" w:eastAsia="맑은 고딕" w:hAnsi="Times New Roman" w:cs="Times New Roman"/>
                  <w:color w:val="CCCCCC"/>
                  <w:sz w:val="14"/>
                  <w:u w:val="single"/>
                </w:rPr>
                <w:t>Nov 2016</w:t>
              </w:r>
            </w:hyperlink>
          </w:p>
        </w:tc>
        <w:tc>
          <w:tcPr>
            <w:tcW w:w="3368" w:type="pct"/>
            <w:gridSpan w:val="9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4950983" w14:textId="77777777" w:rsidR="00DE002C" w:rsidRPr="00DE002C" w:rsidRDefault="00DE002C" w:rsidP="00DE002C">
            <w:pPr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  <w:sz w:val="28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  <w:sz w:val="28"/>
              </w:rPr>
              <w:t>December  2016</w:t>
            </w:r>
          </w:p>
        </w:tc>
      </w:tr>
      <w:tr w:rsidR="00DE002C" w:rsidRPr="00DE002C" w14:paraId="2964FC7A" w14:textId="77777777" w:rsidTr="00DE002C">
        <w:trPr>
          <w:gridAfter w:val="6"/>
          <w:wAfter w:w="2305" w:type="pct"/>
          <w:cantSplit/>
          <w:tblHeader/>
          <w:jc w:val="center"/>
        </w:trPr>
        <w:tc>
          <w:tcPr>
            <w:tcW w:w="674" w:type="pct"/>
            <w:gridSpan w:val="2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22812DC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Sun</w:t>
            </w:r>
          </w:p>
        </w:tc>
        <w:tc>
          <w:tcPr>
            <w:tcW w:w="674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668789C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Mon</w:t>
            </w:r>
          </w:p>
        </w:tc>
        <w:tc>
          <w:tcPr>
            <w:tcW w:w="674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0E7C7B8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Tue</w:t>
            </w:r>
          </w:p>
        </w:tc>
        <w:tc>
          <w:tcPr>
            <w:tcW w:w="673" w:type="pct"/>
            <w:gridSpan w:val="2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6E5CFE3" w14:textId="77777777" w:rsidR="00DE002C" w:rsidRPr="00DE002C" w:rsidRDefault="00DE002C" w:rsidP="00DE002C">
            <w:pPr>
              <w:spacing w:before="20"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FFFFFF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color w:val="FFFFFF"/>
              </w:rPr>
              <w:t>Wed</w:t>
            </w:r>
          </w:p>
        </w:tc>
      </w:tr>
      <w:tr w:rsidR="00DE002C" w:rsidRPr="00DE002C" w14:paraId="1388E31F" w14:textId="77777777" w:rsidTr="00C52E33">
        <w:trPr>
          <w:gridAfter w:val="6"/>
          <w:wAfter w:w="2305" w:type="pct"/>
          <w:cantSplit/>
          <w:trHeight w:val="1681"/>
          <w:jc w:val="center"/>
        </w:trPr>
        <w:tc>
          <w:tcPr>
            <w:tcW w:w="674" w:type="pct"/>
            <w:gridSpan w:val="2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223692F6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4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22B0BB84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</w:tcPr>
          <w:p w14:paraId="711669C0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5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03E3F0CD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  <w:r w:rsidRPr="00DE00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All Final Deliverables to clients are due to the instructor by 4:00pm</w:t>
            </w:r>
          </w:p>
        </w:tc>
        <w:tc>
          <w:tcPr>
            <w:tcW w:w="674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999A4C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6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51C14DCB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00"/>
          </w:tcPr>
          <w:p w14:paraId="7FD24C12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</w:pPr>
            <w:r w:rsidRPr="00DE002C">
              <w:rPr>
                <w:rFonts w:ascii="Times New Roman" w:eastAsia="맑은 고딕" w:hAnsi="Times New Roman" w:cs="Times New Roman"/>
                <w:b/>
                <w:bCs/>
                <w:color w:val="000080"/>
                <w:sz w:val="24"/>
                <w:szCs w:val="20"/>
              </w:rPr>
              <w:t>7</w:t>
            </w:r>
            <w:r w:rsidRPr="00DE002C">
              <w:rPr>
                <w:rFonts w:ascii="Times New Roman" w:eastAsia="맑은 고딕" w:hAnsi="Times New Roman" w:cs="Times New Roman"/>
                <w:color w:val="333399"/>
                <w:sz w:val="18"/>
                <w:szCs w:val="24"/>
              </w:rPr>
              <w:t xml:space="preserve"> </w:t>
            </w:r>
          </w:p>
          <w:p w14:paraId="41BD3AE3" w14:textId="77777777" w:rsidR="00DE002C" w:rsidRPr="00DE002C" w:rsidRDefault="00DE002C" w:rsidP="00DE002C">
            <w:pPr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z w:val="19"/>
                <w:szCs w:val="24"/>
              </w:rPr>
            </w:pPr>
            <w:r w:rsidRPr="00DE00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Final presentations on the last day on class</w:t>
            </w:r>
          </w:p>
        </w:tc>
      </w:tr>
    </w:tbl>
    <w:p w14:paraId="057DC8C6" w14:textId="77777777" w:rsidR="00DE002C" w:rsidRDefault="00DE002C" w:rsidP="005202D8">
      <w:pPr>
        <w:rPr>
          <w:rFonts w:ascii="Times New Roman" w:hAnsi="Times New Roman" w:cs="Times New Roman"/>
          <w:sz w:val="24"/>
          <w:szCs w:val="24"/>
        </w:rPr>
      </w:pPr>
    </w:p>
    <w:p w14:paraId="458C035C" w14:textId="77777777" w:rsidR="00D12B35" w:rsidRDefault="00D12B35" w:rsidP="005202D8">
      <w:pPr>
        <w:rPr>
          <w:rFonts w:ascii="Times New Roman" w:hAnsi="Times New Roman" w:cs="Times New Roman"/>
          <w:sz w:val="24"/>
          <w:szCs w:val="24"/>
        </w:rPr>
      </w:pPr>
    </w:p>
    <w:p w14:paraId="2769B970" w14:textId="77777777" w:rsidR="00DE002C" w:rsidRPr="004A2526" w:rsidRDefault="00AA7D88" w:rsidP="00A7086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Methodology</w:t>
      </w:r>
      <w:r w:rsidR="00DE002C" w:rsidRPr="004A2526">
        <w:rPr>
          <w:rFonts w:ascii="Arial" w:hAnsi="Arial" w:cs="Arial"/>
          <w:b/>
          <w:sz w:val="24"/>
          <w:szCs w:val="24"/>
        </w:rPr>
        <w:t xml:space="preserve"> </w:t>
      </w:r>
    </w:p>
    <w:p w14:paraId="1DFBCF70" w14:textId="77777777" w:rsidR="001C2D8F" w:rsidRDefault="004A2526" w:rsidP="00A70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5F2A" w:rsidRPr="00937391">
        <w:rPr>
          <w:rFonts w:ascii="Times New Roman" w:hAnsi="Times New Roman" w:cs="Times New Roman"/>
          <w:sz w:val="24"/>
          <w:szCs w:val="24"/>
        </w:rPr>
        <w:t>GPS points were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acquired </w:t>
      </w:r>
      <w:r w:rsidR="00615F2A" w:rsidRPr="00937391">
        <w:rPr>
          <w:rFonts w:ascii="Times New Roman" w:hAnsi="Times New Roman" w:cs="Times New Roman"/>
          <w:sz w:val="24"/>
          <w:szCs w:val="24"/>
        </w:rPr>
        <w:t>for</w:t>
      </w:r>
      <w:r w:rsidR="00717842" w:rsidRPr="00937391">
        <w:rPr>
          <w:rFonts w:ascii="Times New Roman" w:hAnsi="Times New Roman" w:cs="Times New Roman"/>
          <w:sz w:val="24"/>
          <w:szCs w:val="24"/>
        </w:rPr>
        <w:t xml:space="preserve"> the 4 corners of the Ramsay addition boundary</w:t>
      </w:r>
      <w:r w:rsidR="009365C6" w:rsidRPr="00937391">
        <w:rPr>
          <w:rFonts w:ascii="Times New Roman" w:hAnsi="Times New Roman" w:cs="Times New Roman"/>
          <w:sz w:val="24"/>
          <w:szCs w:val="24"/>
        </w:rPr>
        <w:t xml:space="preserve">, </w:t>
      </w:r>
      <w:r w:rsidR="00750948">
        <w:rPr>
          <w:rFonts w:ascii="Times New Roman" w:hAnsi="Times New Roman" w:cs="Times New Roman"/>
          <w:sz w:val="24"/>
          <w:szCs w:val="24"/>
        </w:rPr>
        <w:t>boundary o</w:t>
      </w:r>
      <w:r w:rsidR="00717842" w:rsidRPr="00937391">
        <w:rPr>
          <w:rFonts w:ascii="Times New Roman" w:hAnsi="Times New Roman" w:cs="Times New Roman"/>
          <w:sz w:val="24"/>
          <w:szCs w:val="24"/>
        </w:rPr>
        <w:t>ffsets</w:t>
      </w:r>
      <w:r w:rsidR="009365C6" w:rsidRPr="00937391">
        <w:rPr>
          <w:rFonts w:ascii="Times New Roman" w:hAnsi="Times New Roman" w:cs="Times New Roman"/>
          <w:sz w:val="24"/>
          <w:szCs w:val="24"/>
        </w:rPr>
        <w:t>, and one grave block.</w:t>
      </w:r>
      <w:r w:rsidR="00750948">
        <w:rPr>
          <w:rFonts w:ascii="Times New Roman" w:hAnsi="Times New Roman" w:cs="Times New Roman"/>
          <w:sz w:val="24"/>
          <w:szCs w:val="24"/>
        </w:rPr>
        <w:t xml:space="preserve"> Offset GPS points</w:t>
      </w:r>
      <w:r w:rsidR="00717842" w:rsidRPr="00937391">
        <w:rPr>
          <w:rFonts w:ascii="Times New Roman" w:hAnsi="Times New Roman" w:cs="Times New Roman"/>
          <w:sz w:val="24"/>
          <w:szCs w:val="24"/>
        </w:rPr>
        <w:t xml:space="preserve"> </w:t>
      </w:r>
      <w:r w:rsidR="00524479" w:rsidRPr="00937391">
        <w:rPr>
          <w:rFonts w:ascii="Times New Roman" w:hAnsi="Times New Roman" w:cs="Times New Roman"/>
          <w:sz w:val="24"/>
          <w:szCs w:val="24"/>
        </w:rPr>
        <w:t>were</w:t>
      </w:r>
      <w:r w:rsidR="00717842" w:rsidRPr="00937391">
        <w:rPr>
          <w:rFonts w:ascii="Times New Roman" w:hAnsi="Times New Roman" w:cs="Times New Roman"/>
          <w:sz w:val="24"/>
          <w:szCs w:val="24"/>
        </w:rPr>
        <w:t xml:space="preserve"> used to represents boundary GPS points that could not be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acquired accurately </w:t>
      </w:r>
      <w:r w:rsidR="00717842" w:rsidRPr="00937391">
        <w:rPr>
          <w:rFonts w:ascii="Times New Roman" w:hAnsi="Times New Roman" w:cs="Times New Roman"/>
          <w:sz w:val="24"/>
          <w:szCs w:val="24"/>
        </w:rPr>
        <w:t>because of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obstructions </w:t>
      </w:r>
      <w:r w:rsidR="00717842" w:rsidRPr="00937391">
        <w:rPr>
          <w:rFonts w:ascii="Times New Roman" w:hAnsi="Times New Roman" w:cs="Times New Roman"/>
          <w:sz w:val="24"/>
          <w:szCs w:val="24"/>
        </w:rPr>
        <w:t>that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reduced </w:t>
      </w:r>
      <w:r w:rsidR="00717842" w:rsidRPr="00937391">
        <w:rPr>
          <w:rFonts w:ascii="Times New Roman" w:hAnsi="Times New Roman" w:cs="Times New Roman"/>
          <w:sz w:val="24"/>
          <w:szCs w:val="24"/>
        </w:rPr>
        <w:t>GPS accuracy</w:t>
      </w:r>
      <w:r w:rsidR="009365C6" w:rsidRPr="00937391">
        <w:rPr>
          <w:rFonts w:ascii="Times New Roman" w:hAnsi="Times New Roman" w:cs="Times New Roman"/>
          <w:sz w:val="24"/>
          <w:szCs w:val="24"/>
        </w:rPr>
        <w:t>. The grave block G</w:t>
      </w:r>
      <w:r w:rsidR="00750948">
        <w:rPr>
          <w:rFonts w:ascii="Times New Roman" w:hAnsi="Times New Roman" w:cs="Times New Roman"/>
          <w:sz w:val="24"/>
          <w:szCs w:val="24"/>
        </w:rPr>
        <w:t>PS points were used as a template</w:t>
      </w:r>
      <w:r w:rsidR="009365C6" w:rsidRPr="00937391">
        <w:rPr>
          <w:rFonts w:ascii="Times New Roman" w:hAnsi="Times New Roman" w:cs="Times New Roman"/>
          <w:sz w:val="24"/>
          <w:szCs w:val="24"/>
        </w:rPr>
        <w:t xml:space="preserve"> for digitizing the other grave blocks. </w:t>
      </w:r>
      <w:r w:rsidR="00615F2A" w:rsidRPr="00937391">
        <w:rPr>
          <w:rFonts w:ascii="Times New Roman" w:hAnsi="Times New Roman" w:cs="Times New Roman"/>
          <w:sz w:val="24"/>
          <w:szCs w:val="24"/>
        </w:rPr>
        <w:t>GPS points</w:t>
      </w:r>
      <w:r w:rsidR="004D0F68" w:rsidRPr="00937391">
        <w:rPr>
          <w:rFonts w:ascii="Times New Roman" w:hAnsi="Times New Roman" w:cs="Times New Roman"/>
          <w:sz w:val="24"/>
          <w:szCs w:val="24"/>
        </w:rPr>
        <w:t xml:space="preserve"> </w:t>
      </w:r>
      <w:r w:rsidR="00615F2A" w:rsidRPr="00937391">
        <w:rPr>
          <w:rFonts w:ascii="Times New Roman" w:hAnsi="Times New Roman" w:cs="Times New Roman"/>
          <w:sz w:val="24"/>
          <w:szCs w:val="24"/>
        </w:rPr>
        <w:t>where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acquired </w:t>
      </w:r>
      <w:r w:rsidR="00524479" w:rsidRPr="00937391">
        <w:rPr>
          <w:rFonts w:ascii="Times New Roman" w:hAnsi="Times New Roman" w:cs="Times New Roman"/>
          <w:sz w:val="24"/>
          <w:szCs w:val="24"/>
        </w:rPr>
        <w:t>in</w:t>
      </w:r>
      <w:r w:rsidR="00615F2A" w:rsidRPr="00937391">
        <w:rPr>
          <w:rFonts w:ascii="Times New Roman" w:hAnsi="Times New Roman" w:cs="Times New Roman"/>
          <w:sz w:val="24"/>
          <w:szCs w:val="24"/>
        </w:rPr>
        <w:t xml:space="preserve"> </w:t>
      </w:r>
      <w:r w:rsidR="004D0F68" w:rsidRPr="00937391">
        <w:rPr>
          <w:rFonts w:ascii="Times New Roman" w:hAnsi="Times New Roman" w:cs="Times New Roman"/>
          <w:sz w:val="24"/>
          <w:szCs w:val="24"/>
        </w:rPr>
        <w:t xml:space="preserve">WGS84 </w:t>
      </w:r>
      <w:r w:rsidR="00615F2A" w:rsidRPr="00937391">
        <w:rPr>
          <w:rFonts w:ascii="Times New Roman" w:hAnsi="Times New Roman" w:cs="Times New Roman"/>
          <w:sz w:val="24"/>
          <w:szCs w:val="24"/>
        </w:rPr>
        <w:t>(World Geodetic System)</w:t>
      </w:r>
      <w:r w:rsidR="004D0F68" w:rsidRPr="00937391">
        <w:rPr>
          <w:rFonts w:ascii="Times New Roman" w:hAnsi="Times New Roman" w:cs="Times New Roman"/>
          <w:sz w:val="24"/>
          <w:szCs w:val="24"/>
        </w:rPr>
        <w:t>, which is the default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projection </w:t>
      </w:r>
      <w:r w:rsidR="004D0F68" w:rsidRPr="00937391">
        <w:rPr>
          <w:rFonts w:ascii="Times New Roman" w:hAnsi="Times New Roman" w:cs="Times New Roman"/>
          <w:sz w:val="24"/>
          <w:szCs w:val="24"/>
        </w:rPr>
        <w:t>for the GPS unit.</w:t>
      </w:r>
      <w:r w:rsidR="00615F2A" w:rsidRPr="00937391">
        <w:rPr>
          <w:rFonts w:ascii="Times New Roman" w:hAnsi="Times New Roman" w:cs="Times New Roman"/>
          <w:sz w:val="24"/>
          <w:szCs w:val="24"/>
        </w:rPr>
        <w:t xml:space="preserve"> This was </w:t>
      </w:r>
      <w:r w:rsidR="009365C6" w:rsidRPr="00937391">
        <w:rPr>
          <w:rFonts w:ascii="Times New Roman" w:hAnsi="Times New Roman" w:cs="Times New Roman"/>
          <w:sz w:val="24"/>
          <w:szCs w:val="24"/>
        </w:rPr>
        <w:t>done</w:t>
      </w:r>
      <w:r w:rsidR="00615F2A" w:rsidRPr="00937391">
        <w:rPr>
          <w:rFonts w:ascii="Times New Roman" w:hAnsi="Times New Roman" w:cs="Times New Roman"/>
          <w:sz w:val="24"/>
          <w:szCs w:val="24"/>
        </w:rPr>
        <w:t xml:space="preserve"> to speed up the</w:t>
      </w:r>
      <w:r w:rsidR="00A6790D" w:rsidRPr="00937391">
        <w:rPr>
          <w:rFonts w:ascii="Times New Roman" w:hAnsi="Times New Roman" w:cs="Times New Roman"/>
          <w:sz w:val="24"/>
          <w:szCs w:val="24"/>
        </w:rPr>
        <w:t xml:space="preserve"> collection </w:t>
      </w:r>
      <w:r w:rsidR="00615F2A" w:rsidRPr="00937391">
        <w:rPr>
          <w:rFonts w:ascii="Times New Roman" w:hAnsi="Times New Roman" w:cs="Times New Roman"/>
          <w:sz w:val="24"/>
          <w:szCs w:val="24"/>
        </w:rPr>
        <w:t xml:space="preserve">proses. </w:t>
      </w:r>
      <w:r w:rsidR="00750948">
        <w:rPr>
          <w:rFonts w:ascii="Times New Roman" w:hAnsi="Times New Roman" w:cs="Times New Roman"/>
          <w:sz w:val="24"/>
          <w:szCs w:val="24"/>
        </w:rPr>
        <w:t>During</w:t>
      </w:r>
      <w:r w:rsidR="004D0F68" w:rsidRPr="00937391">
        <w:rPr>
          <w:rFonts w:ascii="Times New Roman" w:hAnsi="Times New Roman" w:cs="Times New Roman"/>
          <w:sz w:val="24"/>
          <w:szCs w:val="24"/>
        </w:rPr>
        <w:t xml:space="preserve"> data processing</w:t>
      </w:r>
      <w:r w:rsidR="00750948">
        <w:rPr>
          <w:rFonts w:ascii="Times New Roman" w:hAnsi="Times New Roman" w:cs="Times New Roman"/>
          <w:sz w:val="24"/>
          <w:szCs w:val="24"/>
        </w:rPr>
        <w:t xml:space="preserve"> the points w</w:t>
      </w:r>
      <w:r w:rsidR="004D0F68" w:rsidRPr="00937391">
        <w:rPr>
          <w:rFonts w:ascii="Times New Roman" w:hAnsi="Times New Roman" w:cs="Times New Roman"/>
          <w:sz w:val="24"/>
          <w:szCs w:val="24"/>
        </w:rPr>
        <w:t>ere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948">
        <w:rPr>
          <w:rFonts w:ascii="Times New Roman" w:hAnsi="Times New Roman" w:cs="Times New Roman"/>
          <w:sz w:val="24"/>
          <w:szCs w:val="24"/>
        </w:rPr>
        <w:t>re</w:t>
      </w:r>
      <w:r w:rsidR="008305C6" w:rsidRPr="00937391">
        <w:rPr>
          <w:rFonts w:ascii="Times New Roman" w:hAnsi="Times New Roman" w:cs="Times New Roman"/>
          <w:sz w:val="24"/>
          <w:szCs w:val="24"/>
        </w:rPr>
        <w:t>projected</w:t>
      </w:r>
      <w:proofErr w:type="spellEnd"/>
      <w:r w:rsidR="008305C6" w:rsidRPr="00937391">
        <w:rPr>
          <w:rFonts w:ascii="Times New Roman" w:hAnsi="Times New Roman" w:cs="Times New Roman"/>
          <w:sz w:val="24"/>
          <w:szCs w:val="24"/>
        </w:rPr>
        <w:t xml:space="preserve"> </w:t>
      </w:r>
      <w:r w:rsidR="004D0F68" w:rsidRPr="00937391">
        <w:rPr>
          <w:rFonts w:ascii="Times New Roman" w:hAnsi="Times New Roman" w:cs="Times New Roman"/>
          <w:sz w:val="24"/>
          <w:szCs w:val="24"/>
        </w:rPr>
        <w:t>using a 420 South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Central </w:t>
      </w:r>
      <w:r w:rsidR="004D0F68" w:rsidRPr="00937391">
        <w:rPr>
          <w:rFonts w:ascii="Times New Roman" w:hAnsi="Times New Roman" w:cs="Times New Roman"/>
          <w:sz w:val="24"/>
          <w:szCs w:val="24"/>
        </w:rPr>
        <w:t xml:space="preserve">State plane </w:t>
      </w:r>
      <w:r w:rsidR="008305C6" w:rsidRPr="00937391">
        <w:rPr>
          <w:rFonts w:ascii="Times New Roman" w:hAnsi="Times New Roman" w:cs="Times New Roman"/>
          <w:sz w:val="24"/>
          <w:szCs w:val="24"/>
        </w:rPr>
        <w:t>projection</w:t>
      </w:r>
      <w:r w:rsidR="004D0F68" w:rsidRPr="00937391">
        <w:rPr>
          <w:rFonts w:ascii="Times New Roman" w:hAnsi="Times New Roman" w:cs="Times New Roman"/>
          <w:sz w:val="24"/>
          <w:szCs w:val="24"/>
        </w:rPr>
        <w:t>, complying with are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clients </w:t>
      </w:r>
      <w:r w:rsidR="00750948">
        <w:rPr>
          <w:rFonts w:ascii="Times New Roman" w:hAnsi="Times New Roman" w:cs="Times New Roman"/>
          <w:sz w:val="24"/>
          <w:szCs w:val="24"/>
        </w:rPr>
        <w:t xml:space="preserve">GPS </w:t>
      </w:r>
      <w:r w:rsidR="004D0F68" w:rsidRPr="00937391">
        <w:rPr>
          <w:rFonts w:ascii="Times New Roman" w:hAnsi="Times New Roman" w:cs="Times New Roman"/>
          <w:sz w:val="24"/>
          <w:szCs w:val="24"/>
        </w:rPr>
        <w:t>specification</w:t>
      </w:r>
      <w:r w:rsidR="00717842" w:rsidRPr="00937391">
        <w:rPr>
          <w:rFonts w:ascii="Times New Roman" w:hAnsi="Times New Roman" w:cs="Times New Roman"/>
          <w:sz w:val="24"/>
          <w:szCs w:val="24"/>
        </w:rPr>
        <w:t>s</w:t>
      </w:r>
      <w:r w:rsidR="004D0F68" w:rsidRPr="00937391">
        <w:rPr>
          <w:rFonts w:ascii="Times New Roman" w:hAnsi="Times New Roman" w:cs="Times New Roman"/>
          <w:sz w:val="24"/>
          <w:szCs w:val="24"/>
        </w:rPr>
        <w:t xml:space="preserve">. </w:t>
      </w:r>
      <w:r w:rsidR="00750948">
        <w:rPr>
          <w:rFonts w:ascii="Times New Roman" w:hAnsi="Times New Roman" w:cs="Times New Roman"/>
          <w:sz w:val="24"/>
          <w:szCs w:val="24"/>
        </w:rPr>
        <w:t>Du</w:t>
      </w:r>
      <w:r w:rsidR="00717842" w:rsidRPr="00937391">
        <w:rPr>
          <w:rFonts w:ascii="Times New Roman" w:hAnsi="Times New Roman" w:cs="Times New Roman"/>
          <w:sz w:val="24"/>
          <w:szCs w:val="24"/>
        </w:rPr>
        <w:t xml:space="preserve">ring Data processing GPS points were edited into polygons. </w:t>
      </w:r>
      <w:r w:rsidR="00E56DBB" w:rsidRPr="00937391">
        <w:rPr>
          <w:rFonts w:ascii="Times New Roman" w:hAnsi="Times New Roman" w:cs="Times New Roman"/>
          <w:sz w:val="24"/>
          <w:szCs w:val="24"/>
        </w:rPr>
        <w:t>Grave block</w:t>
      </w:r>
      <w:r w:rsidR="00254968" w:rsidRPr="00937391">
        <w:rPr>
          <w:rFonts w:ascii="Times New Roman" w:hAnsi="Times New Roman" w:cs="Times New Roman"/>
          <w:sz w:val="24"/>
          <w:szCs w:val="24"/>
        </w:rPr>
        <w:t>s are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uniformly </w:t>
      </w:r>
      <w:r w:rsidR="00254968" w:rsidRPr="00937391">
        <w:rPr>
          <w:rFonts w:ascii="Times New Roman" w:hAnsi="Times New Roman" w:cs="Times New Roman"/>
          <w:sz w:val="24"/>
          <w:szCs w:val="24"/>
        </w:rPr>
        <w:t xml:space="preserve">(6.8m by 7.6m), </w:t>
      </w:r>
      <w:r w:rsidR="00E56DBB" w:rsidRPr="00937391">
        <w:rPr>
          <w:rFonts w:ascii="Times New Roman" w:hAnsi="Times New Roman" w:cs="Times New Roman"/>
          <w:sz w:val="24"/>
          <w:szCs w:val="24"/>
        </w:rPr>
        <w:t>so we were able to copy and paste the templ</w:t>
      </w:r>
      <w:r w:rsidR="00254968" w:rsidRPr="00937391">
        <w:rPr>
          <w:rFonts w:ascii="Times New Roman" w:hAnsi="Times New Roman" w:cs="Times New Roman"/>
          <w:sz w:val="24"/>
          <w:szCs w:val="24"/>
        </w:rPr>
        <w:t>et into the other grave blocks. Using a grave block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template </w:t>
      </w:r>
      <w:r w:rsidR="00254968" w:rsidRPr="00937391">
        <w:rPr>
          <w:rFonts w:ascii="Times New Roman" w:hAnsi="Times New Roman" w:cs="Times New Roman"/>
          <w:sz w:val="24"/>
          <w:szCs w:val="24"/>
        </w:rPr>
        <w:t>we were able to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streamline </w:t>
      </w:r>
      <w:r w:rsidR="00254968" w:rsidRPr="00937391">
        <w:rPr>
          <w:rFonts w:ascii="Times New Roman" w:hAnsi="Times New Roman" w:cs="Times New Roman"/>
          <w:sz w:val="24"/>
          <w:szCs w:val="24"/>
        </w:rPr>
        <w:t>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digitization </w:t>
      </w:r>
      <w:r w:rsidR="00750948">
        <w:rPr>
          <w:rFonts w:ascii="Times New Roman" w:hAnsi="Times New Roman" w:cs="Times New Roman"/>
          <w:sz w:val="24"/>
          <w:szCs w:val="24"/>
        </w:rPr>
        <w:t>process</w:t>
      </w:r>
      <w:r w:rsidR="00254968" w:rsidRPr="00937391">
        <w:rPr>
          <w:rFonts w:ascii="Times New Roman" w:hAnsi="Times New Roman" w:cs="Times New Roman"/>
          <w:sz w:val="24"/>
          <w:szCs w:val="24"/>
        </w:rPr>
        <w:t>, and populate 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layer </w:t>
      </w:r>
      <w:r w:rsidR="00254968" w:rsidRPr="00937391">
        <w:rPr>
          <w:rFonts w:ascii="Times New Roman" w:hAnsi="Times New Roman" w:cs="Times New Roman"/>
          <w:sz w:val="24"/>
          <w:szCs w:val="24"/>
        </w:rPr>
        <w:t xml:space="preserve">quickly and </w:t>
      </w:r>
      <w:r w:rsidR="008305C6" w:rsidRPr="00937391">
        <w:rPr>
          <w:rFonts w:ascii="Times New Roman" w:hAnsi="Times New Roman" w:cs="Times New Roman"/>
          <w:sz w:val="24"/>
          <w:szCs w:val="24"/>
        </w:rPr>
        <w:t>accurately</w:t>
      </w:r>
      <w:r w:rsidR="00254968" w:rsidRPr="00937391">
        <w:rPr>
          <w:rFonts w:ascii="Times New Roman" w:hAnsi="Times New Roman" w:cs="Times New Roman"/>
          <w:sz w:val="24"/>
          <w:szCs w:val="24"/>
        </w:rPr>
        <w:t xml:space="preserve">. </w:t>
      </w:r>
      <w:r w:rsidR="001C2D8F">
        <w:rPr>
          <w:rFonts w:ascii="Times New Roman" w:hAnsi="Times New Roman" w:cs="Times New Roman"/>
          <w:sz w:val="24"/>
          <w:szCs w:val="24"/>
        </w:rPr>
        <w:t>Overall the steps in the methodology will remain the same, the primary change being the number of GPS points.</w:t>
      </w:r>
    </w:p>
    <w:p w14:paraId="6051B5AE" w14:textId="77777777" w:rsidR="001C2D8F" w:rsidRDefault="001C2D8F" w:rsidP="00BD037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 wp14:anchorId="325E532C" wp14:editId="67A99839">
            <wp:extent cx="5883275" cy="341376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41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>Figure1</w:t>
      </w:r>
      <w:r w:rsidRPr="00DA5602">
        <w:rPr>
          <w:rFonts w:ascii="Arial" w:hAnsi="Arial" w:cs="Arial"/>
          <w:sz w:val="24"/>
        </w:rPr>
        <w:t>. Work flowchart</w:t>
      </w:r>
    </w:p>
    <w:p w14:paraId="39B3C4AE" w14:textId="77777777" w:rsidR="00A1449F" w:rsidRDefault="00A1449F" w:rsidP="00BD0371">
      <w:pPr>
        <w:spacing w:line="360" w:lineRule="auto"/>
        <w:jc w:val="center"/>
        <w:rPr>
          <w:rFonts w:ascii="Arial" w:hAnsi="Arial" w:cs="Arial"/>
          <w:sz w:val="24"/>
        </w:rPr>
      </w:pPr>
    </w:p>
    <w:p w14:paraId="408D1357" w14:textId="77777777" w:rsidR="00A1449F" w:rsidRPr="00BD0371" w:rsidRDefault="00A1449F" w:rsidP="00BD03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BB90F" w14:textId="77777777" w:rsidR="00A6790D" w:rsidRPr="004A2526" w:rsidRDefault="00AA7D88" w:rsidP="00A7086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Work Completed</w:t>
      </w:r>
    </w:p>
    <w:p w14:paraId="4B676717" w14:textId="77777777" w:rsidR="00A70863" w:rsidRDefault="004A2526" w:rsidP="002A1D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90D" w:rsidRPr="00937391">
        <w:rPr>
          <w:rFonts w:ascii="Times New Roman" w:hAnsi="Times New Roman" w:cs="Times New Roman"/>
          <w:sz w:val="24"/>
          <w:szCs w:val="24"/>
        </w:rPr>
        <w:t>Data collection on t</w:t>
      </w:r>
      <w:r w:rsidR="00750948">
        <w:rPr>
          <w:rFonts w:ascii="Times New Roman" w:hAnsi="Times New Roman" w:cs="Times New Roman"/>
          <w:sz w:val="24"/>
          <w:szCs w:val="24"/>
        </w:rPr>
        <w:t>he Ramsay addition began 10/5/</w:t>
      </w:r>
      <w:r w:rsidR="00A6790D" w:rsidRPr="00937391">
        <w:rPr>
          <w:rFonts w:ascii="Times New Roman" w:hAnsi="Times New Roman" w:cs="Times New Roman"/>
          <w:sz w:val="24"/>
          <w:szCs w:val="24"/>
        </w:rPr>
        <w:t>16, and is ex</w:t>
      </w:r>
      <w:r w:rsidR="00750948">
        <w:rPr>
          <w:rFonts w:ascii="Times New Roman" w:hAnsi="Times New Roman" w:cs="Times New Roman"/>
          <w:sz w:val="24"/>
          <w:szCs w:val="24"/>
        </w:rPr>
        <w:t>pected to be finished by 10/</w:t>
      </w:r>
      <w:r w:rsidR="00A6790D" w:rsidRPr="00937391">
        <w:rPr>
          <w:rFonts w:ascii="Times New Roman" w:hAnsi="Times New Roman" w:cs="Times New Roman"/>
          <w:sz w:val="24"/>
          <w:szCs w:val="24"/>
        </w:rPr>
        <w:t xml:space="preserve"> 27</w:t>
      </w:r>
      <w:r w:rsidR="00750948">
        <w:rPr>
          <w:rFonts w:ascii="Times New Roman" w:hAnsi="Times New Roman" w:cs="Times New Roman"/>
          <w:sz w:val="24"/>
          <w:szCs w:val="24"/>
        </w:rPr>
        <w:t>/16</w:t>
      </w:r>
      <w:r w:rsidR="00A6790D" w:rsidRPr="00937391">
        <w:rPr>
          <w:rFonts w:ascii="Times New Roman" w:hAnsi="Times New Roman" w:cs="Times New Roman"/>
          <w:sz w:val="24"/>
          <w:szCs w:val="24"/>
        </w:rPr>
        <w:t>. While collecting data we decided to change a methodology. Originally we had planned on collecting GPS points for the 4 corners of the Ramsay addition boundary, section (A1-A3, B1-B3) boundaries, and block and grave spaces bounders. Then use the 4 corner points for each boundary to create a vertex. Then take the vertexes</w:t>
      </w:r>
      <w:r w:rsidR="00750948">
        <w:rPr>
          <w:rFonts w:ascii="Times New Roman" w:hAnsi="Times New Roman" w:cs="Times New Roman"/>
          <w:sz w:val="24"/>
          <w:szCs w:val="24"/>
        </w:rPr>
        <w:t xml:space="preserve"> and process them into polygon </w:t>
      </w:r>
      <w:r w:rsidR="00A6790D" w:rsidRPr="00937391">
        <w:rPr>
          <w:rFonts w:ascii="Times New Roman" w:hAnsi="Times New Roman" w:cs="Times New Roman"/>
          <w:sz w:val="24"/>
          <w:szCs w:val="24"/>
        </w:rPr>
        <w:t>layers. However, as we started collecting data we found the GPS unit (Tremble GEO XT 2005) was not accurate enou</w:t>
      </w:r>
      <w:r w:rsidR="00750948">
        <w:rPr>
          <w:rFonts w:ascii="Times New Roman" w:hAnsi="Times New Roman" w:cs="Times New Roman"/>
          <w:sz w:val="24"/>
          <w:szCs w:val="24"/>
        </w:rPr>
        <w:t>gh to make reliable vertexes. Du</w:t>
      </w:r>
      <w:r w:rsidR="00A6790D" w:rsidRPr="00937391">
        <w:rPr>
          <w:rFonts w:ascii="Times New Roman" w:hAnsi="Times New Roman" w:cs="Times New Roman"/>
          <w:sz w:val="24"/>
          <w:szCs w:val="24"/>
        </w:rPr>
        <w:t>ring Data collection accuracy would vary between 30cm and 19m, averaging about 1m a</w:t>
      </w:r>
      <w:r w:rsidR="00750948">
        <w:rPr>
          <w:rFonts w:ascii="Times New Roman" w:hAnsi="Times New Roman" w:cs="Times New Roman"/>
          <w:sz w:val="24"/>
          <w:szCs w:val="24"/>
        </w:rPr>
        <w:t>ccuracy overall.  As of 10/26/</w:t>
      </w:r>
      <w:r w:rsidR="00A6790D" w:rsidRPr="00937391">
        <w:rPr>
          <w:rFonts w:ascii="Times New Roman" w:hAnsi="Times New Roman" w:cs="Times New Roman"/>
          <w:sz w:val="24"/>
          <w:szCs w:val="24"/>
        </w:rPr>
        <w:t>16 we have made 6 trips to the cemetery to collect data. The other reason we decided to c</w:t>
      </w:r>
      <w:r w:rsidR="00750948">
        <w:rPr>
          <w:rFonts w:ascii="Times New Roman" w:hAnsi="Times New Roman" w:cs="Times New Roman"/>
          <w:sz w:val="24"/>
          <w:szCs w:val="24"/>
        </w:rPr>
        <w:t>hange the data collection process</w:t>
      </w:r>
      <w:r w:rsidR="00A6790D" w:rsidRPr="00937391">
        <w:rPr>
          <w:rFonts w:ascii="Times New Roman" w:hAnsi="Times New Roman" w:cs="Times New Roman"/>
          <w:sz w:val="24"/>
          <w:szCs w:val="24"/>
        </w:rPr>
        <w:t xml:space="preserve"> is because we felt it was unnecessary to use so many GPS points to cr</w:t>
      </w:r>
      <w:r w:rsidR="00750948">
        <w:rPr>
          <w:rFonts w:ascii="Times New Roman" w:hAnsi="Times New Roman" w:cs="Times New Roman"/>
          <w:sz w:val="24"/>
          <w:szCs w:val="24"/>
        </w:rPr>
        <w:t>e</w:t>
      </w:r>
      <w:r w:rsidR="00A6790D" w:rsidRPr="00937391">
        <w:rPr>
          <w:rFonts w:ascii="Times New Roman" w:hAnsi="Times New Roman" w:cs="Times New Roman"/>
          <w:sz w:val="24"/>
          <w:szCs w:val="24"/>
        </w:rPr>
        <w:t>ate polygon layers. It was much simpler to cr</w:t>
      </w:r>
      <w:r w:rsidR="00750948">
        <w:rPr>
          <w:rFonts w:ascii="Times New Roman" w:hAnsi="Times New Roman" w:cs="Times New Roman"/>
          <w:sz w:val="24"/>
          <w:szCs w:val="24"/>
        </w:rPr>
        <w:t>e</w:t>
      </w:r>
      <w:r w:rsidR="00A6790D" w:rsidRPr="00937391">
        <w:rPr>
          <w:rFonts w:ascii="Times New Roman" w:hAnsi="Times New Roman" w:cs="Times New Roman"/>
          <w:sz w:val="24"/>
          <w:szCs w:val="24"/>
        </w:rPr>
        <w:t>ate polygon layers during the editing pro</w:t>
      </w:r>
      <w:r w:rsidR="00750948">
        <w:rPr>
          <w:rFonts w:ascii="Times New Roman" w:hAnsi="Times New Roman" w:cs="Times New Roman"/>
          <w:sz w:val="24"/>
          <w:szCs w:val="24"/>
        </w:rPr>
        <w:t>cess</w:t>
      </w:r>
      <w:r w:rsidR="00A6790D" w:rsidRPr="00937391">
        <w:rPr>
          <w:rFonts w:ascii="Times New Roman" w:hAnsi="Times New Roman" w:cs="Times New Roman"/>
          <w:sz w:val="24"/>
          <w:szCs w:val="24"/>
        </w:rPr>
        <w:t xml:space="preserve"> and use fewer GPS control points. This method offers better quality polygon layers, while still meeting are clients criteria of using GPS control points.</w:t>
      </w:r>
    </w:p>
    <w:p w14:paraId="58EAB3E5" w14:textId="77777777" w:rsidR="002A1D61" w:rsidRDefault="002A1D61" w:rsidP="002A1D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45087" w14:textId="77777777" w:rsidR="00254968" w:rsidRPr="004A2526" w:rsidRDefault="00254968" w:rsidP="00A708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A2526">
        <w:rPr>
          <w:rFonts w:ascii="Arial" w:hAnsi="Arial" w:cs="Arial"/>
          <w:b/>
          <w:sz w:val="24"/>
          <w:szCs w:val="24"/>
        </w:rPr>
        <w:t xml:space="preserve">Present </w:t>
      </w:r>
      <w:r w:rsidR="00AA7D88">
        <w:rPr>
          <w:rFonts w:ascii="Arial" w:hAnsi="Arial" w:cs="Arial"/>
          <w:b/>
          <w:sz w:val="24"/>
          <w:szCs w:val="24"/>
        </w:rPr>
        <w:t>work</w:t>
      </w:r>
    </w:p>
    <w:p w14:paraId="239219F2" w14:textId="77777777" w:rsidR="00254968" w:rsidRPr="00937391" w:rsidRDefault="004A2526" w:rsidP="00A70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Currently </w:t>
      </w:r>
      <w:r w:rsidR="00254968" w:rsidRPr="00937391">
        <w:rPr>
          <w:rFonts w:ascii="Times New Roman" w:hAnsi="Times New Roman" w:cs="Times New Roman"/>
          <w:sz w:val="24"/>
          <w:szCs w:val="24"/>
        </w:rPr>
        <w:t>we are working on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putting </w:t>
      </w:r>
      <w:r w:rsidR="00254968" w:rsidRPr="00937391">
        <w:rPr>
          <w:rFonts w:ascii="Times New Roman" w:hAnsi="Times New Roman" w:cs="Times New Roman"/>
          <w:sz w:val="24"/>
          <w:szCs w:val="24"/>
        </w:rPr>
        <w:t>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cemetery </w:t>
      </w:r>
      <w:r w:rsidR="00254968" w:rsidRPr="00937391">
        <w:rPr>
          <w:rFonts w:ascii="Times New Roman" w:hAnsi="Times New Roman" w:cs="Times New Roman"/>
          <w:sz w:val="24"/>
          <w:szCs w:val="24"/>
        </w:rPr>
        <w:t>map together.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Right </w:t>
      </w:r>
      <w:r w:rsidR="00461DDE" w:rsidRPr="00937391">
        <w:rPr>
          <w:rFonts w:ascii="Times New Roman" w:hAnsi="Times New Roman" w:cs="Times New Roman"/>
          <w:sz w:val="24"/>
          <w:szCs w:val="24"/>
        </w:rPr>
        <w:t>now we</w:t>
      </w:r>
      <w:r w:rsidR="00750948">
        <w:rPr>
          <w:rFonts w:ascii="Times New Roman" w:hAnsi="Times New Roman" w:cs="Times New Roman"/>
          <w:sz w:val="24"/>
          <w:szCs w:val="24"/>
        </w:rPr>
        <w:t xml:space="preserve"> are making</w:t>
      </w:r>
      <w:r w:rsidR="00461DDE" w:rsidRPr="00937391">
        <w:rPr>
          <w:rFonts w:ascii="Times New Roman" w:hAnsi="Times New Roman" w:cs="Times New Roman"/>
          <w:sz w:val="24"/>
          <w:szCs w:val="24"/>
        </w:rPr>
        <w:t xml:space="preserve"> the grave block and grave space layers. Next we will </w:t>
      </w:r>
      <w:r w:rsidR="00750948">
        <w:rPr>
          <w:rFonts w:ascii="Times New Roman" w:hAnsi="Times New Roman" w:cs="Times New Roman"/>
          <w:sz w:val="24"/>
          <w:szCs w:val="24"/>
        </w:rPr>
        <w:t>make 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section </w:t>
      </w:r>
      <w:r w:rsidR="00461DDE" w:rsidRPr="00937391">
        <w:rPr>
          <w:rFonts w:ascii="Times New Roman" w:hAnsi="Times New Roman" w:cs="Times New Roman"/>
          <w:sz w:val="24"/>
          <w:szCs w:val="24"/>
        </w:rPr>
        <w:t xml:space="preserve">and then </w:t>
      </w:r>
      <w:r w:rsidR="008305C6" w:rsidRPr="00937391">
        <w:rPr>
          <w:rFonts w:ascii="Times New Roman" w:hAnsi="Times New Roman" w:cs="Times New Roman"/>
          <w:sz w:val="24"/>
          <w:szCs w:val="24"/>
        </w:rPr>
        <w:t>addition</w:t>
      </w:r>
      <w:r w:rsidR="00461DDE" w:rsidRPr="00937391">
        <w:rPr>
          <w:rFonts w:ascii="Times New Roman" w:hAnsi="Times New Roman" w:cs="Times New Roman"/>
          <w:sz w:val="24"/>
          <w:szCs w:val="24"/>
        </w:rPr>
        <w:t xml:space="preserve">, working from the smallest layers to the largest. </w:t>
      </w:r>
    </w:p>
    <w:p w14:paraId="36FA16A8" w14:textId="77777777" w:rsidR="00461DDE" w:rsidRPr="00937391" w:rsidRDefault="00461DDE" w:rsidP="00A70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3F849" w14:textId="77777777" w:rsidR="00E445BA" w:rsidRPr="004A2526" w:rsidRDefault="008305C6" w:rsidP="00A708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A2526">
        <w:rPr>
          <w:rFonts w:ascii="Arial" w:hAnsi="Arial" w:cs="Arial"/>
          <w:b/>
          <w:sz w:val="24"/>
          <w:szCs w:val="24"/>
        </w:rPr>
        <w:t>Conclusion</w:t>
      </w:r>
    </w:p>
    <w:p w14:paraId="5198C669" w14:textId="77777777" w:rsidR="00E445BA" w:rsidRPr="00937391" w:rsidRDefault="004A2526" w:rsidP="00A70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5C6" w:rsidRPr="00937391">
        <w:rPr>
          <w:rFonts w:ascii="Times New Roman" w:hAnsi="Times New Roman" w:cs="Times New Roman"/>
          <w:sz w:val="24"/>
          <w:szCs w:val="24"/>
        </w:rPr>
        <w:t>In conclusion the project is going smoothly</w:t>
      </w:r>
      <w:r w:rsidR="00E445BA" w:rsidRPr="00937391">
        <w:rPr>
          <w:rFonts w:ascii="Times New Roman" w:hAnsi="Times New Roman" w:cs="Times New Roman"/>
          <w:sz w:val="24"/>
          <w:szCs w:val="24"/>
        </w:rPr>
        <w:t>.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Although </w:t>
      </w:r>
      <w:r w:rsidR="00E445BA" w:rsidRPr="00937391">
        <w:rPr>
          <w:rFonts w:ascii="Times New Roman" w:hAnsi="Times New Roman" w:cs="Times New Roman"/>
          <w:sz w:val="24"/>
          <w:szCs w:val="24"/>
        </w:rPr>
        <w:t>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methodology </w:t>
      </w:r>
      <w:r w:rsidR="00E445BA" w:rsidRPr="00937391">
        <w:rPr>
          <w:rFonts w:ascii="Times New Roman" w:hAnsi="Times New Roman" w:cs="Times New Roman"/>
          <w:sz w:val="24"/>
          <w:szCs w:val="24"/>
        </w:rPr>
        <w:t>of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the </w:t>
      </w:r>
      <w:r w:rsidR="00E445BA" w:rsidRPr="00937391">
        <w:rPr>
          <w:rFonts w:ascii="Times New Roman" w:hAnsi="Times New Roman" w:cs="Times New Roman"/>
          <w:sz w:val="24"/>
          <w:szCs w:val="24"/>
        </w:rPr>
        <w:t xml:space="preserve">project has changed the final product will not be altered </w:t>
      </w:r>
      <w:r w:rsidR="008305C6" w:rsidRPr="00937391">
        <w:rPr>
          <w:rFonts w:ascii="Times New Roman" w:hAnsi="Times New Roman" w:cs="Times New Roman"/>
          <w:sz w:val="24"/>
          <w:szCs w:val="24"/>
        </w:rPr>
        <w:t>drastically</w:t>
      </w:r>
      <w:r w:rsidR="00E445BA" w:rsidRPr="00937391">
        <w:rPr>
          <w:rFonts w:ascii="Times New Roman" w:hAnsi="Times New Roman" w:cs="Times New Roman"/>
          <w:sz w:val="24"/>
          <w:szCs w:val="24"/>
        </w:rPr>
        <w:t>. The only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change </w:t>
      </w:r>
      <w:r w:rsidR="00E445BA" w:rsidRPr="00937391">
        <w:rPr>
          <w:rFonts w:ascii="Times New Roman" w:hAnsi="Times New Roman" w:cs="Times New Roman"/>
          <w:sz w:val="24"/>
          <w:szCs w:val="24"/>
        </w:rPr>
        <w:t>to 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final </w:t>
      </w:r>
      <w:r w:rsidR="00E445BA" w:rsidRPr="00937391">
        <w:rPr>
          <w:rFonts w:ascii="Times New Roman" w:hAnsi="Times New Roman" w:cs="Times New Roman"/>
          <w:sz w:val="24"/>
          <w:szCs w:val="24"/>
        </w:rPr>
        <w:t xml:space="preserve">product will </w:t>
      </w:r>
      <w:r w:rsidR="00181EF4">
        <w:rPr>
          <w:rFonts w:ascii="Times New Roman" w:hAnsi="Times New Roman" w:cs="Times New Roman"/>
          <w:sz w:val="24"/>
          <w:szCs w:val="24"/>
        </w:rPr>
        <w:t>be</w:t>
      </w:r>
      <w:r w:rsidR="00E445BA" w:rsidRPr="00937391">
        <w:rPr>
          <w:rFonts w:ascii="Times New Roman" w:hAnsi="Times New Roman" w:cs="Times New Roman"/>
          <w:sz w:val="24"/>
          <w:szCs w:val="24"/>
        </w:rPr>
        <w:t xml:space="preserve"> a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reduced </w:t>
      </w:r>
      <w:r w:rsidR="00E445BA" w:rsidRPr="00937391">
        <w:rPr>
          <w:rFonts w:ascii="Times New Roman" w:hAnsi="Times New Roman" w:cs="Times New Roman"/>
          <w:sz w:val="24"/>
          <w:szCs w:val="24"/>
        </w:rPr>
        <w:t>number of GPS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control </w:t>
      </w:r>
      <w:r w:rsidR="00E445BA" w:rsidRPr="00937391">
        <w:rPr>
          <w:rFonts w:ascii="Times New Roman" w:hAnsi="Times New Roman" w:cs="Times New Roman"/>
          <w:sz w:val="24"/>
          <w:szCs w:val="24"/>
        </w:rPr>
        <w:t>points, which we feel will improve the maps overall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aesthetics </w:t>
      </w:r>
      <w:r w:rsidR="00E445BA" w:rsidRPr="00937391">
        <w:rPr>
          <w:rFonts w:ascii="Times New Roman" w:hAnsi="Times New Roman" w:cs="Times New Roman"/>
          <w:sz w:val="24"/>
          <w:szCs w:val="24"/>
        </w:rPr>
        <w:t>without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reducing </w:t>
      </w:r>
      <w:r w:rsidR="00E445BA" w:rsidRPr="00937391">
        <w:rPr>
          <w:rFonts w:ascii="Times New Roman" w:hAnsi="Times New Roman" w:cs="Times New Roman"/>
          <w:sz w:val="24"/>
          <w:szCs w:val="24"/>
        </w:rPr>
        <w:t xml:space="preserve">its </w:t>
      </w:r>
      <w:r w:rsidR="008305C6" w:rsidRPr="00937391">
        <w:rPr>
          <w:rFonts w:ascii="Times New Roman" w:hAnsi="Times New Roman" w:cs="Times New Roman"/>
          <w:sz w:val="24"/>
          <w:szCs w:val="24"/>
        </w:rPr>
        <w:t>accuracy</w:t>
      </w:r>
      <w:r w:rsidR="00E445BA" w:rsidRPr="00937391">
        <w:rPr>
          <w:rFonts w:ascii="Times New Roman" w:hAnsi="Times New Roman" w:cs="Times New Roman"/>
          <w:sz w:val="24"/>
          <w:szCs w:val="24"/>
        </w:rPr>
        <w:t>.  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Super </w:t>
      </w:r>
      <w:r w:rsidR="00E445BA" w:rsidRPr="00937391">
        <w:rPr>
          <w:rFonts w:ascii="Times New Roman" w:hAnsi="Times New Roman" w:cs="Times New Roman"/>
          <w:sz w:val="24"/>
          <w:szCs w:val="24"/>
        </w:rPr>
        <w:t>GPS Brose will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present </w:t>
      </w:r>
      <w:r w:rsidR="00E445BA" w:rsidRPr="00937391">
        <w:rPr>
          <w:rFonts w:ascii="Times New Roman" w:hAnsi="Times New Roman" w:cs="Times New Roman"/>
          <w:sz w:val="24"/>
          <w:szCs w:val="24"/>
        </w:rPr>
        <w:t>the</w:t>
      </w:r>
      <w:r w:rsidR="008305C6" w:rsidRPr="00937391">
        <w:rPr>
          <w:rFonts w:ascii="Times New Roman" w:hAnsi="Times New Roman" w:cs="Times New Roman"/>
          <w:sz w:val="24"/>
          <w:szCs w:val="24"/>
        </w:rPr>
        <w:t xml:space="preserve"> final deliverables </w:t>
      </w:r>
      <w:r w:rsidR="00181EF4">
        <w:rPr>
          <w:rFonts w:ascii="Times New Roman" w:hAnsi="Times New Roman" w:cs="Times New Roman"/>
          <w:sz w:val="24"/>
          <w:szCs w:val="24"/>
        </w:rPr>
        <w:t xml:space="preserve">on </w:t>
      </w:r>
      <w:r w:rsidR="00E445BA" w:rsidRPr="00937391">
        <w:rPr>
          <w:rFonts w:ascii="Times New Roman" w:hAnsi="Times New Roman" w:cs="Times New Roman"/>
          <w:sz w:val="24"/>
          <w:szCs w:val="24"/>
        </w:rPr>
        <w:t>12/7/</w:t>
      </w:r>
      <w:r w:rsidR="00181EF4">
        <w:rPr>
          <w:rFonts w:ascii="Times New Roman" w:hAnsi="Times New Roman" w:cs="Times New Roman"/>
          <w:sz w:val="24"/>
          <w:szCs w:val="24"/>
        </w:rPr>
        <w:t>16</w:t>
      </w:r>
      <w:r w:rsidR="00E445BA" w:rsidRPr="00937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08554" w14:textId="77777777" w:rsidR="00461DDE" w:rsidRPr="00937391" w:rsidRDefault="00461DDE" w:rsidP="005202D8">
      <w:pPr>
        <w:rPr>
          <w:rFonts w:ascii="Times New Roman" w:hAnsi="Times New Roman" w:cs="Times New Roman"/>
          <w:sz w:val="24"/>
          <w:szCs w:val="24"/>
        </w:rPr>
      </w:pPr>
    </w:p>
    <w:sectPr w:rsidR="00461DDE" w:rsidRPr="0093739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inhee Lee" w:date="2016-11-04T13:24:00Z" w:initials="JL">
    <w:p w14:paraId="15231CE2" w14:textId="77777777" w:rsidR="00E30C3D" w:rsidRDefault="00E30C3D">
      <w:pPr>
        <w:pStyle w:val="a7"/>
        <w:rPr>
          <w:lang w:eastAsia="ko-KR"/>
        </w:rPr>
      </w:pPr>
      <w:r>
        <w:rPr>
          <w:rStyle w:val="a6"/>
        </w:rPr>
        <w:annotationRef/>
      </w:r>
      <w:r>
        <w:rPr>
          <w:rFonts w:hint="eastAsia"/>
          <w:lang w:eastAsia="ko-KR"/>
        </w:rPr>
        <w:t>N</w:t>
      </w:r>
      <w:r>
        <w:rPr>
          <w:lang w:eastAsia="ko-KR"/>
        </w:rPr>
        <w:t>ot 1.5 space (-1)</w:t>
      </w:r>
    </w:p>
  </w:comment>
  <w:comment w:id="1" w:author="Jinhee Lee" w:date="2016-11-04T13:23:00Z" w:initials="JL">
    <w:p w14:paraId="7F17B6FB" w14:textId="77777777" w:rsidR="00E30C3D" w:rsidRDefault="00E30C3D">
      <w:pPr>
        <w:pStyle w:val="a7"/>
        <w:rPr>
          <w:lang w:eastAsia="ko-KR"/>
        </w:rPr>
      </w:pPr>
      <w:r>
        <w:rPr>
          <w:rStyle w:val="a6"/>
        </w:rPr>
        <w:annotationRef/>
      </w:r>
      <w:r>
        <w:rPr>
          <w:lang w:eastAsia="ko-KR"/>
        </w:rPr>
        <w:t>No figure captions (-1)</w:t>
      </w:r>
    </w:p>
  </w:comment>
  <w:comment w:id="2" w:author="Jinhee Lee" w:date="2016-11-04T13:29:00Z" w:initials="JL">
    <w:p w14:paraId="515A8112" w14:textId="77777777" w:rsidR="00AD3A08" w:rsidRDefault="001F2156">
      <w:pPr>
        <w:pStyle w:val="a7"/>
        <w:rPr>
          <w:lang w:eastAsia="ko-KR"/>
        </w:rPr>
      </w:pPr>
      <w:r>
        <w:rPr>
          <w:rStyle w:val="a6"/>
        </w:rPr>
        <w:annotationRef/>
      </w:r>
      <w:r>
        <w:rPr>
          <w:rFonts w:hint="eastAsia"/>
          <w:lang w:eastAsia="ko-KR"/>
        </w:rPr>
        <w:t>G</w:t>
      </w:r>
      <w:r>
        <w:rPr>
          <w:lang w:eastAsia="ko-KR"/>
        </w:rPr>
        <w:t xml:space="preserve">eneral audiences may not understand “the map assembly”. I could not find any explanation about how many maps will be generated and why in methodology session. </w:t>
      </w:r>
    </w:p>
    <w:p w14:paraId="54D1F83B" w14:textId="09A67170" w:rsidR="001F2156" w:rsidRDefault="003926A7">
      <w:pPr>
        <w:pStyle w:val="a7"/>
        <w:rPr>
          <w:lang w:eastAsia="ko-KR"/>
        </w:rPr>
      </w:pPr>
      <w:bookmarkStart w:id="3" w:name="_GoBack"/>
      <w:bookmarkEnd w:id="3"/>
      <w:r>
        <w:rPr>
          <w:lang w:eastAsia="ko-KR"/>
        </w:rPr>
        <w:t xml:space="preserve">Students mention about separated maps and assembling those maps in “present work” session but I think they should have explained it in “methodology” </w:t>
      </w:r>
      <w:proofErr w:type="gramStart"/>
      <w:r>
        <w:rPr>
          <w:lang w:eastAsia="ko-KR"/>
        </w:rPr>
        <w:t>session</w:t>
      </w:r>
      <w:r w:rsidR="001F2156">
        <w:rPr>
          <w:lang w:eastAsia="ko-KR"/>
        </w:rPr>
        <w:t>(</w:t>
      </w:r>
      <w:proofErr w:type="gramEnd"/>
      <w:r w:rsidR="001F2156">
        <w:rPr>
          <w:lang w:eastAsia="ko-KR"/>
        </w:rPr>
        <w:t>-</w:t>
      </w:r>
      <w:r w:rsidR="00AD3A08">
        <w:rPr>
          <w:lang w:eastAsia="ko-KR"/>
        </w:rPr>
        <w:t>3</w:t>
      </w:r>
      <w:r w:rsidR="001F2156">
        <w:rPr>
          <w:lang w:eastAsia="ko-KR"/>
        </w:rPr>
        <w:t>)</w:t>
      </w:r>
    </w:p>
    <w:p w14:paraId="2CD6AF12" w14:textId="77777777" w:rsidR="003926A7" w:rsidRDefault="003926A7">
      <w:pPr>
        <w:pStyle w:val="a7"/>
        <w:rPr>
          <w:lang w:eastAsia="ko-KR"/>
        </w:rPr>
      </w:pPr>
    </w:p>
    <w:p w14:paraId="1167035C" w14:textId="3755C24C" w:rsidR="003926A7" w:rsidRPr="003926A7" w:rsidRDefault="003926A7">
      <w:pPr>
        <w:pStyle w:val="a7"/>
        <w:rPr>
          <w:lang w:eastAsia="ko-KR"/>
        </w:rPr>
      </w:pPr>
      <w:r>
        <w:rPr>
          <w:lang w:eastAsia="ko-KR"/>
        </w:rPr>
        <w:t>I think putting “Time Table” session after “present work” session is better to understand (-2)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231CE2" w15:done="0"/>
  <w15:commentEx w15:paraId="7F17B6FB" w15:done="0"/>
  <w15:commentEx w15:paraId="1167035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B0D3" w14:textId="77777777" w:rsidR="006A108B" w:rsidRDefault="006A108B" w:rsidP="007E0C09">
      <w:pPr>
        <w:spacing w:after="0" w:line="240" w:lineRule="auto"/>
      </w:pPr>
      <w:r>
        <w:separator/>
      </w:r>
    </w:p>
  </w:endnote>
  <w:endnote w:type="continuationSeparator" w:id="0">
    <w:p w14:paraId="35E6245F" w14:textId="77777777" w:rsidR="006A108B" w:rsidRDefault="006A108B" w:rsidP="007E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386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36"/>
        <w:szCs w:val="32"/>
      </w:rPr>
    </w:sdtEndPr>
    <w:sdtContent>
      <w:p w14:paraId="61ACFE80" w14:textId="7C88B91D" w:rsidR="007E0C09" w:rsidRPr="007E0C09" w:rsidRDefault="007E0C09">
        <w:pPr>
          <w:pStyle w:val="a5"/>
          <w:jc w:val="right"/>
          <w:rPr>
            <w:rFonts w:ascii="Times New Roman" w:hAnsi="Times New Roman" w:cs="Times New Roman"/>
            <w:sz w:val="36"/>
            <w:szCs w:val="32"/>
          </w:rPr>
        </w:pPr>
        <w:r w:rsidRPr="007E0C09">
          <w:rPr>
            <w:rFonts w:ascii="Times New Roman" w:hAnsi="Times New Roman" w:cs="Times New Roman"/>
            <w:sz w:val="36"/>
            <w:szCs w:val="32"/>
          </w:rPr>
          <w:fldChar w:fldCharType="begin"/>
        </w:r>
        <w:r w:rsidRPr="007E0C09">
          <w:rPr>
            <w:rFonts w:ascii="Times New Roman" w:hAnsi="Times New Roman" w:cs="Times New Roman"/>
            <w:sz w:val="36"/>
            <w:szCs w:val="32"/>
          </w:rPr>
          <w:instrText xml:space="preserve"> PAGE   \* MERGEFORMAT </w:instrText>
        </w:r>
        <w:r w:rsidRPr="007E0C09">
          <w:rPr>
            <w:rFonts w:ascii="Times New Roman" w:hAnsi="Times New Roman" w:cs="Times New Roman"/>
            <w:sz w:val="36"/>
            <w:szCs w:val="32"/>
          </w:rPr>
          <w:fldChar w:fldCharType="separate"/>
        </w:r>
        <w:r w:rsidR="00AD3A08">
          <w:rPr>
            <w:rFonts w:ascii="Times New Roman" w:hAnsi="Times New Roman" w:cs="Times New Roman"/>
            <w:noProof/>
            <w:sz w:val="36"/>
            <w:szCs w:val="32"/>
          </w:rPr>
          <w:t>6</w:t>
        </w:r>
        <w:r w:rsidRPr="007E0C09">
          <w:rPr>
            <w:rFonts w:ascii="Times New Roman" w:hAnsi="Times New Roman" w:cs="Times New Roman"/>
            <w:noProof/>
            <w:sz w:val="36"/>
            <w:szCs w:val="32"/>
          </w:rPr>
          <w:fldChar w:fldCharType="end"/>
        </w:r>
      </w:p>
    </w:sdtContent>
  </w:sdt>
  <w:p w14:paraId="44AC5AED" w14:textId="77777777" w:rsidR="007E0C09" w:rsidRDefault="007E0C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8A884" w14:textId="77777777" w:rsidR="006A108B" w:rsidRDefault="006A108B" w:rsidP="007E0C09">
      <w:pPr>
        <w:spacing w:after="0" w:line="240" w:lineRule="auto"/>
      </w:pPr>
      <w:r>
        <w:separator/>
      </w:r>
    </w:p>
  </w:footnote>
  <w:footnote w:type="continuationSeparator" w:id="0">
    <w:p w14:paraId="3D4B8793" w14:textId="77777777" w:rsidR="006A108B" w:rsidRDefault="006A108B" w:rsidP="007E0C0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nhee Lee">
    <w15:presenceInfo w15:providerId="Windows Live" w15:userId="da3006998d9b3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B4DF914-1395-4C92-B580-71605C08E8B3}"/>
    <w:docVar w:name="dgnword-eventsink" w:val="129955160"/>
  </w:docVars>
  <w:rsids>
    <w:rsidRoot w:val="0051260C"/>
    <w:rsid w:val="00032606"/>
    <w:rsid w:val="00050D2E"/>
    <w:rsid w:val="000C65BE"/>
    <w:rsid w:val="00115B08"/>
    <w:rsid w:val="001273BB"/>
    <w:rsid w:val="00150752"/>
    <w:rsid w:val="00181EF4"/>
    <w:rsid w:val="001A5570"/>
    <w:rsid w:val="001C2D8F"/>
    <w:rsid w:val="001F2156"/>
    <w:rsid w:val="0024333A"/>
    <w:rsid w:val="00254968"/>
    <w:rsid w:val="00261A01"/>
    <w:rsid w:val="002A10C6"/>
    <w:rsid w:val="002A1D61"/>
    <w:rsid w:val="002C6FEB"/>
    <w:rsid w:val="00355DE5"/>
    <w:rsid w:val="00390DF2"/>
    <w:rsid w:val="003926A7"/>
    <w:rsid w:val="003B56F0"/>
    <w:rsid w:val="003C206E"/>
    <w:rsid w:val="003C25B2"/>
    <w:rsid w:val="003C3C64"/>
    <w:rsid w:val="003D6830"/>
    <w:rsid w:val="00437C2E"/>
    <w:rsid w:val="00461DDE"/>
    <w:rsid w:val="004A2526"/>
    <w:rsid w:val="004A4616"/>
    <w:rsid w:val="004B3DE9"/>
    <w:rsid w:val="004D0F68"/>
    <w:rsid w:val="004E0814"/>
    <w:rsid w:val="0051260C"/>
    <w:rsid w:val="005202D8"/>
    <w:rsid w:val="00524479"/>
    <w:rsid w:val="00532E9B"/>
    <w:rsid w:val="005500F2"/>
    <w:rsid w:val="005524C0"/>
    <w:rsid w:val="00587CB2"/>
    <w:rsid w:val="005979B9"/>
    <w:rsid w:val="005C1604"/>
    <w:rsid w:val="005C29BF"/>
    <w:rsid w:val="005D2842"/>
    <w:rsid w:val="005F5903"/>
    <w:rsid w:val="00615F2A"/>
    <w:rsid w:val="006A108B"/>
    <w:rsid w:val="006E2122"/>
    <w:rsid w:val="00717842"/>
    <w:rsid w:val="00746EE1"/>
    <w:rsid w:val="00750948"/>
    <w:rsid w:val="007565AA"/>
    <w:rsid w:val="007B1004"/>
    <w:rsid w:val="007E0C09"/>
    <w:rsid w:val="007E77B8"/>
    <w:rsid w:val="0082722D"/>
    <w:rsid w:val="008305C6"/>
    <w:rsid w:val="00830F29"/>
    <w:rsid w:val="008321E6"/>
    <w:rsid w:val="00863D7A"/>
    <w:rsid w:val="008C17EC"/>
    <w:rsid w:val="008C6EAB"/>
    <w:rsid w:val="008D6225"/>
    <w:rsid w:val="00917363"/>
    <w:rsid w:val="009365C6"/>
    <w:rsid w:val="00937391"/>
    <w:rsid w:val="009816D1"/>
    <w:rsid w:val="00983BAF"/>
    <w:rsid w:val="00A1449F"/>
    <w:rsid w:val="00A6790D"/>
    <w:rsid w:val="00A70863"/>
    <w:rsid w:val="00AA7D88"/>
    <w:rsid w:val="00AB52E4"/>
    <w:rsid w:val="00AD3A08"/>
    <w:rsid w:val="00AD6681"/>
    <w:rsid w:val="00AF6730"/>
    <w:rsid w:val="00B048C6"/>
    <w:rsid w:val="00B404C4"/>
    <w:rsid w:val="00BD0371"/>
    <w:rsid w:val="00BE25F1"/>
    <w:rsid w:val="00C24135"/>
    <w:rsid w:val="00C4251E"/>
    <w:rsid w:val="00C52E33"/>
    <w:rsid w:val="00CE045A"/>
    <w:rsid w:val="00CF6966"/>
    <w:rsid w:val="00D12B35"/>
    <w:rsid w:val="00D53F2D"/>
    <w:rsid w:val="00D8669E"/>
    <w:rsid w:val="00D8713E"/>
    <w:rsid w:val="00DE002C"/>
    <w:rsid w:val="00E30C3D"/>
    <w:rsid w:val="00E445BA"/>
    <w:rsid w:val="00E56DBB"/>
    <w:rsid w:val="00EA04B7"/>
    <w:rsid w:val="00EC0AFD"/>
    <w:rsid w:val="00EE455E"/>
    <w:rsid w:val="00F0291B"/>
    <w:rsid w:val="00F17930"/>
    <w:rsid w:val="00F232D2"/>
    <w:rsid w:val="00F8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29AB7"/>
  <w15:chartTrackingRefBased/>
  <w15:docId w15:val="{BB1A0EF9-2B75-4C97-986C-C6304EB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Text">
    <w:name w:val="CalendarText"/>
    <w:basedOn w:val="a"/>
    <w:rsid w:val="007B10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a0"/>
    <w:rsid w:val="007B10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a0"/>
    <w:rsid w:val="007B10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a0"/>
    <w:rsid w:val="007B1004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a0"/>
    <w:rsid w:val="007B1004"/>
    <w:rPr>
      <w:rFonts w:ascii="Arial Narrow" w:hAnsi="Arial Narrow"/>
      <w:b w:val="0"/>
      <w:color w:val="000000"/>
      <w:sz w:val="19"/>
    </w:rPr>
  </w:style>
  <w:style w:type="character" w:styleId="a3">
    <w:name w:val="Hyperlink"/>
    <w:rsid w:val="007B100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E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7E0C09"/>
  </w:style>
  <w:style w:type="paragraph" w:styleId="a5">
    <w:name w:val="footer"/>
    <w:basedOn w:val="a"/>
    <w:link w:val="Char0"/>
    <w:uiPriority w:val="99"/>
    <w:unhideWhenUsed/>
    <w:rsid w:val="007E0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7E0C09"/>
  </w:style>
  <w:style w:type="character" w:styleId="a6">
    <w:name w:val="annotation reference"/>
    <w:basedOn w:val="a0"/>
    <w:uiPriority w:val="99"/>
    <w:semiHidden/>
    <w:unhideWhenUsed/>
    <w:rsid w:val="00E30C3D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E30C3D"/>
  </w:style>
  <w:style w:type="character" w:customStyle="1" w:styleId="Char1">
    <w:name w:val="메모 텍스트 Char"/>
    <w:basedOn w:val="a0"/>
    <w:link w:val="a7"/>
    <w:uiPriority w:val="99"/>
    <w:semiHidden/>
    <w:rsid w:val="00E30C3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30C3D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E30C3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30C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30C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wincalendar.com/November-Calendar/November-2016-Calenda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yperlink" Target="http://www.wincalendar.com/December-Calendar/December-2016-Calendar.html" TargetMode="Externa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wincalendar.com/October-Calendar/October-2016-Calenda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wincalendar.com/November-Calendar/November-2016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September-Calendar/September-2016-Calendar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State University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Tittle, Daniel R</dc:creator>
  <cp:keywords/>
  <dc:description/>
  <cp:lastModifiedBy>Jinhee Lee</cp:lastModifiedBy>
  <cp:revision>53</cp:revision>
  <dcterms:created xsi:type="dcterms:W3CDTF">2016-10-26T18:34:00Z</dcterms:created>
  <dcterms:modified xsi:type="dcterms:W3CDTF">2016-11-04T19:20:00Z</dcterms:modified>
</cp:coreProperties>
</file>