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87454083"/>
        <w:docPartObj>
          <w:docPartGallery w:val="Cover Pages"/>
          <w:docPartUnique/>
        </w:docPartObj>
      </w:sdtPr>
      <w:sdtEndPr>
        <w:rPr>
          <w:rFonts w:ascii="Arial" w:eastAsia="Times New Roman" w:hAnsi="Arial" w:cs="Arial"/>
          <w:b/>
          <w:sz w:val="24"/>
          <w:szCs w:val="24"/>
        </w:rPr>
      </w:sdtEndPr>
      <w:sdtContent>
        <w:p w14:paraId="36BD741D" w14:textId="77777777" w:rsidR="002767D7" w:rsidRDefault="002767D7">
          <w:r>
            <w:rPr>
              <w:noProof/>
            </w:rPr>
            <mc:AlternateContent>
              <mc:Choice Requires="wpg">
                <w:drawing>
                  <wp:anchor distT="0" distB="0" distL="114300" distR="114300" simplePos="0" relativeHeight="251662336" behindDoc="0" locked="0" layoutInCell="1" allowOverlap="1" wp14:anchorId="2518AD7B" wp14:editId="3EC3FFB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0D8D51D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1D1C4644" w14:textId="77777777" w:rsidR="002767D7" w:rsidRDefault="002767D7" w:rsidP="002767D7">
          <w:pPr>
            <w:jc w:val="right"/>
            <w:rPr>
              <w:rFonts w:ascii="Arial" w:eastAsia="Times New Roman" w:hAnsi="Arial" w:cs="Arial"/>
              <w:b/>
              <w:sz w:val="24"/>
              <w:szCs w:val="24"/>
            </w:rPr>
          </w:pPr>
        </w:p>
        <w:p w14:paraId="60C06E5A" w14:textId="77777777" w:rsidR="002767D7" w:rsidRDefault="002767D7" w:rsidP="002767D7">
          <w:pPr>
            <w:jc w:val="right"/>
            <w:rPr>
              <w:rFonts w:ascii="Arial" w:eastAsia="Times New Roman" w:hAnsi="Arial" w:cs="Arial"/>
              <w:b/>
              <w:sz w:val="24"/>
              <w:szCs w:val="24"/>
            </w:rPr>
          </w:pPr>
          <w:r>
            <w:rPr>
              <w:noProof/>
            </w:rPr>
            <mc:AlternateContent>
              <mc:Choice Requires="wps">
                <w:drawing>
                  <wp:anchor distT="0" distB="0" distL="114300" distR="114300" simplePos="0" relativeHeight="251659264" behindDoc="0" locked="0" layoutInCell="1" allowOverlap="1" wp14:anchorId="00367DAF" wp14:editId="45804065">
                    <wp:simplePos x="0" y="0"/>
                    <wp:positionH relativeFrom="page">
                      <wp:posOffset>310515</wp:posOffset>
                    </wp:positionH>
                    <wp:positionV relativeFrom="page">
                      <wp:posOffset>1776467</wp:posOffset>
                    </wp:positionV>
                    <wp:extent cx="7315200" cy="1560986"/>
                    <wp:effectExtent l="0" t="0" r="0" b="127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09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2D0345" w14:textId="77777777" w:rsidR="002767D7" w:rsidRPr="002767D7" w:rsidRDefault="00386FE9">
                                <w:pPr>
                                  <w:jc w:val="right"/>
                                  <w:rPr>
                                    <w:caps/>
                                    <w:color w:val="5B9BD5" w:themeColor="accent1"/>
                                    <w:sz w:val="44"/>
                                    <w:szCs w:val="44"/>
                                  </w:rPr>
                                </w:pPr>
                                <w:sdt>
                                  <w:sdtPr>
                                    <w:rPr>
                                      <w:caps/>
                                      <w:color w:val="5B9BD5" w:themeColor="accent1"/>
                                      <w:sz w:val="44"/>
                                      <w:szCs w:val="44"/>
                                    </w:rPr>
                                    <w:alias w:val="Title"/>
                                    <w:tag w:val=""/>
                                    <w:id w:val="1522510869"/>
                                    <w:dataBinding w:prefixMappings="xmlns:ns0='http://purl.org/dc/elements/1.1/' xmlns:ns1='http://schemas.openxmlformats.org/package/2006/metadata/core-properties' " w:xpath="/ns1:coreProperties[1]/ns0:title[1]" w:storeItemID="{6C3C8BC8-F283-45AE-878A-BAB7291924A1}"/>
                                    <w:text w:multiLine="1"/>
                                  </w:sdtPr>
                                  <w:sdtEndPr/>
                                  <w:sdtContent>
                                    <w:r w:rsidR="002767D7" w:rsidRPr="002767D7">
                                      <w:rPr>
                                        <w:caps/>
                                        <w:color w:val="5B9BD5" w:themeColor="accent1"/>
                                        <w:sz w:val="44"/>
                                        <w:szCs w:val="44"/>
                                      </w:rPr>
                                      <w:t>Texas State (San Marcos) Campus Map Visualization, c. 1900-2015 Project</w:t>
                                    </w:r>
                                  </w:sdtContent>
                                </w:sdt>
                              </w:p>
                              <w:p w14:paraId="68E3491A" w14:textId="77777777" w:rsidR="002767D7" w:rsidRPr="002767D7" w:rsidRDefault="00386FE9">
                                <w:pPr>
                                  <w:jc w:val="right"/>
                                  <w:rPr>
                                    <w:caps/>
                                    <w:color w:val="5B9BD5" w:themeColor="accent1"/>
                                    <w:sz w:val="44"/>
                                    <w:szCs w:val="44"/>
                                  </w:rPr>
                                </w:pPr>
                                <w:sdt>
                                  <w:sdtPr>
                                    <w:rPr>
                                      <w:caps/>
                                      <w:sz w:val="28"/>
                                      <w:szCs w:val="28"/>
                                    </w:rPr>
                                    <w:alias w:val="Subtitle"/>
                                    <w:tag w:val=""/>
                                    <w:id w:val="-693144761"/>
                                    <w:dataBinding w:prefixMappings="xmlns:ns0='http://purl.org/dc/elements/1.1/' xmlns:ns1='http://schemas.openxmlformats.org/package/2006/metadata/core-properties' " w:xpath="/ns1:coreProperties[1]/ns0:subject[1]" w:storeItemID="{6C3C8BC8-F283-45AE-878A-BAB7291924A1}"/>
                                    <w:text/>
                                  </w:sdtPr>
                                  <w:sdtEndPr/>
                                  <w:sdtContent>
                                    <w:r w:rsidR="002767D7" w:rsidRPr="002767D7">
                                      <w:rPr>
                                        <w:caps/>
                                        <w:sz w:val="28"/>
                                        <w:szCs w:val="28"/>
                                      </w:rPr>
                                      <w:t>Client Progress Report</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5="http://schemas.microsoft.com/office/word/2012/wordml">
                <w:pict>
                  <v:shapetype w14:anchorId="67192615" id="_x0000_t202" coordsize="21600,21600" o:spt="202" path="m,l,21600r21600,l21600,xe">
                    <v:stroke joinstyle="miter"/>
                    <v:path gradientshapeok="t" o:connecttype="rect"/>
                  </v:shapetype>
                  <v:shape id="Text Box 154" o:spid="_x0000_s1026" type="#_x0000_t202" style="position:absolute;left:0;text-align:left;margin-left:24.45pt;margin-top:139.9pt;width:8in;height:122.9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" filled="f" stroked="f" strokeweight=".5pt">
                    <v:textbox inset="126pt,0,54pt,0">
                      <w:txbxContent>
                        <w:p w:rsidR="002767D7" w:rsidRPr="002767D7" w:rsidRDefault="00973CFA">
                          <w:pPr>
                            <w:jc w:val="right"/>
                            <w:rPr>
                              <w:caps/>
                              <w:color w:val="5B9BD5" w:themeColor="accent1"/>
                              <w:sz w:val="44"/>
                              <w:szCs w:val="44"/>
                            </w:rPr>
                          </w:pPr>
                          <w:sdt>
                            <w:sdtPr>
                              <w:rPr>
                                <w:caps/>
                                <w:color w:val="5B9BD5" w:themeColor="accent1"/>
                                <w:sz w:val="44"/>
                                <w:szCs w:val="44"/>
                              </w:rPr>
                              <w:alias w:val="Title"/>
                              <w:tag w:val=""/>
                              <w:id w:val="1522510869"/>
                              <w:dataBinding w:prefixMappings="xmlns:ns0='http://purl.org/dc/elements/1.1/' xmlns:ns1='http://schemas.openxmlformats.org/package/2006/metadata/core-properties' " w:xpath="/ns1:coreProperties[1]/ns0:title[1]" w:storeItemID="{6C3C8BC8-F283-45AE-878A-BAB7291924A1}"/>
                              <w:text w:multiLine="1"/>
                            </w:sdtPr>
                            <w:sdtEndPr/>
                            <w:sdtContent>
                              <w:r w:rsidR="002767D7" w:rsidRPr="002767D7">
                                <w:rPr>
                                  <w:caps/>
                                  <w:color w:val="5B9BD5" w:themeColor="accent1"/>
                                  <w:sz w:val="44"/>
                                  <w:szCs w:val="44"/>
                                </w:rPr>
                                <w:t>Texas State (San Marcos) Campus Map Visualization, c. 1900-2015 Project</w:t>
                              </w:r>
                            </w:sdtContent>
                          </w:sdt>
                        </w:p>
                        <w:p w:rsidR="002767D7" w:rsidRPr="002767D7" w:rsidRDefault="00973CFA">
                          <w:pPr>
                            <w:jc w:val="right"/>
                            <w:rPr>
                              <w:caps/>
                              <w:color w:val="5B9BD5" w:themeColor="accent1"/>
                              <w:sz w:val="44"/>
                              <w:szCs w:val="44"/>
                            </w:rPr>
                          </w:pPr>
                          <w:sdt>
                            <w:sdtPr>
                              <w:rPr>
                                <w:caps/>
                                <w:sz w:val="28"/>
                                <w:szCs w:val="28"/>
                              </w:rPr>
                              <w:alias w:val="Subtitle"/>
                              <w:tag w:val=""/>
                              <w:id w:val="-693144761"/>
                              <w:dataBinding w:prefixMappings="xmlns:ns0='http://purl.org/dc/elements/1.1/' xmlns:ns1='http://schemas.openxmlformats.org/package/2006/metadata/core-properties' " w:xpath="/ns1:coreProperties[1]/ns0:subject[1]" w:storeItemID="{6C3C8BC8-F283-45AE-878A-BAB7291924A1}"/>
                              <w:text/>
                            </w:sdtPr>
                            <w:sdtEndPr/>
                            <w:sdtContent>
                              <w:r w:rsidR="002767D7" w:rsidRPr="002767D7">
                                <w:rPr>
                                  <w:caps/>
                                  <w:sz w:val="28"/>
                                  <w:szCs w:val="28"/>
                                </w:rPr>
                                <w:t>Client Progress Report</w:t>
                              </w:r>
                            </w:sdtContent>
                          </w:sdt>
                        </w:p>
                      </w:txbxContent>
                    </v:textbox>
                    <w10:wrap type="square" anchorx="page" anchory="page"/>
                  </v:shape>
                </w:pict>
              </mc:Fallback>
            </mc:AlternateContent>
          </w:r>
        </w:p>
        <w:p w14:paraId="51564FC1" w14:textId="77777777" w:rsidR="002767D7" w:rsidRDefault="002767D7" w:rsidP="00521750">
          <w:pPr>
            <w:jc w:val="center"/>
            <w:rPr>
              <w:rFonts w:ascii="Arial" w:eastAsia="Times New Roman" w:hAnsi="Arial" w:cs="Arial"/>
              <w:b/>
              <w:sz w:val="24"/>
              <w:szCs w:val="24"/>
            </w:rPr>
          </w:pPr>
        </w:p>
        <w:p w14:paraId="773E8FE1" w14:textId="77777777" w:rsidR="002767D7" w:rsidRPr="002767D7" w:rsidRDefault="002767D7" w:rsidP="002767D7">
          <w:pPr>
            <w:pStyle w:val="NoSpacing"/>
            <w:jc w:val="right"/>
            <w:rPr>
              <w:color w:val="5B9BD5" w:themeColor="accent1"/>
              <w:sz w:val="28"/>
              <w:szCs w:val="28"/>
            </w:rPr>
          </w:pPr>
          <w:r w:rsidRPr="002767D7">
            <w:rPr>
              <w:color w:val="5B9BD5" w:themeColor="accent1"/>
              <w:sz w:val="28"/>
              <w:szCs w:val="28"/>
            </w:rPr>
            <w:t>Submitted By</w:t>
          </w:r>
        </w:p>
        <w:p w14:paraId="362292BD" w14:textId="77777777" w:rsidR="002767D7" w:rsidRDefault="002767D7" w:rsidP="002767D7">
          <w:pPr>
            <w:jc w:val="right"/>
            <w:rPr>
              <w:rFonts w:ascii="Arial" w:eastAsia="Times New Roman" w:hAnsi="Arial" w:cs="Arial"/>
              <w:b/>
              <w:sz w:val="24"/>
              <w:szCs w:val="24"/>
            </w:rPr>
          </w:pPr>
        </w:p>
        <w:p w14:paraId="67643AFE" w14:textId="77777777" w:rsidR="00B80663" w:rsidRDefault="00B80663" w:rsidP="002767D7">
          <w:pPr>
            <w:jc w:val="right"/>
            <w:rPr>
              <w:rFonts w:ascii="Arial" w:eastAsia="Times New Roman" w:hAnsi="Arial" w:cs="Arial"/>
              <w:b/>
              <w:sz w:val="24"/>
              <w:szCs w:val="24"/>
            </w:rPr>
          </w:pPr>
          <w:r>
            <w:rPr>
              <w:noProof/>
            </w:rPr>
            <w:drawing>
              <wp:inline distT="0" distB="0" distL="0" distR="0" wp14:anchorId="643347C5" wp14:editId="1E553A11">
                <wp:extent cx="2218526" cy="662065"/>
                <wp:effectExtent l="0" t="0" r="0" b="5080"/>
                <wp:docPr id="1" name="Picture 1" descr="Nmotion GIS Logo.jpg"/>
                <wp:cNvGraphicFramePr/>
                <a:graphic xmlns:a="http://schemas.openxmlformats.org/drawingml/2006/main">
                  <a:graphicData uri="http://schemas.openxmlformats.org/drawingml/2006/picture">
                    <pic:pic xmlns:pic="http://schemas.openxmlformats.org/drawingml/2006/picture">
                      <pic:nvPicPr>
                        <pic:cNvPr id="11" name="Picture 11" descr="Nmotion GIS Logo.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3665" cy="702394"/>
                        </a:xfrm>
                        <a:prstGeom prst="rect">
                          <a:avLst/>
                        </a:prstGeom>
                        <a:noFill/>
                        <a:ln>
                          <a:noFill/>
                        </a:ln>
                      </pic:spPr>
                    </pic:pic>
                  </a:graphicData>
                </a:graphic>
              </wp:inline>
            </w:drawing>
          </w:r>
        </w:p>
        <w:p w14:paraId="0B38166A" w14:textId="77777777" w:rsidR="00B80663" w:rsidRDefault="00B80663" w:rsidP="00B80663">
          <w:pPr>
            <w:jc w:val="right"/>
            <w:rPr>
              <w:color w:val="595959" w:themeColor="text1" w:themeTint="A6"/>
              <w:sz w:val="20"/>
              <w:szCs w:val="20"/>
            </w:rPr>
          </w:pPr>
          <w:r>
            <w:rPr>
              <w:noProof/>
            </w:rPr>
            <mc:AlternateContent>
              <mc:Choice Requires="wps">
                <w:drawing>
                  <wp:anchor distT="0" distB="0" distL="114300" distR="114300" simplePos="0" relativeHeight="251660288" behindDoc="0" locked="0" layoutInCell="1" allowOverlap="1" wp14:anchorId="46A16E6D" wp14:editId="3A1613AE">
                    <wp:simplePos x="0" y="0"/>
                    <wp:positionH relativeFrom="page">
                      <wp:posOffset>232410</wp:posOffset>
                    </wp:positionH>
                    <wp:positionV relativeFrom="page">
                      <wp:posOffset>5942965</wp:posOffset>
                    </wp:positionV>
                    <wp:extent cx="7315200" cy="3202305"/>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3202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DCE849" w14:textId="77777777" w:rsidR="00B80663" w:rsidRDefault="00B80663" w:rsidP="00B80663">
                                <w:pPr>
                                  <w:jc w:val="right"/>
                                  <w:rPr>
                                    <w:rFonts w:cs="Arial"/>
                                    <w:sz w:val="32"/>
                                    <w:szCs w:val="32"/>
                                  </w:rPr>
                                </w:pPr>
                                <w:r>
                                  <w:rPr>
                                    <w:rFonts w:cs="Arial"/>
                                    <w:sz w:val="32"/>
                                    <w:szCs w:val="32"/>
                                  </w:rPr>
                                  <w:t xml:space="preserve">Project Manager: </w:t>
                                </w:r>
                              </w:p>
                              <w:p w14:paraId="4BC7E673" w14:textId="77777777" w:rsidR="00B80663" w:rsidRDefault="00B80663" w:rsidP="00B80663">
                                <w:pPr>
                                  <w:jc w:val="right"/>
                                  <w:rPr>
                                    <w:rFonts w:cs="Arial"/>
                                    <w:sz w:val="32"/>
                                    <w:szCs w:val="32"/>
                                  </w:rPr>
                                </w:pPr>
                                <w:r>
                                  <w:rPr>
                                    <w:rFonts w:cs="Arial"/>
                                    <w:sz w:val="32"/>
                                    <w:szCs w:val="32"/>
                                  </w:rPr>
                                  <w:t>Christian T. Hartnett MSc, RPA, GISP</w:t>
                                </w:r>
                              </w:p>
                              <w:p w14:paraId="4EE0B0E1" w14:textId="77777777" w:rsidR="00B80663" w:rsidRDefault="00B80663" w:rsidP="00B80663">
                                <w:pPr>
                                  <w:jc w:val="right"/>
                                  <w:rPr>
                                    <w:rFonts w:cs="Arial"/>
                                    <w:sz w:val="32"/>
                                    <w:szCs w:val="32"/>
                                  </w:rPr>
                                </w:pPr>
                                <w:r>
                                  <w:rPr>
                                    <w:rFonts w:cs="Arial"/>
                                    <w:sz w:val="32"/>
                                    <w:szCs w:val="32"/>
                                  </w:rPr>
                                  <w:t>GIS Analysts:</w:t>
                                </w:r>
                              </w:p>
                              <w:p w14:paraId="1CEE7F2F" w14:textId="77777777" w:rsidR="00B80663" w:rsidRDefault="00B80663" w:rsidP="00B80663">
                                <w:pPr>
                                  <w:spacing w:after="0" w:line="240" w:lineRule="auto"/>
                                  <w:jc w:val="right"/>
                                  <w:rPr>
                                    <w:rFonts w:eastAsia="Times New Roman" w:cs="Times New Roman"/>
                                    <w:sz w:val="32"/>
                                    <w:szCs w:val="32"/>
                                  </w:rPr>
                                </w:pPr>
                                <w:r>
                                  <w:rPr>
                                    <w:rFonts w:eastAsia="Times New Roman" w:cs="Arial"/>
                                    <w:color w:val="000000"/>
                                    <w:sz w:val="32"/>
                                    <w:szCs w:val="32"/>
                                  </w:rPr>
                                  <w:t xml:space="preserve">Corby </w:t>
                                </w:r>
                                <w:proofErr w:type="spellStart"/>
                                <w:r>
                                  <w:rPr>
                                    <w:rFonts w:eastAsia="Times New Roman" w:cs="Arial"/>
                                    <w:color w:val="000000"/>
                                    <w:sz w:val="32"/>
                                    <w:szCs w:val="32"/>
                                  </w:rPr>
                                  <w:t>Schaub</w:t>
                                </w:r>
                                <w:proofErr w:type="spellEnd"/>
                              </w:p>
                              <w:p w14:paraId="0491E094" w14:textId="77777777" w:rsidR="00B80663" w:rsidRDefault="00B80663" w:rsidP="00B80663">
                                <w:pPr>
                                  <w:spacing w:after="0" w:line="240" w:lineRule="auto"/>
                                  <w:jc w:val="right"/>
                                  <w:rPr>
                                    <w:rFonts w:eastAsia="Times New Roman" w:cs="Times New Roman"/>
                                    <w:sz w:val="32"/>
                                    <w:szCs w:val="32"/>
                                  </w:rPr>
                                </w:pPr>
                                <w:r>
                                  <w:rPr>
                                    <w:rFonts w:eastAsia="Times New Roman" w:cs="Arial"/>
                                    <w:color w:val="000000"/>
                                    <w:sz w:val="32"/>
                                    <w:szCs w:val="32"/>
                                  </w:rPr>
                                  <w:t xml:space="preserve">Dylan </w:t>
                                </w:r>
                                <w:proofErr w:type="spellStart"/>
                                <w:r>
                                  <w:rPr>
                                    <w:rFonts w:eastAsia="Times New Roman" w:cs="Arial"/>
                                    <w:color w:val="000000"/>
                                    <w:sz w:val="32"/>
                                    <w:szCs w:val="32"/>
                                  </w:rPr>
                                  <w:t>Epley</w:t>
                                </w:r>
                                <w:proofErr w:type="spellEnd"/>
                              </w:p>
                              <w:p w14:paraId="6B615193" w14:textId="77777777" w:rsidR="00B80663" w:rsidRDefault="00B80663" w:rsidP="00B80663">
                                <w:pPr>
                                  <w:pStyle w:val="NoSpacing"/>
                                  <w:jc w:val="right"/>
                                  <w:rPr>
                                    <w:rFonts w:eastAsia="Times New Roman" w:cs="Arial"/>
                                    <w:color w:val="000000"/>
                                    <w:sz w:val="32"/>
                                    <w:szCs w:val="32"/>
                                  </w:rPr>
                                </w:pPr>
                                <w:r>
                                  <w:rPr>
                                    <w:rFonts w:eastAsia="Times New Roman" w:cs="Arial"/>
                                    <w:color w:val="000000"/>
                                    <w:sz w:val="32"/>
                                    <w:szCs w:val="32"/>
                                  </w:rPr>
                                  <w:t>Johnnie German</w:t>
                                </w:r>
                              </w:p>
                              <w:p w14:paraId="0F835D01" w14:textId="77777777" w:rsidR="00B80663" w:rsidRDefault="00B80663" w:rsidP="00B80663">
                                <w:pPr>
                                  <w:pStyle w:val="NoSpacing"/>
                                  <w:jc w:val="right"/>
                                  <w:rPr>
                                    <w:rFonts w:eastAsia="Times New Roman" w:cs="Arial"/>
                                    <w:color w:val="000000"/>
                                    <w:sz w:val="32"/>
                                    <w:szCs w:val="32"/>
                                  </w:rPr>
                                </w:pPr>
                              </w:p>
                              <w:p w14:paraId="3D93B8B8" w14:textId="77777777" w:rsidR="00B80663" w:rsidRDefault="00B80663" w:rsidP="00B80663">
                                <w:pPr>
                                  <w:pStyle w:val="NoSpacing"/>
                                  <w:jc w:val="right"/>
                                  <w:rPr>
                                    <w:rFonts w:eastAsia="Times New Roman" w:cs="Arial"/>
                                    <w:color w:val="000000"/>
                                    <w:sz w:val="32"/>
                                    <w:szCs w:val="32"/>
                                  </w:rPr>
                                </w:pPr>
                              </w:p>
                              <w:p w14:paraId="67223E03" w14:textId="77777777" w:rsidR="00B80663" w:rsidRDefault="00B80663" w:rsidP="00B80663">
                                <w:pPr>
                                  <w:pStyle w:val="NoSpacing"/>
                                  <w:jc w:val="right"/>
                                  <w:rPr>
                                    <w:rFonts w:eastAsia="Times New Roman" w:cs="Arial"/>
                                    <w:color w:val="000000"/>
                                    <w:sz w:val="32"/>
                                    <w:szCs w:val="32"/>
                                  </w:rPr>
                                </w:pPr>
                              </w:p>
                              <w:p w14:paraId="27B1EAC2" w14:textId="77777777" w:rsidR="00B80663" w:rsidRDefault="00B80663" w:rsidP="00B80663">
                                <w:pPr>
                                  <w:pStyle w:val="NoSpacing"/>
                                  <w:jc w:val="right"/>
                                  <w:rPr>
                                    <w:rFonts w:eastAsia="Times New Roman" w:cs="Arial"/>
                                    <w:color w:val="000000"/>
                                    <w:sz w:val="32"/>
                                    <w:szCs w:val="32"/>
                                  </w:rPr>
                                </w:pPr>
                              </w:p>
                              <w:p w14:paraId="6F87DD01" w14:textId="77777777" w:rsidR="00B80663" w:rsidRDefault="00B80663" w:rsidP="00B80663">
                                <w:pPr>
                                  <w:pStyle w:val="NoSpacing"/>
                                  <w:jc w:val="right"/>
                                  <w:rPr>
                                    <w:rFonts w:eastAsia="Times New Roman" w:cs="Arial"/>
                                    <w:color w:val="000000"/>
                                    <w:sz w:val="32"/>
                                    <w:szCs w:val="32"/>
                                  </w:rPr>
                                </w:pPr>
                              </w:p>
                              <w:p w14:paraId="4A3668F9" w14:textId="77777777" w:rsidR="00B80663" w:rsidRDefault="00B80663" w:rsidP="00B80663">
                                <w:pPr>
                                  <w:pStyle w:val="NoSpacing"/>
                                  <w:jc w:val="right"/>
                                  <w:rPr>
                                    <w:rFonts w:eastAsia="Times New Roman" w:cs="Arial"/>
                                    <w:color w:val="000000"/>
                                    <w:sz w:val="32"/>
                                    <w:szCs w:val="32"/>
                                  </w:rPr>
                                </w:pPr>
                              </w:p>
                              <w:p w14:paraId="2465EACE" w14:textId="77777777" w:rsidR="00B80663" w:rsidRDefault="00B80663" w:rsidP="00B80663">
                                <w:pPr>
                                  <w:pStyle w:val="NoSpacing"/>
                                  <w:jc w:val="right"/>
                                  <w:rPr>
                                    <w:color w:val="595959" w:themeColor="text1" w:themeTint="A6"/>
                                    <w:sz w:val="20"/>
                                    <w:szCs w:val="20"/>
                                  </w:rPr>
                                </w:pPr>
                              </w:p>
                              <w:p w14:paraId="74EDAC36" w14:textId="77777777" w:rsidR="002767D7" w:rsidRDefault="002767D7">
                                <w:pPr>
                                  <w:pStyle w:val="NoSpacing"/>
                                  <w:jc w:val="right"/>
                                  <w:rPr>
                                    <w:color w:val="595959" w:themeColor="text1" w:themeTint="A6"/>
                                    <w:sz w:val="18"/>
                                    <w:szCs w:val="18"/>
                                  </w:rPr>
                                </w:pPr>
                                <w:r>
                                  <w:rPr>
                                    <w:color w:val="595959" w:themeColor="text1" w:themeTint="A6"/>
                                    <w:sz w:val="28"/>
                                    <w:szCs w:val="28"/>
                                  </w:rPr>
                                  <w:t>Filed: October 28, 2015</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2" o:spid="_x0000_s1027" type="#_x0000_t202" style="position:absolute;left:0;text-align:left;margin-left:18.3pt;margin-top:467.95pt;width:8in;height:252.15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" filled="f" stroked="f" strokeweight=".5pt">
                    <v:textbox inset="126pt,0,54pt,0">
                      <w:txbxContent>
                        <w:p w14:paraId="0EDCE849" w14:textId="77777777" w:rsidR="00B80663" w:rsidRDefault="00B80663" w:rsidP="00B80663">
                          <w:pPr>
                            <w:jc w:val="right"/>
                            <w:rPr>
                              <w:rFonts w:cs="Arial"/>
                              <w:sz w:val="32"/>
                              <w:szCs w:val="32"/>
                            </w:rPr>
                          </w:pPr>
                          <w:r>
                            <w:rPr>
                              <w:rFonts w:cs="Arial"/>
                              <w:sz w:val="32"/>
                              <w:szCs w:val="32"/>
                            </w:rPr>
                            <w:t xml:space="preserve">Project Manager: </w:t>
                          </w:r>
                        </w:p>
                        <w:p w14:paraId="4BC7E673" w14:textId="77777777" w:rsidR="00B80663" w:rsidRDefault="00B80663" w:rsidP="00B80663">
                          <w:pPr>
                            <w:jc w:val="right"/>
                            <w:rPr>
                              <w:rFonts w:cs="Arial"/>
                              <w:sz w:val="32"/>
                              <w:szCs w:val="32"/>
                            </w:rPr>
                          </w:pPr>
                          <w:r>
                            <w:rPr>
                              <w:rFonts w:cs="Arial"/>
                              <w:sz w:val="32"/>
                              <w:szCs w:val="32"/>
                            </w:rPr>
                            <w:t>Christian T. Hartnett MSc, RPA, GISP</w:t>
                          </w:r>
                        </w:p>
                        <w:p w14:paraId="4EE0B0E1" w14:textId="77777777" w:rsidR="00B80663" w:rsidRDefault="00B80663" w:rsidP="00B80663">
                          <w:pPr>
                            <w:jc w:val="right"/>
                            <w:rPr>
                              <w:rFonts w:cs="Arial"/>
                              <w:sz w:val="32"/>
                              <w:szCs w:val="32"/>
                            </w:rPr>
                          </w:pPr>
                          <w:r>
                            <w:rPr>
                              <w:rFonts w:cs="Arial"/>
                              <w:sz w:val="32"/>
                              <w:szCs w:val="32"/>
                            </w:rPr>
                            <w:t>GIS Analysts:</w:t>
                          </w:r>
                        </w:p>
                        <w:p w14:paraId="1CEE7F2F" w14:textId="77777777" w:rsidR="00B80663" w:rsidRDefault="00B80663" w:rsidP="00B80663">
                          <w:pPr>
                            <w:spacing w:after="0" w:line="240" w:lineRule="auto"/>
                            <w:jc w:val="right"/>
                            <w:rPr>
                              <w:rFonts w:eastAsia="Times New Roman" w:cs="Times New Roman"/>
                              <w:sz w:val="32"/>
                              <w:szCs w:val="32"/>
                            </w:rPr>
                          </w:pPr>
                          <w:r>
                            <w:rPr>
                              <w:rFonts w:eastAsia="Times New Roman" w:cs="Arial"/>
                              <w:color w:val="000000"/>
                              <w:sz w:val="32"/>
                              <w:szCs w:val="32"/>
                            </w:rPr>
                            <w:t xml:space="preserve">Corby </w:t>
                          </w:r>
                          <w:proofErr w:type="spellStart"/>
                          <w:r>
                            <w:rPr>
                              <w:rFonts w:eastAsia="Times New Roman" w:cs="Arial"/>
                              <w:color w:val="000000"/>
                              <w:sz w:val="32"/>
                              <w:szCs w:val="32"/>
                            </w:rPr>
                            <w:t>Schaub</w:t>
                          </w:r>
                          <w:proofErr w:type="spellEnd"/>
                        </w:p>
                        <w:p w14:paraId="0491E094" w14:textId="77777777" w:rsidR="00B80663" w:rsidRDefault="00B80663" w:rsidP="00B80663">
                          <w:pPr>
                            <w:spacing w:after="0" w:line="240" w:lineRule="auto"/>
                            <w:jc w:val="right"/>
                            <w:rPr>
                              <w:rFonts w:eastAsia="Times New Roman" w:cs="Times New Roman"/>
                              <w:sz w:val="32"/>
                              <w:szCs w:val="32"/>
                            </w:rPr>
                          </w:pPr>
                          <w:r>
                            <w:rPr>
                              <w:rFonts w:eastAsia="Times New Roman" w:cs="Arial"/>
                              <w:color w:val="000000"/>
                              <w:sz w:val="32"/>
                              <w:szCs w:val="32"/>
                            </w:rPr>
                            <w:t xml:space="preserve">Dylan </w:t>
                          </w:r>
                          <w:proofErr w:type="spellStart"/>
                          <w:r>
                            <w:rPr>
                              <w:rFonts w:eastAsia="Times New Roman" w:cs="Arial"/>
                              <w:color w:val="000000"/>
                              <w:sz w:val="32"/>
                              <w:szCs w:val="32"/>
                            </w:rPr>
                            <w:t>Epley</w:t>
                          </w:r>
                          <w:proofErr w:type="spellEnd"/>
                        </w:p>
                        <w:p w14:paraId="6B615193" w14:textId="77777777" w:rsidR="00B80663" w:rsidRDefault="00B80663" w:rsidP="00B80663">
                          <w:pPr>
                            <w:pStyle w:val="NoSpacing"/>
                            <w:jc w:val="right"/>
                            <w:rPr>
                              <w:rFonts w:eastAsia="Times New Roman" w:cs="Arial"/>
                              <w:color w:val="000000"/>
                              <w:sz w:val="32"/>
                              <w:szCs w:val="32"/>
                            </w:rPr>
                          </w:pPr>
                          <w:r>
                            <w:rPr>
                              <w:rFonts w:eastAsia="Times New Roman" w:cs="Arial"/>
                              <w:color w:val="000000"/>
                              <w:sz w:val="32"/>
                              <w:szCs w:val="32"/>
                            </w:rPr>
                            <w:t>Johnnie German</w:t>
                          </w:r>
                        </w:p>
                        <w:p w14:paraId="0F835D01" w14:textId="77777777" w:rsidR="00B80663" w:rsidRDefault="00B80663" w:rsidP="00B80663">
                          <w:pPr>
                            <w:pStyle w:val="NoSpacing"/>
                            <w:jc w:val="right"/>
                            <w:rPr>
                              <w:rFonts w:eastAsia="Times New Roman" w:cs="Arial"/>
                              <w:color w:val="000000"/>
                              <w:sz w:val="32"/>
                              <w:szCs w:val="32"/>
                            </w:rPr>
                          </w:pPr>
                        </w:p>
                        <w:p w14:paraId="3D93B8B8" w14:textId="77777777" w:rsidR="00B80663" w:rsidRDefault="00B80663" w:rsidP="00B80663">
                          <w:pPr>
                            <w:pStyle w:val="NoSpacing"/>
                            <w:jc w:val="right"/>
                            <w:rPr>
                              <w:rFonts w:eastAsia="Times New Roman" w:cs="Arial"/>
                              <w:color w:val="000000"/>
                              <w:sz w:val="32"/>
                              <w:szCs w:val="32"/>
                            </w:rPr>
                          </w:pPr>
                        </w:p>
                        <w:p w14:paraId="67223E03" w14:textId="77777777" w:rsidR="00B80663" w:rsidRDefault="00B80663" w:rsidP="00B80663">
                          <w:pPr>
                            <w:pStyle w:val="NoSpacing"/>
                            <w:jc w:val="right"/>
                            <w:rPr>
                              <w:rFonts w:eastAsia="Times New Roman" w:cs="Arial"/>
                              <w:color w:val="000000"/>
                              <w:sz w:val="32"/>
                              <w:szCs w:val="32"/>
                            </w:rPr>
                          </w:pPr>
                        </w:p>
                        <w:p w14:paraId="27B1EAC2" w14:textId="77777777" w:rsidR="00B80663" w:rsidRDefault="00B80663" w:rsidP="00B80663">
                          <w:pPr>
                            <w:pStyle w:val="NoSpacing"/>
                            <w:jc w:val="right"/>
                            <w:rPr>
                              <w:rFonts w:eastAsia="Times New Roman" w:cs="Arial"/>
                              <w:color w:val="000000"/>
                              <w:sz w:val="32"/>
                              <w:szCs w:val="32"/>
                            </w:rPr>
                          </w:pPr>
                        </w:p>
                        <w:p w14:paraId="6F87DD01" w14:textId="77777777" w:rsidR="00B80663" w:rsidRDefault="00B80663" w:rsidP="00B80663">
                          <w:pPr>
                            <w:pStyle w:val="NoSpacing"/>
                            <w:jc w:val="right"/>
                            <w:rPr>
                              <w:rFonts w:eastAsia="Times New Roman" w:cs="Arial"/>
                              <w:color w:val="000000"/>
                              <w:sz w:val="32"/>
                              <w:szCs w:val="32"/>
                            </w:rPr>
                          </w:pPr>
                        </w:p>
                        <w:p w14:paraId="4A3668F9" w14:textId="77777777" w:rsidR="00B80663" w:rsidRDefault="00B80663" w:rsidP="00B80663">
                          <w:pPr>
                            <w:pStyle w:val="NoSpacing"/>
                            <w:jc w:val="right"/>
                            <w:rPr>
                              <w:rFonts w:eastAsia="Times New Roman" w:cs="Arial"/>
                              <w:color w:val="000000"/>
                              <w:sz w:val="32"/>
                              <w:szCs w:val="32"/>
                            </w:rPr>
                          </w:pPr>
                        </w:p>
                        <w:p w14:paraId="2465EACE" w14:textId="77777777" w:rsidR="00B80663" w:rsidRDefault="00B80663" w:rsidP="00B80663">
                          <w:pPr>
                            <w:pStyle w:val="NoSpacing"/>
                            <w:jc w:val="right"/>
                            <w:rPr>
                              <w:color w:val="595959" w:themeColor="text1" w:themeTint="A6"/>
                              <w:sz w:val="20"/>
                              <w:szCs w:val="20"/>
                            </w:rPr>
                          </w:pPr>
                        </w:p>
                        <w:p w14:paraId="74EDAC36" w14:textId="77777777" w:rsidR="002767D7" w:rsidRDefault="002767D7">
                          <w:pPr>
                            <w:pStyle w:val="NoSpacing"/>
                            <w:jc w:val="right"/>
                            <w:rPr>
                              <w:color w:val="595959" w:themeColor="text1" w:themeTint="A6"/>
                              <w:sz w:val="18"/>
                              <w:szCs w:val="18"/>
                            </w:rPr>
                          </w:pPr>
                          <w:r>
                            <w:rPr>
                              <w:color w:val="595959" w:themeColor="text1" w:themeTint="A6"/>
                              <w:sz w:val="28"/>
                              <w:szCs w:val="28"/>
                            </w:rPr>
                            <w:t>Filed: October 28, 2015</w:t>
                          </w:r>
                        </w:p>
                      </w:txbxContent>
                    </v:textbox>
                    <w10:wrap type="square" anchorx="page" anchory="page"/>
                  </v:shape>
                </w:pict>
              </mc:Fallback>
            </mc:AlternateContent>
          </w:r>
          <w:r>
            <w:rPr>
              <w:rFonts w:ascii="Arial" w:eastAsia="Times New Roman" w:hAnsi="Arial" w:cs="Arial"/>
              <w:b/>
              <w:sz w:val="24"/>
              <w:szCs w:val="24"/>
            </w:rPr>
            <w:br w:type="page"/>
          </w:r>
        </w:p>
        <w:p w14:paraId="01C0A8D1" w14:textId="77777777" w:rsidR="00B80663" w:rsidRDefault="00B80663">
          <w:pPr>
            <w:rPr>
              <w:rFonts w:ascii="Arial" w:eastAsia="Times New Roman" w:hAnsi="Arial" w:cs="Arial"/>
              <w:b/>
              <w:sz w:val="24"/>
              <w:szCs w:val="24"/>
            </w:rPr>
          </w:pPr>
        </w:p>
        <w:sdt>
          <w:sdtPr>
            <w:rPr>
              <w:rFonts w:asciiTheme="minorHAnsi" w:eastAsiaTheme="minorHAnsi" w:hAnsiTheme="minorHAnsi" w:cstheme="minorBidi"/>
              <w:color w:val="auto"/>
              <w:sz w:val="22"/>
              <w:szCs w:val="22"/>
            </w:rPr>
            <w:id w:val="-405989785"/>
            <w:docPartObj>
              <w:docPartGallery w:val="Table of Contents"/>
              <w:docPartUnique/>
            </w:docPartObj>
          </w:sdtPr>
          <w:sdtEndPr>
            <w:rPr>
              <w:b/>
              <w:bCs/>
              <w:noProof/>
            </w:rPr>
          </w:sdtEndPr>
          <w:sdtContent>
            <w:p w14:paraId="57191844" w14:textId="77777777" w:rsidR="00B80663" w:rsidRDefault="00B80663">
              <w:pPr>
                <w:pStyle w:val="TOCHeading"/>
              </w:pPr>
              <w:r>
                <w:t>Table of Contents</w:t>
              </w:r>
            </w:p>
            <w:p w14:paraId="78C4C756" w14:textId="77777777" w:rsidR="00521750" w:rsidRDefault="00B80663">
              <w:pPr>
                <w:pStyle w:val="TOC1"/>
                <w:tabs>
                  <w:tab w:val="right" w:leader="dot" w:pos="9350"/>
                </w:tabs>
                <w:rPr>
                  <w:rFonts w:eastAsiaTheme="minorEastAsia"/>
                  <w:noProof/>
                  <w:sz w:val="24"/>
                  <w:szCs w:val="24"/>
                  <w:lang w:eastAsia="ja-JP"/>
                </w:rPr>
              </w:pPr>
              <w:r>
                <w:fldChar w:fldCharType="begin"/>
              </w:r>
              <w:r>
                <w:instrText xml:space="preserve"> TOC \o "1-3" \h \z \u </w:instrText>
              </w:r>
              <w:r>
                <w:fldChar w:fldCharType="separate"/>
              </w:r>
              <w:r w:rsidR="00521750" w:rsidRPr="00690ACA">
                <w:rPr>
                  <w:rFonts w:ascii="Arial" w:eastAsia="Times New Roman" w:hAnsi="Arial" w:cs="Arial"/>
                  <w:b/>
                  <w:noProof/>
                </w:rPr>
                <w:t>1.0 Introduction</w:t>
              </w:r>
              <w:r w:rsidR="00521750">
                <w:rPr>
                  <w:noProof/>
                </w:rPr>
                <w:tab/>
              </w:r>
              <w:r w:rsidR="00521750">
                <w:rPr>
                  <w:noProof/>
                </w:rPr>
                <w:fldChar w:fldCharType="begin"/>
              </w:r>
              <w:r w:rsidR="00521750">
                <w:rPr>
                  <w:noProof/>
                </w:rPr>
                <w:instrText xml:space="preserve"> PAGEREF _Toc307592735 \h </w:instrText>
              </w:r>
              <w:r w:rsidR="00521750">
                <w:rPr>
                  <w:noProof/>
                </w:rPr>
              </w:r>
              <w:r w:rsidR="00521750">
                <w:rPr>
                  <w:noProof/>
                </w:rPr>
                <w:fldChar w:fldCharType="separate"/>
              </w:r>
              <w:r w:rsidR="00521750">
                <w:rPr>
                  <w:noProof/>
                </w:rPr>
                <w:t>1</w:t>
              </w:r>
              <w:r w:rsidR="00521750">
                <w:rPr>
                  <w:noProof/>
                </w:rPr>
                <w:fldChar w:fldCharType="end"/>
              </w:r>
            </w:p>
            <w:p w14:paraId="30202EE5" w14:textId="77777777" w:rsidR="00521750" w:rsidRDefault="00521750">
              <w:pPr>
                <w:pStyle w:val="TOC2"/>
                <w:tabs>
                  <w:tab w:val="right" w:leader="dot" w:pos="9350"/>
                </w:tabs>
                <w:rPr>
                  <w:rFonts w:eastAsiaTheme="minorEastAsia"/>
                  <w:noProof/>
                  <w:sz w:val="24"/>
                  <w:szCs w:val="24"/>
                  <w:lang w:eastAsia="ja-JP"/>
                </w:rPr>
              </w:pPr>
              <w:r w:rsidRPr="00690ACA">
                <w:rPr>
                  <w:rFonts w:ascii="Arial" w:eastAsia="Times New Roman" w:hAnsi="Arial" w:cs="Arial"/>
                  <w:noProof/>
                </w:rPr>
                <w:t>1.1 Summary</w:t>
              </w:r>
              <w:r>
                <w:rPr>
                  <w:noProof/>
                </w:rPr>
                <w:tab/>
              </w:r>
              <w:r>
                <w:rPr>
                  <w:noProof/>
                </w:rPr>
                <w:fldChar w:fldCharType="begin"/>
              </w:r>
              <w:r>
                <w:rPr>
                  <w:noProof/>
                </w:rPr>
                <w:instrText xml:space="preserve"> PAGEREF _Toc307592736 \h </w:instrText>
              </w:r>
              <w:r>
                <w:rPr>
                  <w:noProof/>
                </w:rPr>
              </w:r>
              <w:r>
                <w:rPr>
                  <w:noProof/>
                </w:rPr>
                <w:fldChar w:fldCharType="separate"/>
              </w:r>
              <w:r>
                <w:rPr>
                  <w:noProof/>
                </w:rPr>
                <w:t>1</w:t>
              </w:r>
              <w:r>
                <w:rPr>
                  <w:noProof/>
                </w:rPr>
                <w:fldChar w:fldCharType="end"/>
              </w:r>
            </w:p>
            <w:p w14:paraId="5DB3DC62" w14:textId="77777777" w:rsidR="00521750" w:rsidRDefault="00521750">
              <w:pPr>
                <w:pStyle w:val="TOC1"/>
                <w:tabs>
                  <w:tab w:val="right" w:leader="dot" w:pos="9350"/>
                </w:tabs>
                <w:rPr>
                  <w:rFonts w:eastAsiaTheme="minorEastAsia"/>
                  <w:noProof/>
                  <w:sz w:val="24"/>
                  <w:szCs w:val="24"/>
                  <w:lang w:eastAsia="ja-JP"/>
                </w:rPr>
              </w:pPr>
              <w:r w:rsidRPr="00690ACA">
                <w:rPr>
                  <w:rFonts w:ascii="Arial" w:eastAsia="Times New Roman" w:hAnsi="Arial" w:cs="Arial"/>
                  <w:b/>
                  <w:noProof/>
                </w:rPr>
                <w:t>2.0 Background</w:t>
              </w:r>
              <w:r>
                <w:rPr>
                  <w:noProof/>
                </w:rPr>
                <w:tab/>
              </w:r>
              <w:r>
                <w:rPr>
                  <w:noProof/>
                </w:rPr>
                <w:fldChar w:fldCharType="begin"/>
              </w:r>
              <w:r>
                <w:rPr>
                  <w:noProof/>
                </w:rPr>
                <w:instrText xml:space="preserve"> PAGEREF _Toc307592737 \h </w:instrText>
              </w:r>
              <w:r>
                <w:rPr>
                  <w:noProof/>
                </w:rPr>
              </w:r>
              <w:r>
                <w:rPr>
                  <w:noProof/>
                </w:rPr>
                <w:fldChar w:fldCharType="separate"/>
              </w:r>
              <w:r>
                <w:rPr>
                  <w:noProof/>
                </w:rPr>
                <w:t>1</w:t>
              </w:r>
              <w:r>
                <w:rPr>
                  <w:noProof/>
                </w:rPr>
                <w:fldChar w:fldCharType="end"/>
              </w:r>
            </w:p>
            <w:p w14:paraId="581A8998" w14:textId="77777777" w:rsidR="00521750" w:rsidRDefault="00521750">
              <w:pPr>
                <w:pStyle w:val="TOC2"/>
                <w:tabs>
                  <w:tab w:val="right" w:leader="dot" w:pos="9350"/>
                </w:tabs>
                <w:rPr>
                  <w:rFonts w:eastAsiaTheme="minorEastAsia"/>
                  <w:noProof/>
                  <w:sz w:val="24"/>
                  <w:szCs w:val="24"/>
                  <w:lang w:eastAsia="ja-JP"/>
                </w:rPr>
              </w:pPr>
              <w:r w:rsidRPr="00690ACA">
                <w:rPr>
                  <w:rFonts w:ascii="Arial" w:eastAsia="Times New Roman" w:hAnsi="Arial" w:cs="Arial"/>
                  <w:noProof/>
                </w:rPr>
                <w:t>2.1 Purpose</w:t>
              </w:r>
              <w:r>
                <w:rPr>
                  <w:noProof/>
                </w:rPr>
                <w:tab/>
              </w:r>
              <w:r>
                <w:rPr>
                  <w:noProof/>
                </w:rPr>
                <w:fldChar w:fldCharType="begin"/>
              </w:r>
              <w:r>
                <w:rPr>
                  <w:noProof/>
                </w:rPr>
                <w:instrText xml:space="preserve"> PAGEREF _Toc307592738 \h </w:instrText>
              </w:r>
              <w:r>
                <w:rPr>
                  <w:noProof/>
                </w:rPr>
              </w:r>
              <w:r>
                <w:rPr>
                  <w:noProof/>
                </w:rPr>
                <w:fldChar w:fldCharType="separate"/>
              </w:r>
              <w:r>
                <w:rPr>
                  <w:noProof/>
                </w:rPr>
                <w:t>1</w:t>
              </w:r>
              <w:r>
                <w:rPr>
                  <w:noProof/>
                </w:rPr>
                <w:fldChar w:fldCharType="end"/>
              </w:r>
            </w:p>
            <w:p w14:paraId="0D1D7EF0" w14:textId="77777777" w:rsidR="00521750" w:rsidRDefault="00521750">
              <w:pPr>
                <w:pStyle w:val="TOC2"/>
                <w:tabs>
                  <w:tab w:val="right" w:leader="dot" w:pos="9350"/>
                </w:tabs>
                <w:rPr>
                  <w:rFonts w:eastAsiaTheme="minorEastAsia"/>
                  <w:noProof/>
                  <w:sz w:val="24"/>
                  <w:szCs w:val="24"/>
                  <w:lang w:eastAsia="ja-JP"/>
                </w:rPr>
              </w:pPr>
              <w:r w:rsidRPr="00690ACA">
                <w:rPr>
                  <w:rFonts w:ascii="Arial" w:eastAsia="Times New Roman" w:hAnsi="Arial" w:cs="Arial"/>
                  <w:noProof/>
                </w:rPr>
                <w:t>2.2 Scope</w:t>
              </w:r>
              <w:r>
                <w:rPr>
                  <w:noProof/>
                </w:rPr>
                <w:tab/>
              </w:r>
              <w:r>
                <w:rPr>
                  <w:noProof/>
                </w:rPr>
                <w:fldChar w:fldCharType="begin"/>
              </w:r>
              <w:r>
                <w:rPr>
                  <w:noProof/>
                </w:rPr>
                <w:instrText xml:space="preserve"> PAGEREF _Toc307592739 \h </w:instrText>
              </w:r>
              <w:r>
                <w:rPr>
                  <w:noProof/>
                </w:rPr>
              </w:r>
              <w:r>
                <w:rPr>
                  <w:noProof/>
                </w:rPr>
                <w:fldChar w:fldCharType="separate"/>
              </w:r>
              <w:r>
                <w:rPr>
                  <w:noProof/>
                </w:rPr>
                <w:t>2</w:t>
              </w:r>
              <w:r>
                <w:rPr>
                  <w:noProof/>
                </w:rPr>
                <w:fldChar w:fldCharType="end"/>
              </w:r>
            </w:p>
            <w:p w14:paraId="3F9B742F" w14:textId="77777777" w:rsidR="00521750" w:rsidRDefault="00521750">
              <w:pPr>
                <w:pStyle w:val="TOC1"/>
                <w:tabs>
                  <w:tab w:val="right" w:leader="dot" w:pos="9350"/>
                </w:tabs>
                <w:rPr>
                  <w:rFonts w:eastAsiaTheme="minorEastAsia"/>
                  <w:noProof/>
                  <w:sz w:val="24"/>
                  <w:szCs w:val="24"/>
                  <w:lang w:eastAsia="ja-JP"/>
                </w:rPr>
              </w:pPr>
              <w:r w:rsidRPr="00690ACA">
                <w:rPr>
                  <w:rFonts w:ascii="Arial" w:eastAsia="Times New Roman" w:hAnsi="Arial" w:cs="Arial"/>
                  <w:b/>
                  <w:noProof/>
                </w:rPr>
                <w:t>3.0 Tasks</w:t>
              </w:r>
              <w:r>
                <w:rPr>
                  <w:noProof/>
                </w:rPr>
                <w:tab/>
              </w:r>
              <w:r>
                <w:rPr>
                  <w:noProof/>
                </w:rPr>
                <w:fldChar w:fldCharType="begin"/>
              </w:r>
              <w:r>
                <w:rPr>
                  <w:noProof/>
                </w:rPr>
                <w:instrText xml:space="preserve"> PAGEREF _Toc307592740 \h </w:instrText>
              </w:r>
              <w:r>
                <w:rPr>
                  <w:noProof/>
                </w:rPr>
              </w:r>
              <w:r>
                <w:rPr>
                  <w:noProof/>
                </w:rPr>
                <w:fldChar w:fldCharType="separate"/>
              </w:r>
              <w:r>
                <w:rPr>
                  <w:noProof/>
                </w:rPr>
                <w:t>2</w:t>
              </w:r>
              <w:r>
                <w:rPr>
                  <w:noProof/>
                </w:rPr>
                <w:fldChar w:fldCharType="end"/>
              </w:r>
            </w:p>
            <w:p w14:paraId="49C5155A" w14:textId="77777777" w:rsidR="00521750" w:rsidRDefault="00521750">
              <w:pPr>
                <w:pStyle w:val="TOC2"/>
                <w:tabs>
                  <w:tab w:val="right" w:leader="dot" w:pos="9350"/>
                </w:tabs>
                <w:rPr>
                  <w:rFonts w:eastAsiaTheme="minorEastAsia"/>
                  <w:noProof/>
                  <w:sz w:val="24"/>
                  <w:szCs w:val="24"/>
                  <w:lang w:eastAsia="ja-JP"/>
                </w:rPr>
              </w:pPr>
              <w:r w:rsidRPr="00690ACA">
                <w:rPr>
                  <w:rFonts w:ascii="Arial" w:eastAsia="Times New Roman" w:hAnsi="Arial" w:cs="Arial"/>
                  <w:noProof/>
                </w:rPr>
                <w:t>3.1 Work Completed</w:t>
              </w:r>
              <w:r>
                <w:rPr>
                  <w:noProof/>
                </w:rPr>
                <w:tab/>
              </w:r>
              <w:r>
                <w:rPr>
                  <w:noProof/>
                </w:rPr>
                <w:fldChar w:fldCharType="begin"/>
              </w:r>
              <w:r>
                <w:rPr>
                  <w:noProof/>
                </w:rPr>
                <w:instrText xml:space="preserve"> PAGEREF _Toc307592741 \h </w:instrText>
              </w:r>
              <w:r>
                <w:rPr>
                  <w:noProof/>
                </w:rPr>
              </w:r>
              <w:r>
                <w:rPr>
                  <w:noProof/>
                </w:rPr>
                <w:fldChar w:fldCharType="separate"/>
              </w:r>
              <w:r>
                <w:rPr>
                  <w:noProof/>
                </w:rPr>
                <w:t>2</w:t>
              </w:r>
              <w:r>
                <w:rPr>
                  <w:noProof/>
                </w:rPr>
                <w:fldChar w:fldCharType="end"/>
              </w:r>
            </w:p>
            <w:p w14:paraId="28D0F537" w14:textId="77777777" w:rsidR="00521750" w:rsidRDefault="00521750">
              <w:pPr>
                <w:pStyle w:val="TOC2"/>
                <w:tabs>
                  <w:tab w:val="right" w:leader="dot" w:pos="9350"/>
                </w:tabs>
                <w:rPr>
                  <w:rFonts w:eastAsiaTheme="minorEastAsia"/>
                  <w:noProof/>
                  <w:sz w:val="24"/>
                  <w:szCs w:val="24"/>
                  <w:lang w:eastAsia="ja-JP"/>
                </w:rPr>
              </w:pPr>
              <w:r w:rsidRPr="00690ACA">
                <w:rPr>
                  <w:rFonts w:ascii="Arial" w:eastAsia="Times New Roman" w:hAnsi="Arial" w:cs="Arial"/>
                  <w:noProof/>
                </w:rPr>
                <w:t>3.2 Present Work</w:t>
              </w:r>
              <w:r>
                <w:rPr>
                  <w:noProof/>
                </w:rPr>
                <w:tab/>
              </w:r>
              <w:r>
                <w:rPr>
                  <w:noProof/>
                </w:rPr>
                <w:fldChar w:fldCharType="begin"/>
              </w:r>
              <w:r>
                <w:rPr>
                  <w:noProof/>
                </w:rPr>
                <w:instrText xml:space="preserve"> PAGEREF _Toc307592742 \h </w:instrText>
              </w:r>
              <w:r>
                <w:rPr>
                  <w:noProof/>
                </w:rPr>
              </w:r>
              <w:r>
                <w:rPr>
                  <w:noProof/>
                </w:rPr>
                <w:fldChar w:fldCharType="separate"/>
              </w:r>
              <w:r>
                <w:rPr>
                  <w:noProof/>
                </w:rPr>
                <w:t>3</w:t>
              </w:r>
              <w:r>
                <w:rPr>
                  <w:noProof/>
                </w:rPr>
                <w:fldChar w:fldCharType="end"/>
              </w:r>
            </w:p>
            <w:p w14:paraId="735BF873" w14:textId="77777777" w:rsidR="00521750" w:rsidRDefault="00521750">
              <w:pPr>
                <w:pStyle w:val="TOC2"/>
                <w:tabs>
                  <w:tab w:val="right" w:leader="dot" w:pos="9350"/>
                </w:tabs>
                <w:rPr>
                  <w:rFonts w:eastAsiaTheme="minorEastAsia"/>
                  <w:noProof/>
                  <w:sz w:val="24"/>
                  <w:szCs w:val="24"/>
                  <w:lang w:eastAsia="ja-JP"/>
                </w:rPr>
              </w:pPr>
              <w:r w:rsidRPr="00690ACA">
                <w:rPr>
                  <w:rFonts w:ascii="Arial" w:eastAsia="Times New Roman" w:hAnsi="Arial" w:cs="Arial"/>
                  <w:noProof/>
                </w:rPr>
                <w:t>3.3 Work Scheduled</w:t>
              </w:r>
              <w:r>
                <w:rPr>
                  <w:noProof/>
                </w:rPr>
                <w:tab/>
              </w:r>
              <w:r>
                <w:rPr>
                  <w:noProof/>
                </w:rPr>
                <w:fldChar w:fldCharType="begin"/>
              </w:r>
              <w:r>
                <w:rPr>
                  <w:noProof/>
                </w:rPr>
                <w:instrText xml:space="preserve"> PAGEREF _Toc307592743 \h </w:instrText>
              </w:r>
              <w:r>
                <w:rPr>
                  <w:noProof/>
                </w:rPr>
              </w:r>
              <w:r>
                <w:rPr>
                  <w:noProof/>
                </w:rPr>
                <w:fldChar w:fldCharType="separate"/>
              </w:r>
              <w:r>
                <w:rPr>
                  <w:noProof/>
                </w:rPr>
                <w:t>3</w:t>
              </w:r>
              <w:r>
                <w:rPr>
                  <w:noProof/>
                </w:rPr>
                <w:fldChar w:fldCharType="end"/>
              </w:r>
            </w:p>
            <w:p w14:paraId="2A5739D5" w14:textId="77777777" w:rsidR="00521750" w:rsidRDefault="00521750">
              <w:pPr>
                <w:pStyle w:val="TOC1"/>
                <w:tabs>
                  <w:tab w:val="right" w:leader="dot" w:pos="9350"/>
                </w:tabs>
                <w:rPr>
                  <w:rFonts w:eastAsiaTheme="minorEastAsia"/>
                  <w:noProof/>
                  <w:sz w:val="24"/>
                  <w:szCs w:val="24"/>
                  <w:lang w:eastAsia="ja-JP"/>
                </w:rPr>
              </w:pPr>
              <w:r w:rsidRPr="00690ACA">
                <w:rPr>
                  <w:rFonts w:ascii="Arial" w:eastAsia="Times New Roman" w:hAnsi="Arial" w:cs="Arial"/>
                  <w:b/>
                  <w:noProof/>
                </w:rPr>
                <w:t>4.0 Problems</w:t>
              </w:r>
              <w:r>
                <w:rPr>
                  <w:noProof/>
                </w:rPr>
                <w:tab/>
              </w:r>
              <w:r>
                <w:rPr>
                  <w:noProof/>
                </w:rPr>
                <w:fldChar w:fldCharType="begin"/>
              </w:r>
              <w:r>
                <w:rPr>
                  <w:noProof/>
                </w:rPr>
                <w:instrText xml:space="preserve"> PAGEREF _Toc307592744 \h </w:instrText>
              </w:r>
              <w:r>
                <w:rPr>
                  <w:noProof/>
                </w:rPr>
              </w:r>
              <w:r>
                <w:rPr>
                  <w:noProof/>
                </w:rPr>
                <w:fldChar w:fldCharType="separate"/>
              </w:r>
              <w:r>
                <w:rPr>
                  <w:noProof/>
                </w:rPr>
                <w:t>4</w:t>
              </w:r>
              <w:r>
                <w:rPr>
                  <w:noProof/>
                </w:rPr>
                <w:fldChar w:fldCharType="end"/>
              </w:r>
            </w:p>
            <w:p w14:paraId="6F526323" w14:textId="77777777" w:rsidR="00521750" w:rsidRDefault="00521750">
              <w:pPr>
                <w:pStyle w:val="TOC1"/>
                <w:tabs>
                  <w:tab w:val="right" w:leader="dot" w:pos="9350"/>
                </w:tabs>
                <w:rPr>
                  <w:rFonts w:eastAsiaTheme="minorEastAsia"/>
                  <w:noProof/>
                  <w:sz w:val="24"/>
                  <w:szCs w:val="24"/>
                  <w:lang w:eastAsia="ja-JP"/>
                </w:rPr>
              </w:pPr>
              <w:r w:rsidRPr="00690ACA">
                <w:rPr>
                  <w:rFonts w:ascii="Arial" w:eastAsia="Times New Roman" w:hAnsi="Arial" w:cs="Arial"/>
                  <w:b/>
                  <w:noProof/>
                </w:rPr>
                <w:t>5.0 Conclusion</w:t>
              </w:r>
              <w:r>
                <w:rPr>
                  <w:noProof/>
                </w:rPr>
                <w:tab/>
              </w:r>
              <w:r>
                <w:rPr>
                  <w:noProof/>
                </w:rPr>
                <w:fldChar w:fldCharType="begin"/>
              </w:r>
              <w:r>
                <w:rPr>
                  <w:noProof/>
                </w:rPr>
                <w:instrText xml:space="preserve"> PAGEREF _Toc307592745 \h </w:instrText>
              </w:r>
              <w:r>
                <w:rPr>
                  <w:noProof/>
                </w:rPr>
              </w:r>
              <w:r>
                <w:rPr>
                  <w:noProof/>
                </w:rPr>
                <w:fldChar w:fldCharType="separate"/>
              </w:r>
              <w:r>
                <w:rPr>
                  <w:noProof/>
                </w:rPr>
                <w:t>4</w:t>
              </w:r>
              <w:r>
                <w:rPr>
                  <w:noProof/>
                </w:rPr>
                <w:fldChar w:fldCharType="end"/>
              </w:r>
            </w:p>
            <w:p w14:paraId="46B22FD9" w14:textId="77777777" w:rsidR="00B80663" w:rsidRDefault="00B80663">
              <w:r>
                <w:rPr>
                  <w:b/>
                  <w:bCs/>
                  <w:noProof/>
                </w:rPr>
                <w:fldChar w:fldCharType="end"/>
              </w:r>
            </w:p>
          </w:sdtContent>
        </w:sdt>
        <w:p w14:paraId="3CE274AB" w14:textId="77777777" w:rsidR="00B80663" w:rsidRDefault="00B80663" w:rsidP="002767D7">
          <w:pPr>
            <w:jc w:val="right"/>
            <w:rPr>
              <w:rFonts w:ascii="Arial" w:eastAsia="Times New Roman" w:hAnsi="Arial" w:cs="Arial"/>
              <w:b/>
              <w:sz w:val="24"/>
              <w:szCs w:val="24"/>
            </w:rPr>
          </w:pPr>
        </w:p>
        <w:p w14:paraId="56A29FFB" w14:textId="2771D5EC" w:rsidR="002767D7" w:rsidRDefault="00386FE9" w:rsidP="00B80663">
          <w:pPr>
            <w:rPr>
              <w:rFonts w:ascii="Arial" w:eastAsia="Times New Roman" w:hAnsi="Arial" w:cs="Arial"/>
              <w:b/>
              <w:sz w:val="24"/>
              <w:szCs w:val="24"/>
            </w:rPr>
          </w:pPr>
        </w:p>
      </w:sdtContent>
    </w:sdt>
    <w:p w14:paraId="37E0548C" w14:textId="77777777" w:rsidR="00982FC6" w:rsidRDefault="00982FC6" w:rsidP="002767D7">
      <w:pPr>
        <w:pStyle w:val="Heading1"/>
        <w:rPr>
          <w:rFonts w:ascii="Arial" w:eastAsia="Times New Roman" w:hAnsi="Arial" w:cs="Arial"/>
          <w:b/>
          <w:color w:val="auto"/>
          <w:sz w:val="24"/>
          <w:szCs w:val="24"/>
        </w:rPr>
        <w:sectPr w:rsidR="00982FC6" w:rsidSect="002767D7">
          <w:pgSz w:w="12240" w:h="15840"/>
          <w:pgMar w:top="1440" w:right="1440" w:bottom="1440" w:left="1440" w:header="720" w:footer="720" w:gutter="0"/>
          <w:pgNumType w:start="0"/>
          <w:cols w:space="720"/>
          <w:titlePg/>
          <w:docGrid w:linePitch="360"/>
        </w:sectPr>
      </w:pPr>
      <w:bookmarkStart w:id="0" w:name="_GoBack"/>
      <w:bookmarkEnd w:id="0"/>
    </w:p>
    <w:p w14:paraId="34185C12" w14:textId="77777777" w:rsidR="002556C9" w:rsidRPr="002767D7" w:rsidRDefault="002556C9" w:rsidP="002767D7">
      <w:pPr>
        <w:pStyle w:val="Heading1"/>
        <w:rPr>
          <w:rFonts w:ascii="Arial" w:eastAsia="Times New Roman" w:hAnsi="Arial" w:cs="Arial"/>
          <w:b/>
          <w:color w:val="auto"/>
          <w:sz w:val="24"/>
          <w:szCs w:val="24"/>
        </w:rPr>
      </w:pPr>
      <w:bookmarkStart w:id="1" w:name="_Toc307592735"/>
      <w:r w:rsidRPr="002767D7">
        <w:rPr>
          <w:rFonts w:ascii="Arial" w:eastAsia="Times New Roman" w:hAnsi="Arial" w:cs="Arial"/>
          <w:b/>
          <w:color w:val="auto"/>
          <w:sz w:val="24"/>
          <w:szCs w:val="24"/>
        </w:rPr>
        <w:lastRenderedPageBreak/>
        <w:t>1.0 Introduction</w:t>
      </w:r>
      <w:bookmarkEnd w:id="1"/>
    </w:p>
    <w:p w14:paraId="2590F6E2" w14:textId="77777777" w:rsidR="002556C9" w:rsidRPr="002556C9" w:rsidRDefault="002556C9" w:rsidP="00ED183B">
      <w:pPr>
        <w:spacing w:after="0" w:line="360" w:lineRule="auto"/>
        <w:rPr>
          <w:rFonts w:ascii="Times New Roman" w:eastAsia="Times New Roman" w:hAnsi="Times New Roman" w:cs="Times New Roman"/>
          <w:sz w:val="24"/>
          <w:szCs w:val="24"/>
        </w:rPr>
      </w:pPr>
    </w:p>
    <w:p w14:paraId="455BF57F" w14:textId="77777777" w:rsidR="002556C9" w:rsidRPr="002556C9" w:rsidRDefault="002556C9" w:rsidP="00ED183B">
      <w:pPr>
        <w:spacing w:after="0" w:line="360" w:lineRule="auto"/>
        <w:jc w:val="both"/>
        <w:rPr>
          <w:rFonts w:ascii="Times New Roman" w:eastAsia="Times New Roman" w:hAnsi="Times New Roman" w:cs="Times New Roman"/>
          <w:sz w:val="24"/>
          <w:szCs w:val="24"/>
        </w:rPr>
      </w:pPr>
      <w:r w:rsidRPr="002556C9">
        <w:rPr>
          <w:rFonts w:ascii="Times New Roman" w:eastAsia="Times New Roman" w:hAnsi="Times New Roman" w:cs="Times New Roman"/>
          <w:color w:val="000000"/>
          <w:sz w:val="24"/>
          <w:szCs w:val="24"/>
        </w:rPr>
        <w:t xml:space="preserve">Progress on the Texas State (San Marcos) Campus Map Visualization, c. 1900-2015 Project has been progressing at a steady pace since our proposal was accepted by Texas State University Archives on September 28th, 2015. The purpose of this document is to provide </w:t>
      </w:r>
      <w:r w:rsidR="00ED183B" w:rsidRPr="00ED183B">
        <w:rPr>
          <w:rFonts w:ascii="Times New Roman" w:eastAsia="Times New Roman" w:hAnsi="Times New Roman" w:cs="Times New Roman"/>
          <w:color w:val="000000"/>
          <w:sz w:val="24"/>
          <w:szCs w:val="24"/>
        </w:rPr>
        <w:t>our</w:t>
      </w:r>
      <w:r w:rsidRPr="002556C9">
        <w:rPr>
          <w:rFonts w:ascii="Times New Roman" w:eastAsia="Times New Roman" w:hAnsi="Times New Roman" w:cs="Times New Roman"/>
          <w:color w:val="000000"/>
          <w:sz w:val="24"/>
          <w:szCs w:val="24"/>
        </w:rPr>
        <w:t xml:space="preserve"> client with an update as to our overall progress, outline our future goals, and detail any issues we have encountered since our previous meeting in September. </w:t>
      </w:r>
    </w:p>
    <w:p w14:paraId="73E5E838" w14:textId="77777777" w:rsidR="00ED183B" w:rsidRDefault="00ED183B" w:rsidP="00ED183B">
      <w:pPr>
        <w:spacing w:after="0" w:line="360" w:lineRule="auto"/>
        <w:jc w:val="both"/>
        <w:rPr>
          <w:rFonts w:ascii="Times New Roman" w:eastAsia="Times New Roman" w:hAnsi="Times New Roman" w:cs="Times New Roman"/>
          <w:color w:val="000000"/>
          <w:sz w:val="24"/>
          <w:szCs w:val="24"/>
        </w:rPr>
      </w:pPr>
    </w:p>
    <w:p w14:paraId="560A9970" w14:textId="77777777" w:rsidR="002556C9" w:rsidRPr="002767D7" w:rsidRDefault="002556C9" w:rsidP="002767D7">
      <w:pPr>
        <w:pStyle w:val="Heading2"/>
        <w:rPr>
          <w:rFonts w:ascii="Arial" w:eastAsia="Times New Roman" w:hAnsi="Arial" w:cs="Arial"/>
          <w:color w:val="auto"/>
          <w:sz w:val="24"/>
          <w:szCs w:val="24"/>
        </w:rPr>
      </w:pPr>
      <w:bookmarkStart w:id="2" w:name="_Toc307592736"/>
      <w:r w:rsidRPr="002767D7">
        <w:rPr>
          <w:rFonts w:ascii="Arial" w:eastAsia="Times New Roman" w:hAnsi="Arial" w:cs="Arial"/>
          <w:color w:val="auto"/>
          <w:sz w:val="24"/>
          <w:szCs w:val="24"/>
        </w:rPr>
        <w:t xml:space="preserve">1.1 </w:t>
      </w:r>
      <w:r w:rsidR="002767D7" w:rsidRPr="002767D7">
        <w:rPr>
          <w:rFonts w:ascii="Arial" w:eastAsia="Times New Roman" w:hAnsi="Arial" w:cs="Arial"/>
          <w:color w:val="auto"/>
          <w:sz w:val="24"/>
          <w:szCs w:val="24"/>
        </w:rPr>
        <w:t>Summary</w:t>
      </w:r>
      <w:bookmarkEnd w:id="2"/>
      <w:r w:rsidRPr="002767D7">
        <w:rPr>
          <w:rFonts w:ascii="Arial" w:eastAsia="Times New Roman" w:hAnsi="Arial" w:cs="Arial"/>
          <w:color w:val="auto"/>
          <w:sz w:val="24"/>
          <w:szCs w:val="24"/>
        </w:rPr>
        <w:t xml:space="preserve"> </w:t>
      </w:r>
    </w:p>
    <w:p w14:paraId="6FAD4982" w14:textId="77777777" w:rsidR="002556C9" w:rsidRPr="002556C9" w:rsidRDefault="002556C9" w:rsidP="00ED183B">
      <w:pPr>
        <w:spacing w:after="0" w:line="360" w:lineRule="auto"/>
        <w:rPr>
          <w:rFonts w:ascii="Times New Roman" w:eastAsia="Times New Roman" w:hAnsi="Times New Roman" w:cs="Times New Roman"/>
          <w:sz w:val="24"/>
          <w:szCs w:val="24"/>
        </w:rPr>
      </w:pPr>
    </w:p>
    <w:p w14:paraId="65E9E8AD" w14:textId="77777777" w:rsidR="002556C9" w:rsidRPr="002556C9" w:rsidRDefault="002556C9" w:rsidP="00ED183B">
      <w:pPr>
        <w:spacing w:after="0" w:line="360" w:lineRule="auto"/>
        <w:jc w:val="both"/>
        <w:rPr>
          <w:rFonts w:ascii="Times New Roman" w:eastAsia="Times New Roman" w:hAnsi="Times New Roman" w:cs="Times New Roman"/>
          <w:sz w:val="24"/>
          <w:szCs w:val="24"/>
        </w:rPr>
      </w:pPr>
      <w:r w:rsidRPr="002556C9">
        <w:rPr>
          <w:rFonts w:ascii="Times New Roman" w:eastAsia="Times New Roman" w:hAnsi="Times New Roman" w:cs="Times New Roman"/>
          <w:color w:val="000000"/>
          <w:sz w:val="24"/>
          <w:szCs w:val="24"/>
        </w:rPr>
        <w:t xml:space="preserve">In September 2015, </w:t>
      </w:r>
      <w:proofErr w:type="spellStart"/>
      <w:r w:rsidRPr="002556C9">
        <w:rPr>
          <w:rFonts w:ascii="Times New Roman" w:eastAsia="Times New Roman" w:hAnsi="Times New Roman" w:cs="Times New Roman"/>
          <w:color w:val="000000"/>
          <w:sz w:val="24"/>
          <w:szCs w:val="24"/>
        </w:rPr>
        <w:t>N</w:t>
      </w:r>
      <w:r w:rsidRPr="002556C9">
        <w:rPr>
          <w:rFonts w:ascii="Times New Roman" w:eastAsia="Times New Roman" w:hAnsi="Times New Roman" w:cs="Times New Roman"/>
          <w:i/>
          <w:iCs/>
          <w:color w:val="000000"/>
          <w:sz w:val="24"/>
          <w:szCs w:val="24"/>
        </w:rPr>
        <w:t>motion</w:t>
      </w:r>
      <w:proofErr w:type="spellEnd"/>
      <w:r w:rsidRPr="002556C9">
        <w:rPr>
          <w:rFonts w:ascii="Times New Roman" w:eastAsia="Times New Roman" w:hAnsi="Times New Roman" w:cs="Times New Roman"/>
          <w:color w:val="000000"/>
          <w:sz w:val="24"/>
          <w:szCs w:val="24"/>
        </w:rPr>
        <w:t xml:space="preserve"> GIS contracted with the Texas State University Archives to document how the campus of Texas State University has changed since its inception in 1899. This report acts as an update on the progress of the project and outlines the status the tasks completed to date, </w:t>
      </w:r>
      <w:r w:rsidR="00ED183B" w:rsidRPr="00ED183B">
        <w:rPr>
          <w:rFonts w:ascii="Times New Roman" w:eastAsia="Times New Roman" w:hAnsi="Times New Roman" w:cs="Times New Roman"/>
          <w:color w:val="000000"/>
          <w:sz w:val="24"/>
          <w:szCs w:val="24"/>
        </w:rPr>
        <w:t>ongoing</w:t>
      </w:r>
      <w:r w:rsidRPr="002556C9">
        <w:rPr>
          <w:rFonts w:ascii="Times New Roman" w:eastAsia="Times New Roman" w:hAnsi="Times New Roman" w:cs="Times New Roman"/>
          <w:color w:val="000000"/>
          <w:sz w:val="24"/>
          <w:szCs w:val="24"/>
        </w:rPr>
        <w:t xml:space="preserve"> work, and projected goals. Overall, work is progressing on schedule and is projected to be completed on time.</w:t>
      </w:r>
    </w:p>
    <w:p w14:paraId="599016C7" w14:textId="77777777" w:rsidR="00ED183B" w:rsidRDefault="00ED183B" w:rsidP="00ED183B">
      <w:pPr>
        <w:spacing w:after="0" w:line="360" w:lineRule="auto"/>
        <w:jc w:val="both"/>
        <w:rPr>
          <w:rFonts w:ascii="Times New Roman" w:eastAsia="Times New Roman" w:hAnsi="Times New Roman" w:cs="Times New Roman"/>
          <w:color w:val="000000"/>
          <w:sz w:val="24"/>
          <w:szCs w:val="24"/>
        </w:rPr>
      </w:pPr>
    </w:p>
    <w:p w14:paraId="07C6B9A5" w14:textId="77777777" w:rsidR="002556C9" w:rsidRDefault="002556C9" w:rsidP="002767D7">
      <w:pPr>
        <w:pStyle w:val="Heading1"/>
        <w:rPr>
          <w:rFonts w:ascii="Times New Roman" w:eastAsia="Times New Roman" w:hAnsi="Times New Roman" w:cs="Times New Roman"/>
          <w:color w:val="000000"/>
          <w:sz w:val="24"/>
          <w:szCs w:val="24"/>
        </w:rPr>
      </w:pPr>
      <w:bookmarkStart w:id="3" w:name="_Toc307592737"/>
      <w:r w:rsidRPr="002767D7">
        <w:rPr>
          <w:rFonts w:ascii="Arial" w:eastAsia="Times New Roman" w:hAnsi="Arial" w:cs="Arial"/>
          <w:b/>
          <w:color w:val="auto"/>
          <w:sz w:val="24"/>
          <w:szCs w:val="24"/>
        </w:rPr>
        <w:t xml:space="preserve">2.0 </w:t>
      </w:r>
      <w:r w:rsidRPr="002556C9">
        <w:rPr>
          <w:rFonts w:ascii="Arial" w:eastAsia="Times New Roman" w:hAnsi="Arial" w:cs="Arial"/>
          <w:b/>
          <w:color w:val="auto"/>
          <w:sz w:val="24"/>
          <w:szCs w:val="24"/>
        </w:rPr>
        <w:t>Background</w:t>
      </w:r>
      <w:bookmarkEnd w:id="3"/>
      <w:r w:rsidRPr="002556C9">
        <w:rPr>
          <w:rFonts w:ascii="Times New Roman" w:eastAsia="Times New Roman" w:hAnsi="Times New Roman" w:cs="Times New Roman"/>
          <w:color w:val="000000"/>
          <w:sz w:val="24"/>
          <w:szCs w:val="24"/>
        </w:rPr>
        <w:t xml:space="preserve"> </w:t>
      </w:r>
    </w:p>
    <w:p w14:paraId="6DCCB140" w14:textId="77777777" w:rsidR="0073720C" w:rsidRDefault="0073720C" w:rsidP="00ED183B">
      <w:pPr>
        <w:spacing w:after="0" w:line="360" w:lineRule="auto"/>
        <w:jc w:val="both"/>
        <w:rPr>
          <w:rFonts w:ascii="Times New Roman" w:eastAsia="Times New Roman" w:hAnsi="Times New Roman" w:cs="Times New Roman"/>
          <w:color w:val="000000"/>
          <w:sz w:val="24"/>
          <w:szCs w:val="24"/>
        </w:rPr>
      </w:pPr>
    </w:p>
    <w:p w14:paraId="60B8DAEF" w14:textId="77777777" w:rsidR="0073720C" w:rsidRPr="002556C9" w:rsidRDefault="0073720C" w:rsidP="00ED183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Texas State University Archives teamed with the Geography department to create a Request for Proposal (RFP) as part of the course work for GEO 4427. </w:t>
      </w:r>
      <w:r w:rsidR="002767D7">
        <w:rPr>
          <w:rFonts w:ascii="Times New Roman" w:eastAsia="Times New Roman" w:hAnsi="Times New Roman" w:cs="Times New Roman"/>
          <w:color w:val="000000"/>
          <w:sz w:val="24"/>
          <w:szCs w:val="24"/>
        </w:rPr>
        <w:t xml:space="preserve"> The main goal of the project would be to</w:t>
      </w:r>
      <w:r>
        <w:rPr>
          <w:rFonts w:ascii="Times New Roman" w:eastAsia="Times New Roman" w:hAnsi="Times New Roman" w:cs="Times New Roman"/>
          <w:color w:val="000000"/>
          <w:sz w:val="24"/>
          <w:szCs w:val="24"/>
        </w:rPr>
        <w:t xml:space="preserve"> take previously collected data </w:t>
      </w:r>
      <w:r w:rsidR="002767D7">
        <w:rPr>
          <w:rFonts w:ascii="Times New Roman" w:eastAsia="Times New Roman" w:hAnsi="Times New Roman" w:cs="Times New Roman"/>
          <w:color w:val="000000"/>
          <w:sz w:val="24"/>
          <w:szCs w:val="24"/>
        </w:rPr>
        <w:t>and use it to</w:t>
      </w:r>
      <w:r>
        <w:rPr>
          <w:rFonts w:ascii="Times New Roman" w:eastAsia="Times New Roman" w:hAnsi="Times New Roman" w:cs="Times New Roman"/>
          <w:color w:val="000000"/>
          <w:sz w:val="24"/>
          <w:szCs w:val="24"/>
        </w:rPr>
        <w:t xml:space="preserve"> present a historic study of the university</w:t>
      </w:r>
      <w:r w:rsidR="002767D7">
        <w:rPr>
          <w:rFonts w:ascii="Times New Roman" w:eastAsia="Times New Roman" w:hAnsi="Times New Roman" w:cs="Times New Roman"/>
          <w:color w:val="000000"/>
          <w:sz w:val="24"/>
          <w:szCs w:val="24"/>
        </w:rPr>
        <w:t xml:space="preserve"> from c. 1900 to 2015</w:t>
      </w:r>
      <w:r>
        <w:rPr>
          <w:rFonts w:ascii="Times New Roman" w:eastAsia="Times New Roman" w:hAnsi="Times New Roman" w:cs="Times New Roman"/>
          <w:color w:val="000000"/>
          <w:sz w:val="24"/>
          <w:szCs w:val="24"/>
        </w:rPr>
        <w:t xml:space="preserve"> through the use of spatial data</w:t>
      </w:r>
      <w:r w:rsidR="002767D7">
        <w:rPr>
          <w:rFonts w:ascii="Times New Roman" w:eastAsia="Times New Roman" w:hAnsi="Times New Roman" w:cs="Times New Roman"/>
          <w:color w:val="000000"/>
          <w:sz w:val="24"/>
          <w:szCs w:val="24"/>
        </w:rPr>
        <w:t xml:space="preserve">, historic photographs, and other archival information. </w:t>
      </w:r>
    </w:p>
    <w:p w14:paraId="2EB3F83D" w14:textId="77777777" w:rsidR="002556C9" w:rsidRPr="002556C9" w:rsidRDefault="002556C9" w:rsidP="00ED183B">
      <w:pPr>
        <w:spacing w:after="0" w:line="360" w:lineRule="auto"/>
        <w:rPr>
          <w:rFonts w:ascii="Times New Roman" w:eastAsia="Times New Roman" w:hAnsi="Times New Roman" w:cs="Times New Roman"/>
          <w:sz w:val="24"/>
          <w:szCs w:val="24"/>
        </w:rPr>
      </w:pPr>
    </w:p>
    <w:p w14:paraId="494707D6" w14:textId="77777777" w:rsidR="002556C9" w:rsidRPr="002556C9" w:rsidRDefault="002556C9" w:rsidP="002767D7">
      <w:pPr>
        <w:pStyle w:val="Heading2"/>
        <w:rPr>
          <w:rFonts w:ascii="Arial" w:eastAsia="Times New Roman" w:hAnsi="Arial" w:cs="Arial"/>
          <w:color w:val="auto"/>
          <w:sz w:val="24"/>
          <w:szCs w:val="24"/>
        </w:rPr>
      </w:pPr>
      <w:bookmarkStart w:id="4" w:name="_Toc307592738"/>
      <w:r w:rsidRPr="002767D7">
        <w:rPr>
          <w:rFonts w:ascii="Arial" w:eastAsia="Times New Roman" w:hAnsi="Arial" w:cs="Arial"/>
          <w:color w:val="auto"/>
          <w:sz w:val="24"/>
          <w:szCs w:val="24"/>
        </w:rPr>
        <w:t xml:space="preserve">2.1 </w:t>
      </w:r>
      <w:r w:rsidRPr="002556C9">
        <w:rPr>
          <w:rFonts w:ascii="Arial" w:eastAsia="Times New Roman" w:hAnsi="Arial" w:cs="Arial"/>
          <w:color w:val="auto"/>
          <w:sz w:val="24"/>
          <w:szCs w:val="24"/>
        </w:rPr>
        <w:t>Purpose</w:t>
      </w:r>
      <w:bookmarkEnd w:id="4"/>
    </w:p>
    <w:p w14:paraId="4504881D" w14:textId="77777777" w:rsidR="002556C9" w:rsidRPr="002556C9" w:rsidRDefault="002556C9" w:rsidP="00ED183B">
      <w:pPr>
        <w:spacing w:after="0" w:line="360" w:lineRule="auto"/>
        <w:rPr>
          <w:rFonts w:ascii="Times New Roman" w:eastAsia="Times New Roman" w:hAnsi="Times New Roman" w:cs="Times New Roman"/>
          <w:sz w:val="24"/>
          <w:szCs w:val="24"/>
        </w:rPr>
      </w:pPr>
    </w:p>
    <w:p w14:paraId="59E6A58A" w14:textId="77777777" w:rsidR="00ED183B" w:rsidRPr="00ED183B" w:rsidRDefault="00ED183B" w:rsidP="00ED183B">
      <w:pPr>
        <w:pStyle w:val="NormalWeb"/>
        <w:spacing w:before="0" w:beforeAutospacing="0" w:after="0" w:afterAutospacing="0" w:line="360" w:lineRule="auto"/>
        <w:jc w:val="both"/>
        <w:rPr>
          <w:color w:val="000000"/>
        </w:rPr>
      </w:pPr>
      <w:r>
        <w:rPr>
          <w:color w:val="000000"/>
        </w:rPr>
        <w:t xml:space="preserve">As of late-2015, there has been no </w:t>
      </w:r>
      <w:r w:rsidR="0073720C">
        <w:rPr>
          <w:color w:val="000000"/>
        </w:rPr>
        <w:t>formal</w:t>
      </w:r>
      <w:r>
        <w:rPr>
          <w:color w:val="000000"/>
        </w:rPr>
        <w:t xml:space="preserve"> projects aimed at documenting the history of the university through spatial data.</w:t>
      </w:r>
      <w:r w:rsidR="0073720C">
        <w:rPr>
          <w:color w:val="000000"/>
        </w:rPr>
        <w:t xml:space="preserve"> </w:t>
      </w:r>
      <w:r w:rsidR="0073720C" w:rsidRPr="002556C9">
        <w:rPr>
          <w:color w:val="000000"/>
        </w:rPr>
        <w:t xml:space="preserve">As part of the original proposal </w:t>
      </w:r>
      <w:proofErr w:type="spellStart"/>
      <w:r w:rsidR="0073720C" w:rsidRPr="002556C9">
        <w:rPr>
          <w:color w:val="000000"/>
        </w:rPr>
        <w:t>N</w:t>
      </w:r>
      <w:r w:rsidR="0073720C" w:rsidRPr="002556C9">
        <w:rPr>
          <w:i/>
          <w:color w:val="000000"/>
        </w:rPr>
        <w:t>motion</w:t>
      </w:r>
      <w:proofErr w:type="spellEnd"/>
      <w:r w:rsidR="0073720C" w:rsidRPr="002556C9">
        <w:rPr>
          <w:color w:val="000000"/>
        </w:rPr>
        <w:t xml:space="preserve"> GIS will create a series of map products that document the spatial changes to Texas State University's campus from c. </w:t>
      </w:r>
      <w:r w:rsidR="0073720C">
        <w:rPr>
          <w:color w:val="000000"/>
        </w:rPr>
        <w:t>1900</w:t>
      </w:r>
      <w:r w:rsidR="0073720C" w:rsidRPr="002556C9">
        <w:rPr>
          <w:color w:val="000000"/>
        </w:rPr>
        <w:t xml:space="preserve"> to 2015.  </w:t>
      </w:r>
      <w:r w:rsidR="0073720C">
        <w:rPr>
          <w:color w:val="000000"/>
        </w:rPr>
        <w:t>T</w:t>
      </w:r>
      <w:r w:rsidRPr="00ED183B">
        <w:rPr>
          <w:color w:val="000000"/>
        </w:rPr>
        <w:t xml:space="preserve">he </w:t>
      </w:r>
      <w:r w:rsidR="0073720C">
        <w:rPr>
          <w:color w:val="000000"/>
        </w:rPr>
        <w:t>result of this study</w:t>
      </w:r>
      <w:r w:rsidRPr="00ED183B">
        <w:rPr>
          <w:color w:val="000000"/>
        </w:rPr>
        <w:t xml:space="preserve"> will be presented, in part, through the use of</w:t>
      </w:r>
      <w:r w:rsidR="0073720C">
        <w:rPr>
          <w:color w:val="000000"/>
        </w:rPr>
        <w:t xml:space="preserve"> a time based mapping</w:t>
      </w:r>
      <w:r w:rsidRPr="00ED183B">
        <w:rPr>
          <w:color w:val="000000"/>
        </w:rPr>
        <w:t xml:space="preserve"> </w:t>
      </w:r>
      <w:r w:rsidR="0073720C">
        <w:rPr>
          <w:color w:val="000000"/>
        </w:rPr>
        <w:t>video, online web mapping tools, and formal reporting.</w:t>
      </w:r>
    </w:p>
    <w:p w14:paraId="00697348" w14:textId="77777777" w:rsidR="002556C9" w:rsidRPr="002556C9" w:rsidRDefault="002556C9" w:rsidP="00ED183B">
      <w:pPr>
        <w:spacing w:after="0" w:line="360" w:lineRule="auto"/>
        <w:rPr>
          <w:rFonts w:ascii="Times New Roman" w:eastAsia="Times New Roman" w:hAnsi="Times New Roman" w:cs="Times New Roman"/>
          <w:sz w:val="24"/>
          <w:szCs w:val="24"/>
        </w:rPr>
      </w:pPr>
    </w:p>
    <w:p w14:paraId="687843F5" w14:textId="77777777" w:rsidR="002556C9" w:rsidRPr="002556C9" w:rsidRDefault="002556C9" w:rsidP="002767D7">
      <w:pPr>
        <w:pStyle w:val="Heading2"/>
        <w:rPr>
          <w:rFonts w:ascii="Arial" w:eastAsia="Times New Roman" w:hAnsi="Arial" w:cs="Arial"/>
          <w:color w:val="auto"/>
          <w:sz w:val="24"/>
          <w:szCs w:val="24"/>
        </w:rPr>
      </w:pPr>
      <w:bookmarkStart w:id="5" w:name="_Toc307592739"/>
      <w:r w:rsidRPr="002767D7">
        <w:rPr>
          <w:rFonts w:ascii="Arial" w:eastAsia="Times New Roman" w:hAnsi="Arial" w:cs="Arial"/>
          <w:color w:val="auto"/>
          <w:sz w:val="24"/>
          <w:szCs w:val="24"/>
        </w:rPr>
        <w:t xml:space="preserve">2.2 </w:t>
      </w:r>
      <w:r w:rsidRPr="002556C9">
        <w:rPr>
          <w:rFonts w:ascii="Arial" w:eastAsia="Times New Roman" w:hAnsi="Arial" w:cs="Arial"/>
          <w:color w:val="auto"/>
          <w:sz w:val="24"/>
          <w:szCs w:val="24"/>
        </w:rPr>
        <w:t>Scope</w:t>
      </w:r>
      <w:bookmarkEnd w:id="5"/>
    </w:p>
    <w:p w14:paraId="68D3EDB0" w14:textId="77777777" w:rsidR="00ED183B" w:rsidRDefault="00ED183B" w:rsidP="00ED183B">
      <w:pPr>
        <w:spacing w:after="0" w:line="360" w:lineRule="auto"/>
        <w:jc w:val="both"/>
        <w:rPr>
          <w:rFonts w:ascii="Times New Roman" w:eastAsia="Times New Roman" w:hAnsi="Times New Roman" w:cs="Times New Roman"/>
          <w:color w:val="000000"/>
          <w:sz w:val="24"/>
          <w:szCs w:val="24"/>
        </w:rPr>
      </w:pPr>
    </w:p>
    <w:p w14:paraId="25525F71" w14:textId="77777777" w:rsidR="002556C9" w:rsidRPr="002556C9" w:rsidRDefault="002556C9" w:rsidP="00ED183B">
      <w:pPr>
        <w:spacing w:after="0" w:line="360" w:lineRule="auto"/>
        <w:jc w:val="both"/>
        <w:rPr>
          <w:rFonts w:ascii="Times New Roman" w:eastAsia="Times New Roman" w:hAnsi="Times New Roman" w:cs="Times New Roman"/>
          <w:sz w:val="24"/>
          <w:szCs w:val="24"/>
        </w:rPr>
      </w:pPr>
      <w:r w:rsidRPr="002556C9">
        <w:rPr>
          <w:rFonts w:ascii="Times New Roman" w:eastAsia="Times New Roman" w:hAnsi="Times New Roman" w:cs="Times New Roman"/>
          <w:color w:val="000000"/>
          <w:sz w:val="24"/>
          <w:szCs w:val="24"/>
        </w:rPr>
        <w:t xml:space="preserve">The project is focused on Texas State University’s main campus in San Marcos. In addition to the spatial scope of the project, there is a temporal component focused on documenting the changes to the campus from c. 1899 to 2015. </w:t>
      </w:r>
    </w:p>
    <w:p w14:paraId="6424381B" w14:textId="77777777" w:rsidR="002556C9" w:rsidRPr="002556C9" w:rsidRDefault="002556C9" w:rsidP="00ED183B">
      <w:pPr>
        <w:spacing w:after="0" w:line="360" w:lineRule="auto"/>
        <w:rPr>
          <w:rFonts w:ascii="Times New Roman" w:eastAsia="Times New Roman" w:hAnsi="Times New Roman" w:cs="Times New Roman"/>
          <w:sz w:val="24"/>
          <w:szCs w:val="24"/>
        </w:rPr>
      </w:pPr>
    </w:p>
    <w:p w14:paraId="5C895DA4" w14:textId="77777777" w:rsidR="002556C9" w:rsidRPr="002556C9" w:rsidRDefault="002556C9" w:rsidP="002767D7">
      <w:pPr>
        <w:pStyle w:val="Heading1"/>
        <w:rPr>
          <w:rFonts w:ascii="Times New Roman" w:eastAsia="Times New Roman" w:hAnsi="Times New Roman" w:cs="Times New Roman"/>
          <w:sz w:val="24"/>
          <w:szCs w:val="24"/>
        </w:rPr>
      </w:pPr>
      <w:bookmarkStart w:id="6" w:name="_Toc307592740"/>
      <w:r w:rsidRPr="002767D7">
        <w:rPr>
          <w:rFonts w:ascii="Arial" w:eastAsia="Times New Roman" w:hAnsi="Arial" w:cs="Arial"/>
          <w:b/>
          <w:color w:val="auto"/>
          <w:sz w:val="24"/>
          <w:szCs w:val="24"/>
        </w:rPr>
        <w:t xml:space="preserve">3.0 </w:t>
      </w:r>
      <w:r w:rsidRPr="002556C9">
        <w:rPr>
          <w:rFonts w:ascii="Arial" w:eastAsia="Times New Roman" w:hAnsi="Arial" w:cs="Arial"/>
          <w:b/>
          <w:color w:val="auto"/>
          <w:sz w:val="24"/>
          <w:szCs w:val="24"/>
        </w:rPr>
        <w:t>Tasks</w:t>
      </w:r>
      <w:bookmarkEnd w:id="6"/>
    </w:p>
    <w:p w14:paraId="1CDA43C2" w14:textId="77777777" w:rsidR="002556C9" w:rsidRPr="002556C9" w:rsidRDefault="002556C9" w:rsidP="00ED183B">
      <w:pPr>
        <w:spacing w:after="0" w:line="360" w:lineRule="auto"/>
        <w:rPr>
          <w:rFonts w:ascii="Times New Roman" w:eastAsia="Times New Roman" w:hAnsi="Times New Roman" w:cs="Times New Roman"/>
          <w:sz w:val="24"/>
          <w:szCs w:val="24"/>
        </w:rPr>
      </w:pPr>
    </w:p>
    <w:p w14:paraId="7C662185" w14:textId="77777777" w:rsidR="00ED183B" w:rsidRPr="002556C9" w:rsidRDefault="002556C9" w:rsidP="00ED183B">
      <w:pPr>
        <w:spacing w:after="0" w:line="360" w:lineRule="auto"/>
        <w:jc w:val="both"/>
        <w:rPr>
          <w:rFonts w:ascii="Times New Roman" w:eastAsia="Times New Roman" w:hAnsi="Times New Roman" w:cs="Times New Roman"/>
          <w:sz w:val="24"/>
          <w:szCs w:val="24"/>
        </w:rPr>
      </w:pPr>
      <w:r w:rsidRPr="002556C9">
        <w:rPr>
          <w:rFonts w:ascii="Times New Roman" w:eastAsia="Times New Roman" w:hAnsi="Times New Roman" w:cs="Times New Roman"/>
          <w:color w:val="000000"/>
          <w:sz w:val="24"/>
          <w:szCs w:val="24"/>
        </w:rPr>
        <w:t>The vast majority of the raw data associated with the project has been previously compiled by the Facilities Office of Texas State University. This data included shapefiles of the campus boundary and building outlines by decade as well as 20 gigabytes of h</w:t>
      </w:r>
      <w:r w:rsidR="002767D7">
        <w:rPr>
          <w:rFonts w:ascii="Times New Roman" w:eastAsia="Times New Roman" w:hAnsi="Times New Roman" w:cs="Times New Roman"/>
          <w:color w:val="000000"/>
          <w:sz w:val="24"/>
          <w:szCs w:val="24"/>
        </w:rPr>
        <w:t>istoric photographs</w:t>
      </w:r>
      <w:r w:rsidRPr="002556C9">
        <w:rPr>
          <w:rFonts w:ascii="Times New Roman" w:eastAsia="Times New Roman" w:hAnsi="Times New Roman" w:cs="Times New Roman"/>
          <w:color w:val="000000"/>
          <w:sz w:val="24"/>
          <w:szCs w:val="24"/>
        </w:rPr>
        <w:t xml:space="preserve"> and reports detailing the history of the university. </w:t>
      </w:r>
      <w:r w:rsidR="00ED183B" w:rsidRPr="002556C9">
        <w:rPr>
          <w:rFonts w:ascii="Times New Roman" w:eastAsia="Times New Roman" w:hAnsi="Times New Roman" w:cs="Times New Roman"/>
          <w:color w:val="000000"/>
          <w:sz w:val="24"/>
          <w:szCs w:val="24"/>
        </w:rPr>
        <w:t>As part of this project there are four major tasks to be completed.</w:t>
      </w:r>
    </w:p>
    <w:p w14:paraId="7520E66C" w14:textId="77777777" w:rsidR="00ED183B" w:rsidRPr="002556C9" w:rsidRDefault="00ED183B" w:rsidP="00ED183B">
      <w:pPr>
        <w:spacing w:after="0" w:line="360" w:lineRule="auto"/>
        <w:jc w:val="both"/>
        <w:rPr>
          <w:rFonts w:ascii="Times New Roman" w:eastAsia="Times New Roman" w:hAnsi="Times New Roman" w:cs="Times New Roman"/>
          <w:sz w:val="24"/>
          <w:szCs w:val="24"/>
        </w:rPr>
      </w:pPr>
    </w:p>
    <w:p w14:paraId="0A34A7DC" w14:textId="77777777" w:rsidR="00ED183B" w:rsidRPr="00ED183B" w:rsidRDefault="00ED183B" w:rsidP="00ED183B">
      <w:pPr>
        <w:pStyle w:val="ListParagraph"/>
        <w:numPr>
          <w:ilvl w:val="0"/>
          <w:numId w:val="3"/>
        </w:numPr>
        <w:spacing w:after="0" w:line="360" w:lineRule="auto"/>
        <w:jc w:val="both"/>
        <w:rPr>
          <w:rFonts w:ascii="Times New Roman" w:eastAsia="Times New Roman" w:hAnsi="Times New Roman" w:cs="Times New Roman"/>
          <w:sz w:val="24"/>
          <w:szCs w:val="24"/>
        </w:rPr>
      </w:pPr>
      <w:r w:rsidRPr="00ED183B">
        <w:rPr>
          <w:rFonts w:ascii="Times New Roman" w:eastAsia="Times New Roman" w:hAnsi="Times New Roman" w:cs="Times New Roman"/>
          <w:color w:val="000000"/>
          <w:sz w:val="24"/>
          <w:szCs w:val="24"/>
        </w:rPr>
        <w:t>Task 1 - Data mining of data provided by Texas State University Archives and facilities offices</w:t>
      </w:r>
    </w:p>
    <w:p w14:paraId="211868AF" w14:textId="77777777" w:rsidR="00ED183B" w:rsidRPr="002556C9" w:rsidRDefault="00ED183B" w:rsidP="00ED183B">
      <w:pPr>
        <w:spacing w:after="0" w:line="360" w:lineRule="auto"/>
        <w:rPr>
          <w:rFonts w:ascii="Times New Roman" w:eastAsia="Times New Roman" w:hAnsi="Times New Roman" w:cs="Times New Roman"/>
          <w:sz w:val="24"/>
          <w:szCs w:val="24"/>
        </w:rPr>
      </w:pPr>
    </w:p>
    <w:p w14:paraId="4074B92C" w14:textId="77777777" w:rsidR="00ED183B" w:rsidRPr="00ED183B" w:rsidRDefault="00ED183B" w:rsidP="00ED183B">
      <w:pPr>
        <w:pStyle w:val="ListParagraph"/>
        <w:numPr>
          <w:ilvl w:val="0"/>
          <w:numId w:val="3"/>
        </w:numPr>
        <w:spacing w:after="0" w:line="360" w:lineRule="auto"/>
        <w:jc w:val="both"/>
        <w:rPr>
          <w:rFonts w:ascii="Times New Roman" w:eastAsia="Times New Roman" w:hAnsi="Times New Roman" w:cs="Times New Roman"/>
          <w:sz w:val="24"/>
          <w:szCs w:val="24"/>
        </w:rPr>
      </w:pPr>
      <w:r w:rsidRPr="00ED183B">
        <w:rPr>
          <w:rFonts w:ascii="Times New Roman" w:eastAsia="Times New Roman" w:hAnsi="Times New Roman" w:cs="Times New Roman"/>
          <w:color w:val="000000"/>
          <w:sz w:val="24"/>
          <w:szCs w:val="24"/>
        </w:rPr>
        <w:t>Task 2 - Produce a video showing the changes to campus through the use of ArcGIS’ time slider function</w:t>
      </w:r>
    </w:p>
    <w:p w14:paraId="58F09E48" w14:textId="77777777" w:rsidR="00ED183B" w:rsidRPr="002556C9" w:rsidRDefault="00ED183B" w:rsidP="00ED183B">
      <w:pPr>
        <w:spacing w:after="0" w:line="360" w:lineRule="auto"/>
        <w:rPr>
          <w:rFonts w:ascii="Times New Roman" w:eastAsia="Times New Roman" w:hAnsi="Times New Roman" w:cs="Times New Roman"/>
          <w:sz w:val="24"/>
          <w:szCs w:val="24"/>
        </w:rPr>
      </w:pPr>
    </w:p>
    <w:p w14:paraId="21F50D12" w14:textId="77777777" w:rsidR="00ED183B" w:rsidRPr="00ED183B" w:rsidRDefault="00ED183B" w:rsidP="00ED183B">
      <w:pPr>
        <w:pStyle w:val="ListParagraph"/>
        <w:numPr>
          <w:ilvl w:val="0"/>
          <w:numId w:val="3"/>
        </w:numPr>
        <w:spacing w:after="0" w:line="360" w:lineRule="auto"/>
        <w:jc w:val="both"/>
        <w:rPr>
          <w:rFonts w:ascii="Times New Roman" w:eastAsia="Times New Roman" w:hAnsi="Times New Roman" w:cs="Times New Roman"/>
          <w:sz w:val="24"/>
          <w:szCs w:val="24"/>
        </w:rPr>
      </w:pPr>
      <w:r w:rsidRPr="00ED183B">
        <w:rPr>
          <w:rFonts w:ascii="Times New Roman" w:eastAsia="Times New Roman" w:hAnsi="Times New Roman" w:cs="Times New Roman"/>
          <w:color w:val="000000"/>
          <w:sz w:val="24"/>
          <w:szCs w:val="24"/>
        </w:rPr>
        <w:t>Task 3 - Produce a web map that allows users to choose different eras of Texas State University’s development spatially with interactive pop ups of pictures and historical facts and perform statistical analysis of the relationship between campus size and student population.</w:t>
      </w:r>
    </w:p>
    <w:p w14:paraId="51032801" w14:textId="77777777" w:rsidR="00ED183B" w:rsidRPr="002556C9" w:rsidRDefault="00ED183B" w:rsidP="00ED183B">
      <w:pPr>
        <w:spacing w:after="0" w:line="360" w:lineRule="auto"/>
        <w:rPr>
          <w:rFonts w:ascii="Times New Roman" w:eastAsia="Times New Roman" w:hAnsi="Times New Roman" w:cs="Times New Roman"/>
          <w:sz w:val="24"/>
          <w:szCs w:val="24"/>
        </w:rPr>
      </w:pPr>
    </w:p>
    <w:p w14:paraId="01229E9C" w14:textId="77777777" w:rsidR="00ED183B" w:rsidRPr="00ED183B" w:rsidRDefault="00ED183B" w:rsidP="00ED183B">
      <w:pPr>
        <w:pStyle w:val="ListParagraph"/>
        <w:numPr>
          <w:ilvl w:val="0"/>
          <w:numId w:val="3"/>
        </w:numPr>
        <w:spacing w:after="0" w:line="360" w:lineRule="auto"/>
        <w:jc w:val="both"/>
        <w:rPr>
          <w:rFonts w:ascii="Times New Roman" w:eastAsia="Times New Roman" w:hAnsi="Times New Roman" w:cs="Times New Roman"/>
          <w:sz w:val="24"/>
          <w:szCs w:val="24"/>
        </w:rPr>
      </w:pPr>
      <w:r w:rsidRPr="00ED183B">
        <w:rPr>
          <w:rFonts w:ascii="Times New Roman" w:eastAsia="Times New Roman" w:hAnsi="Times New Roman" w:cs="Times New Roman"/>
          <w:color w:val="000000"/>
          <w:sz w:val="24"/>
          <w:szCs w:val="24"/>
        </w:rPr>
        <w:t>Task 4 - Final deliverables, reporting/analysis, spatial data, and poster presentation</w:t>
      </w:r>
    </w:p>
    <w:p w14:paraId="282B7DE5" w14:textId="77777777" w:rsidR="002556C9" w:rsidRPr="002556C9" w:rsidRDefault="002556C9" w:rsidP="00ED183B">
      <w:pPr>
        <w:spacing w:after="240" w:line="360" w:lineRule="auto"/>
        <w:rPr>
          <w:rFonts w:ascii="Times New Roman" w:eastAsia="Times New Roman" w:hAnsi="Times New Roman" w:cs="Times New Roman"/>
          <w:sz w:val="24"/>
          <w:szCs w:val="24"/>
        </w:rPr>
      </w:pPr>
    </w:p>
    <w:p w14:paraId="27898F03" w14:textId="77777777" w:rsidR="002556C9" w:rsidRPr="002556C9" w:rsidRDefault="002556C9" w:rsidP="002767D7">
      <w:pPr>
        <w:pStyle w:val="Heading2"/>
        <w:rPr>
          <w:rFonts w:ascii="Arial" w:eastAsia="Times New Roman" w:hAnsi="Arial" w:cs="Arial"/>
          <w:color w:val="auto"/>
          <w:sz w:val="24"/>
          <w:szCs w:val="24"/>
        </w:rPr>
      </w:pPr>
      <w:bookmarkStart w:id="7" w:name="_Toc307592741"/>
      <w:r w:rsidRPr="002767D7">
        <w:rPr>
          <w:rFonts w:ascii="Arial" w:eastAsia="Times New Roman" w:hAnsi="Arial" w:cs="Arial"/>
          <w:color w:val="auto"/>
          <w:sz w:val="24"/>
          <w:szCs w:val="24"/>
        </w:rPr>
        <w:t xml:space="preserve">3.1 </w:t>
      </w:r>
      <w:r w:rsidR="002767D7">
        <w:rPr>
          <w:rFonts w:ascii="Arial" w:eastAsia="Times New Roman" w:hAnsi="Arial" w:cs="Arial"/>
          <w:color w:val="auto"/>
          <w:sz w:val="24"/>
          <w:szCs w:val="24"/>
        </w:rPr>
        <w:t>Work Completed</w:t>
      </w:r>
      <w:bookmarkEnd w:id="7"/>
    </w:p>
    <w:p w14:paraId="63403CBE" w14:textId="77777777" w:rsidR="002556C9" w:rsidRPr="002556C9" w:rsidRDefault="002556C9" w:rsidP="00ED183B">
      <w:pPr>
        <w:spacing w:after="0" w:line="360" w:lineRule="auto"/>
        <w:rPr>
          <w:rFonts w:ascii="Times New Roman" w:eastAsia="Times New Roman" w:hAnsi="Times New Roman" w:cs="Times New Roman"/>
          <w:sz w:val="24"/>
          <w:szCs w:val="24"/>
        </w:rPr>
      </w:pPr>
    </w:p>
    <w:p w14:paraId="326734A1" w14:textId="77777777" w:rsidR="002556C9" w:rsidRPr="002556C9" w:rsidRDefault="002556C9" w:rsidP="00ED183B">
      <w:pPr>
        <w:spacing w:after="0" w:line="360" w:lineRule="auto"/>
        <w:jc w:val="both"/>
        <w:rPr>
          <w:rFonts w:ascii="Times New Roman" w:eastAsia="Times New Roman" w:hAnsi="Times New Roman" w:cs="Times New Roman"/>
          <w:sz w:val="24"/>
          <w:szCs w:val="24"/>
        </w:rPr>
      </w:pPr>
      <w:r w:rsidRPr="002556C9">
        <w:rPr>
          <w:rFonts w:ascii="Times New Roman" w:eastAsia="Times New Roman" w:hAnsi="Times New Roman" w:cs="Times New Roman"/>
          <w:color w:val="000000"/>
          <w:sz w:val="24"/>
          <w:szCs w:val="24"/>
        </w:rPr>
        <w:lastRenderedPageBreak/>
        <w:t xml:space="preserve">Work completed to date has centered </w:t>
      </w:r>
      <w:r w:rsidR="00ED183B" w:rsidRPr="00ED183B">
        <w:rPr>
          <w:rFonts w:ascii="Times New Roman" w:eastAsia="Times New Roman" w:hAnsi="Times New Roman" w:cs="Times New Roman"/>
          <w:color w:val="000000"/>
          <w:sz w:val="24"/>
          <w:szCs w:val="24"/>
        </w:rPr>
        <w:t>on</w:t>
      </w:r>
      <w:r w:rsidRPr="002556C9">
        <w:rPr>
          <w:rFonts w:ascii="Times New Roman" w:eastAsia="Times New Roman" w:hAnsi="Times New Roman" w:cs="Times New Roman"/>
          <w:color w:val="000000"/>
          <w:sz w:val="24"/>
          <w:szCs w:val="24"/>
        </w:rPr>
        <w:t xml:space="preserve"> Task 1 and 2, namely data mining and completion of a draft video. </w:t>
      </w:r>
      <w:proofErr w:type="spellStart"/>
      <w:r w:rsidRPr="002556C9">
        <w:rPr>
          <w:rFonts w:ascii="Times New Roman" w:eastAsia="Times New Roman" w:hAnsi="Times New Roman" w:cs="Times New Roman"/>
          <w:color w:val="000000"/>
          <w:sz w:val="24"/>
          <w:szCs w:val="24"/>
        </w:rPr>
        <w:t>N</w:t>
      </w:r>
      <w:r w:rsidRPr="002556C9">
        <w:rPr>
          <w:rFonts w:ascii="Times New Roman" w:eastAsia="Times New Roman" w:hAnsi="Times New Roman" w:cs="Times New Roman"/>
          <w:i/>
          <w:color w:val="000000"/>
          <w:sz w:val="24"/>
          <w:szCs w:val="24"/>
        </w:rPr>
        <w:t>Motion</w:t>
      </w:r>
      <w:proofErr w:type="spellEnd"/>
      <w:r w:rsidRPr="002556C9">
        <w:rPr>
          <w:rFonts w:ascii="Times New Roman" w:eastAsia="Times New Roman" w:hAnsi="Times New Roman" w:cs="Times New Roman"/>
          <w:color w:val="000000"/>
          <w:sz w:val="24"/>
          <w:szCs w:val="24"/>
        </w:rPr>
        <w:t xml:space="preserve"> GIS initially focused our efforts on becoming acquainted with the large dataset provided to us. We then transitioned into extracting construction and demolition dates for every building within the provided dataset. Where possible, we attempted to identify the exact construction and demolition date of a building by using the data provided to </w:t>
      </w:r>
      <w:proofErr w:type="spellStart"/>
      <w:r w:rsidRPr="002556C9">
        <w:rPr>
          <w:rFonts w:ascii="Times New Roman" w:eastAsia="Times New Roman" w:hAnsi="Times New Roman" w:cs="Times New Roman"/>
          <w:color w:val="000000"/>
          <w:sz w:val="24"/>
          <w:szCs w:val="24"/>
        </w:rPr>
        <w:t>N</w:t>
      </w:r>
      <w:r w:rsidRPr="002556C9">
        <w:rPr>
          <w:rFonts w:ascii="Times New Roman" w:eastAsia="Times New Roman" w:hAnsi="Times New Roman" w:cs="Times New Roman"/>
          <w:i/>
          <w:color w:val="000000"/>
          <w:sz w:val="24"/>
          <w:szCs w:val="24"/>
        </w:rPr>
        <w:t>Motion</w:t>
      </w:r>
      <w:proofErr w:type="spellEnd"/>
      <w:r w:rsidRPr="002556C9">
        <w:rPr>
          <w:rFonts w:ascii="Times New Roman" w:eastAsia="Times New Roman" w:hAnsi="Times New Roman" w:cs="Times New Roman"/>
          <w:color w:val="000000"/>
          <w:sz w:val="24"/>
          <w:szCs w:val="24"/>
        </w:rPr>
        <w:t xml:space="preserve"> GIS as well by reaching out to external data repositories such as the Texas Historical Commission (THC).</w:t>
      </w:r>
    </w:p>
    <w:p w14:paraId="3C5AE05A" w14:textId="77777777" w:rsidR="002556C9" w:rsidRPr="002556C9" w:rsidRDefault="002556C9" w:rsidP="00ED183B">
      <w:pPr>
        <w:spacing w:after="0" w:line="360" w:lineRule="auto"/>
        <w:rPr>
          <w:rFonts w:ascii="Times New Roman" w:eastAsia="Times New Roman" w:hAnsi="Times New Roman" w:cs="Times New Roman"/>
          <w:sz w:val="24"/>
          <w:szCs w:val="24"/>
        </w:rPr>
      </w:pPr>
    </w:p>
    <w:p w14:paraId="055DAAB3" w14:textId="77777777" w:rsidR="002556C9" w:rsidRPr="002556C9" w:rsidRDefault="002556C9" w:rsidP="00ED183B">
      <w:pPr>
        <w:spacing w:after="0" w:line="360" w:lineRule="auto"/>
        <w:jc w:val="both"/>
        <w:rPr>
          <w:rFonts w:ascii="Times New Roman" w:eastAsia="Times New Roman" w:hAnsi="Times New Roman" w:cs="Times New Roman"/>
          <w:sz w:val="24"/>
          <w:szCs w:val="24"/>
        </w:rPr>
      </w:pPr>
      <w:r w:rsidRPr="002556C9">
        <w:rPr>
          <w:rFonts w:ascii="Times New Roman" w:eastAsia="Times New Roman" w:hAnsi="Times New Roman" w:cs="Times New Roman"/>
          <w:color w:val="000000"/>
          <w:sz w:val="24"/>
          <w:szCs w:val="24"/>
        </w:rPr>
        <w:t xml:space="preserve">Task 1’s data mining activities were completed by October 21st, 2015 and work quickly transitioned into Task 2, the production of a draft video. The video dynamically showed the changes to Texas State University’s campus through the use of ArcGIS’ </w:t>
      </w:r>
      <w:r w:rsidR="00ED183B" w:rsidRPr="00ED183B">
        <w:rPr>
          <w:rFonts w:ascii="Times New Roman" w:eastAsia="Times New Roman" w:hAnsi="Times New Roman" w:cs="Times New Roman"/>
          <w:color w:val="000000"/>
          <w:sz w:val="24"/>
          <w:szCs w:val="24"/>
        </w:rPr>
        <w:t>time slider</w:t>
      </w:r>
      <w:r w:rsidRPr="002556C9">
        <w:rPr>
          <w:rFonts w:ascii="Times New Roman" w:eastAsia="Times New Roman" w:hAnsi="Times New Roman" w:cs="Times New Roman"/>
          <w:color w:val="000000"/>
          <w:sz w:val="24"/>
          <w:szCs w:val="24"/>
        </w:rPr>
        <w:t xml:space="preserve"> function.</w:t>
      </w:r>
    </w:p>
    <w:p w14:paraId="756A4BDF" w14:textId="77777777" w:rsidR="002556C9" w:rsidRPr="002556C9" w:rsidRDefault="002556C9" w:rsidP="00ED183B">
      <w:pPr>
        <w:spacing w:after="240" w:line="360" w:lineRule="auto"/>
        <w:rPr>
          <w:rFonts w:ascii="Times New Roman" w:eastAsia="Times New Roman" w:hAnsi="Times New Roman" w:cs="Times New Roman"/>
          <w:sz w:val="24"/>
          <w:szCs w:val="24"/>
        </w:rPr>
      </w:pPr>
    </w:p>
    <w:p w14:paraId="09EDA8B8" w14:textId="77777777" w:rsidR="002556C9" w:rsidRPr="002556C9" w:rsidRDefault="002556C9" w:rsidP="002767D7">
      <w:pPr>
        <w:pStyle w:val="Heading2"/>
        <w:rPr>
          <w:rFonts w:ascii="Arial" w:eastAsia="Times New Roman" w:hAnsi="Arial" w:cs="Arial"/>
          <w:color w:val="auto"/>
          <w:sz w:val="24"/>
          <w:szCs w:val="24"/>
        </w:rPr>
      </w:pPr>
      <w:bookmarkStart w:id="8" w:name="_Toc307592742"/>
      <w:r w:rsidRPr="002767D7">
        <w:rPr>
          <w:rFonts w:ascii="Arial" w:eastAsia="Times New Roman" w:hAnsi="Arial" w:cs="Arial"/>
          <w:color w:val="auto"/>
          <w:sz w:val="24"/>
          <w:szCs w:val="24"/>
        </w:rPr>
        <w:t xml:space="preserve">3.2 </w:t>
      </w:r>
      <w:r w:rsidR="002767D7">
        <w:rPr>
          <w:rFonts w:ascii="Arial" w:eastAsia="Times New Roman" w:hAnsi="Arial" w:cs="Arial"/>
          <w:color w:val="auto"/>
          <w:sz w:val="24"/>
          <w:szCs w:val="24"/>
        </w:rPr>
        <w:t>Present Work</w:t>
      </w:r>
      <w:bookmarkEnd w:id="8"/>
    </w:p>
    <w:p w14:paraId="7D6E544F" w14:textId="77777777" w:rsidR="002556C9" w:rsidRPr="002556C9" w:rsidRDefault="002556C9" w:rsidP="00ED183B">
      <w:pPr>
        <w:spacing w:after="0" w:line="360" w:lineRule="auto"/>
        <w:rPr>
          <w:rFonts w:ascii="Times New Roman" w:eastAsia="Times New Roman" w:hAnsi="Times New Roman" w:cs="Times New Roman"/>
          <w:sz w:val="24"/>
          <w:szCs w:val="24"/>
        </w:rPr>
      </w:pPr>
    </w:p>
    <w:p w14:paraId="0CA5671E" w14:textId="77777777" w:rsidR="002556C9" w:rsidRPr="002556C9" w:rsidRDefault="002556C9" w:rsidP="00ED183B">
      <w:pPr>
        <w:spacing w:after="0" w:line="360" w:lineRule="auto"/>
        <w:jc w:val="both"/>
        <w:rPr>
          <w:rFonts w:ascii="Times New Roman" w:eastAsia="Times New Roman" w:hAnsi="Times New Roman" w:cs="Times New Roman"/>
          <w:sz w:val="24"/>
          <w:szCs w:val="24"/>
        </w:rPr>
      </w:pPr>
      <w:r w:rsidRPr="002556C9">
        <w:rPr>
          <w:rFonts w:ascii="Times New Roman" w:eastAsia="Times New Roman" w:hAnsi="Times New Roman" w:cs="Times New Roman"/>
          <w:color w:val="000000"/>
          <w:sz w:val="24"/>
          <w:szCs w:val="24"/>
        </w:rPr>
        <w:t xml:space="preserve">Currently work is focused on the design phase of the web map for Task 3. </w:t>
      </w:r>
      <w:proofErr w:type="spellStart"/>
      <w:r w:rsidRPr="002556C9">
        <w:rPr>
          <w:rFonts w:ascii="Times New Roman" w:eastAsia="Times New Roman" w:hAnsi="Times New Roman" w:cs="Times New Roman"/>
          <w:color w:val="000000"/>
          <w:sz w:val="24"/>
          <w:szCs w:val="24"/>
        </w:rPr>
        <w:t>N</w:t>
      </w:r>
      <w:r w:rsidRPr="002556C9">
        <w:rPr>
          <w:rFonts w:ascii="Times New Roman" w:eastAsia="Times New Roman" w:hAnsi="Times New Roman" w:cs="Times New Roman"/>
          <w:i/>
          <w:color w:val="000000"/>
          <w:sz w:val="24"/>
          <w:szCs w:val="24"/>
        </w:rPr>
        <w:t>Motion</w:t>
      </w:r>
      <w:proofErr w:type="spellEnd"/>
      <w:r w:rsidRPr="002556C9">
        <w:rPr>
          <w:rFonts w:ascii="Times New Roman" w:eastAsia="Times New Roman" w:hAnsi="Times New Roman" w:cs="Times New Roman"/>
          <w:i/>
          <w:color w:val="000000"/>
          <w:sz w:val="24"/>
          <w:szCs w:val="24"/>
        </w:rPr>
        <w:t xml:space="preserve"> </w:t>
      </w:r>
      <w:r w:rsidRPr="002556C9">
        <w:rPr>
          <w:rFonts w:ascii="Times New Roman" w:eastAsia="Times New Roman" w:hAnsi="Times New Roman" w:cs="Times New Roman"/>
          <w:color w:val="000000"/>
          <w:sz w:val="24"/>
          <w:szCs w:val="24"/>
        </w:rPr>
        <w:t>GIS has chosen to use ESRI’s Story Map website to design and implement the web map. Story Map was selected because of its simple development functions that will allow us to utilize coded web templates as well as its support for embedded photographs. Story Maps is specifically designed to tell a story through maps, which is exactly the goal of this project. We project that work on Task 3 will be completed by the last week of November.</w:t>
      </w:r>
    </w:p>
    <w:p w14:paraId="4071ACA9" w14:textId="77777777" w:rsidR="002556C9" w:rsidRPr="002556C9" w:rsidRDefault="002556C9" w:rsidP="00ED183B">
      <w:pPr>
        <w:spacing w:after="0" w:line="360" w:lineRule="auto"/>
        <w:rPr>
          <w:rFonts w:ascii="Times New Roman" w:eastAsia="Times New Roman" w:hAnsi="Times New Roman" w:cs="Times New Roman"/>
          <w:sz w:val="24"/>
          <w:szCs w:val="24"/>
        </w:rPr>
      </w:pPr>
    </w:p>
    <w:p w14:paraId="63F9A32A" w14:textId="77777777" w:rsidR="002556C9" w:rsidRPr="002556C9" w:rsidRDefault="002556C9" w:rsidP="00B80663">
      <w:pPr>
        <w:pStyle w:val="Heading2"/>
        <w:rPr>
          <w:rFonts w:ascii="Arial" w:eastAsia="Times New Roman" w:hAnsi="Arial" w:cs="Arial"/>
          <w:color w:val="auto"/>
          <w:sz w:val="24"/>
          <w:szCs w:val="24"/>
        </w:rPr>
      </w:pPr>
      <w:bookmarkStart w:id="9" w:name="_Toc307592743"/>
      <w:r w:rsidRPr="002767D7">
        <w:rPr>
          <w:rFonts w:ascii="Arial" w:eastAsia="Times New Roman" w:hAnsi="Arial" w:cs="Arial"/>
          <w:color w:val="auto"/>
          <w:sz w:val="24"/>
          <w:szCs w:val="24"/>
        </w:rPr>
        <w:t xml:space="preserve">3.3 </w:t>
      </w:r>
      <w:r w:rsidRPr="002556C9">
        <w:rPr>
          <w:rFonts w:ascii="Arial" w:eastAsia="Times New Roman" w:hAnsi="Arial" w:cs="Arial"/>
          <w:color w:val="auto"/>
          <w:sz w:val="24"/>
          <w:szCs w:val="24"/>
        </w:rPr>
        <w:t>Work Scheduled</w:t>
      </w:r>
      <w:bookmarkEnd w:id="9"/>
    </w:p>
    <w:p w14:paraId="7AF55EF1" w14:textId="77777777" w:rsidR="002556C9" w:rsidRPr="002556C9" w:rsidRDefault="002556C9" w:rsidP="00ED183B">
      <w:pPr>
        <w:spacing w:after="0" w:line="360" w:lineRule="auto"/>
        <w:rPr>
          <w:rFonts w:ascii="Times New Roman" w:eastAsia="Times New Roman" w:hAnsi="Times New Roman" w:cs="Times New Roman"/>
          <w:sz w:val="24"/>
          <w:szCs w:val="24"/>
        </w:rPr>
      </w:pPr>
    </w:p>
    <w:p w14:paraId="324837D7" w14:textId="77777777" w:rsidR="002556C9" w:rsidRPr="002556C9" w:rsidRDefault="002556C9" w:rsidP="00ED183B">
      <w:pPr>
        <w:spacing w:after="0" w:line="360" w:lineRule="auto"/>
        <w:jc w:val="both"/>
        <w:rPr>
          <w:rFonts w:ascii="Times New Roman" w:eastAsia="Times New Roman" w:hAnsi="Times New Roman" w:cs="Times New Roman"/>
          <w:sz w:val="24"/>
          <w:szCs w:val="24"/>
        </w:rPr>
      </w:pPr>
      <w:r w:rsidRPr="002556C9">
        <w:rPr>
          <w:rFonts w:ascii="Times New Roman" w:eastAsia="Times New Roman" w:hAnsi="Times New Roman" w:cs="Times New Roman"/>
          <w:color w:val="000000"/>
          <w:sz w:val="24"/>
          <w:szCs w:val="24"/>
        </w:rPr>
        <w:t xml:space="preserve">Towards the middle of November, </w:t>
      </w:r>
      <w:proofErr w:type="spellStart"/>
      <w:r w:rsidRPr="002556C9">
        <w:rPr>
          <w:rFonts w:ascii="Times New Roman" w:eastAsia="Times New Roman" w:hAnsi="Times New Roman" w:cs="Times New Roman"/>
          <w:color w:val="000000"/>
          <w:sz w:val="24"/>
          <w:szCs w:val="24"/>
        </w:rPr>
        <w:t>N</w:t>
      </w:r>
      <w:r w:rsidRPr="002556C9">
        <w:rPr>
          <w:rFonts w:ascii="Times New Roman" w:eastAsia="Times New Roman" w:hAnsi="Times New Roman" w:cs="Times New Roman"/>
          <w:i/>
          <w:color w:val="000000"/>
          <w:sz w:val="24"/>
          <w:szCs w:val="24"/>
        </w:rPr>
        <w:t>Motion</w:t>
      </w:r>
      <w:proofErr w:type="spellEnd"/>
      <w:r w:rsidRPr="002556C9">
        <w:rPr>
          <w:rFonts w:ascii="Times New Roman" w:eastAsia="Times New Roman" w:hAnsi="Times New Roman" w:cs="Times New Roman"/>
          <w:i/>
          <w:color w:val="000000"/>
          <w:sz w:val="24"/>
          <w:szCs w:val="24"/>
        </w:rPr>
        <w:t xml:space="preserve"> </w:t>
      </w:r>
      <w:r w:rsidRPr="002556C9">
        <w:rPr>
          <w:rFonts w:ascii="Times New Roman" w:eastAsia="Times New Roman" w:hAnsi="Times New Roman" w:cs="Times New Roman"/>
          <w:color w:val="000000"/>
          <w:sz w:val="24"/>
          <w:szCs w:val="24"/>
        </w:rPr>
        <w:t>GIS will begin to focus on Task 4, the compilation of our final deliverables. These deliverables will include a video showing the following</w:t>
      </w:r>
      <w:r w:rsidR="00ED183B">
        <w:rPr>
          <w:rFonts w:ascii="Times New Roman" w:eastAsia="Times New Roman" w:hAnsi="Times New Roman" w:cs="Times New Roman"/>
          <w:color w:val="000000"/>
          <w:sz w:val="24"/>
          <w:szCs w:val="24"/>
        </w:rPr>
        <w:t>:</w:t>
      </w:r>
    </w:p>
    <w:p w14:paraId="1793095A" w14:textId="77777777" w:rsidR="002556C9" w:rsidRPr="002556C9" w:rsidRDefault="002556C9" w:rsidP="00ED183B">
      <w:pPr>
        <w:spacing w:after="0" w:line="360" w:lineRule="auto"/>
        <w:rPr>
          <w:rFonts w:ascii="Times New Roman" w:eastAsia="Times New Roman" w:hAnsi="Times New Roman" w:cs="Times New Roman"/>
          <w:sz w:val="24"/>
          <w:szCs w:val="24"/>
        </w:rPr>
      </w:pPr>
    </w:p>
    <w:p w14:paraId="7EDA77CA" w14:textId="77777777" w:rsidR="00ED183B" w:rsidRPr="00ED183B" w:rsidRDefault="002556C9" w:rsidP="00ED183B">
      <w:pPr>
        <w:pStyle w:val="ListParagraph"/>
        <w:numPr>
          <w:ilvl w:val="0"/>
          <w:numId w:val="4"/>
        </w:numPr>
        <w:spacing w:after="0" w:line="360" w:lineRule="auto"/>
        <w:jc w:val="both"/>
        <w:textAlignment w:val="baseline"/>
        <w:rPr>
          <w:rFonts w:ascii="Times New Roman" w:eastAsia="Times New Roman" w:hAnsi="Times New Roman" w:cs="Times New Roman"/>
          <w:color w:val="000000"/>
          <w:sz w:val="24"/>
          <w:szCs w:val="24"/>
        </w:rPr>
      </w:pPr>
      <w:r w:rsidRPr="00ED183B">
        <w:rPr>
          <w:rFonts w:ascii="Times New Roman" w:eastAsia="Times New Roman" w:hAnsi="Times New Roman" w:cs="Times New Roman"/>
          <w:color w:val="000000"/>
          <w:sz w:val="24"/>
          <w:szCs w:val="24"/>
        </w:rPr>
        <w:t>Geodatabase of all spatial data used in the project</w:t>
      </w:r>
    </w:p>
    <w:p w14:paraId="1E328622" w14:textId="77777777" w:rsidR="002556C9" w:rsidRPr="00ED183B" w:rsidRDefault="002556C9" w:rsidP="00ED183B">
      <w:pPr>
        <w:pStyle w:val="ListParagraph"/>
        <w:numPr>
          <w:ilvl w:val="0"/>
          <w:numId w:val="4"/>
        </w:numPr>
        <w:spacing w:after="0" w:line="360" w:lineRule="auto"/>
        <w:jc w:val="both"/>
        <w:textAlignment w:val="baseline"/>
        <w:rPr>
          <w:rFonts w:ascii="Times New Roman" w:eastAsia="Times New Roman" w:hAnsi="Times New Roman" w:cs="Times New Roman"/>
          <w:color w:val="000000"/>
          <w:sz w:val="24"/>
          <w:szCs w:val="24"/>
        </w:rPr>
      </w:pPr>
      <w:r w:rsidRPr="00ED183B">
        <w:rPr>
          <w:rFonts w:ascii="Times New Roman" w:eastAsia="Times New Roman" w:hAnsi="Times New Roman" w:cs="Times New Roman"/>
          <w:color w:val="000000"/>
          <w:sz w:val="24"/>
          <w:szCs w:val="24"/>
        </w:rPr>
        <w:t>Web map that allows users to choose different eras of Texas State University’s development spatially with interactive pop ups of pictures and historical facts.</w:t>
      </w:r>
    </w:p>
    <w:p w14:paraId="135082AC" w14:textId="77777777" w:rsidR="002556C9" w:rsidRPr="00ED183B" w:rsidRDefault="002556C9" w:rsidP="00ED183B">
      <w:pPr>
        <w:pStyle w:val="ListParagraph"/>
        <w:numPr>
          <w:ilvl w:val="0"/>
          <w:numId w:val="4"/>
        </w:numPr>
        <w:spacing w:after="0" w:line="360" w:lineRule="auto"/>
        <w:jc w:val="both"/>
        <w:rPr>
          <w:rFonts w:ascii="Times New Roman" w:eastAsia="Times New Roman" w:hAnsi="Times New Roman" w:cs="Times New Roman"/>
          <w:sz w:val="24"/>
          <w:szCs w:val="24"/>
        </w:rPr>
      </w:pPr>
      <w:r w:rsidRPr="00ED183B">
        <w:rPr>
          <w:rFonts w:ascii="Times New Roman" w:eastAsia="Times New Roman" w:hAnsi="Times New Roman" w:cs="Times New Roman"/>
          <w:color w:val="000000"/>
          <w:sz w:val="24"/>
          <w:szCs w:val="24"/>
        </w:rPr>
        <w:t>Written Final Report outlining the project.</w:t>
      </w:r>
    </w:p>
    <w:p w14:paraId="12B1BC6E" w14:textId="77777777" w:rsidR="002556C9" w:rsidRPr="00ED183B" w:rsidRDefault="002556C9" w:rsidP="00ED183B">
      <w:pPr>
        <w:pStyle w:val="ListParagraph"/>
        <w:numPr>
          <w:ilvl w:val="0"/>
          <w:numId w:val="4"/>
        </w:numPr>
        <w:spacing w:after="0" w:line="360" w:lineRule="auto"/>
        <w:jc w:val="both"/>
        <w:rPr>
          <w:rFonts w:ascii="Times New Roman" w:eastAsia="Times New Roman" w:hAnsi="Times New Roman" w:cs="Times New Roman"/>
          <w:sz w:val="24"/>
          <w:szCs w:val="24"/>
        </w:rPr>
      </w:pPr>
      <w:r w:rsidRPr="00ED183B">
        <w:rPr>
          <w:rFonts w:ascii="Times New Roman" w:eastAsia="Times New Roman" w:hAnsi="Times New Roman" w:cs="Times New Roman"/>
          <w:color w:val="000000"/>
          <w:sz w:val="24"/>
          <w:szCs w:val="24"/>
        </w:rPr>
        <w:t>Poster that shows final maps and showcases Texas State University’s expansion.</w:t>
      </w:r>
    </w:p>
    <w:p w14:paraId="4796876D" w14:textId="77777777" w:rsidR="002556C9" w:rsidRPr="00ED183B" w:rsidRDefault="002556C9" w:rsidP="00ED183B">
      <w:pPr>
        <w:pStyle w:val="ListParagraph"/>
        <w:numPr>
          <w:ilvl w:val="0"/>
          <w:numId w:val="4"/>
        </w:numPr>
        <w:spacing w:after="0" w:line="360" w:lineRule="auto"/>
        <w:jc w:val="both"/>
        <w:rPr>
          <w:rFonts w:ascii="Times New Roman" w:eastAsia="Times New Roman" w:hAnsi="Times New Roman" w:cs="Times New Roman"/>
          <w:sz w:val="24"/>
          <w:szCs w:val="24"/>
        </w:rPr>
      </w:pPr>
      <w:r w:rsidRPr="00ED183B">
        <w:rPr>
          <w:rFonts w:ascii="Times New Roman" w:eastAsia="Times New Roman" w:hAnsi="Times New Roman" w:cs="Times New Roman"/>
          <w:color w:val="000000"/>
          <w:sz w:val="24"/>
          <w:szCs w:val="24"/>
        </w:rPr>
        <w:lastRenderedPageBreak/>
        <w:t xml:space="preserve">Analyze Population/Land Acquisition </w:t>
      </w:r>
    </w:p>
    <w:p w14:paraId="74D634AA" w14:textId="77777777" w:rsidR="002556C9" w:rsidRPr="00ED183B" w:rsidRDefault="002556C9" w:rsidP="00ED183B">
      <w:pPr>
        <w:pStyle w:val="ListParagraph"/>
        <w:numPr>
          <w:ilvl w:val="0"/>
          <w:numId w:val="4"/>
        </w:numPr>
        <w:spacing w:after="0" w:line="360" w:lineRule="auto"/>
        <w:jc w:val="both"/>
        <w:rPr>
          <w:rFonts w:ascii="Times New Roman" w:eastAsia="Times New Roman" w:hAnsi="Times New Roman" w:cs="Times New Roman"/>
          <w:sz w:val="24"/>
          <w:szCs w:val="24"/>
        </w:rPr>
      </w:pPr>
      <w:r w:rsidRPr="00ED183B">
        <w:rPr>
          <w:rFonts w:ascii="Times New Roman" w:eastAsia="Times New Roman" w:hAnsi="Times New Roman" w:cs="Times New Roman"/>
          <w:color w:val="000000"/>
          <w:sz w:val="24"/>
          <w:szCs w:val="24"/>
        </w:rPr>
        <w:t xml:space="preserve">Final Presentation to be given in class by </w:t>
      </w:r>
      <w:proofErr w:type="spellStart"/>
      <w:r w:rsidRPr="00ED183B">
        <w:rPr>
          <w:rFonts w:ascii="Times New Roman" w:eastAsia="Times New Roman" w:hAnsi="Times New Roman" w:cs="Times New Roman"/>
          <w:color w:val="000000"/>
          <w:sz w:val="24"/>
          <w:szCs w:val="24"/>
        </w:rPr>
        <w:t>N</w:t>
      </w:r>
      <w:r w:rsidRPr="00ED183B">
        <w:rPr>
          <w:rFonts w:ascii="Times New Roman" w:eastAsia="Times New Roman" w:hAnsi="Times New Roman" w:cs="Times New Roman"/>
          <w:i/>
          <w:iCs/>
          <w:color w:val="000000"/>
          <w:sz w:val="24"/>
          <w:szCs w:val="24"/>
        </w:rPr>
        <w:t>motion</w:t>
      </w:r>
      <w:proofErr w:type="spellEnd"/>
      <w:r w:rsidRPr="00ED183B">
        <w:rPr>
          <w:rFonts w:ascii="Times New Roman" w:eastAsia="Times New Roman" w:hAnsi="Times New Roman" w:cs="Times New Roman"/>
          <w:color w:val="000000"/>
          <w:sz w:val="24"/>
          <w:szCs w:val="24"/>
        </w:rPr>
        <w:t xml:space="preserve"> GIS </w:t>
      </w:r>
    </w:p>
    <w:p w14:paraId="58AF5651" w14:textId="77777777" w:rsidR="002556C9" w:rsidRPr="002556C9" w:rsidRDefault="002556C9" w:rsidP="00ED183B">
      <w:pPr>
        <w:spacing w:after="240" w:line="360" w:lineRule="auto"/>
        <w:rPr>
          <w:rFonts w:ascii="Times New Roman" w:eastAsia="Times New Roman" w:hAnsi="Times New Roman" w:cs="Times New Roman"/>
          <w:sz w:val="24"/>
          <w:szCs w:val="24"/>
        </w:rPr>
      </w:pPr>
    </w:p>
    <w:p w14:paraId="598F454E" w14:textId="77777777" w:rsidR="002556C9" w:rsidRPr="002556C9" w:rsidRDefault="002556C9" w:rsidP="002767D7">
      <w:pPr>
        <w:pStyle w:val="Heading1"/>
        <w:rPr>
          <w:rFonts w:ascii="Arial" w:eastAsia="Times New Roman" w:hAnsi="Arial" w:cs="Arial"/>
          <w:b/>
          <w:color w:val="auto"/>
          <w:sz w:val="24"/>
          <w:szCs w:val="24"/>
        </w:rPr>
      </w:pPr>
      <w:bookmarkStart w:id="10" w:name="_Toc307592744"/>
      <w:r w:rsidRPr="002767D7">
        <w:rPr>
          <w:rFonts w:ascii="Arial" w:eastAsia="Times New Roman" w:hAnsi="Arial" w:cs="Arial"/>
          <w:b/>
          <w:color w:val="auto"/>
          <w:sz w:val="24"/>
          <w:szCs w:val="24"/>
        </w:rPr>
        <w:t xml:space="preserve">4.0 </w:t>
      </w:r>
      <w:r w:rsidR="002767D7">
        <w:rPr>
          <w:rFonts w:ascii="Arial" w:eastAsia="Times New Roman" w:hAnsi="Arial" w:cs="Arial"/>
          <w:b/>
          <w:color w:val="auto"/>
          <w:sz w:val="24"/>
          <w:szCs w:val="24"/>
        </w:rPr>
        <w:t>Problems</w:t>
      </w:r>
      <w:bookmarkEnd w:id="10"/>
    </w:p>
    <w:p w14:paraId="6862A00B" w14:textId="77777777" w:rsidR="002556C9" w:rsidRPr="002556C9" w:rsidRDefault="002556C9" w:rsidP="00ED183B">
      <w:pPr>
        <w:spacing w:after="0" w:line="360" w:lineRule="auto"/>
        <w:rPr>
          <w:rFonts w:ascii="Times New Roman" w:eastAsia="Times New Roman" w:hAnsi="Times New Roman" w:cs="Times New Roman"/>
          <w:sz w:val="24"/>
          <w:szCs w:val="24"/>
        </w:rPr>
      </w:pPr>
    </w:p>
    <w:p w14:paraId="2AA2B69D" w14:textId="77777777" w:rsidR="002556C9" w:rsidRPr="002556C9" w:rsidRDefault="002556C9" w:rsidP="00ED183B">
      <w:pPr>
        <w:spacing w:after="0" w:line="360" w:lineRule="auto"/>
        <w:jc w:val="both"/>
        <w:rPr>
          <w:rFonts w:ascii="Times New Roman" w:eastAsia="Times New Roman" w:hAnsi="Times New Roman" w:cs="Times New Roman"/>
          <w:sz w:val="24"/>
          <w:szCs w:val="24"/>
        </w:rPr>
      </w:pPr>
      <w:r w:rsidRPr="002556C9">
        <w:rPr>
          <w:rFonts w:ascii="Times New Roman" w:eastAsia="Times New Roman" w:hAnsi="Times New Roman" w:cs="Times New Roman"/>
          <w:color w:val="000000"/>
          <w:sz w:val="24"/>
          <w:szCs w:val="24"/>
        </w:rPr>
        <w:t>Through the course of Task 1 and 2 we’ve encountered a few minor roadblocks, mostly related to the data. We had three issues that are as follows:</w:t>
      </w:r>
    </w:p>
    <w:p w14:paraId="3F447F19" w14:textId="77777777" w:rsidR="002556C9" w:rsidRPr="002556C9" w:rsidRDefault="002556C9" w:rsidP="00ED183B">
      <w:pPr>
        <w:spacing w:after="0" w:line="360" w:lineRule="auto"/>
        <w:rPr>
          <w:rFonts w:ascii="Times New Roman" w:eastAsia="Times New Roman" w:hAnsi="Times New Roman" w:cs="Times New Roman"/>
          <w:sz w:val="24"/>
          <w:szCs w:val="24"/>
        </w:rPr>
      </w:pPr>
    </w:p>
    <w:p w14:paraId="41CCC8A9" w14:textId="77777777" w:rsidR="002556C9" w:rsidRPr="002556C9" w:rsidRDefault="002556C9" w:rsidP="00ED183B">
      <w:pPr>
        <w:numPr>
          <w:ilvl w:val="0"/>
          <w:numId w:val="2"/>
        </w:numPr>
        <w:spacing w:after="0" w:line="360" w:lineRule="auto"/>
        <w:jc w:val="both"/>
        <w:textAlignment w:val="baseline"/>
        <w:rPr>
          <w:rFonts w:ascii="Times New Roman" w:eastAsia="Times New Roman" w:hAnsi="Times New Roman" w:cs="Times New Roman"/>
          <w:color w:val="000000"/>
          <w:sz w:val="24"/>
          <w:szCs w:val="24"/>
        </w:rPr>
      </w:pPr>
      <w:r w:rsidRPr="002556C9">
        <w:rPr>
          <w:rFonts w:ascii="Times New Roman" w:eastAsia="Times New Roman" w:hAnsi="Times New Roman" w:cs="Times New Roman"/>
          <w:color w:val="000000"/>
          <w:sz w:val="24"/>
          <w:szCs w:val="24"/>
        </w:rPr>
        <w:t>Unable to track down the exact construction or demolition dates of some of the buildings</w:t>
      </w:r>
    </w:p>
    <w:p w14:paraId="683AC86B" w14:textId="77777777" w:rsidR="002556C9" w:rsidRPr="002556C9" w:rsidRDefault="002556C9" w:rsidP="00ED183B">
      <w:pPr>
        <w:numPr>
          <w:ilvl w:val="0"/>
          <w:numId w:val="2"/>
        </w:numPr>
        <w:spacing w:after="0" w:line="360" w:lineRule="auto"/>
        <w:jc w:val="both"/>
        <w:textAlignment w:val="baseline"/>
        <w:rPr>
          <w:rFonts w:ascii="Times New Roman" w:eastAsia="Times New Roman" w:hAnsi="Times New Roman" w:cs="Times New Roman"/>
          <w:color w:val="000000"/>
          <w:sz w:val="24"/>
          <w:szCs w:val="24"/>
        </w:rPr>
      </w:pPr>
      <w:r w:rsidRPr="002556C9">
        <w:rPr>
          <w:rFonts w:ascii="Times New Roman" w:eastAsia="Times New Roman" w:hAnsi="Times New Roman" w:cs="Times New Roman"/>
          <w:color w:val="000000"/>
          <w:sz w:val="24"/>
          <w:szCs w:val="24"/>
        </w:rPr>
        <w:t>Some buildings in attribute table did not have attribute information and we were unable to identify them. Therefore, we were only able to provide a general date of construction or demolition</w:t>
      </w:r>
    </w:p>
    <w:p w14:paraId="3227A696" w14:textId="77777777" w:rsidR="002556C9" w:rsidRPr="002556C9" w:rsidRDefault="002556C9" w:rsidP="00ED183B">
      <w:pPr>
        <w:numPr>
          <w:ilvl w:val="0"/>
          <w:numId w:val="2"/>
        </w:numPr>
        <w:spacing w:after="0" w:line="360" w:lineRule="auto"/>
        <w:jc w:val="both"/>
        <w:textAlignment w:val="baseline"/>
        <w:rPr>
          <w:rFonts w:ascii="Times New Roman" w:eastAsia="Times New Roman" w:hAnsi="Times New Roman" w:cs="Times New Roman"/>
          <w:color w:val="000000"/>
          <w:sz w:val="24"/>
          <w:szCs w:val="24"/>
        </w:rPr>
      </w:pPr>
      <w:r w:rsidRPr="002556C9">
        <w:rPr>
          <w:rFonts w:ascii="Times New Roman" w:eastAsia="Times New Roman" w:hAnsi="Times New Roman" w:cs="Times New Roman"/>
          <w:color w:val="000000"/>
          <w:sz w:val="24"/>
          <w:szCs w:val="24"/>
        </w:rPr>
        <w:t xml:space="preserve">Historic maps of camps in the provided dataset are not </w:t>
      </w:r>
      <w:proofErr w:type="spellStart"/>
      <w:r w:rsidRPr="002556C9">
        <w:rPr>
          <w:rFonts w:ascii="Times New Roman" w:eastAsia="Times New Roman" w:hAnsi="Times New Roman" w:cs="Times New Roman"/>
          <w:color w:val="000000"/>
          <w:sz w:val="24"/>
          <w:szCs w:val="24"/>
        </w:rPr>
        <w:t>georeferenced</w:t>
      </w:r>
      <w:proofErr w:type="spellEnd"/>
      <w:r w:rsidRPr="002556C9">
        <w:rPr>
          <w:rFonts w:ascii="Times New Roman" w:eastAsia="Times New Roman" w:hAnsi="Times New Roman" w:cs="Times New Roman"/>
          <w:color w:val="000000"/>
          <w:sz w:val="24"/>
          <w:szCs w:val="24"/>
        </w:rPr>
        <w:t xml:space="preserve"> making it more difficult to track down information</w:t>
      </w:r>
    </w:p>
    <w:p w14:paraId="362E89AE" w14:textId="77777777" w:rsidR="002556C9" w:rsidRPr="002556C9" w:rsidRDefault="002556C9" w:rsidP="00ED183B">
      <w:pPr>
        <w:spacing w:after="0" w:line="360" w:lineRule="auto"/>
        <w:rPr>
          <w:rFonts w:ascii="Times New Roman" w:eastAsia="Times New Roman" w:hAnsi="Times New Roman" w:cs="Times New Roman"/>
          <w:sz w:val="24"/>
          <w:szCs w:val="24"/>
        </w:rPr>
      </w:pPr>
    </w:p>
    <w:p w14:paraId="3264B31A" w14:textId="77777777" w:rsidR="002556C9" w:rsidRPr="002556C9" w:rsidRDefault="002556C9" w:rsidP="00B80663">
      <w:pPr>
        <w:pStyle w:val="Heading1"/>
        <w:rPr>
          <w:rFonts w:ascii="Arial" w:eastAsia="Times New Roman" w:hAnsi="Arial" w:cs="Arial"/>
          <w:b/>
          <w:color w:val="auto"/>
          <w:sz w:val="24"/>
          <w:szCs w:val="24"/>
        </w:rPr>
      </w:pPr>
      <w:bookmarkStart w:id="11" w:name="_Toc307592745"/>
      <w:r w:rsidRPr="002767D7">
        <w:rPr>
          <w:rFonts w:ascii="Arial" w:eastAsia="Times New Roman" w:hAnsi="Arial" w:cs="Arial"/>
          <w:b/>
          <w:color w:val="auto"/>
          <w:sz w:val="24"/>
          <w:szCs w:val="24"/>
        </w:rPr>
        <w:t xml:space="preserve">5.0 </w:t>
      </w:r>
      <w:r w:rsidRPr="002556C9">
        <w:rPr>
          <w:rFonts w:ascii="Arial" w:eastAsia="Times New Roman" w:hAnsi="Arial" w:cs="Arial"/>
          <w:b/>
          <w:color w:val="auto"/>
          <w:sz w:val="24"/>
          <w:szCs w:val="24"/>
        </w:rPr>
        <w:t>Conclusion</w:t>
      </w:r>
      <w:bookmarkEnd w:id="11"/>
    </w:p>
    <w:p w14:paraId="5C37AC95" w14:textId="77777777" w:rsidR="002556C9" w:rsidRPr="002556C9" w:rsidRDefault="002556C9" w:rsidP="00ED183B">
      <w:pPr>
        <w:spacing w:after="0" w:line="360" w:lineRule="auto"/>
        <w:rPr>
          <w:rFonts w:ascii="Times New Roman" w:eastAsia="Times New Roman" w:hAnsi="Times New Roman" w:cs="Times New Roman"/>
          <w:sz w:val="24"/>
          <w:szCs w:val="24"/>
        </w:rPr>
      </w:pPr>
    </w:p>
    <w:p w14:paraId="5EE4BC8C" w14:textId="77777777" w:rsidR="002556C9" w:rsidRPr="002556C9" w:rsidRDefault="002556C9" w:rsidP="00ED183B">
      <w:pPr>
        <w:spacing w:after="0" w:line="360" w:lineRule="auto"/>
        <w:jc w:val="both"/>
        <w:rPr>
          <w:rFonts w:ascii="Times New Roman" w:eastAsia="Times New Roman" w:hAnsi="Times New Roman" w:cs="Times New Roman"/>
          <w:sz w:val="24"/>
          <w:szCs w:val="24"/>
        </w:rPr>
      </w:pPr>
      <w:r w:rsidRPr="002556C9">
        <w:rPr>
          <w:rFonts w:ascii="Times New Roman" w:eastAsia="Times New Roman" w:hAnsi="Times New Roman" w:cs="Times New Roman"/>
          <w:color w:val="000000"/>
          <w:sz w:val="24"/>
          <w:szCs w:val="24"/>
        </w:rPr>
        <w:t xml:space="preserve">While we have had some minor issues with the data, most in terms of incomplete or inaccurate datasets our project is on track and moving forward </w:t>
      </w:r>
      <w:r w:rsidR="00ED183B" w:rsidRPr="002556C9">
        <w:rPr>
          <w:rFonts w:ascii="Times New Roman" w:eastAsia="Times New Roman" w:hAnsi="Times New Roman" w:cs="Times New Roman"/>
          <w:color w:val="000000"/>
          <w:sz w:val="24"/>
          <w:szCs w:val="24"/>
        </w:rPr>
        <w:t>swiftly</w:t>
      </w:r>
      <w:r w:rsidRPr="002556C9">
        <w:rPr>
          <w:rFonts w:ascii="Times New Roman" w:eastAsia="Times New Roman" w:hAnsi="Times New Roman" w:cs="Times New Roman"/>
          <w:color w:val="000000"/>
          <w:sz w:val="24"/>
          <w:szCs w:val="24"/>
        </w:rPr>
        <w:t>. Based on our current rate of progress, we anticipate meeting our final deliverable date of December 2nd, 2015 and do not need to revise our previous timeline or budget.  It is our hope that the results of this project will be utilized by aca</w:t>
      </w:r>
      <w:r w:rsidRPr="00ED183B">
        <w:rPr>
          <w:rFonts w:ascii="Times New Roman" w:eastAsia="Times New Roman" w:hAnsi="Times New Roman" w:cs="Times New Roman"/>
          <w:color w:val="000000"/>
          <w:sz w:val="24"/>
          <w:szCs w:val="24"/>
        </w:rPr>
        <w:t xml:space="preserve">demics conducting research on </w:t>
      </w:r>
      <w:r w:rsidRPr="002556C9">
        <w:rPr>
          <w:rFonts w:ascii="Times New Roman" w:eastAsia="Times New Roman" w:hAnsi="Times New Roman" w:cs="Times New Roman"/>
          <w:color w:val="000000"/>
          <w:sz w:val="24"/>
          <w:szCs w:val="24"/>
        </w:rPr>
        <w:t>Texas State University as well by students interested in the rich history of the university. Additionally, the resulting datasets can be incorporated into the facilities office’s planning tools, allowing them to assess the impact new construction might have on historic portions of the campus.</w:t>
      </w:r>
    </w:p>
    <w:p w14:paraId="082240B2" w14:textId="77777777" w:rsidR="00D7113A" w:rsidRPr="00ED183B" w:rsidRDefault="00D7113A" w:rsidP="00ED183B">
      <w:pPr>
        <w:spacing w:line="360" w:lineRule="auto"/>
        <w:rPr>
          <w:rFonts w:ascii="Times New Roman" w:hAnsi="Times New Roman" w:cs="Times New Roman"/>
          <w:sz w:val="24"/>
          <w:szCs w:val="24"/>
        </w:rPr>
      </w:pPr>
    </w:p>
    <w:sectPr w:rsidR="00D7113A" w:rsidRPr="00ED183B" w:rsidSect="00521750">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BB8D2" w14:textId="77777777" w:rsidR="0039501E" w:rsidRDefault="0039501E" w:rsidP="00B80663">
      <w:pPr>
        <w:spacing w:after="0" w:line="240" w:lineRule="auto"/>
      </w:pPr>
      <w:r>
        <w:separator/>
      </w:r>
    </w:p>
  </w:endnote>
  <w:endnote w:type="continuationSeparator" w:id="0">
    <w:p w14:paraId="1E7CCFB2" w14:textId="77777777" w:rsidR="0039501E" w:rsidRDefault="0039501E" w:rsidP="00B8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F0458" w14:textId="77777777" w:rsidR="00982FC6" w:rsidRDefault="00982FC6" w:rsidP="00521750">
    <w:pPr>
      <w:pStyle w:val="Footer"/>
      <w:jc w:val="center"/>
    </w:pPr>
    <w:r>
      <w:fldChar w:fldCharType="begin"/>
    </w:r>
    <w:r>
      <w:instrText xml:space="preserve"> PAGE   \* MERGEFORMAT </w:instrText>
    </w:r>
    <w:r>
      <w:fldChar w:fldCharType="separate"/>
    </w:r>
    <w:r w:rsidR="00386FE9">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536BB" w14:textId="77777777" w:rsidR="0039501E" w:rsidRDefault="0039501E" w:rsidP="00B80663">
      <w:pPr>
        <w:spacing w:after="0" w:line="240" w:lineRule="auto"/>
      </w:pPr>
      <w:r>
        <w:separator/>
      </w:r>
    </w:p>
  </w:footnote>
  <w:footnote w:type="continuationSeparator" w:id="0">
    <w:p w14:paraId="42CEECDE" w14:textId="77777777" w:rsidR="0039501E" w:rsidRDefault="0039501E" w:rsidP="00B806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43782"/>
    <w:multiLevelType w:val="hybridMultilevel"/>
    <w:tmpl w:val="5788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B4466"/>
    <w:multiLevelType w:val="multilevel"/>
    <w:tmpl w:val="765C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17DA4"/>
    <w:multiLevelType w:val="hybridMultilevel"/>
    <w:tmpl w:val="7D3E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760E3A"/>
    <w:multiLevelType w:val="multilevel"/>
    <w:tmpl w:val="FFC6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i Logan">
    <w15:presenceInfo w15:providerId="AD" w15:userId="S-1-5-21-774022575-1852640110-2425242389-40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C9"/>
    <w:rsid w:val="002556C9"/>
    <w:rsid w:val="002767D7"/>
    <w:rsid w:val="00315377"/>
    <w:rsid w:val="00386FE9"/>
    <w:rsid w:val="0039501E"/>
    <w:rsid w:val="00521750"/>
    <w:rsid w:val="00540746"/>
    <w:rsid w:val="0073720C"/>
    <w:rsid w:val="00973CFA"/>
    <w:rsid w:val="00982FC6"/>
    <w:rsid w:val="00B004E5"/>
    <w:rsid w:val="00B80663"/>
    <w:rsid w:val="00D7113A"/>
    <w:rsid w:val="00ED1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93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67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67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6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183B"/>
    <w:pPr>
      <w:ind w:left="720"/>
      <w:contextualSpacing/>
    </w:pPr>
  </w:style>
  <w:style w:type="character" w:customStyle="1" w:styleId="Heading1Char">
    <w:name w:val="Heading 1 Char"/>
    <w:basedOn w:val="DefaultParagraphFont"/>
    <w:link w:val="Heading1"/>
    <w:uiPriority w:val="9"/>
    <w:rsid w:val="002767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67D7"/>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2767D7"/>
    <w:pPr>
      <w:spacing w:after="0" w:line="240" w:lineRule="auto"/>
    </w:pPr>
    <w:rPr>
      <w:rFonts w:eastAsiaTheme="minorEastAsia"/>
    </w:rPr>
  </w:style>
  <w:style w:type="character" w:customStyle="1" w:styleId="NoSpacingChar">
    <w:name w:val="No Spacing Char"/>
    <w:basedOn w:val="DefaultParagraphFont"/>
    <w:link w:val="NoSpacing"/>
    <w:uiPriority w:val="1"/>
    <w:rsid w:val="002767D7"/>
    <w:rPr>
      <w:rFonts w:eastAsiaTheme="minorEastAsia"/>
    </w:rPr>
  </w:style>
  <w:style w:type="paragraph" w:styleId="TOCHeading">
    <w:name w:val="TOC Heading"/>
    <w:basedOn w:val="Heading1"/>
    <w:next w:val="Normal"/>
    <w:uiPriority w:val="39"/>
    <w:unhideWhenUsed/>
    <w:qFormat/>
    <w:rsid w:val="00B80663"/>
    <w:pPr>
      <w:outlineLvl w:val="9"/>
    </w:pPr>
  </w:style>
  <w:style w:type="paragraph" w:styleId="TOC1">
    <w:name w:val="toc 1"/>
    <w:basedOn w:val="Normal"/>
    <w:next w:val="Normal"/>
    <w:autoRedefine/>
    <w:uiPriority w:val="39"/>
    <w:unhideWhenUsed/>
    <w:rsid w:val="00B80663"/>
    <w:pPr>
      <w:spacing w:after="100"/>
    </w:pPr>
  </w:style>
  <w:style w:type="paragraph" w:styleId="TOC2">
    <w:name w:val="toc 2"/>
    <w:basedOn w:val="Normal"/>
    <w:next w:val="Normal"/>
    <w:autoRedefine/>
    <w:uiPriority w:val="39"/>
    <w:unhideWhenUsed/>
    <w:rsid w:val="00B80663"/>
    <w:pPr>
      <w:spacing w:after="100"/>
      <w:ind w:left="220"/>
    </w:pPr>
  </w:style>
  <w:style w:type="character" w:styleId="Hyperlink">
    <w:name w:val="Hyperlink"/>
    <w:basedOn w:val="DefaultParagraphFont"/>
    <w:uiPriority w:val="99"/>
    <w:unhideWhenUsed/>
    <w:rsid w:val="00B80663"/>
    <w:rPr>
      <w:color w:val="0563C1" w:themeColor="hyperlink"/>
      <w:u w:val="single"/>
    </w:rPr>
  </w:style>
  <w:style w:type="paragraph" w:styleId="Header">
    <w:name w:val="header"/>
    <w:basedOn w:val="Normal"/>
    <w:link w:val="HeaderChar"/>
    <w:uiPriority w:val="99"/>
    <w:unhideWhenUsed/>
    <w:rsid w:val="00B80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663"/>
  </w:style>
  <w:style w:type="paragraph" w:styleId="Footer">
    <w:name w:val="footer"/>
    <w:basedOn w:val="Normal"/>
    <w:link w:val="FooterChar"/>
    <w:uiPriority w:val="99"/>
    <w:unhideWhenUsed/>
    <w:rsid w:val="00B80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663"/>
  </w:style>
  <w:style w:type="paragraph" w:styleId="BalloonText">
    <w:name w:val="Balloon Text"/>
    <w:basedOn w:val="Normal"/>
    <w:link w:val="BalloonTextChar"/>
    <w:uiPriority w:val="99"/>
    <w:semiHidden/>
    <w:unhideWhenUsed/>
    <w:rsid w:val="005217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2175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67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67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6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183B"/>
    <w:pPr>
      <w:ind w:left="720"/>
      <w:contextualSpacing/>
    </w:pPr>
  </w:style>
  <w:style w:type="character" w:customStyle="1" w:styleId="Heading1Char">
    <w:name w:val="Heading 1 Char"/>
    <w:basedOn w:val="DefaultParagraphFont"/>
    <w:link w:val="Heading1"/>
    <w:uiPriority w:val="9"/>
    <w:rsid w:val="002767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67D7"/>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2767D7"/>
    <w:pPr>
      <w:spacing w:after="0" w:line="240" w:lineRule="auto"/>
    </w:pPr>
    <w:rPr>
      <w:rFonts w:eastAsiaTheme="minorEastAsia"/>
    </w:rPr>
  </w:style>
  <w:style w:type="character" w:customStyle="1" w:styleId="NoSpacingChar">
    <w:name w:val="No Spacing Char"/>
    <w:basedOn w:val="DefaultParagraphFont"/>
    <w:link w:val="NoSpacing"/>
    <w:uiPriority w:val="1"/>
    <w:rsid w:val="002767D7"/>
    <w:rPr>
      <w:rFonts w:eastAsiaTheme="minorEastAsia"/>
    </w:rPr>
  </w:style>
  <w:style w:type="paragraph" w:styleId="TOCHeading">
    <w:name w:val="TOC Heading"/>
    <w:basedOn w:val="Heading1"/>
    <w:next w:val="Normal"/>
    <w:uiPriority w:val="39"/>
    <w:unhideWhenUsed/>
    <w:qFormat/>
    <w:rsid w:val="00B80663"/>
    <w:pPr>
      <w:outlineLvl w:val="9"/>
    </w:pPr>
  </w:style>
  <w:style w:type="paragraph" w:styleId="TOC1">
    <w:name w:val="toc 1"/>
    <w:basedOn w:val="Normal"/>
    <w:next w:val="Normal"/>
    <w:autoRedefine/>
    <w:uiPriority w:val="39"/>
    <w:unhideWhenUsed/>
    <w:rsid w:val="00B80663"/>
    <w:pPr>
      <w:spacing w:after="100"/>
    </w:pPr>
  </w:style>
  <w:style w:type="paragraph" w:styleId="TOC2">
    <w:name w:val="toc 2"/>
    <w:basedOn w:val="Normal"/>
    <w:next w:val="Normal"/>
    <w:autoRedefine/>
    <w:uiPriority w:val="39"/>
    <w:unhideWhenUsed/>
    <w:rsid w:val="00B80663"/>
    <w:pPr>
      <w:spacing w:after="100"/>
      <w:ind w:left="220"/>
    </w:pPr>
  </w:style>
  <w:style w:type="character" w:styleId="Hyperlink">
    <w:name w:val="Hyperlink"/>
    <w:basedOn w:val="DefaultParagraphFont"/>
    <w:uiPriority w:val="99"/>
    <w:unhideWhenUsed/>
    <w:rsid w:val="00B80663"/>
    <w:rPr>
      <w:color w:val="0563C1" w:themeColor="hyperlink"/>
      <w:u w:val="single"/>
    </w:rPr>
  </w:style>
  <w:style w:type="paragraph" w:styleId="Header">
    <w:name w:val="header"/>
    <w:basedOn w:val="Normal"/>
    <w:link w:val="HeaderChar"/>
    <w:uiPriority w:val="99"/>
    <w:unhideWhenUsed/>
    <w:rsid w:val="00B80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663"/>
  </w:style>
  <w:style w:type="paragraph" w:styleId="Footer">
    <w:name w:val="footer"/>
    <w:basedOn w:val="Normal"/>
    <w:link w:val="FooterChar"/>
    <w:uiPriority w:val="99"/>
    <w:unhideWhenUsed/>
    <w:rsid w:val="00B80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663"/>
  </w:style>
  <w:style w:type="paragraph" w:styleId="BalloonText">
    <w:name w:val="Balloon Text"/>
    <w:basedOn w:val="Normal"/>
    <w:link w:val="BalloonTextChar"/>
    <w:uiPriority w:val="99"/>
    <w:semiHidden/>
    <w:unhideWhenUsed/>
    <w:rsid w:val="005217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2175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37501">
      <w:bodyDiv w:val="1"/>
      <w:marLeft w:val="0"/>
      <w:marRight w:val="0"/>
      <w:marTop w:val="0"/>
      <w:marBottom w:val="0"/>
      <w:divBdr>
        <w:top w:val="none" w:sz="0" w:space="0" w:color="auto"/>
        <w:left w:val="none" w:sz="0" w:space="0" w:color="auto"/>
        <w:bottom w:val="none" w:sz="0" w:space="0" w:color="auto"/>
        <w:right w:val="none" w:sz="0" w:space="0" w:color="auto"/>
      </w:divBdr>
    </w:div>
    <w:div w:id="1928269349">
      <w:bodyDiv w:val="1"/>
      <w:marLeft w:val="0"/>
      <w:marRight w:val="0"/>
      <w:marTop w:val="0"/>
      <w:marBottom w:val="0"/>
      <w:divBdr>
        <w:top w:val="none" w:sz="0" w:space="0" w:color="auto"/>
        <w:left w:val="none" w:sz="0" w:space="0" w:color="auto"/>
        <w:bottom w:val="none" w:sz="0" w:space="0" w:color="auto"/>
        <w:right w:val="none" w:sz="0" w:space="0" w:color="auto"/>
      </w:divBdr>
    </w:div>
    <w:div w:id="197305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1D58C9B-77A7-F849-901F-4D393FD0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1025</Words>
  <Characters>5845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Texas State (San Marcos) Campus Map Visualization, c. 1900-2015 Project</vt:lpstr>
    </vt:vector>
  </TitlesOfParts>
  <Company>SWCA</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 (San Marcos) Campus Map Visualization, c. 1900-2015 Project</dc:title>
  <dc:subject>Client Progress Report</dc:subject>
  <dc:creator>Christian Hartnett</dc:creator>
  <cp:keywords/>
  <dc:description/>
  <cp:lastModifiedBy>Christian Hartnett</cp:lastModifiedBy>
  <cp:revision>6</cp:revision>
  <dcterms:created xsi:type="dcterms:W3CDTF">2015-10-27T16:23:00Z</dcterms:created>
  <dcterms:modified xsi:type="dcterms:W3CDTF">2015-10-28T00:18:00Z</dcterms:modified>
</cp:coreProperties>
</file>