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7AEB" w:rsidRDefault="00AD7AEB"/>
    <w:p w:rsidR="00AD7AEB" w:rsidRDefault="00AD7AEB"/>
    <w:p w:rsidR="00AD7AEB" w:rsidRDefault="00AD7AEB"/>
    <w:p w:rsidR="00AD7AEB" w:rsidRDefault="00AD7AEB"/>
    <w:p w:rsidR="00AD7AEB" w:rsidRDefault="00AD7AEB"/>
    <w:p w:rsidR="00AD7AEB" w:rsidRDefault="00AD7AEB"/>
    <w:p w:rsidR="00E65AE9" w:rsidRDefault="00AD7AEB">
      <w:r>
        <w:rPr>
          <w:noProof/>
        </w:rPr>
        <w:drawing>
          <wp:inline distT="0" distB="0" distL="0" distR="0">
            <wp:extent cx="5943600" cy="26009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4_1937.png"/>
                    <pic:cNvPicPr/>
                  </pic:nvPicPr>
                  <pic:blipFill>
                    <a:blip r:embed="rId8">
                      <a:extLst>
                        <a:ext uri="{28A0092B-C50C-407E-A947-70E740481C1C}">
                          <a14:useLocalDpi xmlns:a14="http://schemas.microsoft.com/office/drawing/2010/main" val="0"/>
                        </a:ext>
                      </a:extLst>
                    </a:blip>
                    <a:stretch>
                      <a:fillRect/>
                    </a:stretch>
                  </pic:blipFill>
                  <pic:spPr>
                    <a:xfrm>
                      <a:off x="0" y="0"/>
                      <a:ext cx="5943600" cy="2600960"/>
                    </a:xfrm>
                    <a:prstGeom prst="rect">
                      <a:avLst/>
                    </a:prstGeom>
                  </pic:spPr>
                </pic:pic>
              </a:graphicData>
            </a:graphic>
          </wp:inline>
        </w:drawing>
      </w:r>
    </w:p>
    <w:p w:rsidR="00AD7AEB" w:rsidRDefault="00AD7AEB" w:rsidP="00AD7AEB">
      <w:pPr>
        <w:jc w:val="center"/>
        <w:rPr>
          <w:rFonts w:ascii="Arial" w:hAnsi="Arial" w:cs="Arial"/>
          <w:sz w:val="24"/>
          <w:szCs w:val="24"/>
        </w:rPr>
      </w:pPr>
    </w:p>
    <w:p w:rsidR="00AD7AEB" w:rsidRPr="00AD7AEB" w:rsidRDefault="00AD7AEB" w:rsidP="00AD7AEB">
      <w:pPr>
        <w:jc w:val="center"/>
        <w:rPr>
          <w:rFonts w:ascii="Arial" w:hAnsi="Arial" w:cs="Arial"/>
          <w:b/>
          <w:sz w:val="24"/>
          <w:szCs w:val="24"/>
        </w:rPr>
      </w:pPr>
      <w:proofErr w:type="spellStart"/>
      <w:r w:rsidRPr="00AD7AEB">
        <w:rPr>
          <w:rFonts w:ascii="Arial" w:hAnsi="Arial" w:cs="Arial"/>
          <w:b/>
          <w:sz w:val="24"/>
          <w:szCs w:val="24"/>
        </w:rPr>
        <w:t>Brietta</w:t>
      </w:r>
      <w:proofErr w:type="spellEnd"/>
      <w:r w:rsidRPr="00AD7AEB">
        <w:rPr>
          <w:rFonts w:ascii="Arial" w:hAnsi="Arial" w:cs="Arial"/>
          <w:b/>
          <w:sz w:val="24"/>
          <w:szCs w:val="24"/>
        </w:rPr>
        <w:t xml:space="preserve"> Perez, Project Manager, GIS Analyst</w:t>
      </w:r>
    </w:p>
    <w:p w:rsidR="00AD7AEB" w:rsidRPr="00AD7AEB" w:rsidRDefault="00AD7AEB" w:rsidP="00AD7AEB">
      <w:pPr>
        <w:jc w:val="center"/>
        <w:rPr>
          <w:rFonts w:ascii="Arial" w:hAnsi="Arial" w:cs="Arial"/>
          <w:b/>
          <w:sz w:val="24"/>
          <w:szCs w:val="24"/>
        </w:rPr>
      </w:pPr>
      <w:proofErr w:type="spellStart"/>
      <w:r w:rsidRPr="00AD7AEB">
        <w:rPr>
          <w:rFonts w:ascii="Arial" w:hAnsi="Arial" w:cs="Arial"/>
          <w:b/>
          <w:sz w:val="24"/>
          <w:szCs w:val="24"/>
        </w:rPr>
        <w:t>Mujahid</w:t>
      </w:r>
      <w:proofErr w:type="spellEnd"/>
      <w:r w:rsidRPr="00AD7AEB">
        <w:rPr>
          <w:rFonts w:ascii="Arial" w:hAnsi="Arial" w:cs="Arial"/>
          <w:b/>
          <w:sz w:val="24"/>
          <w:szCs w:val="24"/>
        </w:rPr>
        <w:t xml:space="preserve"> Hussain, Assistant Project Manager, GIS Analyst</w:t>
      </w:r>
    </w:p>
    <w:p w:rsidR="00AD7AEB" w:rsidRPr="00AD7AEB" w:rsidRDefault="00AD7AEB" w:rsidP="00AD7AEB">
      <w:pPr>
        <w:jc w:val="center"/>
        <w:rPr>
          <w:rFonts w:ascii="Arial" w:hAnsi="Arial" w:cs="Arial"/>
          <w:b/>
          <w:sz w:val="24"/>
          <w:szCs w:val="24"/>
        </w:rPr>
      </w:pPr>
      <w:r w:rsidRPr="00AD7AEB">
        <w:rPr>
          <w:rFonts w:ascii="Arial" w:hAnsi="Arial" w:cs="Arial"/>
          <w:b/>
          <w:sz w:val="24"/>
          <w:szCs w:val="24"/>
        </w:rPr>
        <w:t>Jeffrey Cuevas, GIS Analyst</w:t>
      </w:r>
    </w:p>
    <w:p w:rsidR="00AD7AEB" w:rsidRDefault="00AD7AEB" w:rsidP="00AD7AEB">
      <w:pPr>
        <w:jc w:val="center"/>
        <w:rPr>
          <w:rFonts w:ascii="Arial" w:hAnsi="Arial" w:cs="Arial"/>
          <w:b/>
          <w:sz w:val="24"/>
          <w:szCs w:val="24"/>
        </w:rPr>
      </w:pPr>
      <w:r w:rsidRPr="00AD7AEB">
        <w:rPr>
          <w:rFonts w:ascii="Arial" w:hAnsi="Arial" w:cs="Arial"/>
          <w:b/>
          <w:sz w:val="24"/>
          <w:szCs w:val="24"/>
        </w:rPr>
        <w:t>Nick Waters, GIS Analyst</w:t>
      </w: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3B0B8F" w:rsidRDefault="003B0B8F" w:rsidP="00AD7AEB">
      <w:pPr>
        <w:jc w:val="center"/>
        <w:rPr>
          <w:rFonts w:ascii="Arial" w:hAnsi="Arial" w:cs="Arial"/>
          <w:b/>
          <w:sz w:val="24"/>
          <w:szCs w:val="24"/>
        </w:rPr>
        <w:sectPr w:rsidR="003B0B8F">
          <w:footerReference w:type="default" r:id="rId9"/>
          <w:pgSz w:w="12240" w:h="15840"/>
          <w:pgMar w:top="1440" w:right="1440" w:bottom="1440" w:left="1440" w:header="720" w:footer="720" w:gutter="0"/>
          <w:cols w:space="720"/>
          <w:docGrid w:linePitch="360"/>
        </w:sect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r>
        <w:rPr>
          <w:rFonts w:ascii="Arial" w:hAnsi="Arial" w:cs="Arial"/>
          <w:b/>
          <w:sz w:val="24"/>
          <w:szCs w:val="24"/>
        </w:rPr>
        <w:t>Tree Planting in Austin, Texas:</w:t>
      </w:r>
    </w:p>
    <w:p w:rsidR="00AD7AEB" w:rsidRDefault="00AD7AEB" w:rsidP="00AD7AEB">
      <w:pPr>
        <w:jc w:val="center"/>
        <w:rPr>
          <w:rFonts w:ascii="Arial" w:hAnsi="Arial" w:cs="Arial"/>
          <w:b/>
          <w:sz w:val="24"/>
          <w:szCs w:val="24"/>
        </w:rPr>
      </w:pPr>
      <w:r>
        <w:rPr>
          <w:rFonts w:ascii="Arial" w:hAnsi="Arial" w:cs="Arial"/>
          <w:b/>
          <w:sz w:val="24"/>
          <w:szCs w:val="24"/>
        </w:rPr>
        <w:t>An Analysis of the Austin Community Tree Program</w:t>
      </w: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r>
        <w:rPr>
          <w:rFonts w:ascii="Arial" w:hAnsi="Arial" w:cs="Arial"/>
          <w:b/>
          <w:sz w:val="24"/>
          <w:szCs w:val="24"/>
        </w:rPr>
        <w:t>Prepared by:</w:t>
      </w:r>
    </w:p>
    <w:p w:rsidR="00AD7AEB" w:rsidRDefault="00AD7AEB" w:rsidP="00AD7AEB">
      <w:pPr>
        <w:jc w:val="center"/>
        <w:rPr>
          <w:rFonts w:ascii="Arial" w:hAnsi="Arial" w:cs="Arial"/>
          <w:b/>
          <w:sz w:val="24"/>
          <w:szCs w:val="24"/>
        </w:rPr>
      </w:pPr>
      <w:r>
        <w:rPr>
          <w:rFonts w:ascii="Arial" w:hAnsi="Arial" w:cs="Arial"/>
          <w:b/>
          <w:sz w:val="24"/>
          <w:szCs w:val="24"/>
        </w:rPr>
        <w:t xml:space="preserve">Green City </w:t>
      </w:r>
      <w:proofErr w:type="spellStart"/>
      <w:r>
        <w:rPr>
          <w:rFonts w:ascii="Arial" w:hAnsi="Arial" w:cs="Arial"/>
          <w:b/>
          <w:sz w:val="24"/>
          <w:szCs w:val="24"/>
        </w:rPr>
        <w:t>GeoTech</w:t>
      </w:r>
      <w:proofErr w:type="spellEnd"/>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Pr="00FC7DC8" w:rsidRDefault="001246EF" w:rsidP="00AD7AEB">
      <w:pPr>
        <w:jc w:val="center"/>
        <w:rPr>
          <w:rFonts w:ascii="Arial" w:hAnsi="Arial" w:cs="Arial"/>
          <w:b/>
          <w:sz w:val="24"/>
          <w:szCs w:val="24"/>
        </w:rPr>
      </w:pPr>
      <w:r>
        <w:rPr>
          <w:rFonts w:ascii="Arial" w:hAnsi="Arial" w:cs="Arial"/>
          <w:b/>
          <w:sz w:val="24"/>
          <w:szCs w:val="24"/>
        </w:rPr>
        <w:t>TABLE OF CONTENTS</w:t>
      </w:r>
    </w:p>
    <w:p w:rsidR="00AD7AEB" w:rsidRDefault="00AD7AEB" w:rsidP="00AD7AEB">
      <w:pPr>
        <w:jc w:val="both"/>
        <w:rPr>
          <w:rFonts w:ascii="Times New Roman" w:hAnsi="Times New Roman" w:cs="Times New Roman"/>
          <w:sz w:val="24"/>
          <w:szCs w:val="24"/>
        </w:rPr>
      </w:pPr>
      <w:proofErr w:type="gramStart"/>
      <w:r w:rsidRPr="008D13A4">
        <w:rPr>
          <w:rFonts w:ascii="Times New Roman" w:hAnsi="Times New Roman" w:cs="Times New Roman"/>
          <w:b/>
          <w:sz w:val="24"/>
          <w:szCs w:val="24"/>
        </w:rPr>
        <w:t>1  Introduction</w:t>
      </w:r>
      <w:proofErr w:type="gramEnd"/>
      <w:r>
        <w:rPr>
          <w:rFonts w:ascii="Times New Roman" w:hAnsi="Times New Roman" w:cs="Times New Roman"/>
          <w:sz w:val="24"/>
          <w:szCs w:val="24"/>
        </w:rPr>
        <w:t xml:space="preserve"> …………………………………</w:t>
      </w:r>
      <w:r w:rsidR="008D13A4">
        <w:rPr>
          <w:rFonts w:ascii="Times New Roman" w:hAnsi="Times New Roman" w:cs="Times New Roman"/>
          <w:sz w:val="24"/>
          <w:szCs w:val="24"/>
        </w:rPr>
        <w:t>..</w:t>
      </w:r>
      <w:r>
        <w:rPr>
          <w:rFonts w:ascii="Times New Roman" w:hAnsi="Times New Roman" w:cs="Times New Roman"/>
          <w:sz w:val="24"/>
          <w:szCs w:val="24"/>
        </w:rPr>
        <w:t>……………………………………………….1</w:t>
      </w:r>
    </w:p>
    <w:p w:rsidR="00AD7AEB" w:rsidRDefault="00AD7AEB" w:rsidP="00AD7AEB">
      <w:pPr>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1.1  </w:t>
      </w:r>
      <w:r w:rsidR="002E25A7">
        <w:rPr>
          <w:rFonts w:ascii="Times New Roman" w:hAnsi="Times New Roman" w:cs="Times New Roman"/>
          <w:sz w:val="24"/>
          <w:szCs w:val="24"/>
        </w:rPr>
        <w:t>Problem</w:t>
      </w:r>
      <w:proofErr w:type="gramEnd"/>
      <w:r w:rsidR="002E25A7">
        <w:rPr>
          <w:rFonts w:ascii="Times New Roman" w:hAnsi="Times New Roman" w:cs="Times New Roman"/>
          <w:sz w:val="24"/>
          <w:szCs w:val="24"/>
        </w:rPr>
        <w:t xml:space="preserve"> Statement .</w:t>
      </w:r>
      <w:r>
        <w:rPr>
          <w:rFonts w:ascii="Times New Roman" w:hAnsi="Times New Roman" w:cs="Times New Roman"/>
          <w:sz w:val="24"/>
          <w:szCs w:val="24"/>
        </w:rPr>
        <w:t>…………………………………………………………………..1</w:t>
      </w:r>
    </w:p>
    <w:p w:rsidR="00AD7AEB" w:rsidRDefault="00AD7AEB" w:rsidP="00AD7AEB">
      <w:pPr>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1.2  </w:t>
      </w:r>
      <w:r w:rsidR="002E25A7">
        <w:rPr>
          <w:rFonts w:ascii="Times New Roman" w:hAnsi="Times New Roman" w:cs="Times New Roman"/>
          <w:sz w:val="24"/>
          <w:szCs w:val="24"/>
        </w:rPr>
        <w:t>Background</w:t>
      </w:r>
      <w:proofErr w:type="gramEnd"/>
      <w:r>
        <w:rPr>
          <w:rFonts w:ascii="Times New Roman" w:hAnsi="Times New Roman" w:cs="Times New Roman"/>
          <w:sz w:val="24"/>
          <w:szCs w:val="24"/>
        </w:rPr>
        <w:t xml:space="preserve"> </w:t>
      </w:r>
      <w:r w:rsidR="002E25A7">
        <w:rPr>
          <w:rFonts w:ascii="Times New Roman" w:hAnsi="Times New Roman" w:cs="Times New Roman"/>
          <w:sz w:val="24"/>
          <w:szCs w:val="24"/>
        </w:rPr>
        <w:t>.</w:t>
      </w:r>
      <w:r>
        <w:rPr>
          <w:rFonts w:ascii="Times New Roman" w:hAnsi="Times New Roman" w:cs="Times New Roman"/>
          <w:sz w:val="24"/>
          <w:szCs w:val="24"/>
        </w:rPr>
        <w:t>………………………………………………………………………….1</w:t>
      </w:r>
    </w:p>
    <w:p w:rsidR="00AD7AEB" w:rsidRDefault="002E25A7" w:rsidP="00AD7AEB">
      <w:pPr>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1.3  Summary</w:t>
      </w:r>
      <w:proofErr w:type="gramEnd"/>
      <w:r w:rsidR="00AD7AEB">
        <w:rPr>
          <w:rFonts w:ascii="Times New Roman" w:hAnsi="Times New Roman" w:cs="Times New Roman"/>
          <w:sz w:val="24"/>
          <w:szCs w:val="24"/>
        </w:rPr>
        <w:t xml:space="preserve"> </w:t>
      </w:r>
      <w:r>
        <w:rPr>
          <w:rFonts w:ascii="Times New Roman" w:hAnsi="Times New Roman" w:cs="Times New Roman"/>
          <w:sz w:val="24"/>
          <w:szCs w:val="24"/>
        </w:rPr>
        <w:t>..</w:t>
      </w:r>
      <w:r w:rsidR="00AD7AEB">
        <w:rPr>
          <w:rFonts w:ascii="Times New Roman" w:hAnsi="Times New Roman" w:cs="Times New Roman"/>
          <w:sz w:val="24"/>
          <w:szCs w:val="24"/>
        </w:rPr>
        <w:t>……………………………………………………………………………</w:t>
      </w:r>
      <w:r w:rsidR="008D13A4">
        <w:rPr>
          <w:rFonts w:ascii="Times New Roman" w:hAnsi="Times New Roman" w:cs="Times New Roman"/>
          <w:sz w:val="24"/>
          <w:szCs w:val="24"/>
        </w:rPr>
        <w:t>2</w:t>
      </w:r>
    </w:p>
    <w:p w:rsidR="002E25A7" w:rsidRDefault="002E25A7" w:rsidP="002E25A7">
      <w:pPr>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1.4  Scope</w:t>
      </w:r>
      <w:proofErr w:type="gramEnd"/>
      <w:r>
        <w:rPr>
          <w:rFonts w:ascii="Times New Roman" w:hAnsi="Times New Roman" w:cs="Times New Roman"/>
          <w:sz w:val="24"/>
          <w:szCs w:val="24"/>
        </w:rPr>
        <w:t xml:space="preserve"> …..</w:t>
      </w:r>
      <w:r w:rsidR="00623FD2">
        <w:rPr>
          <w:rFonts w:ascii="Times New Roman" w:hAnsi="Times New Roman" w:cs="Times New Roman"/>
          <w:sz w:val="24"/>
          <w:szCs w:val="24"/>
        </w:rPr>
        <w:t>..……………………………………………………………………………3</w:t>
      </w:r>
    </w:p>
    <w:p w:rsidR="00AD7AEB" w:rsidRDefault="00AD7AEB" w:rsidP="00AD7AEB">
      <w:pPr>
        <w:jc w:val="both"/>
        <w:rPr>
          <w:rFonts w:ascii="Times New Roman" w:hAnsi="Times New Roman" w:cs="Times New Roman"/>
          <w:sz w:val="24"/>
          <w:szCs w:val="24"/>
        </w:rPr>
      </w:pPr>
      <w:proofErr w:type="gramStart"/>
      <w:r w:rsidRPr="008D13A4">
        <w:rPr>
          <w:rFonts w:ascii="Times New Roman" w:hAnsi="Times New Roman" w:cs="Times New Roman"/>
          <w:b/>
          <w:sz w:val="24"/>
          <w:szCs w:val="24"/>
        </w:rPr>
        <w:t xml:space="preserve">2  </w:t>
      </w:r>
      <w:r w:rsidR="00623FD2">
        <w:rPr>
          <w:rFonts w:ascii="Times New Roman" w:hAnsi="Times New Roman" w:cs="Times New Roman"/>
          <w:b/>
          <w:sz w:val="24"/>
          <w:szCs w:val="24"/>
        </w:rPr>
        <w:t>Data</w:t>
      </w:r>
      <w:proofErr w:type="gramEnd"/>
      <w:r w:rsidR="00623FD2">
        <w:rPr>
          <w:rFonts w:ascii="Times New Roman" w:hAnsi="Times New Roman" w:cs="Times New Roman"/>
          <w:b/>
          <w:sz w:val="24"/>
          <w:szCs w:val="24"/>
        </w:rPr>
        <w:t>.</w:t>
      </w:r>
      <w:r w:rsidR="00623FD2" w:rsidRPr="00623FD2">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8D13A4">
        <w:rPr>
          <w:rFonts w:ascii="Times New Roman" w:hAnsi="Times New Roman" w:cs="Times New Roman"/>
          <w:sz w:val="24"/>
          <w:szCs w:val="24"/>
        </w:rPr>
        <w:t>..</w:t>
      </w:r>
      <w:r>
        <w:rPr>
          <w:rFonts w:ascii="Times New Roman" w:hAnsi="Times New Roman" w:cs="Times New Roman"/>
          <w:sz w:val="24"/>
          <w:szCs w:val="24"/>
        </w:rPr>
        <w:t>…………………………………………...</w:t>
      </w:r>
      <w:r w:rsidR="00623FD2">
        <w:rPr>
          <w:rFonts w:ascii="Times New Roman" w:hAnsi="Times New Roman" w:cs="Times New Roman"/>
          <w:sz w:val="24"/>
          <w:szCs w:val="24"/>
        </w:rPr>
        <w:t>3</w:t>
      </w:r>
      <w:proofErr w:type="gramEnd"/>
    </w:p>
    <w:p w:rsidR="00623FD2" w:rsidRDefault="00623FD2" w:rsidP="00623FD2">
      <w:pPr>
        <w:jc w:val="both"/>
        <w:rPr>
          <w:rFonts w:ascii="Times New Roman" w:hAnsi="Times New Roman" w:cs="Times New Roman"/>
          <w:sz w:val="24"/>
          <w:szCs w:val="24"/>
        </w:rPr>
      </w:pPr>
      <w:proofErr w:type="gramStart"/>
      <w:r>
        <w:rPr>
          <w:rFonts w:ascii="Times New Roman" w:hAnsi="Times New Roman" w:cs="Times New Roman"/>
          <w:b/>
          <w:sz w:val="24"/>
          <w:szCs w:val="24"/>
        </w:rPr>
        <w:t>3</w:t>
      </w:r>
      <w:r w:rsidRPr="008D13A4">
        <w:rPr>
          <w:rFonts w:ascii="Times New Roman" w:hAnsi="Times New Roman" w:cs="Times New Roman"/>
          <w:b/>
          <w:sz w:val="24"/>
          <w:szCs w:val="24"/>
        </w:rPr>
        <w:t xml:space="preserve">  </w:t>
      </w:r>
      <w:r>
        <w:rPr>
          <w:rFonts w:ascii="Times New Roman" w:hAnsi="Times New Roman" w:cs="Times New Roman"/>
          <w:b/>
          <w:sz w:val="24"/>
          <w:szCs w:val="24"/>
        </w:rPr>
        <w:t>Methodology</w:t>
      </w:r>
      <w:proofErr w:type="gramEnd"/>
      <w:r w:rsidRPr="00623FD2">
        <w:rPr>
          <w:rFonts w:ascii="Times New Roman" w:hAnsi="Times New Roman" w:cs="Times New Roman"/>
          <w:sz w:val="24"/>
          <w:szCs w:val="24"/>
        </w:rPr>
        <w:t xml:space="preserve"> …..</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..5</w:t>
      </w:r>
    </w:p>
    <w:p w:rsidR="00E57D41" w:rsidRDefault="00AD7AEB" w:rsidP="00AD7AEB">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623FD2">
        <w:rPr>
          <w:rFonts w:ascii="Times New Roman" w:hAnsi="Times New Roman" w:cs="Times New Roman"/>
          <w:sz w:val="24"/>
          <w:szCs w:val="24"/>
        </w:rPr>
        <w:t>3</w:t>
      </w:r>
      <w:r>
        <w:rPr>
          <w:rFonts w:ascii="Times New Roman" w:hAnsi="Times New Roman" w:cs="Times New Roman"/>
          <w:sz w:val="24"/>
          <w:szCs w:val="24"/>
        </w:rPr>
        <w:t xml:space="preserve">.1  </w:t>
      </w:r>
      <w:r w:rsidR="00623FD2">
        <w:rPr>
          <w:rFonts w:ascii="Times New Roman" w:hAnsi="Times New Roman" w:cs="Times New Roman"/>
          <w:sz w:val="24"/>
          <w:szCs w:val="24"/>
        </w:rPr>
        <w:t>Tree</w:t>
      </w:r>
      <w:proofErr w:type="gramEnd"/>
      <w:r w:rsidR="00623FD2">
        <w:rPr>
          <w:rFonts w:ascii="Times New Roman" w:hAnsi="Times New Roman" w:cs="Times New Roman"/>
          <w:sz w:val="24"/>
          <w:szCs w:val="24"/>
        </w:rPr>
        <w:t xml:space="preserve"> Canopy Growth with Significance Testing …………………………………….5</w:t>
      </w:r>
    </w:p>
    <w:p w:rsidR="00AD7AEB" w:rsidRDefault="00623FD2" w:rsidP="00E57D41">
      <w:pPr>
        <w:ind w:firstLine="720"/>
        <w:jc w:val="both"/>
        <w:rPr>
          <w:rFonts w:ascii="Times New Roman" w:hAnsi="Times New Roman" w:cs="Times New Roman"/>
          <w:sz w:val="24"/>
          <w:szCs w:val="24"/>
        </w:rPr>
      </w:pPr>
      <w:proofErr w:type="gramStart"/>
      <w:r>
        <w:rPr>
          <w:rFonts w:ascii="Times New Roman" w:hAnsi="Times New Roman" w:cs="Times New Roman"/>
          <w:sz w:val="24"/>
          <w:szCs w:val="24"/>
        </w:rPr>
        <w:t>3</w:t>
      </w:r>
      <w:r w:rsidR="00E57D41">
        <w:rPr>
          <w:rFonts w:ascii="Times New Roman" w:hAnsi="Times New Roman" w:cs="Times New Roman"/>
          <w:sz w:val="24"/>
          <w:szCs w:val="24"/>
        </w:rPr>
        <w:t xml:space="preserve">.2  </w:t>
      </w:r>
      <w:r>
        <w:rPr>
          <w:rFonts w:ascii="Times New Roman" w:hAnsi="Times New Roman" w:cs="Times New Roman"/>
          <w:sz w:val="24"/>
          <w:szCs w:val="24"/>
        </w:rPr>
        <w:t>Carbon</w:t>
      </w:r>
      <w:proofErr w:type="gramEnd"/>
      <w:r>
        <w:rPr>
          <w:rFonts w:ascii="Times New Roman" w:hAnsi="Times New Roman" w:cs="Times New Roman"/>
          <w:sz w:val="24"/>
          <w:szCs w:val="24"/>
        </w:rPr>
        <w:t xml:space="preserve"> Sequestration and Energy Conservation …...………………………………..6</w:t>
      </w:r>
    </w:p>
    <w:p w:rsidR="00AD7AEB" w:rsidRDefault="00E57D41" w:rsidP="00AD7AEB">
      <w:pPr>
        <w:jc w:val="both"/>
        <w:rPr>
          <w:rFonts w:ascii="Times New Roman" w:hAnsi="Times New Roman" w:cs="Times New Roman"/>
          <w:sz w:val="24"/>
          <w:szCs w:val="24"/>
        </w:rPr>
      </w:pPr>
      <w:r>
        <w:rPr>
          <w:rFonts w:ascii="Times New Roman" w:hAnsi="Times New Roman" w:cs="Times New Roman"/>
          <w:sz w:val="24"/>
          <w:szCs w:val="24"/>
        </w:rPr>
        <w:tab/>
      </w:r>
      <w:proofErr w:type="gramStart"/>
      <w:r w:rsidR="00623FD2">
        <w:rPr>
          <w:rFonts w:ascii="Times New Roman" w:hAnsi="Times New Roman" w:cs="Times New Roman"/>
          <w:sz w:val="24"/>
          <w:szCs w:val="24"/>
        </w:rPr>
        <w:t>3</w:t>
      </w:r>
      <w:r>
        <w:rPr>
          <w:rFonts w:ascii="Times New Roman" w:hAnsi="Times New Roman" w:cs="Times New Roman"/>
          <w:sz w:val="24"/>
          <w:szCs w:val="24"/>
        </w:rPr>
        <w:t>.3</w:t>
      </w:r>
      <w:r w:rsidR="00AD7AEB">
        <w:rPr>
          <w:rFonts w:ascii="Times New Roman" w:hAnsi="Times New Roman" w:cs="Times New Roman"/>
          <w:sz w:val="24"/>
          <w:szCs w:val="24"/>
        </w:rPr>
        <w:t xml:space="preserve">  </w:t>
      </w:r>
      <w:r w:rsidR="00623FD2">
        <w:rPr>
          <w:rFonts w:ascii="Times New Roman" w:hAnsi="Times New Roman" w:cs="Times New Roman"/>
          <w:sz w:val="24"/>
          <w:szCs w:val="24"/>
        </w:rPr>
        <w:t>Canopy</w:t>
      </w:r>
      <w:proofErr w:type="gramEnd"/>
      <w:r w:rsidR="00623FD2">
        <w:rPr>
          <w:rFonts w:ascii="Times New Roman" w:hAnsi="Times New Roman" w:cs="Times New Roman"/>
          <w:sz w:val="24"/>
          <w:szCs w:val="24"/>
        </w:rPr>
        <w:t xml:space="preserve"> Growth Extrapolation ………………………………………………………</w:t>
      </w:r>
      <w:r w:rsidR="00B776EE">
        <w:rPr>
          <w:rFonts w:ascii="Times New Roman" w:hAnsi="Times New Roman" w:cs="Times New Roman"/>
          <w:sz w:val="24"/>
          <w:szCs w:val="24"/>
        </w:rPr>
        <w:t>.9</w:t>
      </w:r>
    </w:p>
    <w:p w:rsidR="00AD7AEB" w:rsidRDefault="00623FD2" w:rsidP="00AD7AEB">
      <w:pPr>
        <w:jc w:val="both"/>
        <w:rPr>
          <w:rFonts w:ascii="Times New Roman" w:hAnsi="Times New Roman" w:cs="Times New Roman"/>
          <w:sz w:val="24"/>
          <w:szCs w:val="24"/>
        </w:rPr>
      </w:pPr>
      <w:proofErr w:type="gramStart"/>
      <w:r w:rsidRPr="00623FD2">
        <w:rPr>
          <w:rFonts w:ascii="Times New Roman" w:hAnsi="Times New Roman" w:cs="Times New Roman"/>
          <w:b/>
          <w:sz w:val="24"/>
          <w:szCs w:val="24"/>
        </w:rPr>
        <w:t xml:space="preserve">4  </w:t>
      </w:r>
      <w:r w:rsidR="00AD7AEB" w:rsidRPr="00623FD2">
        <w:rPr>
          <w:rFonts w:ascii="Times New Roman" w:hAnsi="Times New Roman" w:cs="Times New Roman"/>
          <w:b/>
          <w:sz w:val="24"/>
          <w:szCs w:val="24"/>
        </w:rPr>
        <w:t>Results</w:t>
      </w:r>
      <w:proofErr w:type="gramEnd"/>
      <w:r w:rsidR="00AD7AEB">
        <w:rPr>
          <w:rFonts w:ascii="Times New Roman" w:hAnsi="Times New Roman" w:cs="Times New Roman"/>
          <w:sz w:val="24"/>
          <w:szCs w:val="24"/>
        </w:rPr>
        <w:t xml:space="preserve"> </w:t>
      </w:r>
      <w:r w:rsidR="009509B8">
        <w:rPr>
          <w:rFonts w:ascii="Times New Roman" w:hAnsi="Times New Roman" w:cs="Times New Roman"/>
          <w:sz w:val="24"/>
          <w:szCs w:val="24"/>
        </w:rPr>
        <w:t>……………………………………………………………………</w:t>
      </w:r>
      <w:r>
        <w:rPr>
          <w:rFonts w:ascii="Times New Roman" w:hAnsi="Times New Roman" w:cs="Times New Roman"/>
          <w:sz w:val="24"/>
          <w:szCs w:val="24"/>
        </w:rPr>
        <w:t>………..…………..7</w:t>
      </w:r>
    </w:p>
    <w:p w:rsidR="00AD7AEB" w:rsidRDefault="00623FD2" w:rsidP="00AD7AEB">
      <w:pPr>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4</w:t>
      </w:r>
      <w:r w:rsidR="005E1E7A">
        <w:rPr>
          <w:rFonts w:ascii="Times New Roman" w:hAnsi="Times New Roman" w:cs="Times New Roman"/>
          <w:sz w:val="24"/>
          <w:szCs w:val="24"/>
        </w:rPr>
        <w:t>.1</w:t>
      </w:r>
      <w:r w:rsidR="00AD7AEB">
        <w:rPr>
          <w:rFonts w:ascii="Times New Roman" w:hAnsi="Times New Roman" w:cs="Times New Roman"/>
          <w:sz w:val="24"/>
          <w:szCs w:val="24"/>
        </w:rPr>
        <w:t xml:space="preserve">  </w:t>
      </w:r>
      <w:r w:rsidR="005E1E7A">
        <w:rPr>
          <w:rFonts w:ascii="Times New Roman" w:hAnsi="Times New Roman" w:cs="Times New Roman"/>
          <w:sz w:val="24"/>
          <w:szCs w:val="24"/>
        </w:rPr>
        <w:t>Tree</w:t>
      </w:r>
      <w:proofErr w:type="gramEnd"/>
      <w:r w:rsidR="005E1E7A">
        <w:rPr>
          <w:rFonts w:ascii="Times New Roman" w:hAnsi="Times New Roman" w:cs="Times New Roman"/>
          <w:sz w:val="24"/>
          <w:szCs w:val="24"/>
        </w:rPr>
        <w:t xml:space="preserve"> Canopy Growth with Significance Testing</w:t>
      </w:r>
      <w:r w:rsidR="00AD7AEB">
        <w:rPr>
          <w:rFonts w:ascii="Times New Roman" w:hAnsi="Times New Roman" w:cs="Times New Roman"/>
          <w:sz w:val="24"/>
          <w:szCs w:val="24"/>
        </w:rPr>
        <w:t xml:space="preserve"> …</w:t>
      </w:r>
      <w:r w:rsidR="005E1E7A">
        <w:rPr>
          <w:rFonts w:ascii="Times New Roman" w:hAnsi="Times New Roman" w:cs="Times New Roman"/>
          <w:sz w:val="24"/>
          <w:szCs w:val="24"/>
        </w:rPr>
        <w:t>…...</w:t>
      </w:r>
      <w:r w:rsidR="009509B8">
        <w:rPr>
          <w:rFonts w:ascii="Times New Roman" w:hAnsi="Times New Roman" w:cs="Times New Roman"/>
          <w:sz w:val="24"/>
          <w:szCs w:val="24"/>
        </w:rPr>
        <w:t>……………………………..7</w:t>
      </w:r>
    </w:p>
    <w:p w:rsidR="00AD7AEB" w:rsidRDefault="005E1E7A" w:rsidP="00AD7AEB">
      <w:pPr>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4.2</w:t>
      </w:r>
      <w:r w:rsidR="00AD7AEB">
        <w:rPr>
          <w:rFonts w:ascii="Times New Roman" w:hAnsi="Times New Roman" w:cs="Times New Roman"/>
          <w:sz w:val="24"/>
          <w:szCs w:val="24"/>
        </w:rPr>
        <w:t xml:space="preserve">  </w:t>
      </w:r>
      <w:r w:rsidR="00CB4285">
        <w:rPr>
          <w:rFonts w:ascii="Times New Roman" w:hAnsi="Times New Roman" w:cs="Times New Roman"/>
          <w:sz w:val="24"/>
          <w:szCs w:val="24"/>
        </w:rPr>
        <w:t>Carbon</w:t>
      </w:r>
      <w:proofErr w:type="gramEnd"/>
      <w:r w:rsidR="00CB4285">
        <w:rPr>
          <w:rFonts w:ascii="Times New Roman" w:hAnsi="Times New Roman" w:cs="Times New Roman"/>
          <w:sz w:val="24"/>
          <w:szCs w:val="24"/>
        </w:rPr>
        <w:t xml:space="preserve"> Sequestration and Energy Conservation ..</w:t>
      </w:r>
      <w:proofErr w:type="gramStart"/>
      <w:r w:rsidR="009509B8">
        <w:rPr>
          <w:rFonts w:ascii="Times New Roman" w:hAnsi="Times New Roman" w:cs="Times New Roman"/>
          <w:sz w:val="24"/>
          <w:szCs w:val="24"/>
        </w:rPr>
        <w:t>…</w:t>
      </w:r>
      <w:r w:rsidR="00B776EE">
        <w:rPr>
          <w:rFonts w:ascii="Times New Roman" w:hAnsi="Times New Roman" w:cs="Times New Roman"/>
          <w:sz w:val="24"/>
          <w:szCs w:val="24"/>
        </w:rPr>
        <w:t>……………………..………...</w:t>
      </w:r>
      <w:proofErr w:type="gramEnd"/>
      <w:r w:rsidR="00B776EE">
        <w:rPr>
          <w:rFonts w:ascii="Times New Roman" w:hAnsi="Times New Roman" w:cs="Times New Roman"/>
          <w:sz w:val="24"/>
          <w:szCs w:val="24"/>
        </w:rPr>
        <w:t>12</w:t>
      </w:r>
    </w:p>
    <w:p w:rsidR="00AD7AEB" w:rsidRDefault="005E1E7A" w:rsidP="00AD7AEB">
      <w:pPr>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4.3</w:t>
      </w:r>
      <w:r w:rsidR="00AD7AEB">
        <w:rPr>
          <w:rFonts w:ascii="Times New Roman" w:hAnsi="Times New Roman" w:cs="Times New Roman"/>
          <w:sz w:val="24"/>
          <w:szCs w:val="24"/>
        </w:rPr>
        <w:t xml:space="preserve">  </w:t>
      </w:r>
      <w:r w:rsidR="00CB4285">
        <w:rPr>
          <w:rFonts w:ascii="Times New Roman" w:hAnsi="Times New Roman" w:cs="Times New Roman"/>
          <w:sz w:val="24"/>
          <w:szCs w:val="24"/>
        </w:rPr>
        <w:t>Canopy</w:t>
      </w:r>
      <w:proofErr w:type="gramEnd"/>
      <w:r w:rsidR="00CB4285">
        <w:rPr>
          <w:rFonts w:ascii="Times New Roman" w:hAnsi="Times New Roman" w:cs="Times New Roman"/>
          <w:sz w:val="24"/>
          <w:szCs w:val="24"/>
        </w:rPr>
        <w:t xml:space="preserve"> Growth Extrapolation …...…………………………………………………13</w:t>
      </w:r>
    </w:p>
    <w:p w:rsidR="00CB4285" w:rsidRPr="00CB4285" w:rsidRDefault="00CB4285" w:rsidP="00AD7AEB">
      <w:pPr>
        <w:jc w:val="both"/>
        <w:rPr>
          <w:rFonts w:ascii="Times New Roman" w:hAnsi="Times New Roman" w:cs="Times New Roman"/>
          <w:sz w:val="24"/>
          <w:szCs w:val="24"/>
        </w:rPr>
      </w:pPr>
      <w:r>
        <w:rPr>
          <w:rFonts w:ascii="Times New Roman" w:hAnsi="Times New Roman" w:cs="Times New Roman"/>
          <w:b/>
          <w:sz w:val="24"/>
          <w:szCs w:val="24"/>
        </w:rPr>
        <w:t xml:space="preserve">5 Discussion </w:t>
      </w:r>
      <w:r>
        <w:rPr>
          <w:rFonts w:ascii="Times New Roman" w:hAnsi="Times New Roman" w:cs="Times New Roman"/>
          <w:sz w:val="24"/>
          <w:szCs w:val="24"/>
        </w:rPr>
        <w:t>…………………………………………………………………………………….13</w:t>
      </w:r>
    </w:p>
    <w:p w:rsidR="00AD7AEB" w:rsidRDefault="00AD7AEB" w:rsidP="00AD7AEB">
      <w:pPr>
        <w:jc w:val="both"/>
        <w:rPr>
          <w:rFonts w:ascii="Times New Roman" w:hAnsi="Times New Roman" w:cs="Times New Roman"/>
          <w:sz w:val="24"/>
          <w:szCs w:val="24"/>
        </w:rPr>
      </w:pPr>
      <w:proofErr w:type="gramStart"/>
      <w:r w:rsidRPr="009509B8">
        <w:rPr>
          <w:rFonts w:ascii="Times New Roman" w:hAnsi="Times New Roman" w:cs="Times New Roman"/>
          <w:b/>
          <w:sz w:val="24"/>
          <w:szCs w:val="24"/>
        </w:rPr>
        <w:t>3  Conclusion</w:t>
      </w:r>
      <w:proofErr w:type="gramEnd"/>
      <w:r>
        <w:rPr>
          <w:rFonts w:ascii="Times New Roman" w:hAnsi="Times New Roman" w:cs="Times New Roman"/>
          <w:sz w:val="24"/>
          <w:szCs w:val="24"/>
        </w:rPr>
        <w:t xml:space="preserve"> ………</w:t>
      </w:r>
      <w:r w:rsidR="006E1958">
        <w:rPr>
          <w:rFonts w:ascii="Times New Roman" w:hAnsi="Times New Roman" w:cs="Times New Roman"/>
          <w:sz w:val="24"/>
          <w:szCs w:val="24"/>
        </w:rPr>
        <w:t>…………………………………………………………………………...15</w:t>
      </w:r>
    </w:p>
    <w:p w:rsidR="00AD7AEB" w:rsidRDefault="00AD7AEB" w:rsidP="00AD7AEB">
      <w:pPr>
        <w:jc w:val="both"/>
        <w:rPr>
          <w:rFonts w:ascii="Times New Roman" w:hAnsi="Times New Roman" w:cs="Times New Roman"/>
          <w:sz w:val="24"/>
          <w:szCs w:val="24"/>
        </w:rPr>
      </w:pPr>
      <w:proofErr w:type="gramStart"/>
      <w:r w:rsidRPr="009509B8">
        <w:rPr>
          <w:rFonts w:ascii="Times New Roman" w:hAnsi="Times New Roman" w:cs="Times New Roman"/>
          <w:b/>
          <w:sz w:val="24"/>
          <w:szCs w:val="24"/>
        </w:rPr>
        <w:t>4  References</w:t>
      </w:r>
      <w:proofErr w:type="gramEnd"/>
      <w:r>
        <w:rPr>
          <w:rFonts w:ascii="Times New Roman" w:hAnsi="Times New Roman" w:cs="Times New Roman"/>
          <w:sz w:val="24"/>
          <w:szCs w:val="24"/>
        </w:rPr>
        <w:t xml:space="preserve"> ……………………………………………………………………………</w:t>
      </w:r>
      <w:r w:rsidR="006E1958">
        <w:rPr>
          <w:rFonts w:ascii="Times New Roman" w:hAnsi="Times New Roman" w:cs="Times New Roman"/>
          <w:sz w:val="24"/>
          <w:szCs w:val="24"/>
        </w:rPr>
        <w:t>……....15</w:t>
      </w:r>
    </w:p>
    <w:p w:rsidR="00AD7AEB" w:rsidRDefault="006E1958" w:rsidP="00AD7AEB">
      <w:pPr>
        <w:jc w:val="both"/>
        <w:rPr>
          <w:rFonts w:ascii="Times New Roman" w:hAnsi="Times New Roman" w:cs="Times New Roman"/>
          <w:sz w:val="24"/>
          <w:szCs w:val="24"/>
        </w:rPr>
      </w:pPr>
      <w:r>
        <w:rPr>
          <w:rFonts w:ascii="Times New Roman" w:hAnsi="Times New Roman" w:cs="Times New Roman"/>
          <w:b/>
          <w:sz w:val="24"/>
          <w:szCs w:val="24"/>
        </w:rPr>
        <w:t xml:space="preserve">Appendix I: </w:t>
      </w:r>
      <w:r w:rsidR="00AD7AEB" w:rsidRPr="009509B8">
        <w:rPr>
          <w:rFonts w:ascii="Times New Roman" w:hAnsi="Times New Roman" w:cs="Times New Roman"/>
          <w:b/>
          <w:sz w:val="24"/>
          <w:szCs w:val="24"/>
        </w:rPr>
        <w:t>Participation</w:t>
      </w:r>
      <w:r w:rsidR="00AD7AEB">
        <w:rPr>
          <w:rFonts w:ascii="Times New Roman" w:hAnsi="Times New Roman" w:cs="Times New Roman"/>
          <w:sz w:val="24"/>
          <w:szCs w:val="24"/>
        </w:rPr>
        <w:t xml:space="preserve"> …………………………………………………………</w:t>
      </w:r>
      <w:r>
        <w:rPr>
          <w:rFonts w:ascii="Times New Roman" w:hAnsi="Times New Roman" w:cs="Times New Roman"/>
          <w:sz w:val="24"/>
          <w:szCs w:val="24"/>
        </w:rPr>
        <w:t xml:space="preserve"> </w:t>
      </w:r>
      <w:r w:rsidR="009509B8">
        <w:rPr>
          <w:rFonts w:ascii="Times New Roman" w:hAnsi="Times New Roman" w:cs="Times New Roman"/>
          <w:sz w:val="24"/>
          <w:szCs w:val="24"/>
        </w:rPr>
        <w:t>……</w:t>
      </w:r>
      <w:r w:rsidR="00C33929">
        <w:rPr>
          <w:rFonts w:ascii="Times New Roman" w:hAnsi="Times New Roman" w:cs="Times New Roman"/>
          <w:sz w:val="24"/>
          <w:szCs w:val="24"/>
        </w:rPr>
        <w:t xml:space="preserve"> ……1</w:t>
      </w:r>
      <w:r w:rsidR="00BA44CC">
        <w:rPr>
          <w:rFonts w:ascii="Times New Roman" w:hAnsi="Times New Roman" w:cs="Times New Roman"/>
          <w:sz w:val="24"/>
          <w:szCs w:val="24"/>
        </w:rPr>
        <w:t>7</w:t>
      </w:r>
    </w:p>
    <w:p w:rsidR="009509B8" w:rsidRDefault="009509B8" w:rsidP="00AD7AEB">
      <w:pPr>
        <w:jc w:val="both"/>
        <w:rPr>
          <w:rFonts w:ascii="Times New Roman" w:hAnsi="Times New Roman" w:cs="Times New Roman"/>
          <w:sz w:val="24"/>
          <w:szCs w:val="24"/>
        </w:rPr>
      </w:pPr>
      <w:r w:rsidRPr="009509B8">
        <w:rPr>
          <w:rFonts w:ascii="Times New Roman" w:hAnsi="Times New Roman" w:cs="Times New Roman"/>
          <w:b/>
          <w:sz w:val="24"/>
          <w:szCs w:val="24"/>
        </w:rPr>
        <w:t>Appendix I</w:t>
      </w:r>
      <w:r w:rsidR="006E1958">
        <w:rPr>
          <w:rFonts w:ascii="Times New Roman" w:hAnsi="Times New Roman" w:cs="Times New Roman"/>
          <w:b/>
          <w:sz w:val="24"/>
          <w:szCs w:val="24"/>
        </w:rPr>
        <w:t>I: Metadata</w:t>
      </w:r>
      <w:r>
        <w:rPr>
          <w:rFonts w:ascii="Times New Roman" w:hAnsi="Times New Roman" w:cs="Times New Roman"/>
          <w:sz w:val="24"/>
          <w:szCs w:val="24"/>
        </w:rPr>
        <w:t xml:space="preserve"> …………………………………………</w:t>
      </w:r>
      <w:r w:rsidR="00BA44CC">
        <w:rPr>
          <w:rFonts w:ascii="Times New Roman" w:hAnsi="Times New Roman" w:cs="Times New Roman"/>
          <w:sz w:val="24"/>
          <w:szCs w:val="24"/>
        </w:rPr>
        <w:t>…………...…………………19</w:t>
      </w:r>
    </w:p>
    <w:p w:rsidR="00AD7AEB" w:rsidRPr="00BA44CC" w:rsidRDefault="00BA44CC" w:rsidP="00BA44CC">
      <w:pPr>
        <w:rPr>
          <w:rFonts w:ascii="Times New Roman" w:hAnsi="Times New Roman" w:cs="Times New Roman"/>
          <w:sz w:val="24"/>
          <w:szCs w:val="24"/>
        </w:rPr>
      </w:pPr>
      <w:r w:rsidRPr="00BA44CC">
        <w:rPr>
          <w:rFonts w:ascii="Times New Roman" w:hAnsi="Times New Roman" w:cs="Times New Roman"/>
          <w:b/>
          <w:sz w:val="24"/>
          <w:szCs w:val="24"/>
        </w:rPr>
        <w:t>Appendix III: Study Area</w:t>
      </w:r>
      <w:r>
        <w:rPr>
          <w:rFonts w:ascii="Times New Roman" w:hAnsi="Times New Roman" w:cs="Times New Roman"/>
          <w:b/>
          <w:sz w:val="24"/>
          <w:szCs w:val="24"/>
        </w:rPr>
        <w:t xml:space="preserve"> </w:t>
      </w:r>
      <w:r>
        <w:rPr>
          <w:rFonts w:ascii="Times New Roman" w:hAnsi="Times New Roman" w:cs="Times New Roman"/>
          <w:sz w:val="24"/>
          <w:szCs w:val="24"/>
        </w:rPr>
        <w:t>……………………………………………………………………..</w:t>
      </w:r>
      <w:bookmarkStart w:id="0" w:name="_GoBack"/>
      <w:bookmarkEnd w:id="0"/>
      <w:r>
        <w:rPr>
          <w:rFonts w:ascii="Times New Roman" w:hAnsi="Times New Roman" w:cs="Times New Roman"/>
          <w:sz w:val="24"/>
          <w:szCs w:val="24"/>
        </w:rPr>
        <w:t>98</w:t>
      </w: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AD7AEB" w:rsidRDefault="00AD7AEB" w:rsidP="00AD7AEB">
      <w:pPr>
        <w:jc w:val="center"/>
        <w:rPr>
          <w:rFonts w:ascii="Arial" w:hAnsi="Arial" w:cs="Arial"/>
          <w:b/>
          <w:sz w:val="24"/>
          <w:szCs w:val="24"/>
        </w:rPr>
      </w:pPr>
    </w:p>
    <w:p w:rsidR="003B0B8F" w:rsidRDefault="003B0B8F" w:rsidP="00AD7AEB">
      <w:pPr>
        <w:jc w:val="center"/>
        <w:rPr>
          <w:rFonts w:ascii="Arial" w:hAnsi="Arial" w:cs="Arial"/>
          <w:b/>
          <w:sz w:val="24"/>
          <w:szCs w:val="24"/>
        </w:rPr>
        <w:sectPr w:rsidR="003B0B8F" w:rsidSect="003B0B8F">
          <w:footerReference w:type="default" r:id="rId10"/>
          <w:pgSz w:w="12240" w:h="15840"/>
          <w:pgMar w:top="1440" w:right="1440" w:bottom="1440" w:left="1440" w:header="720" w:footer="720" w:gutter="0"/>
          <w:pgNumType w:fmt="lowerRoman" w:start="1"/>
          <w:cols w:space="720"/>
          <w:docGrid w:linePitch="360"/>
        </w:sectPr>
      </w:pPr>
    </w:p>
    <w:p w:rsidR="00AD7AEB" w:rsidRPr="001234FE" w:rsidRDefault="001234FE" w:rsidP="001234FE">
      <w:pPr>
        <w:spacing w:after="0" w:line="360" w:lineRule="auto"/>
        <w:rPr>
          <w:rFonts w:ascii="Arial" w:eastAsia="Calibri" w:hAnsi="Arial" w:cs="Arial"/>
          <w:b/>
          <w:sz w:val="24"/>
          <w:szCs w:val="24"/>
        </w:rPr>
      </w:pPr>
      <w:r w:rsidRPr="001234FE">
        <w:rPr>
          <w:rFonts w:ascii="Arial" w:eastAsia="Arial" w:hAnsi="Arial" w:cs="Arial"/>
          <w:b/>
          <w:sz w:val="24"/>
          <w:szCs w:val="24"/>
        </w:rPr>
        <w:lastRenderedPageBreak/>
        <w:t>1.</w:t>
      </w:r>
      <w:r>
        <w:rPr>
          <w:rFonts w:ascii="Arial" w:eastAsia="Calibri" w:hAnsi="Arial" w:cs="Arial"/>
          <w:b/>
          <w:sz w:val="24"/>
          <w:szCs w:val="24"/>
        </w:rPr>
        <w:t xml:space="preserve"> </w:t>
      </w:r>
      <w:r w:rsidR="00AD7AEB" w:rsidRPr="001234FE">
        <w:rPr>
          <w:rFonts w:ascii="Arial" w:eastAsia="Calibri" w:hAnsi="Arial" w:cs="Arial"/>
          <w:b/>
          <w:sz w:val="24"/>
          <w:szCs w:val="24"/>
        </w:rPr>
        <w:t>INTRODUCTION</w:t>
      </w:r>
    </w:p>
    <w:p w:rsidR="001234FE" w:rsidRDefault="001234FE" w:rsidP="001234FE">
      <w:r>
        <w:t xml:space="preserve"> </w:t>
      </w:r>
    </w:p>
    <w:p w:rsidR="001234FE" w:rsidRPr="001234FE" w:rsidRDefault="001234FE" w:rsidP="001234FE">
      <w:pPr>
        <w:rPr>
          <w:rFonts w:ascii="Arial" w:hAnsi="Arial" w:cs="Arial"/>
        </w:rPr>
      </w:pPr>
      <w:r w:rsidRPr="001234FE">
        <w:rPr>
          <w:rFonts w:ascii="Arial" w:hAnsi="Arial" w:cs="Arial"/>
        </w:rPr>
        <w:t xml:space="preserve">1.1 </w:t>
      </w:r>
      <w:r>
        <w:rPr>
          <w:rFonts w:ascii="Arial" w:hAnsi="Arial" w:cs="Arial"/>
        </w:rPr>
        <w:t>PROBLEM STATEMENT</w:t>
      </w:r>
    </w:p>
    <w:p w:rsidR="00E86952" w:rsidRDefault="00E86952" w:rsidP="004F61CE">
      <w:pPr>
        <w:spacing w:after="0" w:line="360" w:lineRule="auto"/>
        <w:ind w:firstLine="720"/>
        <w:rPr>
          <w:rFonts w:ascii="Times New Roman" w:eastAsia="Arial" w:hAnsi="Times New Roman" w:cs="Times New Roman"/>
          <w:sz w:val="24"/>
        </w:rPr>
      </w:pPr>
    </w:p>
    <w:p w:rsidR="004430FB" w:rsidRDefault="005F2A37" w:rsidP="004F61CE">
      <w:pPr>
        <w:spacing w:after="0" w:line="360" w:lineRule="auto"/>
        <w:ind w:firstLine="720"/>
        <w:rPr>
          <w:rFonts w:ascii="Times New Roman" w:eastAsia="Arial" w:hAnsi="Times New Roman" w:cs="Times New Roman"/>
          <w:sz w:val="24"/>
        </w:rPr>
      </w:pPr>
      <w:r w:rsidRPr="005F2A37">
        <w:rPr>
          <w:rFonts w:ascii="Times New Roman" w:eastAsia="Arial" w:hAnsi="Times New Roman" w:cs="Times New Roman"/>
          <w:sz w:val="24"/>
        </w:rPr>
        <w:t xml:space="preserve">The rapid increase in urban populations in recent years requires more residential areas, roads, and other services. The swift development of the landscape turns surfaces that were once permeable and vegetative to concrete surfaces that are impermeable and dry. The materials used to pave absorb heat from daytime insolation and continue to emit it into the late afternoon and evening which results in a higher atmospheric temperatures than those of nearby surrounding rural areas. This phenomenon is known as the Urban Heat Island (UHI). The consequences of the Urban Heat Island have negative effects on the environment and communities. </w:t>
      </w:r>
      <w:r w:rsidR="00BE06A5">
        <w:rPr>
          <w:rFonts w:ascii="Times New Roman" w:eastAsia="Arial" w:hAnsi="Times New Roman" w:cs="Times New Roman"/>
          <w:sz w:val="24"/>
        </w:rPr>
        <w:t xml:space="preserve">One of the most effective ways to counteract these effects is to invest in urban forestry and increase the area of tree canopy coverage. Trees provide shade that blocks the heat that the ground and pavement would otherwise absorb while the sequestration of carbon dioxide means fewer greenhouse gases contribute to </w:t>
      </w:r>
      <w:r w:rsidR="00ED362F">
        <w:rPr>
          <w:rFonts w:ascii="Times New Roman" w:eastAsia="Arial" w:hAnsi="Times New Roman" w:cs="Times New Roman"/>
          <w:sz w:val="24"/>
        </w:rPr>
        <w:t>absorbing</w:t>
      </w:r>
      <w:r w:rsidR="00BE06A5">
        <w:rPr>
          <w:rFonts w:ascii="Times New Roman" w:eastAsia="Arial" w:hAnsi="Times New Roman" w:cs="Times New Roman"/>
          <w:sz w:val="24"/>
        </w:rPr>
        <w:t xml:space="preserve"> and re-emitting heat from the sun</w:t>
      </w:r>
      <w:r w:rsidR="00E804E3">
        <w:rPr>
          <w:rFonts w:ascii="Times New Roman" w:eastAsia="Arial" w:hAnsi="Times New Roman" w:cs="Times New Roman"/>
          <w:sz w:val="24"/>
        </w:rPr>
        <w:t xml:space="preserve"> (Akbari 2002; Huang, et al. 1987)</w:t>
      </w:r>
      <w:r w:rsidR="00BE06A5">
        <w:rPr>
          <w:rFonts w:ascii="Times New Roman" w:eastAsia="Arial" w:hAnsi="Times New Roman" w:cs="Times New Roman"/>
          <w:sz w:val="24"/>
        </w:rPr>
        <w:t>.</w:t>
      </w:r>
      <w:r w:rsidR="00800E26">
        <w:rPr>
          <w:rFonts w:ascii="Times New Roman" w:eastAsia="Arial" w:hAnsi="Times New Roman" w:cs="Times New Roman"/>
          <w:sz w:val="24"/>
        </w:rPr>
        <w:t xml:space="preserve"> </w:t>
      </w:r>
    </w:p>
    <w:p w:rsidR="004F61CE" w:rsidRDefault="005D066D" w:rsidP="004F61CE">
      <w:pPr>
        <w:spacing w:after="0" w:line="360" w:lineRule="auto"/>
        <w:ind w:firstLine="720"/>
        <w:rPr>
          <w:rFonts w:ascii="Times New Roman" w:eastAsia="Arial" w:hAnsi="Times New Roman" w:cs="Times New Roman"/>
          <w:sz w:val="24"/>
        </w:rPr>
      </w:pPr>
      <w:r>
        <w:rPr>
          <w:rFonts w:ascii="Times New Roman" w:eastAsia="Arial" w:hAnsi="Times New Roman" w:cs="Times New Roman"/>
          <w:sz w:val="24"/>
        </w:rPr>
        <w:t xml:space="preserve">Cities </w:t>
      </w:r>
      <w:r w:rsidR="001D7F54">
        <w:rPr>
          <w:rFonts w:ascii="Times New Roman" w:eastAsia="Arial" w:hAnsi="Times New Roman" w:cs="Times New Roman"/>
          <w:sz w:val="24"/>
        </w:rPr>
        <w:t>often implement urban forestry programs</w:t>
      </w:r>
      <w:r w:rsidR="00805D8C">
        <w:rPr>
          <w:rFonts w:ascii="Times New Roman" w:eastAsia="Arial" w:hAnsi="Times New Roman" w:cs="Times New Roman"/>
          <w:sz w:val="24"/>
        </w:rPr>
        <w:t xml:space="preserve"> to accelerate canopy growth, and such programs</w:t>
      </w:r>
      <w:r w:rsidR="001D7F54">
        <w:rPr>
          <w:rFonts w:ascii="Times New Roman" w:eastAsia="Arial" w:hAnsi="Times New Roman" w:cs="Times New Roman"/>
          <w:sz w:val="24"/>
        </w:rPr>
        <w:t xml:space="preserve"> require canopy and canopy change monitoring. Typically these evaluations are based on remotely sensed data and aerial imagery</w:t>
      </w:r>
      <w:r w:rsidR="00295949">
        <w:rPr>
          <w:rFonts w:ascii="Times New Roman" w:eastAsia="Arial" w:hAnsi="Times New Roman" w:cs="Times New Roman"/>
          <w:sz w:val="24"/>
        </w:rPr>
        <w:t xml:space="preserve">. </w:t>
      </w:r>
      <w:r w:rsidR="008513B3">
        <w:rPr>
          <w:rFonts w:ascii="Times New Roman" w:eastAsia="Arial" w:hAnsi="Times New Roman" w:cs="Times New Roman"/>
          <w:sz w:val="24"/>
        </w:rPr>
        <w:t>The United States Department of Agriculture and the City of Los Angeles</w:t>
      </w:r>
      <w:r w:rsidR="00D800FB">
        <w:rPr>
          <w:rFonts w:ascii="Times New Roman" w:eastAsia="Arial" w:hAnsi="Times New Roman" w:cs="Times New Roman"/>
          <w:sz w:val="24"/>
        </w:rPr>
        <w:t xml:space="preserve"> (McPherson et al. 2008)</w:t>
      </w:r>
      <w:r w:rsidR="008513B3">
        <w:rPr>
          <w:rFonts w:ascii="Times New Roman" w:eastAsia="Arial" w:hAnsi="Times New Roman" w:cs="Times New Roman"/>
          <w:sz w:val="24"/>
        </w:rPr>
        <w:t xml:space="preserve"> used aerial imagery to isolate potential planting sites </w:t>
      </w:r>
      <w:r w:rsidR="00FC1D00">
        <w:rPr>
          <w:rFonts w:ascii="Times New Roman" w:eastAsia="Arial" w:hAnsi="Times New Roman" w:cs="Times New Roman"/>
          <w:sz w:val="24"/>
        </w:rPr>
        <w:t>for 1 million</w:t>
      </w:r>
      <w:r w:rsidR="008513B3">
        <w:rPr>
          <w:rFonts w:ascii="Times New Roman" w:eastAsia="Arial" w:hAnsi="Times New Roman" w:cs="Times New Roman"/>
          <w:sz w:val="24"/>
        </w:rPr>
        <w:t xml:space="preserve"> trees as part of </w:t>
      </w:r>
      <w:r w:rsidR="00FC1D00">
        <w:rPr>
          <w:rFonts w:ascii="Times New Roman" w:eastAsia="Arial" w:hAnsi="Times New Roman" w:cs="Times New Roman"/>
          <w:sz w:val="24"/>
        </w:rPr>
        <w:t>a preliminary plan</w:t>
      </w:r>
      <w:r w:rsidR="00805D8C">
        <w:rPr>
          <w:rFonts w:ascii="Times New Roman" w:eastAsia="Arial" w:hAnsi="Times New Roman" w:cs="Times New Roman"/>
          <w:sz w:val="24"/>
        </w:rPr>
        <w:t xml:space="preserve"> for the Los Angeles 1-Million Tree program</w:t>
      </w:r>
      <w:r w:rsidR="00FC1D00">
        <w:rPr>
          <w:rFonts w:ascii="Times New Roman" w:eastAsia="Arial" w:hAnsi="Times New Roman" w:cs="Times New Roman"/>
          <w:sz w:val="24"/>
        </w:rPr>
        <w:t xml:space="preserve">. </w:t>
      </w:r>
      <w:proofErr w:type="spellStart"/>
      <w:r w:rsidR="004430FB">
        <w:rPr>
          <w:rFonts w:ascii="Times New Roman" w:eastAsia="Arial" w:hAnsi="Times New Roman" w:cs="Times New Roman"/>
          <w:sz w:val="24"/>
        </w:rPr>
        <w:t>Moskal</w:t>
      </w:r>
      <w:proofErr w:type="spellEnd"/>
      <w:r w:rsidR="004430FB">
        <w:rPr>
          <w:rFonts w:ascii="Times New Roman" w:eastAsia="Arial" w:hAnsi="Times New Roman" w:cs="Times New Roman"/>
          <w:sz w:val="24"/>
        </w:rPr>
        <w:t xml:space="preserve"> et al. </w:t>
      </w:r>
      <w:r w:rsidR="005D03DA">
        <w:rPr>
          <w:rFonts w:ascii="Times New Roman" w:eastAsia="Arial" w:hAnsi="Times New Roman" w:cs="Times New Roman"/>
          <w:sz w:val="24"/>
        </w:rPr>
        <w:t xml:space="preserve">(2011) </w:t>
      </w:r>
      <w:r w:rsidR="004430FB">
        <w:rPr>
          <w:rFonts w:ascii="Times New Roman" w:eastAsia="Arial" w:hAnsi="Times New Roman" w:cs="Times New Roman"/>
          <w:sz w:val="24"/>
        </w:rPr>
        <w:t>created algorithms for evaluating canopy cover using pixel- and object-based methods of unsupervised and supervised classification</w:t>
      </w:r>
      <w:r w:rsidR="005D03DA">
        <w:rPr>
          <w:rFonts w:ascii="Times New Roman" w:eastAsia="Arial" w:hAnsi="Times New Roman" w:cs="Times New Roman"/>
          <w:sz w:val="24"/>
        </w:rPr>
        <w:t xml:space="preserve"> of remotely sensed data</w:t>
      </w:r>
      <w:r w:rsidR="004430FB">
        <w:rPr>
          <w:rFonts w:ascii="Times New Roman" w:eastAsia="Arial" w:hAnsi="Times New Roman" w:cs="Times New Roman"/>
          <w:sz w:val="24"/>
        </w:rPr>
        <w:t>.</w:t>
      </w:r>
      <w:r w:rsidR="00F034D7">
        <w:rPr>
          <w:rFonts w:ascii="Times New Roman" w:eastAsia="Arial" w:hAnsi="Times New Roman" w:cs="Times New Roman"/>
          <w:sz w:val="24"/>
        </w:rPr>
        <w:t xml:space="preserve"> In Austin, a study of the </w:t>
      </w:r>
      <w:proofErr w:type="spellStart"/>
      <w:r w:rsidR="00F034D7">
        <w:rPr>
          <w:rFonts w:ascii="Times New Roman" w:eastAsia="Arial" w:hAnsi="Times New Roman" w:cs="Times New Roman"/>
          <w:sz w:val="24"/>
        </w:rPr>
        <w:t>NeighborWoods</w:t>
      </w:r>
      <w:proofErr w:type="spellEnd"/>
      <w:r w:rsidR="00F034D7">
        <w:rPr>
          <w:rFonts w:ascii="Times New Roman" w:eastAsia="Arial" w:hAnsi="Times New Roman" w:cs="Times New Roman"/>
          <w:sz w:val="24"/>
        </w:rPr>
        <w:t xml:space="preserve"> tree-planting program (Taylor et al. 2015) was evaluated based temperature reduction as represented in</w:t>
      </w:r>
      <w:r w:rsidR="005D03DA">
        <w:rPr>
          <w:rFonts w:ascii="Times New Roman" w:eastAsia="Arial" w:hAnsi="Times New Roman" w:cs="Times New Roman"/>
          <w:sz w:val="24"/>
        </w:rPr>
        <w:t xml:space="preserve"> </w:t>
      </w:r>
      <w:r w:rsidR="00F034D7">
        <w:rPr>
          <w:rFonts w:ascii="Times New Roman" w:eastAsia="Arial" w:hAnsi="Times New Roman" w:cs="Times New Roman"/>
          <w:sz w:val="24"/>
        </w:rPr>
        <w:t>remotely sensed thermal infrared data. But u</w:t>
      </w:r>
      <w:r w:rsidR="005D03DA">
        <w:rPr>
          <w:rFonts w:ascii="Times New Roman" w:eastAsia="Arial" w:hAnsi="Times New Roman" w:cs="Times New Roman"/>
          <w:sz w:val="24"/>
        </w:rPr>
        <w:t xml:space="preserve">nlike the 1-Million Trees, classification, and </w:t>
      </w:r>
      <w:proofErr w:type="spellStart"/>
      <w:r w:rsidR="005D03DA">
        <w:rPr>
          <w:rFonts w:ascii="Times New Roman" w:eastAsia="Arial" w:hAnsi="Times New Roman" w:cs="Times New Roman"/>
          <w:sz w:val="24"/>
        </w:rPr>
        <w:t>NeighborWoods</w:t>
      </w:r>
      <w:proofErr w:type="spellEnd"/>
      <w:r w:rsidR="005D03DA">
        <w:rPr>
          <w:rFonts w:ascii="Times New Roman" w:eastAsia="Arial" w:hAnsi="Times New Roman" w:cs="Times New Roman"/>
          <w:sz w:val="24"/>
        </w:rPr>
        <w:t xml:space="preserve"> studies, </w:t>
      </w:r>
      <w:r w:rsidR="004430FB">
        <w:rPr>
          <w:rFonts w:ascii="Times New Roman" w:eastAsia="Arial" w:hAnsi="Times New Roman" w:cs="Times New Roman"/>
          <w:sz w:val="24"/>
        </w:rPr>
        <w:t xml:space="preserve">a study of </w:t>
      </w:r>
      <w:r w:rsidR="005D03DA">
        <w:rPr>
          <w:rFonts w:ascii="Times New Roman" w:eastAsia="Arial" w:hAnsi="Times New Roman" w:cs="Times New Roman"/>
          <w:sz w:val="24"/>
        </w:rPr>
        <w:t>canopy in Winona, Minnesota</w:t>
      </w:r>
      <w:r w:rsidR="004430FB">
        <w:rPr>
          <w:rFonts w:ascii="Times New Roman" w:eastAsia="Arial" w:hAnsi="Times New Roman" w:cs="Times New Roman"/>
          <w:sz w:val="24"/>
        </w:rPr>
        <w:t xml:space="preserve"> </w:t>
      </w:r>
      <w:r w:rsidR="005D03DA">
        <w:rPr>
          <w:rFonts w:ascii="Times New Roman" w:eastAsia="Arial" w:hAnsi="Times New Roman" w:cs="Times New Roman"/>
          <w:sz w:val="24"/>
        </w:rPr>
        <w:t>(</w:t>
      </w:r>
      <w:r w:rsidR="005D03DA">
        <w:rPr>
          <w:rFonts w:ascii="Times New Roman" w:hAnsi="Times New Roman" w:cs="Times New Roman"/>
          <w:sz w:val="24"/>
          <w:szCs w:val="24"/>
        </w:rPr>
        <w:t xml:space="preserve">Stark </w:t>
      </w:r>
      <w:r w:rsidR="00805D8C">
        <w:rPr>
          <w:rFonts w:ascii="Times New Roman" w:hAnsi="Times New Roman" w:cs="Times New Roman"/>
          <w:sz w:val="24"/>
          <w:szCs w:val="24"/>
        </w:rPr>
        <w:t xml:space="preserve">2011) </w:t>
      </w:r>
      <w:r w:rsidR="005D03DA">
        <w:rPr>
          <w:rFonts w:ascii="Times New Roman" w:hAnsi="Times New Roman" w:cs="Times New Roman"/>
          <w:sz w:val="24"/>
          <w:szCs w:val="24"/>
        </w:rPr>
        <w:t xml:space="preserve">used </w:t>
      </w:r>
      <w:proofErr w:type="spellStart"/>
      <w:r w:rsidR="00805D8C">
        <w:rPr>
          <w:rFonts w:ascii="Times New Roman" w:hAnsi="Times New Roman" w:cs="Times New Roman"/>
          <w:sz w:val="24"/>
          <w:szCs w:val="24"/>
        </w:rPr>
        <w:t>CITYgreen</w:t>
      </w:r>
      <w:proofErr w:type="spellEnd"/>
      <w:r w:rsidR="00805D8C">
        <w:rPr>
          <w:rFonts w:ascii="Times New Roman" w:hAnsi="Times New Roman" w:cs="Times New Roman"/>
          <w:sz w:val="24"/>
          <w:szCs w:val="24"/>
        </w:rPr>
        <w:t xml:space="preserve"> software</w:t>
      </w:r>
      <w:r w:rsidR="005D03DA">
        <w:rPr>
          <w:rFonts w:ascii="Times New Roman" w:hAnsi="Times New Roman" w:cs="Times New Roman"/>
          <w:sz w:val="24"/>
          <w:szCs w:val="24"/>
        </w:rPr>
        <w:t xml:space="preserve"> </w:t>
      </w:r>
      <w:r w:rsidR="007D728F">
        <w:rPr>
          <w:rFonts w:ascii="Times New Roman" w:hAnsi="Times New Roman" w:cs="Times New Roman"/>
          <w:sz w:val="24"/>
          <w:szCs w:val="24"/>
        </w:rPr>
        <w:t>that relies on</w:t>
      </w:r>
      <w:r w:rsidR="00805D8C">
        <w:rPr>
          <w:rFonts w:ascii="Times New Roman" w:hAnsi="Times New Roman" w:cs="Times New Roman"/>
          <w:sz w:val="24"/>
          <w:szCs w:val="24"/>
        </w:rPr>
        <w:t xml:space="preserve"> </w:t>
      </w:r>
      <w:r w:rsidR="00805D8C" w:rsidRPr="005D03DA">
        <w:rPr>
          <w:rFonts w:ascii="Times New Roman" w:hAnsi="Times New Roman" w:cs="Times New Roman"/>
          <w:i/>
          <w:sz w:val="24"/>
          <w:szCs w:val="24"/>
        </w:rPr>
        <w:t>vector</w:t>
      </w:r>
      <w:r w:rsidR="00805D8C">
        <w:rPr>
          <w:rFonts w:ascii="Times New Roman" w:hAnsi="Times New Roman" w:cs="Times New Roman"/>
          <w:sz w:val="24"/>
          <w:szCs w:val="24"/>
        </w:rPr>
        <w:t xml:space="preserve"> polygons representing canopy cover</w:t>
      </w:r>
      <w:r w:rsidR="007D728F">
        <w:rPr>
          <w:rFonts w:ascii="Times New Roman" w:hAnsi="Times New Roman" w:cs="Times New Roman"/>
          <w:sz w:val="24"/>
          <w:szCs w:val="24"/>
        </w:rPr>
        <w:t xml:space="preserve"> to generate</w:t>
      </w:r>
      <w:r w:rsidR="00805D8C">
        <w:rPr>
          <w:rFonts w:ascii="Times New Roman" w:hAnsi="Times New Roman" w:cs="Times New Roman"/>
          <w:sz w:val="24"/>
          <w:szCs w:val="24"/>
        </w:rPr>
        <w:t xml:space="preserve"> </w:t>
      </w:r>
      <w:r w:rsidR="007D728F">
        <w:rPr>
          <w:rFonts w:ascii="Times New Roman" w:hAnsi="Times New Roman" w:cs="Times New Roman"/>
          <w:sz w:val="24"/>
          <w:szCs w:val="24"/>
        </w:rPr>
        <w:t xml:space="preserve">estimates </w:t>
      </w:r>
      <w:r w:rsidR="00805D8C">
        <w:rPr>
          <w:rFonts w:ascii="Times New Roman" w:hAnsi="Times New Roman" w:cs="Times New Roman"/>
          <w:sz w:val="24"/>
          <w:szCs w:val="24"/>
        </w:rPr>
        <w:t xml:space="preserve">of such benefits as rainfall, air pollution, and carbon sequestration. </w:t>
      </w:r>
      <w:proofErr w:type="spellStart"/>
      <w:r w:rsidR="00805D8C">
        <w:rPr>
          <w:rFonts w:ascii="Times New Roman" w:hAnsi="Times New Roman" w:cs="Times New Roman"/>
          <w:sz w:val="24"/>
          <w:szCs w:val="24"/>
        </w:rPr>
        <w:t>CITYgreen</w:t>
      </w:r>
      <w:proofErr w:type="spellEnd"/>
      <w:r w:rsidR="00805D8C">
        <w:rPr>
          <w:rFonts w:ascii="Times New Roman" w:hAnsi="Times New Roman" w:cs="Times New Roman"/>
          <w:sz w:val="24"/>
          <w:szCs w:val="24"/>
        </w:rPr>
        <w:t xml:space="preserve"> did not provide estimates for energy conservation.</w:t>
      </w:r>
      <w:r w:rsidR="00E51BB9">
        <w:rPr>
          <w:rFonts w:ascii="Times New Roman" w:hAnsi="Times New Roman" w:cs="Times New Roman"/>
          <w:sz w:val="24"/>
          <w:szCs w:val="24"/>
        </w:rPr>
        <w:t xml:space="preserve"> This study presents a model that departs from previous research by basing </w:t>
      </w:r>
      <w:r w:rsidR="00A7341A">
        <w:rPr>
          <w:rFonts w:ascii="Times New Roman" w:hAnsi="Times New Roman" w:cs="Times New Roman"/>
          <w:sz w:val="24"/>
          <w:szCs w:val="24"/>
        </w:rPr>
        <w:t>analysis</w:t>
      </w:r>
      <w:r w:rsidR="00E51BB9">
        <w:rPr>
          <w:rFonts w:ascii="Times New Roman" w:hAnsi="Times New Roman" w:cs="Times New Roman"/>
          <w:sz w:val="24"/>
          <w:szCs w:val="24"/>
        </w:rPr>
        <w:t xml:space="preserve"> on a combination of vector analysis and manipulation of attribute data using the National Tree Benefit Calculator (NTBC)</w:t>
      </w:r>
      <w:r w:rsidR="00A7341A">
        <w:rPr>
          <w:rFonts w:ascii="Times New Roman" w:hAnsi="Times New Roman" w:cs="Times New Roman"/>
          <w:sz w:val="24"/>
          <w:szCs w:val="24"/>
        </w:rPr>
        <w:t xml:space="preserve"> for a City of Austin-originated tree program</w:t>
      </w:r>
      <w:r w:rsidR="00E51BB9">
        <w:rPr>
          <w:rFonts w:ascii="Times New Roman" w:hAnsi="Times New Roman" w:cs="Times New Roman"/>
          <w:sz w:val="24"/>
          <w:szCs w:val="24"/>
        </w:rPr>
        <w:t>.</w:t>
      </w:r>
    </w:p>
    <w:p w:rsidR="00844D12" w:rsidRDefault="00A72353" w:rsidP="004F61CE">
      <w:pPr>
        <w:spacing w:after="0" w:line="360" w:lineRule="auto"/>
        <w:ind w:firstLine="720"/>
        <w:rPr>
          <w:rFonts w:ascii="Times New Roman" w:eastAsia="Arial" w:hAnsi="Times New Roman" w:cs="Times New Roman"/>
          <w:sz w:val="24"/>
        </w:rPr>
      </w:pPr>
      <w:r>
        <w:rPr>
          <w:rFonts w:ascii="Times New Roman" w:eastAsia="Arial" w:hAnsi="Times New Roman" w:cs="Times New Roman"/>
          <w:sz w:val="24"/>
        </w:rPr>
        <w:lastRenderedPageBreak/>
        <w:t>T</w:t>
      </w:r>
      <w:r w:rsidR="00844D12" w:rsidRPr="005F2A37">
        <w:rPr>
          <w:rFonts w:ascii="Times New Roman" w:eastAsia="Arial" w:hAnsi="Times New Roman" w:cs="Times New Roman"/>
          <w:sz w:val="24"/>
        </w:rPr>
        <w:t>he City of Austin</w:t>
      </w:r>
      <w:r w:rsidR="00C378A2">
        <w:rPr>
          <w:rFonts w:ascii="Times New Roman" w:eastAsia="Arial" w:hAnsi="Times New Roman" w:cs="Times New Roman"/>
          <w:sz w:val="24"/>
        </w:rPr>
        <w:t xml:space="preserve"> (CoA)</w:t>
      </w:r>
      <w:r w:rsidR="00844D12" w:rsidRPr="005F2A37">
        <w:rPr>
          <w:rFonts w:ascii="Times New Roman" w:eastAsia="Arial" w:hAnsi="Times New Roman" w:cs="Times New Roman"/>
          <w:sz w:val="24"/>
        </w:rPr>
        <w:t xml:space="preserve"> has implemented the Austin Community Tree</w:t>
      </w:r>
      <w:r w:rsidR="0078291F">
        <w:rPr>
          <w:rFonts w:ascii="Times New Roman" w:eastAsia="Arial" w:hAnsi="Times New Roman" w:cs="Times New Roman"/>
          <w:sz w:val="24"/>
        </w:rPr>
        <w:t xml:space="preserve"> (ACT)</w:t>
      </w:r>
      <w:r w:rsidR="00844D12" w:rsidRPr="005F2A37">
        <w:rPr>
          <w:rFonts w:ascii="Times New Roman" w:eastAsia="Arial" w:hAnsi="Times New Roman" w:cs="Times New Roman"/>
          <w:sz w:val="24"/>
        </w:rPr>
        <w:t xml:space="preserve"> Program to mitigate the effect of the UHI.</w:t>
      </w:r>
      <w:r w:rsidR="00844D12">
        <w:rPr>
          <w:rFonts w:ascii="Times New Roman" w:eastAsia="Arial" w:hAnsi="Times New Roman" w:cs="Times New Roman"/>
          <w:sz w:val="24"/>
        </w:rPr>
        <w:t xml:space="preserve"> Every year, the city selects t</w:t>
      </w:r>
      <w:r w:rsidR="0078291F">
        <w:rPr>
          <w:rFonts w:ascii="Times New Roman" w:eastAsia="Arial" w:hAnsi="Times New Roman" w:cs="Times New Roman"/>
          <w:sz w:val="24"/>
        </w:rPr>
        <w:t>w</w:t>
      </w:r>
      <w:r w:rsidR="00844D12">
        <w:rPr>
          <w:rFonts w:ascii="Times New Roman" w:eastAsia="Arial" w:hAnsi="Times New Roman" w:cs="Times New Roman"/>
          <w:sz w:val="24"/>
        </w:rPr>
        <w:t>o neighborhoods and gives its residents the opportunity to receive trees to plant in their yards</w:t>
      </w:r>
      <w:r w:rsidR="0078291F">
        <w:rPr>
          <w:rFonts w:ascii="Times New Roman" w:eastAsia="Arial" w:hAnsi="Times New Roman" w:cs="Times New Roman"/>
          <w:sz w:val="24"/>
        </w:rPr>
        <w:t>, free of charge</w:t>
      </w:r>
      <w:r w:rsidR="00844D12">
        <w:rPr>
          <w:rFonts w:ascii="Times New Roman" w:eastAsia="Arial" w:hAnsi="Times New Roman" w:cs="Times New Roman"/>
          <w:sz w:val="24"/>
        </w:rPr>
        <w:t xml:space="preserve">. To date, </w:t>
      </w:r>
      <w:r w:rsidR="0078291F">
        <w:rPr>
          <w:rFonts w:ascii="Times New Roman" w:eastAsia="Arial" w:hAnsi="Times New Roman" w:cs="Times New Roman"/>
          <w:sz w:val="24"/>
        </w:rPr>
        <w:t>2,381 of the selected residence</w:t>
      </w:r>
      <w:r w:rsidR="00844D12">
        <w:rPr>
          <w:rFonts w:ascii="Times New Roman" w:eastAsia="Arial" w:hAnsi="Times New Roman" w:cs="Times New Roman"/>
          <w:sz w:val="24"/>
        </w:rPr>
        <w:t xml:space="preserve">s have </w:t>
      </w:r>
      <w:r w:rsidR="0078291F">
        <w:rPr>
          <w:rFonts w:ascii="Times New Roman" w:eastAsia="Arial" w:hAnsi="Times New Roman" w:cs="Times New Roman"/>
          <w:sz w:val="24"/>
        </w:rPr>
        <w:t>accepted ACT Program trees</w:t>
      </w:r>
      <w:r w:rsidR="00844D12">
        <w:rPr>
          <w:rFonts w:ascii="Times New Roman" w:eastAsia="Arial" w:hAnsi="Times New Roman" w:cs="Times New Roman"/>
          <w:sz w:val="24"/>
        </w:rPr>
        <w:t xml:space="preserve"> and played a part in revitalizing the city’s canopy cover. However, after 9 years of distributing trees, there has not yet been evaluation </w:t>
      </w:r>
      <w:r w:rsidR="0078291F">
        <w:rPr>
          <w:rFonts w:ascii="Times New Roman" w:eastAsia="Arial" w:hAnsi="Times New Roman" w:cs="Times New Roman"/>
          <w:sz w:val="24"/>
        </w:rPr>
        <w:t>t</w:t>
      </w:r>
      <w:r w:rsidR="00844D12">
        <w:rPr>
          <w:rFonts w:ascii="Times New Roman" w:eastAsia="Arial" w:hAnsi="Times New Roman" w:cs="Times New Roman"/>
          <w:sz w:val="24"/>
        </w:rPr>
        <w:t>he ACT Program</w:t>
      </w:r>
      <w:r w:rsidR="0078291F">
        <w:rPr>
          <w:rFonts w:ascii="Times New Roman" w:eastAsia="Arial" w:hAnsi="Times New Roman" w:cs="Times New Roman"/>
          <w:sz w:val="24"/>
        </w:rPr>
        <w:t>’s efficacy</w:t>
      </w:r>
      <w:r w:rsidR="00844D12">
        <w:rPr>
          <w:rFonts w:ascii="Times New Roman" w:eastAsia="Arial" w:hAnsi="Times New Roman" w:cs="Times New Roman"/>
          <w:sz w:val="24"/>
        </w:rPr>
        <w:t xml:space="preserve">. Therefore, the purpose of this study </w:t>
      </w:r>
      <w:r w:rsidR="0078291F">
        <w:rPr>
          <w:rFonts w:ascii="Times New Roman" w:eastAsia="Arial" w:hAnsi="Times New Roman" w:cs="Times New Roman"/>
          <w:sz w:val="24"/>
        </w:rPr>
        <w:t>is</w:t>
      </w:r>
      <w:r w:rsidR="00844D12">
        <w:rPr>
          <w:rFonts w:ascii="Times New Roman" w:eastAsia="Arial" w:hAnsi="Times New Roman" w:cs="Times New Roman"/>
          <w:sz w:val="24"/>
        </w:rPr>
        <w:t xml:space="preserve"> to </w:t>
      </w:r>
      <w:r w:rsidR="00555222">
        <w:rPr>
          <w:rFonts w:ascii="Times New Roman" w:eastAsia="Arial" w:hAnsi="Times New Roman" w:cs="Times New Roman"/>
          <w:sz w:val="24"/>
        </w:rPr>
        <w:t>determine how effective the Program has been</w:t>
      </w:r>
      <w:r w:rsidR="00844D12" w:rsidRPr="005F2A37">
        <w:rPr>
          <w:rFonts w:ascii="Times New Roman" w:eastAsia="Arial" w:hAnsi="Times New Roman" w:cs="Times New Roman"/>
          <w:sz w:val="24"/>
        </w:rPr>
        <w:t xml:space="preserve"> </w:t>
      </w:r>
      <w:r w:rsidR="00844D12">
        <w:rPr>
          <w:rFonts w:ascii="Times New Roman" w:eastAsia="Arial" w:hAnsi="Times New Roman" w:cs="Times New Roman"/>
          <w:sz w:val="24"/>
        </w:rPr>
        <w:t xml:space="preserve">by </w:t>
      </w:r>
      <w:r w:rsidR="001234FE">
        <w:rPr>
          <w:rFonts w:ascii="Times New Roman" w:eastAsia="Arial" w:hAnsi="Times New Roman" w:cs="Times New Roman"/>
          <w:sz w:val="24"/>
        </w:rPr>
        <w:t xml:space="preserve">1) </w:t>
      </w:r>
      <w:r w:rsidR="0078291F">
        <w:rPr>
          <w:rFonts w:ascii="Times New Roman" w:eastAsia="Arial" w:hAnsi="Times New Roman" w:cs="Times New Roman"/>
          <w:sz w:val="24"/>
        </w:rPr>
        <w:t xml:space="preserve">analyzing tree canopy growth, </w:t>
      </w:r>
      <w:r w:rsidR="001234FE">
        <w:rPr>
          <w:rFonts w:ascii="Times New Roman" w:eastAsia="Arial" w:hAnsi="Times New Roman" w:cs="Times New Roman"/>
          <w:sz w:val="24"/>
        </w:rPr>
        <w:t>2) analyzing the</w:t>
      </w:r>
      <w:r w:rsidR="0078291F">
        <w:rPr>
          <w:rFonts w:ascii="Times New Roman" w:eastAsia="Arial" w:hAnsi="Times New Roman" w:cs="Times New Roman"/>
          <w:sz w:val="24"/>
        </w:rPr>
        <w:t xml:space="preserve"> level of carbon dioxide (CO</w:t>
      </w:r>
      <w:r w:rsidR="0078291F" w:rsidRPr="0078291F">
        <w:rPr>
          <w:rFonts w:ascii="Times New Roman" w:eastAsia="Arial" w:hAnsi="Times New Roman" w:cs="Times New Roman"/>
          <w:sz w:val="24"/>
          <w:vertAlign w:val="subscript"/>
        </w:rPr>
        <w:t>2</w:t>
      </w:r>
      <w:r w:rsidR="0078291F">
        <w:rPr>
          <w:rFonts w:ascii="Times New Roman" w:eastAsia="Arial" w:hAnsi="Times New Roman" w:cs="Times New Roman"/>
          <w:sz w:val="24"/>
        </w:rPr>
        <w:t>) sequestration and electrical energy conserv</w:t>
      </w:r>
      <w:r w:rsidR="001234FE">
        <w:rPr>
          <w:rFonts w:ascii="Times New Roman" w:eastAsia="Arial" w:hAnsi="Times New Roman" w:cs="Times New Roman"/>
          <w:sz w:val="24"/>
        </w:rPr>
        <w:t>ation, and 3)</w:t>
      </w:r>
      <w:r w:rsidR="0078291F">
        <w:rPr>
          <w:rFonts w:ascii="Times New Roman" w:eastAsia="Arial" w:hAnsi="Times New Roman" w:cs="Times New Roman"/>
          <w:sz w:val="24"/>
        </w:rPr>
        <w:t xml:space="preserve"> extrapolating future canopy growth as a means of anticipating continued benefits. A map book, generated for the City of Austin and its residents, supplements the study in order</w:t>
      </w:r>
      <w:r w:rsidR="00844D12">
        <w:rPr>
          <w:rFonts w:ascii="Times New Roman" w:eastAsia="Arial" w:hAnsi="Times New Roman" w:cs="Times New Roman"/>
          <w:sz w:val="24"/>
        </w:rPr>
        <w:t xml:space="preserve"> </w:t>
      </w:r>
      <w:r w:rsidR="0078291F">
        <w:rPr>
          <w:rFonts w:ascii="Times New Roman" w:eastAsia="Arial" w:hAnsi="Times New Roman" w:cs="Times New Roman"/>
          <w:sz w:val="24"/>
        </w:rPr>
        <w:t>to</w:t>
      </w:r>
      <w:r w:rsidR="00844D12" w:rsidRPr="005F2A37">
        <w:rPr>
          <w:rFonts w:ascii="Times New Roman" w:eastAsia="Arial" w:hAnsi="Times New Roman" w:cs="Times New Roman"/>
          <w:sz w:val="24"/>
        </w:rPr>
        <w:t xml:space="preserve"> </w:t>
      </w:r>
      <w:r w:rsidR="00844D12">
        <w:rPr>
          <w:rFonts w:ascii="Times New Roman" w:eastAsia="Arial" w:hAnsi="Times New Roman" w:cs="Times New Roman"/>
          <w:sz w:val="24"/>
        </w:rPr>
        <w:t>visualize</w:t>
      </w:r>
      <w:r w:rsidR="00844D12" w:rsidRPr="005F2A37">
        <w:rPr>
          <w:rFonts w:ascii="Times New Roman" w:eastAsia="Arial" w:hAnsi="Times New Roman" w:cs="Times New Roman"/>
          <w:sz w:val="24"/>
        </w:rPr>
        <w:t xml:space="preserve"> the spatial d</w:t>
      </w:r>
      <w:r w:rsidR="00470266">
        <w:rPr>
          <w:rFonts w:ascii="Times New Roman" w:eastAsia="Arial" w:hAnsi="Times New Roman" w:cs="Times New Roman"/>
          <w:sz w:val="24"/>
        </w:rPr>
        <w:t>istribution of ACT Program trees’</w:t>
      </w:r>
      <w:r w:rsidR="00844D12" w:rsidRPr="005F2A37">
        <w:rPr>
          <w:rFonts w:ascii="Times New Roman" w:eastAsia="Arial" w:hAnsi="Times New Roman" w:cs="Times New Roman"/>
          <w:sz w:val="24"/>
        </w:rPr>
        <w:t xml:space="preserve"> locations </w:t>
      </w:r>
      <w:r w:rsidR="00844D12">
        <w:rPr>
          <w:rFonts w:ascii="Times New Roman" w:eastAsia="Arial" w:hAnsi="Times New Roman" w:cs="Times New Roman"/>
          <w:sz w:val="24"/>
        </w:rPr>
        <w:t xml:space="preserve">and the </w:t>
      </w:r>
      <w:r w:rsidR="0078291F">
        <w:rPr>
          <w:rFonts w:ascii="Times New Roman" w:eastAsia="Arial" w:hAnsi="Times New Roman" w:cs="Times New Roman"/>
          <w:sz w:val="24"/>
        </w:rPr>
        <w:t xml:space="preserve">results of the </w:t>
      </w:r>
      <w:r w:rsidR="00470266">
        <w:rPr>
          <w:rFonts w:ascii="Times New Roman" w:eastAsia="Arial" w:hAnsi="Times New Roman" w:cs="Times New Roman"/>
          <w:sz w:val="24"/>
        </w:rPr>
        <w:t>analyses</w:t>
      </w:r>
      <w:r w:rsidR="00844D12" w:rsidRPr="005F2A37">
        <w:rPr>
          <w:rFonts w:ascii="Times New Roman" w:eastAsia="Arial" w:hAnsi="Times New Roman" w:cs="Times New Roman"/>
          <w:sz w:val="24"/>
        </w:rPr>
        <w:t>.</w:t>
      </w:r>
    </w:p>
    <w:p w:rsidR="002E25A7" w:rsidRDefault="002E25A7" w:rsidP="004F61CE">
      <w:pPr>
        <w:spacing w:after="0" w:line="360" w:lineRule="auto"/>
        <w:ind w:firstLine="720"/>
        <w:rPr>
          <w:rFonts w:ascii="Times New Roman" w:eastAsia="Arial" w:hAnsi="Times New Roman" w:cs="Times New Roman"/>
          <w:sz w:val="24"/>
        </w:rPr>
      </w:pPr>
    </w:p>
    <w:p w:rsidR="001234FE" w:rsidRPr="001234FE" w:rsidRDefault="001234FE" w:rsidP="001234FE">
      <w:pPr>
        <w:spacing w:after="0" w:line="360" w:lineRule="auto"/>
        <w:rPr>
          <w:rFonts w:ascii="Arial" w:eastAsia="Arial" w:hAnsi="Arial" w:cs="Arial"/>
          <w:sz w:val="24"/>
        </w:rPr>
      </w:pPr>
      <w:r w:rsidRPr="001234FE">
        <w:rPr>
          <w:rFonts w:ascii="Arial" w:eastAsia="Arial" w:hAnsi="Arial" w:cs="Arial"/>
          <w:sz w:val="24"/>
        </w:rPr>
        <w:t>1.2 SUMMARY</w:t>
      </w:r>
    </w:p>
    <w:p w:rsidR="001234FE" w:rsidRDefault="001234FE" w:rsidP="001234FE">
      <w:pPr>
        <w:spacing w:after="0" w:line="360" w:lineRule="auto"/>
        <w:rPr>
          <w:rFonts w:ascii="Times New Roman" w:eastAsia="Arial" w:hAnsi="Times New Roman" w:cs="Times New Roman"/>
          <w:sz w:val="24"/>
        </w:rPr>
      </w:pPr>
    </w:p>
    <w:p w:rsidR="006D3F62" w:rsidRDefault="00C378A2" w:rsidP="006D3F62">
      <w:pPr>
        <w:spacing w:after="0" w:line="360" w:lineRule="auto"/>
        <w:ind w:firstLine="720"/>
        <w:rPr>
          <w:rFonts w:ascii="Times New Roman" w:eastAsia="Arial" w:hAnsi="Times New Roman" w:cs="Times New Roman"/>
          <w:sz w:val="24"/>
        </w:rPr>
      </w:pPr>
      <w:r>
        <w:rPr>
          <w:rFonts w:ascii="Times New Roman" w:eastAsia="Arial" w:hAnsi="Times New Roman" w:cs="Times New Roman"/>
          <w:sz w:val="24"/>
        </w:rPr>
        <w:t>Given that over 2,000 residences requested and received trees from CoA, we expected that canopy growth would be significant, that carbon sequestration and energy conservation would increase, and that the canopy would continue to grow steadily. However, it should be noted that, other than the calculation of canopy growth over past years,</w:t>
      </w:r>
      <w:r w:rsidR="00AC1810">
        <w:rPr>
          <w:rFonts w:ascii="Times New Roman" w:eastAsia="Arial" w:hAnsi="Times New Roman" w:cs="Times New Roman"/>
          <w:sz w:val="24"/>
        </w:rPr>
        <w:t xml:space="preserve"> this study generates estimates rather than hard data. </w:t>
      </w:r>
      <w:r w:rsidR="00555222">
        <w:rPr>
          <w:rFonts w:ascii="Times New Roman" w:eastAsia="Arial" w:hAnsi="Times New Roman" w:cs="Times New Roman"/>
          <w:sz w:val="24"/>
        </w:rPr>
        <w:t>The</w:t>
      </w:r>
      <w:r w:rsidR="00AC1810">
        <w:rPr>
          <w:rFonts w:ascii="Times New Roman" w:eastAsia="Arial" w:hAnsi="Times New Roman" w:cs="Times New Roman"/>
          <w:sz w:val="24"/>
        </w:rPr>
        <w:t xml:space="preserve"> guiding research question concerning carbon sequestration, energy conservation, and future growth asks</w:t>
      </w:r>
      <w:r w:rsidR="00555222">
        <w:rPr>
          <w:rFonts w:ascii="Times New Roman" w:eastAsia="Arial" w:hAnsi="Times New Roman" w:cs="Times New Roman"/>
          <w:sz w:val="24"/>
        </w:rPr>
        <w:t>,</w:t>
      </w:r>
      <w:r w:rsidR="00AC1810">
        <w:rPr>
          <w:rFonts w:ascii="Times New Roman" w:eastAsia="Arial" w:hAnsi="Times New Roman" w:cs="Times New Roman"/>
          <w:sz w:val="24"/>
        </w:rPr>
        <w:t xml:space="preserve"> </w:t>
      </w:r>
      <w:r w:rsidR="00555222">
        <w:rPr>
          <w:rFonts w:ascii="Times New Roman" w:eastAsia="Arial" w:hAnsi="Times New Roman" w:cs="Times New Roman"/>
          <w:sz w:val="24"/>
        </w:rPr>
        <w:t>“</w:t>
      </w:r>
      <w:proofErr w:type="gramStart"/>
      <w:r w:rsidR="00AC1810">
        <w:rPr>
          <w:rFonts w:ascii="Times New Roman" w:eastAsia="Arial" w:hAnsi="Times New Roman" w:cs="Times New Roman"/>
          <w:sz w:val="24"/>
        </w:rPr>
        <w:t>how</w:t>
      </w:r>
      <w:proofErr w:type="gramEnd"/>
      <w:r w:rsidR="00AC1810">
        <w:rPr>
          <w:rFonts w:ascii="Times New Roman" w:eastAsia="Arial" w:hAnsi="Times New Roman" w:cs="Times New Roman"/>
          <w:sz w:val="24"/>
        </w:rPr>
        <w:t xml:space="preserve"> much </w:t>
      </w:r>
      <w:r w:rsidR="00555222">
        <w:rPr>
          <w:rFonts w:ascii="Times New Roman" w:eastAsia="Arial" w:hAnsi="Times New Roman" w:cs="Times New Roman"/>
          <w:sz w:val="24"/>
        </w:rPr>
        <w:t xml:space="preserve">do these </w:t>
      </w:r>
      <w:r w:rsidR="00AC1810">
        <w:rPr>
          <w:rFonts w:ascii="Times New Roman" w:eastAsia="Arial" w:hAnsi="Times New Roman" w:cs="Times New Roman"/>
          <w:sz w:val="24"/>
        </w:rPr>
        <w:t>trees benefit Austin</w:t>
      </w:r>
      <w:r w:rsidR="00555222">
        <w:rPr>
          <w:rFonts w:ascii="Times New Roman" w:eastAsia="Arial" w:hAnsi="Times New Roman" w:cs="Times New Roman"/>
          <w:sz w:val="24"/>
        </w:rPr>
        <w:t>?” but</w:t>
      </w:r>
      <w:r w:rsidR="00AC1810">
        <w:rPr>
          <w:rFonts w:ascii="Times New Roman" w:eastAsia="Arial" w:hAnsi="Times New Roman" w:cs="Times New Roman"/>
          <w:sz w:val="24"/>
        </w:rPr>
        <w:t xml:space="preserve"> without any</w:t>
      </w:r>
      <w:r w:rsidR="00555222">
        <w:rPr>
          <w:rFonts w:ascii="Times New Roman" w:eastAsia="Arial" w:hAnsi="Times New Roman" w:cs="Times New Roman"/>
          <w:sz w:val="24"/>
        </w:rPr>
        <w:t xml:space="preserve"> basis for</w:t>
      </w:r>
      <w:r w:rsidR="00AC1810">
        <w:rPr>
          <w:rFonts w:ascii="Times New Roman" w:eastAsia="Arial" w:hAnsi="Times New Roman" w:cs="Times New Roman"/>
          <w:sz w:val="24"/>
        </w:rPr>
        <w:t xml:space="preserve"> </w:t>
      </w:r>
      <w:r w:rsidR="00555222">
        <w:rPr>
          <w:rFonts w:ascii="Times New Roman" w:eastAsia="Arial" w:hAnsi="Times New Roman" w:cs="Times New Roman"/>
          <w:sz w:val="24"/>
        </w:rPr>
        <w:t xml:space="preserve">expectation. </w:t>
      </w:r>
      <w:r w:rsidR="006D3F62">
        <w:rPr>
          <w:rFonts w:ascii="Times New Roman" w:eastAsia="Arial" w:hAnsi="Times New Roman" w:cs="Times New Roman"/>
          <w:sz w:val="24"/>
        </w:rPr>
        <w:t xml:space="preserve">It is more the case that the second and third stages formulate a hypothesis rather than test one. </w:t>
      </w:r>
    </w:p>
    <w:p w:rsidR="00844D12" w:rsidRDefault="006D3F62" w:rsidP="00755EB7">
      <w:pPr>
        <w:spacing w:after="0" w:line="360" w:lineRule="auto"/>
        <w:ind w:firstLine="720"/>
        <w:rPr>
          <w:rFonts w:ascii="Times New Roman" w:eastAsia="Arial" w:hAnsi="Times New Roman" w:cs="Times New Roman"/>
          <w:sz w:val="24"/>
        </w:rPr>
      </w:pPr>
      <w:r>
        <w:rPr>
          <w:rFonts w:ascii="Times New Roman" w:eastAsia="Arial" w:hAnsi="Times New Roman" w:cs="Times New Roman"/>
          <w:sz w:val="24"/>
        </w:rPr>
        <w:t>The first stage, however, does test a hypothesis about canopy growth between 2006 and 2010</w:t>
      </w:r>
      <w:r w:rsidR="00755EB7">
        <w:rPr>
          <w:rFonts w:ascii="Times New Roman" w:eastAsia="Arial" w:hAnsi="Times New Roman" w:cs="Times New Roman"/>
          <w:sz w:val="24"/>
        </w:rPr>
        <w:t>—that there is significant</w:t>
      </w:r>
      <w:r>
        <w:rPr>
          <w:rFonts w:ascii="Times New Roman" w:eastAsia="Arial" w:hAnsi="Times New Roman" w:cs="Times New Roman"/>
          <w:sz w:val="24"/>
        </w:rPr>
        <w:t xml:space="preserve"> </w:t>
      </w:r>
      <w:r w:rsidRPr="006D3F62">
        <w:rPr>
          <w:rFonts w:ascii="Times New Roman" w:eastAsia="Arial" w:hAnsi="Times New Roman" w:cs="Times New Roman"/>
          <w:i/>
          <w:sz w:val="24"/>
        </w:rPr>
        <w:t>positive</w:t>
      </w:r>
      <w:r>
        <w:rPr>
          <w:rFonts w:ascii="Times New Roman" w:eastAsia="Arial" w:hAnsi="Times New Roman" w:cs="Times New Roman"/>
          <w:sz w:val="24"/>
        </w:rPr>
        <w:t xml:space="preserve"> change in canopy area, as we expected that the planting of more trees would result in a larger tree canopy over time. </w:t>
      </w:r>
      <w:r w:rsidR="00715F03">
        <w:rPr>
          <w:rFonts w:ascii="Times New Roman" w:eastAsia="Arial" w:hAnsi="Times New Roman" w:cs="Times New Roman"/>
          <w:sz w:val="24"/>
        </w:rPr>
        <w:t xml:space="preserve">To quantify the change in canopy area, the </w:t>
      </w:r>
      <w:r w:rsidR="00470266">
        <w:rPr>
          <w:rFonts w:ascii="Times New Roman" w:eastAsia="Arial" w:hAnsi="Times New Roman" w:cs="Times New Roman"/>
          <w:sz w:val="24"/>
        </w:rPr>
        <w:t xml:space="preserve">percentage of net growth </w:t>
      </w:r>
      <w:r w:rsidR="00A86CEF">
        <w:rPr>
          <w:rFonts w:ascii="Times New Roman" w:eastAsia="Arial" w:hAnsi="Times New Roman" w:cs="Times New Roman"/>
          <w:sz w:val="24"/>
        </w:rPr>
        <w:t>was calculated</w:t>
      </w:r>
      <w:r w:rsidR="00C40131">
        <w:rPr>
          <w:rFonts w:ascii="Times New Roman" w:eastAsia="Arial" w:hAnsi="Times New Roman" w:cs="Times New Roman"/>
          <w:sz w:val="24"/>
        </w:rPr>
        <w:t>. A</w:t>
      </w:r>
      <w:r w:rsidR="00A86CEF">
        <w:rPr>
          <w:rFonts w:ascii="Times New Roman" w:eastAsia="Arial" w:hAnsi="Times New Roman" w:cs="Times New Roman"/>
          <w:sz w:val="24"/>
        </w:rPr>
        <w:t>n overlay was</w:t>
      </w:r>
      <w:r w:rsidR="00470266">
        <w:rPr>
          <w:rFonts w:ascii="Times New Roman" w:eastAsia="Arial" w:hAnsi="Times New Roman" w:cs="Times New Roman"/>
          <w:sz w:val="24"/>
        </w:rPr>
        <w:t xml:space="preserve"> generate</w:t>
      </w:r>
      <w:r w:rsidR="00A86CEF">
        <w:rPr>
          <w:rFonts w:ascii="Times New Roman" w:eastAsia="Arial" w:hAnsi="Times New Roman" w:cs="Times New Roman"/>
          <w:sz w:val="24"/>
        </w:rPr>
        <w:t>d</w:t>
      </w:r>
      <w:r w:rsidR="00470266">
        <w:rPr>
          <w:rFonts w:ascii="Times New Roman" w:eastAsia="Arial" w:hAnsi="Times New Roman" w:cs="Times New Roman"/>
          <w:sz w:val="24"/>
        </w:rPr>
        <w:t xml:space="preserve"> that compares ACT Program tree delivery locations with the exact locatio</w:t>
      </w:r>
      <w:r w:rsidR="00A86CEF">
        <w:rPr>
          <w:rFonts w:ascii="Times New Roman" w:eastAsia="Arial" w:hAnsi="Times New Roman" w:cs="Times New Roman"/>
          <w:sz w:val="24"/>
        </w:rPr>
        <w:t xml:space="preserve">ns of canopy growth to show qualitatively whether canopy growth can be associated with trees planted as part of the program. </w:t>
      </w:r>
      <w:r w:rsidR="00DB26AD">
        <w:rPr>
          <w:rFonts w:ascii="Times New Roman" w:eastAsia="Arial" w:hAnsi="Times New Roman" w:cs="Times New Roman"/>
          <w:sz w:val="24"/>
        </w:rPr>
        <w:t>A Wilcoxon Signed Rank test was performed</w:t>
      </w:r>
      <w:r w:rsidR="00A86CEF">
        <w:rPr>
          <w:rFonts w:ascii="Times New Roman" w:eastAsia="Arial" w:hAnsi="Times New Roman" w:cs="Times New Roman"/>
          <w:sz w:val="24"/>
        </w:rPr>
        <w:t xml:space="preserve"> in order to</w:t>
      </w:r>
      <w:r w:rsidR="00C40131">
        <w:rPr>
          <w:rFonts w:ascii="Times New Roman" w:eastAsia="Arial" w:hAnsi="Times New Roman" w:cs="Times New Roman"/>
          <w:sz w:val="24"/>
        </w:rPr>
        <w:t xml:space="preserve"> test the hypothesis that</w:t>
      </w:r>
      <w:r w:rsidR="00A86CEF">
        <w:rPr>
          <w:rFonts w:ascii="Times New Roman" w:eastAsia="Arial" w:hAnsi="Times New Roman" w:cs="Times New Roman"/>
          <w:sz w:val="24"/>
        </w:rPr>
        <w:t xml:space="preserve"> </w:t>
      </w:r>
      <w:r w:rsidR="00C40131">
        <w:rPr>
          <w:rFonts w:ascii="Times New Roman" w:eastAsia="Arial" w:hAnsi="Times New Roman" w:cs="Times New Roman"/>
          <w:sz w:val="24"/>
        </w:rPr>
        <w:t>canopy change</w:t>
      </w:r>
      <w:r w:rsidR="00DB26AD">
        <w:rPr>
          <w:rFonts w:ascii="Times New Roman" w:eastAsia="Arial" w:hAnsi="Times New Roman" w:cs="Times New Roman"/>
          <w:sz w:val="24"/>
        </w:rPr>
        <w:t xml:space="preserve"> was actually significant.</w:t>
      </w:r>
      <w:r w:rsidR="00A86CEF">
        <w:rPr>
          <w:rFonts w:ascii="Times New Roman" w:eastAsia="Arial" w:hAnsi="Times New Roman" w:cs="Times New Roman"/>
          <w:sz w:val="24"/>
        </w:rPr>
        <w:t xml:space="preserve"> </w:t>
      </w:r>
      <w:r w:rsidR="00C40131">
        <w:rPr>
          <w:rFonts w:ascii="Times New Roman" w:eastAsia="Arial" w:hAnsi="Times New Roman" w:cs="Times New Roman"/>
          <w:sz w:val="24"/>
        </w:rPr>
        <w:t>The second and third stages were conducted by applying simple mathematical models to estimates and attribute data.</w:t>
      </w:r>
    </w:p>
    <w:p w:rsidR="00C40131" w:rsidRPr="00C40131" w:rsidRDefault="00C40131" w:rsidP="00C40131">
      <w:pPr>
        <w:spacing w:after="0" w:line="360" w:lineRule="auto"/>
        <w:rPr>
          <w:rFonts w:ascii="Arial" w:eastAsia="Arial" w:hAnsi="Arial" w:cs="Arial"/>
          <w:sz w:val="24"/>
        </w:rPr>
      </w:pPr>
      <w:r w:rsidRPr="00C40131">
        <w:rPr>
          <w:rFonts w:ascii="Arial" w:eastAsia="Arial" w:hAnsi="Arial" w:cs="Arial"/>
          <w:sz w:val="24"/>
        </w:rPr>
        <w:lastRenderedPageBreak/>
        <w:t>1.3 SCOPE</w:t>
      </w:r>
    </w:p>
    <w:p w:rsidR="00C40131" w:rsidRDefault="00C40131" w:rsidP="00C40131">
      <w:pPr>
        <w:spacing w:after="0" w:line="360" w:lineRule="auto"/>
        <w:rPr>
          <w:rFonts w:ascii="Times New Roman" w:eastAsia="Arial" w:hAnsi="Times New Roman" w:cs="Times New Roman"/>
          <w:sz w:val="24"/>
        </w:rPr>
      </w:pPr>
    </w:p>
    <w:p w:rsidR="00391CE1" w:rsidRPr="002B1E32" w:rsidRDefault="00391CE1" w:rsidP="002B1E32">
      <w:pPr>
        <w:spacing w:after="0" w:line="360" w:lineRule="auto"/>
        <w:ind w:firstLine="720"/>
        <w:rPr>
          <w:rFonts w:ascii="Times New Roman" w:hAnsi="Times New Roman" w:cs="Times New Roman"/>
          <w:sz w:val="24"/>
          <w:szCs w:val="24"/>
        </w:rPr>
      </w:pPr>
      <w:r w:rsidRPr="000E2FB4">
        <w:rPr>
          <w:rFonts w:ascii="Times New Roman" w:hAnsi="Times New Roman" w:cs="Times New Roman"/>
          <w:sz w:val="24"/>
          <w:szCs w:val="24"/>
        </w:rPr>
        <w:t xml:space="preserve">The </w:t>
      </w:r>
      <w:r>
        <w:rPr>
          <w:rFonts w:ascii="Times New Roman" w:hAnsi="Times New Roman" w:cs="Times New Roman"/>
          <w:sz w:val="24"/>
          <w:szCs w:val="24"/>
        </w:rPr>
        <w:t>study area</w:t>
      </w:r>
      <w:r w:rsidRPr="000E2FB4">
        <w:rPr>
          <w:rFonts w:ascii="Times New Roman" w:hAnsi="Times New Roman" w:cs="Times New Roman"/>
          <w:sz w:val="24"/>
          <w:szCs w:val="24"/>
        </w:rPr>
        <w:t xml:space="preserve"> of this project is the </w:t>
      </w:r>
      <w:r>
        <w:rPr>
          <w:rFonts w:ascii="Times New Roman" w:hAnsi="Times New Roman" w:cs="Times New Roman"/>
          <w:sz w:val="24"/>
          <w:szCs w:val="24"/>
        </w:rPr>
        <w:t xml:space="preserve">limited to the </w:t>
      </w:r>
      <w:r w:rsidRPr="000E2FB4">
        <w:rPr>
          <w:rFonts w:ascii="Times New Roman" w:hAnsi="Times New Roman" w:cs="Times New Roman"/>
          <w:sz w:val="24"/>
          <w:szCs w:val="24"/>
        </w:rPr>
        <w:t>14 neighborhood</w:t>
      </w:r>
      <w:r>
        <w:rPr>
          <w:rFonts w:ascii="Times New Roman" w:hAnsi="Times New Roman" w:cs="Times New Roman"/>
          <w:sz w:val="24"/>
          <w:szCs w:val="24"/>
        </w:rPr>
        <w:t>s where ACT P</w:t>
      </w:r>
      <w:r w:rsidR="002B1E32">
        <w:rPr>
          <w:rFonts w:ascii="Times New Roman" w:hAnsi="Times New Roman" w:cs="Times New Roman"/>
          <w:sz w:val="24"/>
          <w:szCs w:val="24"/>
        </w:rPr>
        <w:t xml:space="preserve">rogram delivered trees: Coronado Hills, Crestview, East Cesar Chavez, East Congress, Franklin Park, McKinney, </w:t>
      </w:r>
      <w:proofErr w:type="spellStart"/>
      <w:r w:rsidR="002B1E32">
        <w:rPr>
          <w:rFonts w:ascii="Times New Roman" w:hAnsi="Times New Roman" w:cs="Times New Roman"/>
          <w:sz w:val="24"/>
          <w:szCs w:val="24"/>
        </w:rPr>
        <w:t>Montopolis</w:t>
      </w:r>
      <w:proofErr w:type="spellEnd"/>
      <w:r w:rsidR="002B1E32">
        <w:rPr>
          <w:rFonts w:ascii="Times New Roman" w:hAnsi="Times New Roman" w:cs="Times New Roman"/>
          <w:sz w:val="24"/>
          <w:szCs w:val="24"/>
        </w:rPr>
        <w:t>, North Austin Civic Association, Old West Austin, Rosewood, St. John, Sweetbriar, West Congress, and Wooten</w:t>
      </w:r>
      <w:r w:rsidR="00491A76">
        <w:rPr>
          <w:rFonts w:ascii="Times New Roman" w:hAnsi="Times New Roman" w:cs="Times New Roman"/>
          <w:sz w:val="24"/>
          <w:szCs w:val="24"/>
        </w:rPr>
        <w:t xml:space="preserve"> (Appendix I)</w:t>
      </w:r>
      <w:r w:rsidR="002B1E32">
        <w:rPr>
          <w:rFonts w:ascii="Times New Roman" w:hAnsi="Times New Roman" w:cs="Times New Roman"/>
          <w:sz w:val="24"/>
          <w:szCs w:val="24"/>
        </w:rPr>
        <w:t>. The first stage of analysis monitors growth between 2006 and 2010, the second stage calculates total carbons sequestration and energy conservation from 2006 to 2015, and the third stage extrapolates canopy growth from 2010 to 2015 and on to 2025.</w:t>
      </w:r>
    </w:p>
    <w:p w:rsidR="00391CE1" w:rsidRDefault="00391CE1" w:rsidP="005F2A37">
      <w:pPr>
        <w:spacing w:after="0" w:line="360" w:lineRule="auto"/>
        <w:ind w:firstLine="720"/>
        <w:rPr>
          <w:rFonts w:ascii="Times New Roman" w:eastAsia="Arial" w:hAnsi="Times New Roman" w:cs="Times New Roman"/>
          <w:sz w:val="24"/>
        </w:rPr>
      </w:pPr>
    </w:p>
    <w:p w:rsidR="004A1975" w:rsidRPr="005F2A37" w:rsidRDefault="004A1975" w:rsidP="00E57D41">
      <w:pPr>
        <w:spacing w:after="0" w:line="360" w:lineRule="auto"/>
        <w:rPr>
          <w:rFonts w:ascii="Arial" w:eastAsia="Arial" w:hAnsi="Arial" w:cs="Arial"/>
          <w:b/>
          <w:sz w:val="24"/>
          <w:szCs w:val="24"/>
        </w:rPr>
      </w:pPr>
      <w:r w:rsidRPr="005F2A37">
        <w:rPr>
          <w:rFonts w:ascii="Arial" w:eastAsia="Arial" w:hAnsi="Arial" w:cs="Arial"/>
          <w:b/>
          <w:sz w:val="24"/>
          <w:szCs w:val="24"/>
        </w:rPr>
        <w:t>2</w:t>
      </w:r>
      <w:r w:rsidR="005F2A37" w:rsidRPr="005F2A37">
        <w:rPr>
          <w:rFonts w:ascii="Arial" w:eastAsia="Arial" w:hAnsi="Arial" w:cs="Arial"/>
          <w:b/>
          <w:sz w:val="24"/>
          <w:szCs w:val="24"/>
        </w:rPr>
        <w:t>.</w:t>
      </w:r>
      <w:r w:rsidRPr="005F2A37">
        <w:rPr>
          <w:rFonts w:ascii="Arial" w:eastAsia="Arial" w:hAnsi="Arial" w:cs="Arial"/>
          <w:b/>
          <w:sz w:val="24"/>
          <w:szCs w:val="24"/>
        </w:rPr>
        <w:t xml:space="preserve"> DATA</w:t>
      </w:r>
    </w:p>
    <w:p w:rsidR="005F4361" w:rsidRDefault="005F4361" w:rsidP="00E57D41">
      <w:pPr>
        <w:spacing w:after="0" w:line="360" w:lineRule="auto"/>
        <w:rPr>
          <w:rFonts w:ascii="Arial" w:eastAsia="Arial" w:hAnsi="Arial" w:cs="Arial"/>
          <w:sz w:val="24"/>
          <w:szCs w:val="24"/>
        </w:rPr>
      </w:pPr>
    </w:p>
    <w:p w:rsidR="005F4361" w:rsidRDefault="005F4361" w:rsidP="005F4361">
      <w:pPr>
        <w:spacing w:after="0" w:line="36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The primary data to be used in the tree canopy overlay are the 2006 and 2010 </w:t>
      </w:r>
      <w:r w:rsidR="00E01AFA">
        <w:rPr>
          <w:rFonts w:ascii="Times New Roman" w:eastAsia="Arial" w:hAnsi="Times New Roman" w:cs="Times New Roman"/>
          <w:sz w:val="24"/>
          <w:szCs w:val="24"/>
        </w:rPr>
        <w:t>C</w:t>
      </w:r>
      <w:r>
        <w:rPr>
          <w:rFonts w:ascii="Times New Roman" w:eastAsia="Arial" w:hAnsi="Times New Roman" w:cs="Times New Roman"/>
          <w:sz w:val="24"/>
          <w:szCs w:val="24"/>
        </w:rPr>
        <w:t>anopy</w:t>
      </w:r>
      <w:r w:rsidR="00E01AFA">
        <w:rPr>
          <w:rFonts w:ascii="Times New Roman" w:eastAsia="Arial" w:hAnsi="Times New Roman" w:cs="Times New Roman"/>
          <w:sz w:val="24"/>
          <w:szCs w:val="24"/>
        </w:rPr>
        <w:t xml:space="preserve"> Cover</w:t>
      </w:r>
      <w:r>
        <w:rPr>
          <w:rFonts w:ascii="Times New Roman" w:eastAsia="Arial" w:hAnsi="Times New Roman" w:cs="Times New Roman"/>
          <w:sz w:val="24"/>
          <w:szCs w:val="24"/>
        </w:rPr>
        <w:t xml:space="preserve"> </w:t>
      </w:r>
      <w:r w:rsidR="00745DA0">
        <w:rPr>
          <w:rFonts w:ascii="Times New Roman" w:eastAsia="Arial" w:hAnsi="Times New Roman" w:cs="Times New Roman"/>
          <w:sz w:val="24"/>
          <w:szCs w:val="24"/>
        </w:rPr>
        <w:t>polygons</w:t>
      </w:r>
      <w:r w:rsidR="00E01AFA">
        <w:rPr>
          <w:rFonts w:ascii="Times New Roman" w:eastAsia="Arial" w:hAnsi="Times New Roman" w:cs="Times New Roman"/>
          <w:sz w:val="24"/>
          <w:szCs w:val="24"/>
        </w:rPr>
        <w:t>,</w:t>
      </w:r>
      <w:r>
        <w:rPr>
          <w:rFonts w:ascii="Times New Roman" w:eastAsia="Arial" w:hAnsi="Times New Roman" w:cs="Times New Roman"/>
          <w:sz w:val="24"/>
          <w:szCs w:val="24"/>
        </w:rPr>
        <w:t xml:space="preserve"> </w:t>
      </w:r>
      <w:r w:rsidR="00E01AFA">
        <w:rPr>
          <w:rFonts w:ascii="Times New Roman" w:eastAsia="Arial" w:hAnsi="Times New Roman" w:cs="Times New Roman"/>
          <w:sz w:val="24"/>
          <w:szCs w:val="24"/>
        </w:rPr>
        <w:t>ACT T</w:t>
      </w:r>
      <w:r>
        <w:rPr>
          <w:rFonts w:ascii="Times New Roman" w:eastAsia="Arial" w:hAnsi="Times New Roman" w:cs="Times New Roman"/>
          <w:sz w:val="24"/>
          <w:szCs w:val="24"/>
        </w:rPr>
        <w:t>ree</w:t>
      </w:r>
      <w:r w:rsidR="00E01AFA">
        <w:rPr>
          <w:rFonts w:ascii="Times New Roman" w:eastAsia="Arial" w:hAnsi="Times New Roman" w:cs="Times New Roman"/>
          <w:sz w:val="24"/>
          <w:szCs w:val="24"/>
        </w:rPr>
        <w:t xml:space="preserve"> Planting Deliveries</w:t>
      </w:r>
      <w:r>
        <w:rPr>
          <w:rFonts w:ascii="Times New Roman" w:eastAsia="Arial" w:hAnsi="Times New Roman" w:cs="Times New Roman"/>
          <w:sz w:val="24"/>
          <w:szCs w:val="24"/>
        </w:rPr>
        <w:t xml:space="preserve"> points</w:t>
      </w:r>
      <w:r w:rsidR="00E01AFA">
        <w:rPr>
          <w:rFonts w:ascii="Times New Roman" w:eastAsia="Arial" w:hAnsi="Times New Roman" w:cs="Times New Roman"/>
          <w:sz w:val="24"/>
          <w:szCs w:val="24"/>
        </w:rPr>
        <w:t>, and Neighborhood Planning Boundaries (to show spatial extent of the study)</w:t>
      </w:r>
      <w:r w:rsidR="00201016">
        <w:rPr>
          <w:rFonts w:ascii="Times New Roman" w:eastAsia="Arial" w:hAnsi="Times New Roman" w:cs="Times New Roman"/>
          <w:sz w:val="24"/>
          <w:szCs w:val="24"/>
        </w:rPr>
        <w:t xml:space="preserve"> (Table 1)</w:t>
      </w:r>
      <w:r>
        <w:rPr>
          <w:rFonts w:ascii="Times New Roman" w:eastAsia="Arial" w:hAnsi="Times New Roman" w:cs="Times New Roman"/>
          <w:sz w:val="24"/>
          <w:szCs w:val="24"/>
        </w:rPr>
        <w:t>.</w:t>
      </w:r>
      <w:r w:rsidR="00301E53">
        <w:rPr>
          <w:rFonts w:ascii="Times New Roman" w:eastAsia="Arial" w:hAnsi="Times New Roman" w:cs="Times New Roman"/>
          <w:sz w:val="24"/>
          <w:szCs w:val="24"/>
        </w:rPr>
        <w:t xml:space="preserve"> The overlay will be conducted on ArcGIS Desktop 10.3.</w:t>
      </w:r>
      <w:r>
        <w:rPr>
          <w:rFonts w:ascii="Times New Roman" w:eastAsia="Arial" w:hAnsi="Times New Roman" w:cs="Times New Roman"/>
          <w:sz w:val="24"/>
          <w:szCs w:val="24"/>
        </w:rPr>
        <w:t xml:space="preserve"> Attribute data from </w:t>
      </w:r>
      <w:r w:rsidR="00770F26">
        <w:rPr>
          <w:rFonts w:ascii="Times New Roman" w:eastAsia="Arial" w:hAnsi="Times New Roman" w:cs="Times New Roman"/>
          <w:sz w:val="24"/>
          <w:szCs w:val="24"/>
        </w:rPr>
        <w:t>the delivery address layer will be entered into the NTBC</w:t>
      </w:r>
      <w:r w:rsidR="00E01AFA">
        <w:rPr>
          <w:rFonts w:ascii="Times New Roman" w:eastAsia="Arial" w:hAnsi="Times New Roman" w:cs="Times New Roman"/>
          <w:sz w:val="24"/>
          <w:szCs w:val="24"/>
        </w:rPr>
        <w:t xml:space="preserve"> to calculate carbon sequestration, energy conservation, and Leaf Surface Area (LSA). Additional data, such as </w:t>
      </w:r>
      <w:r w:rsidR="00406CB4">
        <w:rPr>
          <w:rFonts w:ascii="Times New Roman" w:eastAsia="Arial" w:hAnsi="Times New Roman" w:cs="Times New Roman"/>
          <w:sz w:val="24"/>
          <w:szCs w:val="24"/>
        </w:rPr>
        <w:t xml:space="preserve">water feature and street center line </w:t>
      </w:r>
      <w:proofErr w:type="gramStart"/>
      <w:r w:rsidR="00406CB4">
        <w:rPr>
          <w:rFonts w:ascii="Times New Roman" w:eastAsia="Arial" w:hAnsi="Times New Roman" w:cs="Times New Roman"/>
          <w:sz w:val="24"/>
          <w:szCs w:val="24"/>
        </w:rPr>
        <w:t>shapefiles,</w:t>
      </w:r>
      <w:proofErr w:type="gramEnd"/>
      <w:r w:rsidR="00406CB4">
        <w:rPr>
          <w:rFonts w:ascii="Times New Roman" w:eastAsia="Arial" w:hAnsi="Times New Roman" w:cs="Times New Roman"/>
          <w:sz w:val="24"/>
          <w:szCs w:val="24"/>
        </w:rPr>
        <w:t xml:space="preserve"> will be used for visual reference in the composition of the </w:t>
      </w:r>
      <w:r w:rsidR="00301E53">
        <w:rPr>
          <w:rFonts w:ascii="Times New Roman" w:eastAsia="Arial" w:hAnsi="Times New Roman" w:cs="Times New Roman"/>
          <w:sz w:val="24"/>
          <w:szCs w:val="24"/>
        </w:rPr>
        <w:t xml:space="preserve">map book and will not form the basis of any analysis. The projection of all data is UTM Zone 14, according to the Texas State Plane Coordinate System Central Zone and acquired from the City of Austin, except for the 2006-2010 canopy change layer, which is to be produced by Green City </w:t>
      </w:r>
      <w:proofErr w:type="spellStart"/>
      <w:r w:rsidR="00301E53">
        <w:rPr>
          <w:rFonts w:ascii="Times New Roman" w:eastAsia="Arial" w:hAnsi="Times New Roman" w:cs="Times New Roman"/>
          <w:sz w:val="24"/>
          <w:szCs w:val="24"/>
        </w:rPr>
        <w:t>GeoTech</w:t>
      </w:r>
      <w:proofErr w:type="spellEnd"/>
      <w:r w:rsidR="00301E53">
        <w:rPr>
          <w:rFonts w:ascii="Times New Roman" w:eastAsia="Arial" w:hAnsi="Times New Roman" w:cs="Times New Roman"/>
          <w:sz w:val="24"/>
          <w:szCs w:val="24"/>
        </w:rPr>
        <w:t>.</w:t>
      </w:r>
    </w:p>
    <w:p w:rsidR="00104E61" w:rsidRPr="003D0934" w:rsidRDefault="00104E61" w:rsidP="00104E61">
      <w:pPr>
        <w:spacing w:after="0" w:line="360" w:lineRule="auto"/>
        <w:ind w:firstLine="720"/>
        <w:rPr>
          <w:rFonts w:ascii="Times New Roman" w:hAnsi="Times New Roman" w:cs="Times New Roman"/>
          <w:sz w:val="24"/>
          <w:szCs w:val="24"/>
        </w:rPr>
      </w:pPr>
      <w:r w:rsidRPr="003D0934">
        <w:rPr>
          <w:rFonts w:ascii="Times New Roman" w:hAnsi="Times New Roman" w:cs="Times New Roman"/>
          <w:sz w:val="24"/>
          <w:szCs w:val="24"/>
        </w:rPr>
        <w:t xml:space="preserve">In order to conduct our GIS analysis of tree canopy growth, CO2 sequestration and energy conservation, we collected data as well as created data of our own to be able to accurately find and represent the percentage of growth, energy conserved and carbon sequestered for the years 2010, 2015, and the predicted outcome for the year 2025. The data necessary for this analysis was: City of Austin GIS Data, including water bodies, parcels, city limits; the ACT </w:t>
      </w:r>
      <w:r w:rsidR="00F73F7E">
        <w:rPr>
          <w:rFonts w:ascii="Times New Roman" w:hAnsi="Times New Roman" w:cs="Times New Roman"/>
          <w:sz w:val="24"/>
          <w:szCs w:val="24"/>
        </w:rPr>
        <w:t xml:space="preserve">program’s community </w:t>
      </w:r>
      <w:r w:rsidRPr="003D0934">
        <w:rPr>
          <w:rFonts w:ascii="Times New Roman" w:hAnsi="Times New Roman" w:cs="Times New Roman"/>
          <w:sz w:val="24"/>
          <w:szCs w:val="24"/>
        </w:rPr>
        <w:t>forest geodatabase, including Tree Delivery Locations, and the National Benefit Calculator.</w:t>
      </w:r>
    </w:p>
    <w:p w:rsidR="00104E61" w:rsidRPr="003D0934" w:rsidRDefault="00104E61" w:rsidP="00104E61">
      <w:pPr>
        <w:spacing w:after="0" w:line="360" w:lineRule="auto"/>
        <w:ind w:firstLine="720"/>
        <w:rPr>
          <w:rFonts w:ascii="Times New Roman" w:hAnsi="Times New Roman" w:cs="Times New Roman"/>
          <w:sz w:val="24"/>
          <w:szCs w:val="24"/>
        </w:rPr>
      </w:pPr>
      <w:r w:rsidRPr="003D0934">
        <w:rPr>
          <w:rFonts w:ascii="Times New Roman" w:hAnsi="Times New Roman" w:cs="Times New Roman"/>
          <w:sz w:val="24"/>
          <w:szCs w:val="24"/>
        </w:rPr>
        <w:t xml:space="preserve">We obtained the City of Austin GIS Data from their Data Downloads website. Parcels, water bodies, streets and city limits were used for mostly base map purposes, but also for general </w:t>
      </w:r>
      <w:r w:rsidRPr="003D0934">
        <w:rPr>
          <w:rFonts w:ascii="Times New Roman" w:hAnsi="Times New Roman" w:cs="Times New Roman"/>
          <w:sz w:val="24"/>
          <w:szCs w:val="24"/>
        </w:rPr>
        <w:lastRenderedPageBreak/>
        <w:t xml:space="preserve">reference in our locator map found in the map book. We assessed this data to be highly accurate, as this is the data retrieved and used by the City of Austin and provided to the public. The Neighborhood Planning Areas data highlights all participating neighborhoods in </w:t>
      </w:r>
      <w:proofErr w:type="gramStart"/>
      <w:r w:rsidRPr="003D0934">
        <w:rPr>
          <w:rFonts w:ascii="Times New Roman" w:hAnsi="Times New Roman" w:cs="Times New Roman"/>
          <w:sz w:val="24"/>
          <w:szCs w:val="24"/>
        </w:rPr>
        <w:t>Austin,</w:t>
      </w:r>
      <w:proofErr w:type="gramEnd"/>
      <w:r w:rsidRPr="003D0934">
        <w:rPr>
          <w:rFonts w:ascii="Times New Roman" w:hAnsi="Times New Roman" w:cs="Times New Roman"/>
          <w:sz w:val="24"/>
          <w:szCs w:val="24"/>
        </w:rPr>
        <w:t xml:space="preserve"> however, we were not concerned with all of them so we conducted a selection by attributes to create a layer file of all of the Neighborhood Planning areas that had tree delivery locations in them. This also provided the outline for each individual planning area you see in the </w:t>
      </w:r>
      <w:proofErr w:type="spellStart"/>
      <w:r w:rsidRPr="003D0934">
        <w:rPr>
          <w:rFonts w:ascii="Times New Roman" w:hAnsi="Times New Roman" w:cs="Times New Roman"/>
          <w:sz w:val="24"/>
          <w:szCs w:val="24"/>
        </w:rPr>
        <w:t>mapbook</w:t>
      </w:r>
      <w:proofErr w:type="spellEnd"/>
      <w:r w:rsidRPr="003D0934">
        <w:rPr>
          <w:rFonts w:ascii="Times New Roman" w:hAnsi="Times New Roman" w:cs="Times New Roman"/>
          <w:sz w:val="24"/>
          <w:szCs w:val="24"/>
        </w:rPr>
        <w:t xml:space="preserve"> pages, along with the basis of many tools and functions we used involving clips and erases performed to display canopy growth/reduction, CO2 sequestration percentages, along with energy conserved by specific neighborhoods, versus throughout </w:t>
      </w:r>
      <w:proofErr w:type="gramStart"/>
      <w:r w:rsidRPr="003D0934">
        <w:rPr>
          <w:rFonts w:ascii="Times New Roman" w:hAnsi="Times New Roman" w:cs="Times New Roman"/>
          <w:sz w:val="24"/>
          <w:szCs w:val="24"/>
        </w:rPr>
        <w:t>all of the</w:t>
      </w:r>
      <w:proofErr w:type="gramEnd"/>
      <w:r w:rsidRPr="003D0934">
        <w:rPr>
          <w:rFonts w:ascii="Times New Roman" w:hAnsi="Times New Roman" w:cs="Times New Roman"/>
          <w:sz w:val="24"/>
          <w:szCs w:val="24"/>
        </w:rPr>
        <w:t xml:space="preserve"> neighborhood planning areas combined. </w:t>
      </w:r>
    </w:p>
    <w:p w:rsidR="00104E61" w:rsidRDefault="00104E61" w:rsidP="00104E61">
      <w:pPr>
        <w:spacing w:after="0" w:line="360" w:lineRule="auto"/>
        <w:ind w:firstLine="720"/>
        <w:rPr>
          <w:rFonts w:ascii="Times New Roman" w:hAnsi="Times New Roman" w:cs="Times New Roman"/>
          <w:sz w:val="24"/>
          <w:szCs w:val="24"/>
        </w:rPr>
      </w:pPr>
      <w:r w:rsidRPr="003D0934">
        <w:rPr>
          <w:rFonts w:ascii="Times New Roman" w:hAnsi="Times New Roman" w:cs="Times New Roman"/>
          <w:sz w:val="24"/>
          <w:szCs w:val="24"/>
        </w:rPr>
        <w:t>We obta</w:t>
      </w:r>
      <w:r w:rsidR="00F73F7E">
        <w:rPr>
          <w:rFonts w:ascii="Times New Roman" w:hAnsi="Times New Roman" w:cs="Times New Roman"/>
          <w:sz w:val="24"/>
          <w:szCs w:val="24"/>
        </w:rPr>
        <w:t xml:space="preserve">ined the ACT programs community </w:t>
      </w:r>
      <w:r w:rsidRPr="003D0934">
        <w:rPr>
          <w:rFonts w:ascii="Times New Roman" w:hAnsi="Times New Roman" w:cs="Times New Roman"/>
          <w:sz w:val="24"/>
          <w:szCs w:val="24"/>
        </w:rPr>
        <w:t xml:space="preserve">forest geodatabase which was provided by Alan Halter that contains the tree delivery sites and their corresponding attribute information, along with the National Tree Benefit Calculator. Attribute information for these sites includes Tree species along with the total number of “years in ground” per species that helped us infer growth/reduction for extrapolation. This data was assessed as mostly but not completely accurate, as we later found outliers of delivery locations in neighborhoods that had less than 10 trees which </w:t>
      </w:r>
      <w:proofErr w:type="gramStart"/>
      <w:r w:rsidRPr="003D0934">
        <w:rPr>
          <w:rFonts w:ascii="Times New Roman" w:hAnsi="Times New Roman" w:cs="Times New Roman"/>
          <w:sz w:val="24"/>
          <w:szCs w:val="24"/>
        </w:rPr>
        <w:t>was</w:t>
      </w:r>
      <w:proofErr w:type="gramEnd"/>
      <w:r w:rsidRPr="003D0934">
        <w:rPr>
          <w:rFonts w:ascii="Times New Roman" w:hAnsi="Times New Roman" w:cs="Times New Roman"/>
          <w:sz w:val="24"/>
          <w:szCs w:val="24"/>
        </w:rPr>
        <w:t xml:space="preserve"> due to a mistake in the original recorded address. The tree delivery sites’ attribute data was also useful in determining carbon sequestration and energy conservation for 2010, 2015, and predicting 2025. The National Tree Benefit Calculator was used to find out the specific number of carbon sequestered (in pounds) along with the energy conserved (Kwh) by inputting the tree species type, along with thickness in diameter of that specific tree. The projection used for all of the conducted deliverables is Lambert Conformal Conic, and the coordinate system used is </w:t>
      </w:r>
      <w:r>
        <w:rPr>
          <w:rFonts w:ascii="Times New Roman" w:hAnsi="Times New Roman" w:cs="Times New Roman"/>
          <w:sz w:val="24"/>
          <w:szCs w:val="24"/>
        </w:rPr>
        <w:t xml:space="preserve">NAD </w:t>
      </w:r>
      <w:r w:rsidRPr="003D0934">
        <w:rPr>
          <w:rFonts w:ascii="Times New Roman" w:hAnsi="Times New Roman" w:cs="Times New Roman"/>
          <w:sz w:val="24"/>
          <w:szCs w:val="24"/>
        </w:rPr>
        <w:t>19</w:t>
      </w:r>
      <w:r>
        <w:rPr>
          <w:rFonts w:ascii="Times New Roman" w:hAnsi="Times New Roman" w:cs="Times New Roman"/>
          <w:sz w:val="24"/>
          <w:szCs w:val="24"/>
        </w:rPr>
        <w:t xml:space="preserve">83 </w:t>
      </w:r>
      <w:r w:rsidRPr="003D0934">
        <w:rPr>
          <w:rFonts w:ascii="Times New Roman" w:hAnsi="Times New Roman" w:cs="Times New Roman"/>
          <w:sz w:val="24"/>
          <w:szCs w:val="24"/>
        </w:rPr>
        <w:t>State</w:t>
      </w:r>
      <w:r>
        <w:rPr>
          <w:rFonts w:ascii="Times New Roman" w:hAnsi="Times New Roman" w:cs="Times New Roman"/>
          <w:sz w:val="24"/>
          <w:szCs w:val="24"/>
        </w:rPr>
        <w:t xml:space="preserve"> Plane Texas Central FIPS 4203 f</w:t>
      </w:r>
      <w:r w:rsidRPr="003D0934">
        <w:rPr>
          <w:rFonts w:ascii="Times New Roman" w:hAnsi="Times New Roman" w:cs="Times New Roman"/>
          <w:sz w:val="24"/>
          <w:szCs w:val="24"/>
        </w:rPr>
        <w:t xml:space="preserve">eet. </w:t>
      </w:r>
    </w:p>
    <w:p w:rsidR="00B776EE" w:rsidRDefault="00B776EE" w:rsidP="00104E61">
      <w:pPr>
        <w:spacing w:after="0" w:line="360" w:lineRule="auto"/>
        <w:ind w:firstLine="720"/>
        <w:rPr>
          <w:rFonts w:ascii="Times New Roman" w:hAnsi="Times New Roman" w:cs="Times New Roman"/>
          <w:sz w:val="24"/>
          <w:szCs w:val="24"/>
        </w:rPr>
      </w:pPr>
    </w:p>
    <w:p w:rsidR="00B776EE" w:rsidRDefault="00B776EE" w:rsidP="00104E61">
      <w:pPr>
        <w:spacing w:after="0" w:line="360" w:lineRule="auto"/>
        <w:ind w:firstLine="720"/>
        <w:rPr>
          <w:rFonts w:ascii="Times New Roman" w:hAnsi="Times New Roman" w:cs="Times New Roman"/>
          <w:sz w:val="24"/>
          <w:szCs w:val="24"/>
        </w:rPr>
      </w:pPr>
    </w:p>
    <w:p w:rsidR="00B776EE" w:rsidRDefault="00B776EE" w:rsidP="00104E61">
      <w:pPr>
        <w:spacing w:after="0" w:line="360" w:lineRule="auto"/>
        <w:ind w:firstLine="720"/>
        <w:rPr>
          <w:rFonts w:ascii="Times New Roman" w:hAnsi="Times New Roman" w:cs="Times New Roman"/>
          <w:sz w:val="24"/>
          <w:szCs w:val="24"/>
        </w:rPr>
      </w:pPr>
    </w:p>
    <w:p w:rsidR="00B776EE" w:rsidRDefault="00B776EE" w:rsidP="00104E61">
      <w:pPr>
        <w:spacing w:after="0" w:line="360" w:lineRule="auto"/>
        <w:ind w:firstLine="720"/>
        <w:rPr>
          <w:rFonts w:ascii="Times New Roman" w:hAnsi="Times New Roman" w:cs="Times New Roman"/>
          <w:sz w:val="24"/>
          <w:szCs w:val="24"/>
        </w:rPr>
      </w:pPr>
    </w:p>
    <w:p w:rsidR="00B776EE" w:rsidRDefault="00B776EE" w:rsidP="00104E61">
      <w:pPr>
        <w:spacing w:after="0" w:line="360" w:lineRule="auto"/>
        <w:ind w:firstLine="720"/>
        <w:rPr>
          <w:rFonts w:ascii="Times New Roman" w:hAnsi="Times New Roman" w:cs="Times New Roman"/>
          <w:sz w:val="24"/>
          <w:szCs w:val="24"/>
        </w:rPr>
      </w:pPr>
    </w:p>
    <w:p w:rsidR="00B776EE" w:rsidRDefault="00B776EE" w:rsidP="00104E61">
      <w:pPr>
        <w:spacing w:after="0" w:line="360" w:lineRule="auto"/>
        <w:ind w:firstLine="720"/>
        <w:rPr>
          <w:rFonts w:ascii="Times New Roman" w:hAnsi="Times New Roman" w:cs="Times New Roman"/>
          <w:sz w:val="24"/>
          <w:szCs w:val="24"/>
        </w:rPr>
      </w:pPr>
    </w:p>
    <w:p w:rsidR="00B776EE" w:rsidRPr="003D0934" w:rsidRDefault="00B776EE" w:rsidP="00104E61">
      <w:pPr>
        <w:spacing w:after="0" w:line="360" w:lineRule="auto"/>
        <w:ind w:firstLine="720"/>
        <w:rPr>
          <w:rFonts w:ascii="Times New Roman" w:hAnsi="Times New Roman" w:cs="Times New Roman"/>
          <w:sz w:val="24"/>
          <w:szCs w:val="24"/>
        </w:rPr>
      </w:pPr>
    </w:p>
    <w:p w:rsidR="00201016" w:rsidRDefault="00201016" w:rsidP="005F4361">
      <w:pPr>
        <w:spacing w:after="0" w:line="360" w:lineRule="auto"/>
        <w:ind w:firstLine="720"/>
        <w:rPr>
          <w:rFonts w:ascii="Times New Roman" w:eastAsia="Arial" w:hAnsi="Times New Roman" w:cs="Times New Roman"/>
          <w:sz w:val="24"/>
          <w:szCs w:val="24"/>
        </w:rPr>
      </w:pPr>
    </w:p>
    <w:p w:rsidR="00C32809" w:rsidRPr="00201016" w:rsidRDefault="00201016" w:rsidP="00201016">
      <w:pPr>
        <w:spacing w:after="0" w:line="360" w:lineRule="auto"/>
        <w:jc w:val="center"/>
        <w:rPr>
          <w:rFonts w:ascii="Times New Roman" w:eastAsia="Arial" w:hAnsi="Times New Roman" w:cs="Times New Roman"/>
          <w:sz w:val="24"/>
          <w:szCs w:val="24"/>
        </w:rPr>
      </w:pPr>
      <w:proofErr w:type="gramStart"/>
      <w:r w:rsidRPr="00201016">
        <w:rPr>
          <w:rFonts w:ascii="Times New Roman" w:eastAsia="Arial" w:hAnsi="Times New Roman" w:cs="Times New Roman"/>
          <w:sz w:val="24"/>
          <w:szCs w:val="24"/>
        </w:rPr>
        <w:lastRenderedPageBreak/>
        <w:t>Table 1.</w:t>
      </w:r>
      <w:proofErr w:type="gramEnd"/>
      <w:r w:rsidRPr="00201016">
        <w:rPr>
          <w:rFonts w:ascii="Times New Roman" w:eastAsia="Arial" w:hAnsi="Times New Roman" w:cs="Times New Roman"/>
          <w:sz w:val="24"/>
          <w:szCs w:val="24"/>
        </w:rPr>
        <w:t xml:space="preserve"> Data List</w:t>
      </w:r>
    </w:p>
    <w:tbl>
      <w:tblPr>
        <w:tblStyle w:val="TableGrid"/>
        <w:tblW w:w="5000" w:type="pct"/>
        <w:tblCellMar>
          <w:left w:w="115" w:type="dxa"/>
          <w:right w:w="115" w:type="dxa"/>
        </w:tblCellMar>
        <w:tblLook w:val="04A0" w:firstRow="1" w:lastRow="0" w:firstColumn="1" w:lastColumn="0" w:noHBand="0" w:noVBand="1"/>
      </w:tblPr>
      <w:tblGrid>
        <w:gridCol w:w="4795"/>
        <w:gridCol w:w="4795"/>
      </w:tblGrid>
      <w:tr w:rsidR="00C32809" w:rsidTr="00DB26AD">
        <w:trPr>
          <w:trHeight w:val="20"/>
        </w:trPr>
        <w:tc>
          <w:tcPr>
            <w:tcW w:w="2500" w:type="pct"/>
            <w:shd w:val="clear" w:color="auto" w:fill="D9D9D9" w:themeFill="background1" w:themeFillShade="D9"/>
            <w:vAlign w:val="center"/>
          </w:tcPr>
          <w:p w:rsidR="00C32809" w:rsidRPr="00C32809" w:rsidRDefault="00C32809" w:rsidP="00DB26AD">
            <w:pPr>
              <w:spacing w:line="360" w:lineRule="auto"/>
              <w:jc w:val="center"/>
              <w:rPr>
                <w:rFonts w:ascii="Times New Roman" w:eastAsia="Arial" w:hAnsi="Times New Roman" w:cs="Times New Roman"/>
                <w:b/>
                <w:sz w:val="24"/>
                <w:szCs w:val="24"/>
              </w:rPr>
            </w:pPr>
            <w:r w:rsidRPr="00C32809">
              <w:rPr>
                <w:rFonts w:ascii="Times New Roman" w:eastAsia="Arial" w:hAnsi="Times New Roman" w:cs="Times New Roman"/>
                <w:b/>
                <w:sz w:val="24"/>
                <w:szCs w:val="24"/>
              </w:rPr>
              <w:t>Data</w:t>
            </w:r>
          </w:p>
        </w:tc>
        <w:tc>
          <w:tcPr>
            <w:tcW w:w="2500" w:type="pct"/>
            <w:shd w:val="clear" w:color="auto" w:fill="D9D9D9" w:themeFill="background1" w:themeFillShade="D9"/>
            <w:vAlign w:val="center"/>
          </w:tcPr>
          <w:p w:rsidR="00C32809" w:rsidRPr="00C32809" w:rsidRDefault="00C32809" w:rsidP="00DB26AD">
            <w:pPr>
              <w:spacing w:line="360" w:lineRule="auto"/>
              <w:jc w:val="center"/>
              <w:rPr>
                <w:rFonts w:ascii="Times New Roman" w:eastAsia="Arial" w:hAnsi="Times New Roman" w:cs="Times New Roman"/>
                <w:b/>
                <w:sz w:val="24"/>
                <w:szCs w:val="24"/>
              </w:rPr>
            </w:pPr>
            <w:r w:rsidRPr="00C32809">
              <w:rPr>
                <w:rFonts w:ascii="Times New Roman" w:eastAsia="Arial" w:hAnsi="Times New Roman" w:cs="Times New Roman"/>
                <w:b/>
                <w:sz w:val="24"/>
                <w:szCs w:val="24"/>
              </w:rPr>
              <w:t>Source</w:t>
            </w:r>
          </w:p>
        </w:tc>
      </w:tr>
      <w:tr w:rsidR="00C32809" w:rsidTr="00AE6341">
        <w:trPr>
          <w:trHeight w:val="403"/>
        </w:trPr>
        <w:tc>
          <w:tcPr>
            <w:tcW w:w="2500" w:type="pct"/>
            <w:vAlign w:val="bottom"/>
          </w:tcPr>
          <w:p w:rsidR="00C32809" w:rsidRPr="00C32809" w:rsidRDefault="00C32809" w:rsidP="000A17B6">
            <w:pPr>
              <w:jc w:val="center"/>
              <w:rPr>
                <w:rFonts w:ascii="Times New Roman" w:eastAsia="Arial" w:hAnsi="Times New Roman" w:cs="Times New Roman"/>
                <w:sz w:val="24"/>
                <w:szCs w:val="24"/>
              </w:rPr>
            </w:pPr>
            <w:r>
              <w:rPr>
                <w:rFonts w:ascii="Times New Roman" w:eastAsia="Arial" w:hAnsi="Times New Roman" w:cs="Times New Roman"/>
                <w:sz w:val="24"/>
                <w:szCs w:val="24"/>
              </w:rPr>
              <w:t xml:space="preserve">ACT Tree </w:t>
            </w:r>
            <w:r w:rsidR="00770F26">
              <w:rPr>
                <w:rFonts w:ascii="Times New Roman" w:eastAsia="Arial" w:hAnsi="Times New Roman" w:cs="Times New Roman"/>
                <w:sz w:val="24"/>
                <w:szCs w:val="24"/>
              </w:rPr>
              <w:t xml:space="preserve">Planting </w:t>
            </w:r>
            <w:r>
              <w:rPr>
                <w:rFonts w:ascii="Times New Roman" w:eastAsia="Arial" w:hAnsi="Times New Roman" w:cs="Times New Roman"/>
                <w:sz w:val="24"/>
                <w:szCs w:val="24"/>
              </w:rPr>
              <w:t>Deliveries</w:t>
            </w:r>
          </w:p>
        </w:tc>
        <w:tc>
          <w:tcPr>
            <w:tcW w:w="2500" w:type="pct"/>
            <w:vMerge w:val="restart"/>
            <w:vAlign w:val="center"/>
          </w:tcPr>
          <w:p w:rsidR="00C32809" w:rsidRPr="00C32809" w:rsidRDefault="00C32809" w:rsidP="00AE6341">
            <w:pPr>
              <w:spacing w:line="36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Alan Halter</w:t>
            </w:r>
          </w:p>
        </w:tc>
      </w:tr>
      <w:tr w:rsidR="00C32809" w:rsidTr="000A17B6">
        <w:trPr>
          <w:trHeight w:val="403"/>
        </w:trPr>
        <w:tc>
          <w:tcPr>
            <w:tcW w:w="2500" w:type="pct"/>
            <w:vAlign w:val="bottom"/>
          </w:tcPr>
          <w:p w:rsidR="00C32809" w:rsidRPr="00C32809" w:rsidRDefault="00C32809" w:rsidP="000A17B6">
            <w:pPr>
              <w:jc w:val="center"/>
              <w:rPr>
                <w:rFonts w:ascii="Times New Roman" w:eastAsia="Arial" w:hAnsi="Times New Roman" w:cs="Times New Roman"/>
                <w:sz w:val="24"/>
                <w:szCs w:val="24"/>
              </w:rPr>
            </w:pPr>
            <w:r>
              <w:rPr>
                <w:rFonts w:ascii="Times New Roman" w:eastAsia="Arial" w:hAnsi="Times New Roman" w:cs="Times New Roman"/>
                <w:sz w:val="24"/>
                <w:szCs w:val="24"/>
              </w:rPr>
              <w:t>Canopy Cover 2006 and 2010 vector files</w:t>
            </w:r>
          </w:p>
        </w:tc>
        <w:tc>
          <w:tcPr>
            <w:tcW w:w="2500" w:type="pct"/>
            <w:vMerge/>
            <w:vAlign w:val="bottom"/>
          </w:tcPr>
          <w:p w:rsidR="00C32809" w:rsidRPr="00C32809" w:rsidRDefault="00C32809" w:rsidP="000A17B6">
            <w:pPr>
              <w:spacing w:line="360" w:lineRule="auto"/>
              <w:jc w:val="center"/>
              <w:rPr>
                <w:rFonts w:ascii="Times New Roman" w:eastAsia="Arial" w:hAnsi="Times New Roman" w:cs="Times New Roman"/>
                <w:sz w:val="24"/>
                <w:szCs w:val="24"/>
              </w:rPr>
            </w:pPr>
          </w:p>
        </w:tc>
      </w:tr>
      <w:tr w:rsidR="00770F26" w:rsidTr="00623FD2">
        <w:trPr>
          <w:trHeight w:val="403"/>
        </w:trPr>
        <w:tc>
          <w:tcPr>
            <w:tcW w:w="2500" w:type="pct"/>
            <w:tcBorders>
              <w:bottom w:val="single" w:sz="4" w:space="0" w:color="auto"/>
            </w:tcBorders>
            <w:vAlign w:val="bottom"/>
          </w:tcPr>
          <w:p w:rsidR="00770F26" w:rsidRPr="00C32809" w:rsidRDefault="00770F26" w:rsidP="000A17B6">
            <w:pPr>
              <w:jc w:val="center"/>
              <w:rPr>
                <w:rFonts w:ascii="Times New Roman" w:eastAsia="Arial" w:hAnsi="Times New Roman" w:cs="Times New Roman"/>
                <w:sz w:val="24"/>
                <w:szCs w:val="24"/>
              </w:rPr>
            </w:pPr>
            <w:r>
              <w:rPr>
                <w:rFonts w:ascii="Times New Roman" w:eastAsia="Arial" w:hAnsi="Times New Roman" w:cs="Times New Roman"/>
                <w:sz w:val="24"/>
                <w:szCs w:val="24"/>
              </w:rPr>
              <w:t>Neighborhood Planning Boundaries</w:t>
            </w:r>
          </w:p>
        </w:tc>
        <w:tc>
          <w:tcPr>
            <w:tcW w:w="2500" w:type="pct"/>
            <w:vMerge w:val="restart"/>
            <w:tcBorders>
              <w:bottom w:val="single" w:sz="4" w:space="0" w:color="auto"/>
            </w:tcBorders>
            <w:vAlign w:val="center"/>
          </w:tcPr>
          <w:p w:rsidR="00770F26" w:rsidRPr="00C32809" w:rsidRDefault="00770F26" w:rsidP="000A17B6">
            <w:pPr>
              <w:spacing w:line="36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City of Austin GIS Data Downloads</w:t>
            </w:r>
          </w:p>
        </w:tc>
      </w:tr>
      <w:tr w:rsidR="00770F26" w:rsidTr="00623FD2">
        <w:trPr>
          <w:trHeight w:val="403"/>
        </w:trPr>
        <w:tc>
          <w:tcPr>
            <w:tcW w:w="2500" w:type="pct"/>
            <w:tcBorders>
              <w:top w:val="single" w:sz="4" w:space="0" w:color="auto"/>
              <w:left w:val="single" w:sz="4" w:space="0" w:color="auto"/>
              <w:bottom w:val="single" w:sz="4" w:space="0" w:color="auto"/>
              <w:right w:val="single" w:sz="4" w:space="0" w:color="auto"/>
            </w:tcBorders>
            <w:vAlign w:val="bottom"/>
          </w:tcPr>
          <w:p w:rsidR="00770F26" w:rsidRPr="00C32809" w:rsidRDefault="00770F26" w:rsidP="000A17B6">
            <w:pPr>
              <w:jc w:val="center"/>
              <w:rPr>
                <w:rFonts w:ascii="Times New Roman" w:eastAsia="Arial" w:hAnsi="Times New Roman" w:cs="Times New Roman"/>
                <w:sz w:val="24"/>
                <w:szCs w:val="24"/>
              </w:rPr>
            </w:pPr>
            <w:r>
              <w:rPr>
                <w:rFonts w:ascii="Times New Roman" w:eastAsia="Arial" w:hAnsi="Times New Roman" w:cs="Times New Roman"/>
                <w:sz w:val="24"/>
                <w:szCs w:val="24"/>
              </w:rPr>
              <w:t>Lakes and Ponds</w:t>
            </w:r>
          </w:p>
        </w:tc>
        <w:tc>
          <w:tcPr>
            <w:tcW w:w="2500" w:type="pct"/>
            <w:vMerge/>
            <w:tcBorders>
              <w:top w:val="single" w:sz="4" w:space="0" w:color="auto"/>
              <w:left w:val="single" w:sz="4" w:space="0" w:color="auto"/>
              <w:bottom w:val="single" w:sz="4" w:space="0" w:color="auto"/>
              <w:right w:val="single" w:sz="4" w:space="0" w:color="auto"/>
            </w:tcBorders>
            <w:vAlign w:val="center"/>
          </w:tcPr>
          <w:p w:rsidR="00770F26" w:rsidRPr="00C32809" w:rsidRDefault="00770F26" w:rsidP="000A17B6">
            <w:pPr>
              <w:spacing w:line="360" w:lineRule="auto"/>
              <w:jc w:val="center"/>
              <w:rPr>
                <w:rFonts w:ascii="Times New Roman" w:eastAsia="Arial" w:hAnsi="Times New Roman" w:cs="Times New Roman"/>
                <w:sz w:val="24"/>
                <w:szCs w:val="24"/>
              </w:rPr>
            </w:pPr>
          </w:p>
        </w:tc>
      </w:tr>
      <w:tr w:rsidR="00770F26" w:rsidTr="00623FD2">
        <w:trPr>
          <w:trHeight w:val="403"/>
        </w:trPr>
        <w:tc>
          <w:tcPr>
            <w:tcW w:w="2500" w:type="pct"/>
            <w:tcBorders>
              <w:top w:val="single" w:sz="4" w:space="0" w:color="auto"/>
              <w:left w:val="single" w:sz="4" w:space="0" w:color="auto"/>
              <w:bottom w:val="single" w:sz="4" w:space="0" w:color="auto"/>
              <w:right w:val="single" w:sz="4" w:space="0" w:color="auto"/>
            </w:tcBorders>
            <w:vAlign w:val="bottom"/>
          </w:tcPr>
          <w:p w:rsidR="00770F26" w:rsidRPr="00C32809" w:rsidRDefault="00770F26" w:rsidP="000A17B6">
            <w:pPr>
              <w:jc w:val="center"/>
              <w:rPr>
                <w:rFonts w:ascii="Times New Roman" w:eastAsia="Arial" w:hAnsi="Times New Roman" w:cs="Times New Roman"/>
                <w:sz w:val="24"/>
                <w:szCs w:val="24"/>
              </w:rPr>
            </w:pPr>
            <w:r>
              <w:rPr>
                <w:rFonts w:ascii="Times New Roman" w:eastAsia="Arial" w:hAnsi="Times New Roman" w:cs="Times New Roman"/>
                <w:sz w:val="24"/>
                <w:szCs w:val="24"/>
              </w:rPr>
              <w:t>Street Center Lines</w:t>
            </w:r>
          </w:p>
        </w:tc>
        <w:tc>
          <w:tcPr>
            <w:tcW w:w="2500" w:type="pct"/>
            <w:vMerge/>
            <w:tcBorders>
              <w:top w:val="single" w:sz="4" w:space="0" w:color="auto"/>
              <w:left w:val="single" w:sz="4" w:space="0" w:color="auto"/>
              <w:bottom w:val="single" w:sz="4" w:space="0" w:color="auto"/>
              <w:right w:val="single" w:sz="4" w:space="0" w:color="auto"/>
            </w:tcBorders>
            <w:vAlign w:val="center"/>
          </w:tcPr>
          <w:p w:rsidR="00770F26" w:rsidRPr="00C32809" w:rsidRDefault="00770F26" w:rsidP="000A17B6">
            <w:pPr>
              <w:spacing w:line="360" w:lineRule="auto"/>
              <w:jc w:val="center"/>
              <w:rPr>
                <w:rFonts w:ascii="Times New Roman" w:eastAsia="Arial" w:hAnsi="Times New Roman" w:cs="Times New Roman"/>
                <w:sz w:val="24"/>
                <w:szCs w:val="24"/>
              </w:rPr>
            </w:pPr>
          </w:p>
        </w:tc>
      </w:tr>
      <w:tr w:rsidR="00770F26" w:rsidTr="00623FD2">
        <w:trPr>
          <w:trHeight w:val="403"/>
        </w:trPr>
        <w:tc>
          <w:tcPr>
            <w:tcW w:w="2500" w:type="pct"/>
            <w:tcBorders>
              <w:top w:val="single" w:sz="4" w:space="0" w:color="auto"/>
              <w:left w:val="single" w:sz="4" w:space="0" w:color="auto"/>
              <w:bottom w:val="single" w:sz="4" w:space="0" w:color="auto"/>
              <w:right w:val="single" w:sz="4" w:space="0" w:color="auto"/>
            </w:tcBorders>
            <w:vAlign w:val="bottom"/>
          </w:tcPr>
          <w:p w:rsidR="00770F26" w:rsidRPr="00C32809" w:rsidRDefault="00770F26" w:rsidP="000A17B6">
            <w:pPr>
              <w:jc w:val="center"/>
              <w:rPr>
                <w:rFonts w:ascii="Times New Roman" w:eastAsia="Arial" w:hAnsi="Times New Roman" w:cs="Times New Roman"/>
                <w:sz w:val="24"/>
                <w:szCs w:val="24"/>
              </w:rPr>
            </w:pPr>
            <w:r>
              <w:rPr>
                <w:rFonts w:ascii="Times New Roman" w:eastAsia="Arial" w:hAnsi="Times New Roman" w:cs="Times New Roman"/>
                <w:sz w:val="24"/>
                <w:szCs w:val="24"/>
              </w:rPr>
              <w:t>Austin Parks</w:t>
            </w:r>
          </w:p>
        </w:tc>
        <w:tc>
          <w:tcPr>
            <w:tcW w:w="2500" w:type="pct"/>
            <w:vMerge/>
            <w:tcBorders>
              <w:top w:val="single" w:sz="4" w:space="0" w:color="auto"/>
              <w:left w:val="single" w:sz="4" w:space="0" w:color="auto"/>
              <w:bottom w:val="single" w:sz="4" w:space="0" w:color="auto"/>
              <w:right w:val="single" w:sz="4" w:space="0" w:color="auto"/>
            </w:tcBorders>
            <w:vAlign w:val="center"/>
          </w:tcPr>
          <w:p w:rsidR="00770F26" w:rsidRPr="00C32809" w:rsidRDefault="00770F26" w:rsidP="000A17B6">
            <w:pPr>
              <w:spacing w:line="360" w:lineRule="auto"/>
              <w:jc w:val="center"/>
              <w:rPr>
                <w:rFonts w:ascii="Times New Roman" w:eastAsia="Arial" w:hAnsi="Times New Roman" w:cs="Times New Roman"/>
                <w:sz w:val="24"/>
                <w:szCs w:val="24"/>
              </w:rPr>
            </w:pPr>
          </w:p>
        </w:tc>
      </w:tr>
      <w:tr w:rsidR="00770F26" w:rsidTr="00623FD2">
        <w:trPr>
          <w:trHeight w:val="403"/>
        </w:trPr>
        <w:tc>
          <w:tcPr>
            <w:tcW w:w="2500" w:type="pct"/>
            <w:tcBorders>
              <w:top w:val="single" w:sz="4" w:space="0" w:color="auto"/>
              <w:left w:val="single" w:sz="4" w:space="0" w:color="auto"/>
              <w:bottom w:val="single" w:sz="4" w:space="0" w:color="auto"/>
              <w:right w:val="single" w:sz="4" w:space="0" w:color="auto"/>
            </w:tcBorders>
            <w:vAlign w:val="bottom"/>
          </w:tcPr>
          <w:p w:rsidR="00770F26" w:rsidRPr="00C32809" w:rsidRDefault="00770F26" w:rsidP="000A17B6">
            <w:pPr>
              <w:jc w:val="center"/>
              <w:rPr>
                <w:rFonts w:ascii="Times New Roman" w:eastAsia="Arial" w:hAnsi="Times New Roman" w:cs="Times New Roman"/>
                <w:sz w:val="24"/>
                <w:szCs w:val="24"/>
              </w:rPr>
            </w:pPr>
            <w:r>
              <w:rPr>
                <w:rFonts w:ascii="Times New Roman" w:eastAsia="Arial" w:hAnsi="Times New Roman" w:cs="Times New Roman"/>
                <w:sz w:val="24"/>
                <w:szCs w:val="24"/>
              </w:rPr>
              <w:t>Building Footprints</w:t>
            </w:r>
          </w:p>
        </w:tc>
        <w:tc>
          <w:tcPr>
            <w:tcW w:w="2500" w:type="pct"/>
            <w:vMerge/>
            <w:tcBorders>
              <w:top w:val="single" w:sz="4" w:space="0" w:color="auto"/>
              <w:left w:val="single" w:sz="4" w:space="0" w:color="auto"/>
              <w:bottom w:val="single" w:sz="4" w:space="0" w:color="auto"/>
              <w:right w:val="single" w:sz="4" w:space="0" w:color="auto"/>
            </w:tcBorders>
            <w:vAlign w:val="center"/>
          </w:tcPr>
          <w:p w:rsidR="00770F26" w:rsidRPr="00C32809" w:rsidRDefault="00770F26" w:rsidP="000A17B6">
            <w:pPr>
              <w:spacing w:line="360" w:lineRule="auto"/>
              <w:jc w:val="center"/>
              <w:rPr>
                <w:rFonts w:ascii="Times New Roman" w:eastAsia="Arial" w:hAnsi="Times New Roman" w:cs="Times New Roman"/>
                <w:sz w:val="24"/>
                <w:szCs w:val="24"/>
              </w:rPr>
            </w:pPr>
          </w:p>
        </w:tc>
      </w:tr>
      <w:tr w:rsidR="000A17B6" w:rsidTr="00623FD2">
        <w:trPr>
          <w:trHeight w:val="403"/>
        </w:trPr>
        <w:tc>
          <w:tcPr>
            <w:tcW w:w="2500" w:type="pct"/>
            <w:tcBorders>
              <w:top w:val="single" w:sz="4" w:space="0" w:color="auto"/>
              <w:left w:val="single" w:sz="4" w:space="0" w:color="auto"/>
              <w:bottom w:val="single" w:sz="4" w:space="0" w:color="auto"/>
              <w:right w:val="single" w:sz="4" w:space="0" w:color="auto"/>
            </w:tcBorders>
            <w:vAlign w:val="bottom"/>
          </w:tcPr>
          <w:p w:rsidR="000A17B6" w:rsidRDefault="000A17B6" w:rsidP="000A17B6">
            <w:pPr>
              <w:jc w:val="center"/>
              <w:rPr>
                <w:rFonts w:ascii="Times New Roman" w:eastAsia="Arial" w:hAnsi="Times New Roman" w:cs="Times New Roman"/>
                <w:sz w:val="24"/>
                <w:szCs w:val="24"/>
              </w:rPr>
            </w:pPr>
            <w:r>
              <w:rPr>
                <w:rFonts w:ascii="Times New Roman" w:eastAsia="Arial" w:hAnsi="Times New Roman" w:cs="Times New Roman"/>
                <w:sz w:val="24"/>
                <w:szCs w:val="24"/>
              </w:rPr>
              <w:t>Change in Tree Canopy from 2006 to 2010</w:t>
            </w:r>
          </w:p>
        </w:tc>
        <w:tc>
          <w:tcPr>
            <w:tcW w:w="2500" w:type="pct"/>
            <w:vMerge w:val="restart"/>
            <w:tcBorders>
              <w:top w:val="single" w:sz="4" w:space="0" w:color="auto"/>
              <w:left w:val="single" w:sz="4" w:space="0" w:color="auto"/>
              <w:bottom w:val="single" w:sz="4" w:space="0" w:color="auto"/>
              <w:right w:val="single" w:sz="4" w:space="0" w:color="auto"/>
            </w:tcBorders>
            <w:vAlign w:val="center"/>
          </w:tcPr>
          <w:p w:rsidR="000A17B6" w:rsidRPr="00C32809" w:rsidRDefault="000A17B6" w:rsidP="000A17B6">
            <w:pPr>
              <w:spacing w:line="36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 xml:space="preserve">Generated by Green City </w:t>
            </w:r>
            <w:proofErr w:type="spellStart"/>
            <w:r>
              <w:rPr>
                <w:rFonts w:ascii="Times New Roman" w:eastAsia="Arial" w:hAnsi="Times New Roman" w:cs="Times New Roman"/>
                <w:sz w:val="24"/>
                <w:szCs w:val="24"/>
              </w:rPr>
              <w:t>GeoTech</w:t>
            </w:r>
            <w:proofErr w:type="spellEnd"/>
          </w:p>
        </w:tc>
      </w:tr>
      <w:tr w:rsidR="000A17B6" w:rsidTr="00623FD2">
        <w:trPr>
          <w:trHeight w:val="403"/>
        </w:trPr>
        <w:tc>
          <w:tcPr>
            <w:tcW w:w="2500" w:type="pct"/>
            <w:tcBorders>
              <w:top w:val="single" w:sz="4" w:space="0" w:color="auto"/>
            </w:tcBorders>
            <w:vAlign w:val="bottom"/>
          </w:tcPr>
          <w:p w:rsidR="000A17B6" w:rsidRDefault="000A17B6" w:rsidP="000A17B6">
            <w:pPr>
              <w:jc w:val="center"/>
              <w:rPr>
                <w:rFonts w:ascii="Times New Roman" w:eastAsia="Arial" w:hAnsi="Times New Roman" w:cs="Times New Roman"/>
                <w:sz w:val="24"/>
                <w:szCs w:val="24"/>
              </w:rPr>
            </w:pPr>
            <w:r>
              <w:rPr>
                <w:rFonts w:ascii="Times New Roman" w:eastAsia="Arial" w:hAnsi="Times New Roman" w:cs="Times New Roman"/>
                <w:sz w:val="24"/>
                <w:szCs w:val="24"/>
              </w:rPr>
              <w:t>CO2 Sequestered from 2006 to 2015</w:t>
            </w:r>
          </w:p>
        </w:tc>
        <w:tc>
          <w:tcPr>
            <w:tcW w:w="2500" w:type="pct"/>
            <w:vMerge/>
            <w:tcBorders>
              <w:top w:val="single" w:sz="4" w:space="0" w:color="auto"/>
            </w:tcBorders>
            <w:vAlign w:val="bottom"/>
          </w:tcPr>
          <w:p w:rsidR="000A17B6" w:rsidRDefault="000A17B6" w:rsidP="000A17B6">
            <w:pPr>
              <w:spacing w:line="360" w:lineRule="auto"/>
              <w:jc w:val="center"/>
              <w:rPr>
                <w:rFonts w:ascii="Times New Roman" w:eastAsia="Arial" w:hAnsi="Times New Roman" w:cs="Times New Roman"/>
                <w:sz w:val="24"/>
                <w:szCs w:val="24"/>
              </w:rPr>
            </w:pPr>
          </w:p>
        </w:tc>
      </w:tr>
      <w:tr w:rsidR="000A17B6" w:rsidTr="000A17B6">
        <w:trPr>
          <w:trHeight w:val="403"/>
        </w:trPr>
        <w:tc>
          <w:tcPr>
            <w:tcW w:w="2500" w:type="pct"/>
            <w:vAlign w:val="bottom"/>
          </w:tcPr>
          <w:p w:rsidR="000A17B6" w:rsidRDefault="000A17B6" w:rsidP="000A17B6">
            <w:pPr>
              <w:jc w:val="center"/>
              <w:rPr>
                <w:rFonts w:ascii="Times New Roman" w:eastAsia="Arial" w:hAnsi="Times New Roman" w:cs="Times New Roman"/>
                <w:sz w:val="24"/>
                <w:szCs w:val="24"/>
              </w:rPr>
            </w:pPr>
            <w:r>
              <w:rPr>
                <w:rFonts w:ascii="Times New Roman" w:eastAsia="Arial" w:hAnsi="Times New Roman" w:cs="Times New Roman"/>
                <w:sz w:val="24"/>
                <w:szCs w:val="24"/>
              </w:rPr>
              <w:t>Energy Conserved from 2006 to 2015</w:t>
            </w:r>
          </w:p>
        </w:tc>
        <w:tc>
          <w:tcPr>
            <w:tcW w:w="2500" w:type="pct"/>
            <w:vMerge/>
            <w:vAlign w:val="bottom"/>
          </w:tcPr>
          <w:p w:rsidR="000A17B6" w:rsidRDefault="000A17B6" w:rsidP="000A17B6">
            <w:pPr>
              <w:spacing w:line="360" w:lineRule="auto"/>
              <w:jc w:val="center"/>
              <w:rPr>
                <w:rFonts w:ascii="Times New Roman" w:eastAsia="Arial" w:hAnsi="Times New Roman" w:cs="Times New Roman"/>
                <w:sz w:val="24"/>
                <w:szCs w:val="24"/>
              </w:rPr>
            </w:pPr>
          </w:p>
        </w:tc>
      </w:tr>
      <w:tr w:rsidR="000A17B6" w:rsidTr="000A17B6">
        <w:trPr>
          <w:trHeight w:val="403"/>
        </w:trPr>
        <w:tc>
          <w:tcPr>
            <w:tcW w:w="2500" w:type="pct"/>
            <w:vAlign w:val="bottom"/>
          </w:tcPr>
          <w:p w:rsidR="000A17B6" w:rsidRDefault="000A17B6" w:rsidP="000A17B6">
            <w:pPr>
              <w:jc w:val="center"/>
              <w:rPr>
                <w:rFonts w:ascii="Times New Roman" w:eastAsia="Arial" w:hAnsi="Times New Roman" w:cs="Times New Roman"/>
                <w:sz w:val="24"/>
                <w:szCs w:val="24"/>
              </w:rPr>
            </w:pPr>
            <w:r>
              <w:rPr>
                <w:rFonts w:ascii="Times New Roman" w:eastAsia="Arial" w:hAnsi="Times New Roman" w:cs="Times New Roman"/>
                <w:sz w:val="24"/>
                <w:szCs w:val="24"/>
              </w:rPr>
              <w:t>Extrapolated Canopy Growth to 2015 and 2025</w:t>
            </w:r>
          </w:p>
        </w:tc>
        <w:tc>
          <w:tcPr>
            <w:tcW w:w="2500" w:type="pct"/>
            <w:vMerge/>
            <w:vAlign w:val="bottom"/>
          </w:tcPr>
          <w:p w:rsidR="000A17B6" w:rsidRDefault="000A17B6" w:rsidP="000A17B6">
            <w:pPr>
              <w:spacing w:line="360" w:lineRule="auto"/>
              <w:jc w:val="center"/>
              <w:rPr>
                <w:rFonts w:ascii="Times New Roman" w:eastAsia="Arial" w:hAnsi="Times New Roman" w:cs="Times New Roman"/>
                <w:sz w:val="24"/>
                <w:szCs w:val="24"/>
              </w:rPr>
            </w:pPr>
          </w:p>
        </w:tc>
      </w:tr>
    </w:tbl>
    <w:p w:rsidR="004A1975" w:rsidRDefault="004A1975" w:rsidP="00E57D41">
      <w:pPr>
        <w:spacing w:after="0" w:line="360" w:lineRule="auto"/>
        <w:rPr>
          <w:rFonts w:ascii="Arial" w:eastAsia="Arial" w:hAnsi="Arial" w:cs="Arial"/>
          <w:sz w:val="24"/>
          <w:szCs w:val="24"/>
        </w:rPr>
      </w:pPr>
    </w:p>
    <w:p w:rsidR="005F2A37" w:rsidRDefault="005F2A37" w:rsidP="00E57D41">
      <w:pPr>
        <w:spacing w:after="0" w:line="360" w:lineRule="auto"/>
        <w:rPr>
          <w:rFonts w:ascii="Arial" w:eastAsia="Arial" w:hAnsi="Arial" w:cs="Arial"/>
          <w:sz w:val="24"/>
          <w:szCs w:val="24"/>
        </w:rPr>
      </w:pPr>
    </w:p>
    <w:p w:rsidR="008D13A4" w:rsidRPr="005F2A37" w:rsidRDefault="006C174A" w:rsidP="00E57D41">
      <w:pPr>
        <w:spacing w:after="0" w:line="360" w:lineRule="auto"/>
        <w:rPr>
          <w:rFonts w:ascii="Arial" w:eastAsia="Arial" w:hAnsi="Arial" w:cs="Arial"/>
          <w:b/>
          <w:sz w:val="24"/>
          <w:szCs w:val="24"/>
        </w:rPr>
      </w:pPr>
      <w:r w:rsidRPr="005F2A37">
        <w:rPr>
          <w:rFonts w:ascii="Arial" w:eastAsia="Arial" w:hAnsi="Arial" w:cs="Arial"/>
          <w:b/>
          <w:sz w:val="24"/>
          <w:szCs w:val="24"/>
        </w:rPr>
        <w:t>3</w:t>
      </w:r>
      <w:r w:rsidR="005F2A37" w:rsidRPr="005F2A37">
        <w:rPr>
          <w:rFonts w:ascii="Arial" w:eastAsia="Arial" w:hAnsi="Arial" w:cs="Arial"/>
          <w:b/>
          <w:sz w:val="24"/>
          <w:szCs w:val="24"/>
        </w:rPr>
        <w:t>.</w:t>
      </w:r>
      <w:r w:rsidRPr="005F2A37">
        <w:rPr>
          <w:rFonts w:ascii="Arial" w:eastAsia="Arial" w:hAnsi="Arial" w:cs="Arial"/>
          <w:b/>
          <w:sz w:val="24"/>
          <w:szCs w:val="24"/>
        </w:rPr>
        <w:t xml:space="preserve"> METHODOLOGY</w:t>
      </w:r>
    </w:p>
    <w:p w:rsidR="006C174A" w:rsidRDefault="006C174A" w:rsidP="00E57D41">
      <w:pPr>
        <w:spacing w:after="0" w:line="360" w:lineRule="auto"/>
        <w:rPr>
          <w:rFonts w:ascii="Arial" w:eastAsia="Arial" w:hAnsi="Arial" w:cs="Arial"/>
          <w:sz w:val="24"/>
          <w:szCs w:val="24"/>
        </w:rPr>
      </w:pPr>
    </w:p>
    <w:p w:rsidR="00C234A5" w:rsidRPr="00C234A5" w:rsidRDefault="00C234A5" w:rsidP="00C234A5">
      <w:pPr>
        <w:spacing w:after="0" w:line="360" w:lineRule="auto"/>
        <w:rPr>
          <w:rFonts w:ascii="Arial" w:hAnsi="Arial" w:cs="Arial"/>
          <w:sz w:val="24"/>
        </w:rPr>
      </w:pPr>
      <w:r w:rsidRPr="00C234A5">
        <w:rPr>
          <w:rFonts w:ascii="Arial" w:hAnsi="Arial" w:cs="Arial"/>
          <w:sz w:val="24"/>
        </w:rPr>
        <w:t xml:space="preserve">3.1 TREE CANOPY GROWTH </w:t>
      </w:r>
      <w:r w:rsidR="0023051C">
        <w:rPr>
          <w:rFonts w:ascii="Arial" w:hAnsi="Arial" w:cs="Arial"/>
          <w:sz w:val="24"/>
        </w:rPr>
        <w:t>WITH</w:t>
      </w:r>
      <w:r w:rsidRPr="00C234A5">
        <w:rPr>
          <w:rFonts w:ascii="Arial" w:hAnsi="Arial" w:cs="Arial"/>
          <w:sz w:val="24"/>
        </w:rPr>
        <w:t xml:space="preserve"> SIGNIFICANCE TESTING</w:t>
      </w:r>
    </w:p>
    <w:p w:rsidR="00C234A5" w:rsidRDefault="00C234A5" w:rsidP="00EE6699">
      <w:pPr>
        <w:spacing w:after="0" w:line="360" w:lineRule="auto"/>
        <w:ind w:firstLine="720"/>
        <w:rPr>
          <w:rFonts w:ascii="Times New Roman" w:hAnsi="Times New Roman" w:cs="Times New Roman"/>
          <w:sz w:val="24"/>
        </w:rPr>
      </w:pPr>
    </w:p>
    <w:p w:rsidR="00D71DAE" w:rsidRDefault="001234FE" w:rsidP="00D71DAE">
      <w:pPr>
        <w:spacing w:after="0" w:line="360" w:lineRule="auto"/>
        <w:ind w:firstLine="720"/>
        <w:rPr>
          <w:rFonts w:ascii="Times New Roman" w:hAnsi="Times New Roman" w:cs="Times New Roman"/>
          <w:sz w:val="24"/>
        </w:rPr>
      </w:pPr>
      <w:r>
        <w:rPr>
          <w:rFonts w:ascii="Times New Roman" w:hAnsi="Times New Roman" w:cs="Times New Roman"/>
          <w:sz w:val="24"/>
        </w:rPr>
        <w:t xml:space="preserve">Using tree canopy cover data from 2006 and 2010, we found the total growth and reduction in the individual neighborhood planning areas and overall. Total reduction was subtracted from total growth to account for canopy cover that disappeared between 2006 and 2010, possibly from tree trimming or removal. </w:t>
      </w:r>
    </w:p>
    <w:p w:rsidR="00EE6699" w:rsidRDefault="00EE6699" w:rsidP="00EE6699">
      <w:pPr>
        <w:spacing w:after="0" w:line="360" w:lineRule="auto"/>
        <w:ind w:firstLine="720"/>
        <w:rPr>
          <w:rFonts w:asciiTheme="majorBidi" w:hAnsiTheme="majorBidi" w:cstheme="majorBidi"/>
          <w:sz w:val="24"/>
          <w:szCs w:val="24"/>
        </w:rPr>
      </w:pPr>
      <w:r>
        <w:rPr>
          <w:rFonts w:asciiTheme="majorBidi" w:hAnsiTheme="majorBidi" w:cstheme="majorBidi"/>
          <w:sz w:val="24"/>
          <w:szCs w:val="24"/>
        </w:rPr>
        <w:t xml:space="preserve">We performed a two-tailed Wilcoxon Signed-Rank </w:t>
      </w:r>
      <w:r w:rsidR="00AB09F2">
        <w:rPr>
          <w:rFonts w:asciiTheme="majorBidi" w:hAnsiTheme="majorBidi" w:cstheme="majorBidi"/>
          <w:sz w:val="24"/>
          <w:szCs w:val="24"/>
        </w:rPr>
        <w:t>t</w:t>
      </w:r>
      <w:r>
        <w:rPr>
          <w:rFonts w:asciiTheme="majorBidi" w:hAnsiTheme="majorBidi" w:cstheme="majorBidi"/>
          <w:sz w:val="24"/>
          <w:szCs w:val="24"/>
        </w:rPr>
        <w:t>est for paired samples with</w:t>
      </w:r>
      <w:r w:rsidR="00C6062C">
        <w:rPr>
          <w:rFonts w:asciiTheme="majorBidi" w:hAnsiTheme="majorBidi" w:cstheme="majorBidi"/>
          <w:sz w:val="24"/>
          <w:szCs w:val="24"/>
        </w:rPr>
        <w:t xml:space="preserve"> critical value of</w:t>
      </w:r>
      <w:r>
        <w:rPr>
          <w:rFonts w:asciiTheme="majorBidi" w:hAnsiTheme="majorBidi" w:cstheme="majorBidi"/>
          <w:sz w:val="24"/>
          <w:szCs w:val="24"/>
        </w:rPr>
        <w:t xml:space="preserve"> α=0.05 to test the following null hypothesis: </w:t>
      </w:r>
    </w:p>
    <w:p w:rsidR="00EE6699" w:rsidRDefault="00EE6699" w:rsidP="00EE6699">
      <w:pPr>
        <w:spacing w:after="0" w:line="360" w:lineRule="auto"/>
        <w:ind w:firstLine="720"/>
        <w:jc w:val="center"/>
        <w:rPr>
          <w:rFonts w:asciiTheme="majorBidi" w:hAnsiTheme="majorBidi" w:cstheme="majorBidi"/>
          <w:sz w:val="24"/>
          <w:szCs w:val="24"/>
        </w:rPr>
      </w:pPr>
      <w:r>
        <w:rPr>
          <w:rFonts w:asciiTheme="majorBidi" w:hAnsiTheme="majorBidi" w:cstheme="majorBidi"/>
          <w:sz w:val="24"/>
          <w:szCs w:val="24"/>
        </w:rPr>
        <w:t>H</w:t>
      </w:r>
      <w:r w:rsidR="00C6062C" w:rsidRPr="00C6062C">
        <w:rPr>
          <w:rFonts w:asciiTheme="majorBidi" w:hAnsiTheme="majorBidi" w:cstheme="majorBidi"/>
          <w:sz w:val="24"/>
          <w:szCs w:val="24"/>
          <w:vertAlign w:val="subscript"/>
        </w:rPr>
        <w:t>0</w:t>
      </w:r>
      <w:r>
        <w:rPr>
          <w:rFonts w:asciiTheme="majorBidi" w:hAnsiTheme="majorBidi" w:cstheme="majorBidi"/>
          <w:sz w:val="24"/>
          <w:szCs w:val="24"/>
        </w:rPr>
        <w:t xml:space="preserve">: </w:t>
      </w:r>
      <w:r w:rsidR="00C6062C">
        <w:rPr>
          <w:rFonts w:asciiTheme="majorBidi" w:hAnsiTheme="majorBidi" w:cstheme="majorBidi"/>
          <w:sz w:val="24"/>
          <w:szCs w:val="24"/>
        </w:rPr>
        <w:t>There is no significant change in canopy area between 2006 and 2010</w:t>
      </w:r>
    </w:p>
    <w:p w:rsidR="00C6062C" w:rsidRDefault="00C6062C" w:rsidP="00EE6699">
      <w:pPr>
        <w:spacing w:after="0" w:line="360" w:lineRule="auto"/>
        <w:ind w:firstLine="720"/>
        <w:jc w:val="center"/>
        <w:rPr>
          <w:rFonts w:asciiTheme="majorBidi" w:hAnsiTheme="majorBidi" w:cstheme="majorBidi"/>
          <w:sz w:val="24"/>
          <w:szCs w:val="24"/>
        </w:rPr>
      </w:pPr>
      <w:r>
        <w:rPr>
          <w:rFonts w:asciiTheme="majorBidi" w:hAnsiTheme="majorBidi" w:cstheme="majorBidi"/>
          <w:sz w:val="24"/>
          <w:szCs w:val="24"/>
        </w:rPr>
        <w:t>H</w:t>
      </w:r>
      <w:r w:rsidRPr="00C6062C">
        <w:rPr>
          <w:rFonts w:asciiTheme="majorBidi" w:hAnsiTheme="majorBidi" w:cstheme="majorBidi"/>
          <w:sz w:val="24"/>
          <w:szCs w:val="24"/>
          <w:vertAlign w:val="subscript"/>
        </w:rPr>
        <w:t>a</w:t>
      </w:r>
      <w:r>
        <w:rPr>
          <w:rFonts w:asciiTheme="majorBidi" w:hAnsiTheme="majorBidi" w:cstheme="majorBidi"/>
          <w:sz w:val="24"/>
          <w:szCs w:val="24"/>
        </w:rPr>
        <w:t>: There is significant change in canopy area between 2006 and 2010</w:t>
      </w:r>
    </w:p>
    <w:p w:rsidR="00867C11" w:rsidRDefault="00867C11" w:rsidP="00867C11">
      <w:pPr>
        <w:spacing w:after="0" w:line="360" w:lineRule="auto"/>
        <w:rPr>
          <w:rFonts w:asciiTheme="majorBidi" w:hAnsiTheme="majorBidi" w:cstheme="majorBidi"/>
          <w:sz w:val="24"/>
          <w:szCs w:val="24"/>
          <w:shd w:val="clear" w:color="auto" w:fill="FFFFFF"/>
        </w:rPr>
      </w:pPr>
      <w:r w:rsidRPr="00B923FB">
        <w:rPr>
          <w:rFonts w:asciiTheme="majorBidi" w:hAnsiTheme="majorBidi" w:cstheme="majorBidi"/>
          <w:sz w:val="24"/>
          <w:szCs w:val="24"/>
          <w:shd w:val="clear" w:color="auto" w:fill="FFFFFF"/>
        </w:rPr>
        <w:t xml:space="preserve">The critical values for the </w:t>
      </w:r>
      <w:r w:rsidRPr="00B923FB">
        <w:rPr>
          <w:rFonts w:asciiTheme="majorBidi" w:hAnsiTheme="majorBidi" w:cstheme="majorBidi"/>
          <w:i/>
          <w:iCs/>
          <w:sz w:val="24"/>
          <w:szCs w:val="24"/>
          <w:shd w:val="clear" w:color="auto" w:fill="FFFFFF"/>
        </w:rPr>
        <w:t>T</w:t>
      </w:r>
      <w:r w:rsidRPr="00B923FB">
        <w:rPr>
          <w:rFonts w:asciiTheme="majorBidi" w:hAnsiTheme="majorBidi" w:cstheme="majorBidi"/>
          <w:i/>
          <w:iCs/>
          <w:sz w:val="24"/>
          <w:szCs w:val="24"/>
          <w:shd w:val="clear" w:color="auto" w:fill="FFFFFF"/>
          <w:vertAlign w:val="subscript"/>
        </w:rPr>
        <w:t>0</w:t>
      </w:r>
      <w:r w:rsidRPr="00B923FB">
        <w:rPr>
          <w:rFonts w:asciiTheme="majorBidi" w:hAnsiTheme="majorBidi" w:cstheme="majorBidi"/>
          <w:sz w:val="24"/>
          <w:szCs w:val="24"/>
          <w:shd w:val="clear" w:color="auto" w:fill="FFFFFF"/>
          <w:vertAlign w:val="subscript"/>
        </w:rPr>
        <w:t xml:space="preserve"> </w:t>
      </w:r>
      <w:r w:rsidRPr="00B923FB">
        <w:rPr>
          <w:rFonts w:asciiTheme="majorBidi" w:hAnsiTheme="majorBidi" w:cstheme="majorBidi"/>
          <w:sz w:val="24"/>
          <w:szCs w:val="24"/>
          <w:shd w:val="clear" w:color="auto" w:fill="FFFFFF"/>
        </w:rPr>
        <w:t xml:space="preserve">statistics numbers are given in the Wilcoxon Signed Rank </w:t>
      </w:r>
      <w:r>
        <w:rPr>
          <w:rFonts w:asciiTheme="majorBidi" w:hAnsiTheme="majorBidi" w:cstheme="majorBidi"/>
          <w:sz w:val="24"/>
          <w:szCs w:val="24"/>
          <w:shd w:val="clear" w:color="auto" w:fill="FFFFFF"/>
        </w:rPr>
        <w:t>T</w:t>
      </w:r>
      <w:r w:rsidRPr="00B923FB">
        <w:rPr>
          <w:rFonts w:asciiTheme="majorBidi" w:hAnsiTheme="majorBidi" w:cstheme="majorBidi"/>
          <w:sz w:val="24"/>
          <w:szCs w:val="24"/>
          <w:shd w:val="clear" w:color="auto" w:fill="FFFFFF"/>
        </w:rPr>
        <w:t>able: here</w:t>
      </w:r>
      <w:r>
        <w:rPr>
          <w:rFonts w:asciiTheme="majorBidi" w:hAnsiTheme="majorBidi" w:cstheme="majorBidi"/>
          <w:sz w:val="24"/>
          <w:szCs w:val="24"/>
          <w:shd w:val="clear" w:color="auto" w:fill="FFFFFF"/>
        </w:rPr>
        <w:t>,</w:t>
      </w:r>
      <w:r w:rsidRPr="00B923FB">
        <w:rPr>
          <w:rFonts w:asciiTheme="majorBidi" w:hAnsiTheme="majorBidi" w:cstheme="majorBidi"/>
          <w:sz w:val="24"/>
          <w:szCs w:val="24"/>
          <w:shd w:val="clear" w:color="auto" w:fill="FFFFFF"/>
        </w:rPr>
        <w:t xml:space="preserve"> the critical value was set at α=0.05 and the sample number at n=14 (i.e. the 14 subjects which are the 14 neighborhoods). </w:t>
      </w:r>
    </w:p>
    <w:p w:rsidR="00623FD2" w:rsidRDefault="00623FD2" w:rsidP="00867C11">
      <w:pPr>
        <w:spacing w:after="0" w:line="360" w:lineRule="auto"/>
        <w:rPr>
          <w:rFonts w:asciiTheme="majorBidi" w:hAnsiTheme="majorBidi" w:cstheme="majorBidi"/>
          <w:sz w:val="24"/>
          <w:szCs w:val="24"/>
          <w:shd w:val="clear" w:color="auto" w:fill="FFFFFF"/>
        </w:rPr>
      </w:pPr>
    </w:p>
    <w:p w:rsidR="00C234A5" w:rsidRDefault="00B776EE" w:rsidP="00C234A5">
      <w:pPr>
        <w:spacing w:after="0" w:line="360" w:lineRule="auto"/>
        <w:rPr>
          <w:rFonts w:ascii="Arial" w:hAnsi="Arial" w:cs="Arial"/>
          <w:sz w:val="24"/>
          <w:szCs w:val="24"/>
        </w:rPr>
      </w:pPr>
      <w:r>
        <w:rPr>
          <w:rFonts w:ascii="Arial" w:hAnsi="Arial" w:cs="Arial"/>
          <w:sz w:val="24"/>
          <w:szCs w:val="24"/>
        </w:rPr>
        <w:lastRenderedPageBreak/>
        <w:t>3</w:t>
      </w:r>
      <w:r w:rsidR="00C234A5">
        <w:rPr>
          <w:rFonts w:ascii="Arial" w:hAnsi="Arial" w:cs="Arial"/>
          <w:sz w:val="24"/>
          <w:szCs w:val="24"/>
        </w:rPr>
        <w:t>.2 CARBON SEQUESTRATION AND ENERGY CONSERVATION</w:t>
      </w:r>
    </w:p>
    <w:p w:rsidR="00C234A5" w:rsidRDefault="00C234A5" w:rsidP="00C234A5">
      <w:pPr>
        <w:spacing w:after="0" w:line="360" w:lineRule="auto"/>
        <w:rPr>
          <w:rFonts w:ascii="Arial" w:hAnsi="Arial" w:cs="Arial"/>
          <w:sz w:val="24"/>
          <w:szCs w:val="24"/>
        </w:rPr>
      </w:pPr>
    </w:p>
    <w:p w:rsidR="00DC573F" w:rsidRDefault="00EE6699" w:rsidP="00DC573F">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To calculate total carbon sequestration and total electrical energy conserved from 2006 to 2015, we used the National Tree Benefit Calculator (NTBC) to find estimated benefits based on an assumed 1 inch tree trunk diameter and multiplied the resulting CO</w:t>
      </w:r>
      <w:r w:rsidRPr="008934E7">
        <w:rPr>
          <w:rFonts w:ascii="Times New Roman" w:hAnsi="Times New Roman" w:cs="Times New Roman"/>
          <w:sz w:val="24"/>
          <w:szCs w:val="24"/>
          <w:vertAlign w:val="subscript"/>
        </w:rPr>
        <w:t>2</w:t>
      </w:r>
      <w:r>
        <w:rPr>
          <w:rFonts w:ascii="Times New Roman" w:hAnsi="Times New Roman" w:cs="Times New Roman"/>
          <w:sz w:val="24"/>
          <w:szCs w:val="24"/>
        </w:rPr>
        <w:t xml:space="preserve"> pounds and energy kWh’s by the number of each tree type (e.g. large broadleaf deciduous, large conifer evergreen) delivered and planted at each address. We then multiplied the resulting values by the number of years planted (years in ground) to find the total pounds of carbon and kWh’s of energy conserved for each address. Finally, we added the carbon and energy totals to find the overall total and totals by neighborhood. The values given in the table show the total benefits of all ACT Program trees within the geographic scope of our study from 2006 to 2015. The neighborhoods with larger total benefits are those that were selected during the earlier years of the ACT Program and therefore whose trees have been in the ground longer; as the number of years in ground increases, so generally do the total benefits. Included in the calculations are multi-family residential addresses that received more than ten trees from the ACT Program, which also affect the benefit totals.</w:t>
      </w:r>
      <w:r w:rsidR="004455EB">
        <w:rPr>
          <w:rFonts w:ascii="Times New Roman" w:hAnsi="Times New Roman" w:cs="Times New Roman"/>
          <w:sz w:val="24"/>
          <w:szCs w:val="24"/>
        </w:rPr>
        <w:t xml:space="preserve"> </w:t>
      </w:r>
      <w:r>
        <w:rPr>
          <w:rFonts w:ascii="Times New Roman" w:hAnsi="Times New Roman" w:cs="Times New Roman"/>
          <w:sz w:val="24"/>
          <w:szCs w:val="24"/>
        </w:rPr>
        <w:t>In our proposal, we anticipated performing significance testing on CO</w:t>
      </w:r>
      <w:r w:rsidRPr="00886FA7">
        <w:rPr>
          <w:rFonts w:ascii="Times New Roman" w:hAnsi="Times New Roman" w:cs="Times New Roman"/>
          <w:sz w:val="24"/>
          <w:szCs w:val="24"/>
          <w:vertAlign w:val="subscript"/>
        </w:rPr>
        <w:t>2</w:t>
      </w:r>
      <w:r>
        <w:rPr>
          <w:rFonts w:ascii="Times New Roman" w:hAnsi="Times New Roman" w:cs="Times New Roman"/>
          <w:sz w:val="24"/>
          <w:szCs w:val="24"/>
        </w:rPr>
        <w:t xml:space="preserve"> sequestration and energy conservation. However, because the number of trees present before the ACT Program is not available, we are unable to perform such a test.</w:t>
      </w:r>
    </w:p>
    <w:p w:rsidR="0090432D" w:rsidRDefault="0090432D" w:rsidP="00511B09">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For the map book, we used graduated symbols to visualize ranges of carbon and </w:t>
      </w:r>
      <w:r w:rsidR="00B820D9">
        <w:rPr>
          <w:rFonts w:ascii="Times New Roman" w:hAnsi="Times New Roman" w:cs="Times New Roman"/>
          <w:sz w:val="24"/>
          <w:szCs w:val="24"/>
        </w:rPr>
        <w:t>energy totals. Ranges were classified by Jenks Natural Breaks, not because there were clear natural breaks, but because outliers that positively skewed the dataset make classification systems like quantile or equal interval impractical and unusable (Figures 2a and 2b).</w:t>
      </w:r>
    </w:p>
    <w:p w:rsidR="00DC573F" w:rsidRDefault="00DC573F" w:rsidP="00DC573F">
      <w:pPr>
        <w:spacing w:after="0" w:line="360" w:lineRule="auto"/>
        <w:rPr>
          <w:noProof/>
        </w:rPr>
      </w:pPr>
    </w:p>
    <w:p w:rsidR="00DC573F" w:rsidRDefault="00DC573F" w:rsidP="00DC573F">
      <w:pPr>
        <w:spacing w:after="0" w:line="360" w:lineRule="auto"/>
        <w:rPr>
          <w:noProof/>
        </w:rPr>
      </w:pPr>
    </w:p>
    <w:p w:rsidR="00DC573F" w:rsidRDefault="00DC573F" w:rsidP="00DC573F">
      <w:pPr>
        <w:spacing w:after="0" w:line="360" w:lineRule="auto"/>
        <w:rPr>
          <w:noProof/>
        </w:rPr>
      </w:pPr>
    </w:p>
    <w:p w:rsidR="00DC573F" w:rsidRDefault="00DC573F" w:rsidP="00DC573F">
      <w:pPr>
        <w:spacing w:after="0" w:line="360" w:lineRule="auto"/>
        <w:rPr>
          <w:noProof/>
        </w:rPr>
      </w:pPr>
    </w:p>
    <w:p w:rsidR="00DC573F" w:rsidRDefault="00DC573F" w:rsidP="00DC573F">
      <w:pPr>
        <w:spacing w:after="0" w:line="360" w:lineRule="auto"/>
        <w:rPr>
          <w:noProof/>
        </w:rPr>
      </w:pPr>
    </w:p>
    <w:p w:rsidR="00DC573F" w:rsidRDefault="00DC573F" w:rsidP="00DC573F">
      <w:pPr>
        <w:spacing w:after="0" w:line="360" w:lineRule="auto"/>
        <w:rPr>
          <w:noProof/>
        </w:rPr>
      </w:pPr>
    </w:p>
    <w:p w:rsidR="00DC573F" w:rsidRDefault="00DC573F" w:rsidP="00DC573F">
      <w:pPr>
        <w:spacing w:after="0" w:line="360" w:lineRule="auto"/>
        <w:rPr>
          <w:noProof/>
        </w:rPr>
      </w:pPr>
    </w:p>
    <w:p w:rsidR="00DC573F" w:rsidRDefault="00DC573F" w:rsidP="00DC573F">
      <w:pPr>
        <w:spacing w:after="0" w:line="360" w:lineRule="auto"/>
        <w:rPr>
          <w:noProof/>
        </w:rPr>
      </w:pPr>
    </w:p>
    <w:p w:rsidR="00DC573F" w:rsidRDefault="00DC573F" w:rsidP="00DC573F">
      <w:pPr>
        <w:spacing w:after="0" w:line="360" w:lineRule="auto"/>
        <w:rPr>
          <w:noProof/>
        </w:rPr>
      </w:pPr>
    </w:p>
    <w:p w:rsidR="00DC573F" w:rsidRDefault="00DC573F" w:rsidP="00DC573F">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2a.</w:t>
      </w:r>
    </w:p>
    <w:p w:rsidR="00B820D9" w:rsidRDefault="00B820D9" w:rsidP="00DC573F">
      <w:pPr>
        <w:spacing w:after="0" w:line="360" w:lineRule="auto"/>
        <w:jc w:val="center"/>
        <w:rPr>
          <w:rFonts w:ascii="Times New Roman" w:hAnsi="Times New Roman" w:cs="Times New Roman"/>
          <w:sz w:val="24"/>
          <w:szCs w:val="24"/>
        </w:rPr>
      </w:pPr>
      <w:r>
        <w:rPr>
          <w:noProof/>
        </w:rPr>
        <w:drawing>
          <wp:inline distT="0" distB="0" distL="0" distR="0" wp14:anchorId="3D15941B" wp14:editId="43340EB3">
            <wp:extent cx="6030568" cy="46482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51099" cy="4664025"/>
                    </a:xfrm>
                    <a:prstGeom prst="rect">
                      <a:avLst/>
                    </a:prstGeom>
                    <a:noFill/>
                    <a:ln>
                      <a:noFill/>
                    </a:ln>
                    <a:effectLst/>
                    <a:extLst/>
                  </pic:spPr>
                </pic:pic>
              </a:graphicData>
            </a:graphic>
          </wp:inline>
        </w:drawing>
      </w:r>
    </w:p>
    <w:p w:rsidR="00DC573F" w:rsidRDefault="00DC573F" w:rsidP="00DC573F">
      <w:pPr>
        <w:spacing w:after="0" w:line="360" w:lineRule="auto"/>
        <w:rPr>
          <w:rFonts w:ascii="Times New Roman" w:hAnsi="Times New Roman" w:cs="Times New Roman"/>
          <w:sz w:val="24"/>
          <w:szCs w:val="24"/>
        </w:rPr>
      </w:pPr>
    </w:p>
    <w:p w:rsidR="00DC573F" w:rsidRDefault="00DC573F" w:rsidP="00DC573F">
      <w:pPr>
        <w:spacing w:after="0" w:line="360" w:lineRule="auto"/>
        <w:rPr>
          <w:rFonts w:ascii="Times New Roman" w:hAnsi="Times New Roman" w:cs="Times New Roman"/>
          <w:sz w:val="24"/>
          <w:szCs w:val="24"/>
        </w:rPr>
      </w:pPr>
    </w:p>
    <w:p w:rsidR="00DC573F" w:rsidRDefault="00DC573F" w:rsidP="00DC573F">
      <w:pPr>
        <w:spacing w:after="0" w:line="360" w:lineRule="auto"/>
        <w:rPr>
          <w:rFonts w:ascii="Times New Roman" w:hAnsi="Times New Roman" w:cs="Times New Roman"/>
          <w:sz w:val="24"/>
          <w:szCs w:val="24"/>
        </w:rPr>
      </w:pPr>
    </w:p>
    <w:p w:rsidR="00DC573F" w:rsidRDefault="00DC573F" w:rsidP="00DC573F">
      <w:pPr>
        <w:spacing w:after="0" w:line="360" w:lineRule="auto"/>
        <w:rPr>
          <w:rFonts w:ascii="Times New Roman" w:hAnsi="Times New Roman" w:cs="Times New Roman"/>
          <w:sz w:val="24"/>
          <w:szCs w:val="24"/>
        </w:rPr>
      </w:pPr>
    </w:p>
    <w:p w:rsidR="00DC573F" w:rsidRDefault="00DC573F" w:rsidP="00DC573F">
      <w:pPr>
        <w:spacing w:after="0" w:line="360" w:lineRule="auto"/>
        <w:rPr>
          <w:rFonts w:ascii="Times New Roman" w:hAnsi="Times New Roman" w:cs="Times New Roman"/>
          <w:sz w:val="24"/>
          <w:szCs w:val="24"/>
        </w:rPr>
      </w:pPr>
    </w:p>
    <w:p w:rsidR="00DC573F" w:rsidRDefault="00DC573F" w:rsidP="00DC573F">
      <w:pPr>
        <w:spacing w:after="0" w:line="360" w:lineRule="auto"/>
        <w:rPr>
          <w:rFonts w:ascii="Times New Roman" w:hAnsi="Times New Roman" w:cs="Times New Roman"/>
          <w:sz w:val="24"/>
          <w:szCs w:val="24"/>
        </w:rPr>
      </w:pPr>
    </w:p>
    <w:p w:rsidR="00DC573F" w:rsidRDefault="00DC573F" w:rsidP="00DC573F">
      <w:pPr>
        <w:spacing w:after="0" w:line="360" w:lineRule="auto"/>
        <w:rPr>
          <w:rFonts w:ascii="Times New Roman" w:hAnsi="Times New Roman" w:cs="Times New Roman"/>
          <w:sz w:val="24"/>
          <w:szCs w:val="24"/>
        </w:rPr>
      </w:pPr>
    </w:p>
    <w:p w:rsidR="00DC573F" w:rsidRDefault="00DC573F" w:rsidP="00DC573F">
      <w:pPr>
        <w:spacing w:after="0" w:line="360" w:lineRule="auto"/>
        <w:rPr>
          <w:rFonts w:ascii="Times New Roman" w:hAnsi="Times New Roman" w:cs="Times New Roman"/>
          <w:sz w:val="24"/>
          <w:szCs w:val="24"/>
        </w:rPr>
      </w:pPr>
    </w:p>
    <w:p w:rsidR="00DC573F" w:rsidRDefault="00DC573F" w:rsidP="00DC573F">
      <w:pPr>
        <w:spacing w:after="0" w:line="360" w:lineRule="auto"/>
        <w:rPr>
          <w:rFonts w:ascii="Times New Roman" w:hAnsi="Times New Roman" w:cs="Times New Roman"/>
          <w:sz w:val="24"/>
          <w:szCs w:val="24"/>
        </w:rPr>
      </w:pPr>
    </w:p>
    <w:p w:rsidR="00DC573F" w:rsidRDefault="00DC573F" w:rsidP="00DC573F">
      <w:pPr>
        <w:spacing w:after="0" w:line="360" w:lineRule="auto"/>
        <w:rPr>
          <w:rFonts w:ascii="Times New Roman" w:hAnsi="Times New Roman" w:cs="Times New Roman"/>
          <w:sz w:val="24"/>
          <w:szCs w:val="24"/>
        </w:rPr>
      </w:pPr>
    </w:p>
    <w:p w:rsidR="00DC573F" w:rsidRDefault="00DC573F" w:rsidP="00DC573F">
      <w:pPr>
        <w:spacing w:after="0" w:line="360" w:lineRule="auto"/>
        <w:rPr>
          <w:rFonts w:ascii="Times New Roman" w:hAnsi="Times New Roman" w:cs="Times New Roman"/>
          <w:sz w:val="24"/>
          <w:szCs w:val="24"/>
        </w:rPr>
      </w:pPr>
    </w:p>
    <w:p w:rsidR="00DC573F" w:rsidRDefault="00DC573F" w:rsidP="00DC573F">
      <w:pPr>
        <w:spacing w:after="0" w:line="360" w:lineRule="auto"/>
        <w:rPr>
          <w:rFonts w:ascii="Times New Roman" w:hAnsi="Times New Roman" w:cs="Times New Roman"/>
          <w:sz w:val="24"/>
          <w:szCs w:val="24"/>
        </w:rPr>
      </w:pPr>
    </w:p>
    <w:p w:rsidR="00DC573F" w:rsidRDefault="00DC573F" w:rsidP="00DC573F">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2b.</w:t>
      </w:r>
    </w:p>
    <w:p w:rsidR="00DC573F" w:rsidRDefault="00DC573F" w:rsidP="00DC573F">
      <w:pPr>
        <w:spacing w:after="0" w:line="360" w:lineRule="auto"/>
        <w:jc w:val="center"/>
        <w:rPr>
          <w:rFonts w:ascii="Times New Roman" w:hAnsi="Times New Roman" w:cs="Times New Roman"/>
          <w:sz w:val="24"/>
          <w:szCs w:val="24"/>
        </w:rPr>
      </w:pPr>
      <w:r>
        <w:rPr>
          <w:noProof/>
        </w:rPr>
        <w:drawing>
          <wp:inline distT="0" distB="0" distL="0" distR="0" wp14:anchorId="60F2D3B6" wp14:editId="5EB0C71B">
            <wp:extent cx="5665949" cy="43053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7002" cy="4313699"/>
                    </a:xfrm>
                    <a:prstGeom prst="rect">
                      <a:avLst/>
                    </a:prstGeom>
                    <a:noFill/>
                    <a:ln>
                      <a:noFill/>
                    </a:ln>
                    <a:effectLst/>
                    <a:extLst/>
                  </pic:spPr>
                </pic:pic>
              </a:graphicData>
            </a:graphic>
          </wp:inline>
        </w:drawing>
      </w:r>
    </w:p>
    <w:p w:rsidR="00B820D9" w:rsidRDefault="00DC573F" w:rsidP="00DC573F">
      <w:pPr>
        <w:spacing w:after="0" w:line="360" w:lineRule="auto"/>
        <w:ind w:firstLine="720"/>
        <w:jc w:val="center"/>
        <w:rPr>
          <w:rFonts w:ascii="Times New Roman" w:hAnsi="Times New Roman" w:cs="Times New Roman"/>
          <w:sz w:val="24"/>
          <w:szCs w:val="24"/>
        </w:rPr>
      </w:pPr>
      <w:proofErr w:type="gramStart"/>
      <w:r w:rsidRPr="00DC573F">
        <w:rPr>
          <w:rFonts w:ascii="Times New Roman" w:hAnsi="Times New Roman" w:cs="Times New Roman"/>
          <w:b/>
          <w:sz w:val="24"/>
          <w:szCs w:val="24"/>
        </w:rPr>
        <w:t>Figures 2a, 2b.</w:t>
      </w:r>
      <w:proofErr w:type="gramEnd"/>
      <w:r>
        <w:rPr>
          <w:rFonts w:ascii="Times New Roman" w:hAnsi="Times New Roman" w:cs="Times New Roman"/>
          <w:sz w:val="24"/>
          <w:szCs w:val="24"/>
        </w:rPr>
        <w:t xml:space="preserve"> High frequency of lower ranks necessitates the Jenks Natural Breaks System which classifies based on data distribution.</w:t>
      </w:r>
    </w:p>
    <w:p w:rsidR="00DC573F" w:rsidRDefault="00DC573F" w:rsidP="00C234A5">
      <w:pPr>
        <w:spacing w:after="0" w:line="360" w:lineRule="auto"/>
        <w:rPr>
          <w:rFonts w:ascii="Arial" w:hAnsi="Arial" w:cs="Arial"/>
          <w:sz w:val="24"/>
          <w:szCs w:val="24"/>
        </w:rPr>
      </w:pPr>
    </w:p>
    <w:p w:rsidR="00DC573F" w:rsidRDefault="00DC573F" w:rsidP="00C234A5">
      <w:pPr>
        <w:spacing w:after="0" w:line="360" w:lineRule="auto"/>
        <w:rPr>
          <w:rFonts w:ascii="Arial" w:hAnsi="Arial" w:cs="Arial"/>
          <w:sz w:val="24"/>
          <w:szCs w:val="24"/>
        </w:rPr>
      </w:pPr>
    </w:p>
    <w:p w:rsidR="00DC573F" w:rsidRDefault="00DC573F" w:rsidP="00C234A5">
      <w:pPr>
        <w:spacing w:after="0" w:line="360" w:lineRule="auto"/>
        <w:rPr>
          <w:rFonts w:ascii="Arial" w:hAnsi="Arial" w:cs="Arial"/>
          <w:sz w:val="24"/>
          <w:szCs w:val="24"/>
        </w:rPr>
      </w:pPr>
    </w:p>
    <w:p w:rsidR="00DC573F" w:rsidRDefault="00DC573F" w:rsidP="00C234A5">
      <w:pPr>
        <w:spacing w:after="0" w:line="360" w:lineRule="auto"/>
        <w:rPr>
          <w:rFonts w:ascii="Arial" w:hAnsi="Arial" w:cs="Arial"/>
          <w:sz w:val="24"/>
          <w:szCs w:val="24"/>
        </w:rPr>
      </w:pPr>
    </w:p>
    <w:p w:rsidR="00DC573F" w:rsidRDefault="00DC573F" w:rsidP="00C234A5">
      <w:pPr>
        <w:spacing w:after="0" w:line="360" w:lineRule="auto"/>
        <w:rPr>
          <w:rFonts w:ascii="Arial" w:hAnsi="Arial" w:cs="Arial"/>
          <w:sz w:val="24"/>
          <w:szCs w:val="24"/>
        </w:rPr>
      </w:pPr>
    </w:p>
    <w:p w:rsidR="00DC573F" w:rsidRDefault="00DC573F" w:rsidP="00C234A5">
      <w:pPr>
        <w:spacing w:after="0" w:line="360" w:lineRule="auto"/>
        <w:rPr>
          <w:rFonts w:ascii="Arial" w:hAnsi="Arial" w:cs="Arial"/>
          <w:sz w:val="24"/>
          <w:szCs w:val="24"/>
        </w:rPr>
      </w:pPr>
    </w:p>
    <w:p w:rsidR="00DC573F" w:rsidRDefault="00DC573F" w:rsidP="00C234A5">
      <w:pPr>
        <w:spacing w:after="0" w:line="360" w:lineRule="auto"/>
        <w:rPr>
          <w:rFonts w:ascii="Arial" w:hAnsi="Arial" w:cs="Arial"/>
          <w:sz w:val="24"/>
          <w:szCs w:val="24"/>
        </w:rPr>
      </w:pPr>
    </w:p>
    <w:p w:rsidR="00DC573F" w:rsidRDefault="00DC573F" w:rsidP="00C234A5">
      <w:pPr>
        <w:spacing w:after="0" w:line="360" w:lineRule="auto"/>
        <w:rPr>
          <w:rFonts w:ascii="Arial" w:hAnsi="Arial" w:cs="Arial"/>
          <w:sz w:val="24"/>
          <w:szCs w:val="24"/>
        </w:rPr>
      </w:pPr>
    </w:p>
    <w:p w:rsidR="00DC573F" w:rsidRDefault="00DC573F" w:rsidP="00C234A5">
      <w:pPr>
        <w:spacing w:after="0" w:line="360" w:lineRule="auto"/>
        <w:rPr>
          <w:rFonts w:ascii="Arial" w:hAnsi="Arial" w:cs="Arial"/>
          <w:sz w:val="24"/>
          <w:szCs w:val="24"/>
        </w:rPr>
      </w:pPr>
    </w:p>
    <w:p w:rsidR="00DC573F" w:rsidRDefault="00DC573F" w:rsidP="00C234A5">
      <w:pPr>
        <w:spacing w:after="0" w:line="360" w:lineRule="auto"/>
        <w:rPr>
          <w:rFonts w:ascii="Arial" w:hAnsi="Arial" w:cs="Arial"/>
          <w:sz w:val="24"/>
          <w:szCs w:val="24"/>
        </w:rPr>
      </w:pPr>
    </w:p>
    <w:p w:rsidR="00DC573F" w:rsidRDefault="00DC573F" w:rsidP="00C234A5">
      <w:pPr>
        <w:spacing w:after="0" w:line="360" w:lineRule="auto"/>
        <w:rPr>
          <w:rFonts w:ascii="Arial" w:hAnsi="Arial" w:cs="Arial"/>
          <w:sz w:val="24"/>
          <w:szCs w:val="24"/>
        </w:rPr>
      </w:pPr>
    </w:p>
    <w:p w:rsidR="00C234A5" w:rsidRPr="00C234A5" w:rsidRDefault="00C234A5" w:rsidP="00C234A5">
      <w:pPr>
        <w:spacing w:after="0" w:line="360" w:lineRule="auto"/>
        <w:rPr>
          <w:rFonts w:ascii="Arial" w:hAnsi="Arial" w:cs="Arial"/>
          <w:sz w:val="24"/>
          <w:szCs w:val="24"/>
        </w:rPr>
      </w:pPr>
      <w:r>
        <w:rPr>
          <w:rFonts w:ascii="Arial" w:hAnsi="Arial" w:cs="Arial"/>
          <w:sz w:val="24"/>
          <w:szCs w:val="24"/>
        </w:rPr>
        <w:lastRenderedPageBreak/>
        <w:t xml:space="preserve">3.3 CANOPY GROWTH EXTRAPOLATION </w:t>
      </w:r>
    </w:p>
    <w:p w:rsidR="001234FE" w:rsidRPr="00B73270" w:rsidRDefault="001234FE" w:rsidP="00EE6699">
      <w:pPr>
        <w:spacing w:after="0"/>
        <w:rPr>
          <w:rFonts w:ascii="Times New Roman" w:hAnsi="Times New Roman" w:cs="Times New Roman"/>
          <w:sz w:val="24"/>
          <w:szCs w:val="24"/>
        </w:rPr>
      </w:pPr>
    </w:p>
    <w:p w:rsidR="001234FE" w:rsidRDefault="001234FE" w:rsidP="00EE6699">
      <w:pPr>
        <w:spacing w:after="0" w:line="360" w:lineRule="auto"/>
        <w:ind w:firstLine="720"/>
        <w:rPr>
          <w:rFonts w:ascii="Times New Roman" w:hAnsi="Times New Roman" w:cs="Times New Roman"/>
        </w:rPr>
      </w:pPr>
      <w:r w:rsidRPr="00C6759B">
        <w:rPr>
          <w:rFonts w:ascii="Times New Roman" w:hAnsi="Times New Roman" w:cs="Times New Roman"/>
          <w:sz w:val="24"/>
          <w:szCs w:val="24"/>
        </w:rPr>
        <w:t>Over the course of data processing and analysis, we considered two methods for extrapolating canopy growth. The first was to base growth on the increase in leaf surface area (LSA) calculated by the NTBC. The LSA increase of one tree would be multiplied by the number of trees by species and then by the number of years they would have been in ground by 2015 and 2025. The second was to base growth on the assumption that the canopy of a single tree, regardless of species, grows one foot each year. We opted to conduct our analysis on the basis of assumed canopy growth by year. We performed the analysis on each of the individual neighborhood planning areas. We multiplied the 1 ft</w:t>
      </w:r>
      <w:r w:rsidRPr="00C6759B">
        <w:rPr>
          <w:rFonts w:ascii="Times New Roman" w:hAnsi="Times New Roman" w:cs="Times New Roman"/>
          <w:sz w:val="24"/>
          <w:szCs w:val="24"/>
          <w:vertAlign w:val="superscript"/>
        </w:rPr>
        <w:t>2</w:t>
      </w:r>
      <w:r w:rsidRPr="00C6759B">
        <w:rPr>
          <w:rFonts w:ascii="Times New Roman" w:hAnsi="Times New Roman" w:cs="Times New Roman"/>
          <w:sz w:val="24"/>
          <w:szCs w:val="24"/>
        </w:rPr>
        <w:t xml:space="preserve"> of growth by the total number of trees in each neighborhood and by the years in ground. The total canopy extent provided by ACT trees in 2014 was 20,405 ft</w:t>
      </w:r>
      <w:r w:rsidRPr="00C6759B">
        <w:rPr>
          <w:rFonts w:ascii="Times New Roman" w:hAnsi="Times New Roman" w:cs="Times New Roman"/>
          <w:sz w:val="24"/>
          <w:szCs w:val="24"/>
          <w:vertAlign w:val="superscript"/>
        </w:rPr>
        <w:t xml:space="preserve">2 </w:t>
      </w:r>
      <w:r w:rsidRPr="00C6759B">
        <w:rPr>
          <w:rFonts w:ascii="Times New Roman" w:hAnsi="Times New Roman" w:cs="Times New Roman"/>
          <w:sz w:val="24"/>
          <w:szCs w:val="24"/>
        </w:rPr>
        <w:t>(0.47 acres).  We extrapolated growth by multiplying the total number of trees by the number of years they would have been in the ground in a particular year. For 2015, this meant simply adding one year to the 2014 data and recalculating. The current canopy extent of 2015,</w:t>
      </w:r>
      <w:r w:rsidRPr="00661D6F">
        <w:rPr>
          <w:rFonts w:ascii="Times New Roman" w:hAnsi="Times New Roman" w:cs="Times New Roman"/>
        </w:rPr>
        <w:t xml:space="preserve"> based on our method, is 24,908 ft</w:t>
      </w:r>
      <w:r w:rsidRPr="00661D6F">
        <w:rPr>
          <w:rFonts w:ascii="Times New Roman" w:hAnsi="Times New Roman" w:cs="Times New Roman"/>
          <w:vertAlign w:val="superscript"/>
        </w:rPr>
        <w:t>2</w:t>
      </w:r>
      <w:r>
        <w:rPr>
          <w:rFonts w:ascii="Times New Roman" w:hAnsi="Times New Roman" w:cs="Times New Roman"/>
          <w:vertAlign w:val="superscript"/>
        </w:rPr>
        <w:t xml:space="preserve"> </w:t>
      </w:r>
      <w:r>
        <w:rPr>
          <w:rFonts w:ascii="Times New Roman" w:hAnsi="Times New Roman" w:cs="Times New Roman"/>
        </w:rPr>
        <w:t>(1.4 acres)</w:t>
      </w:r>
      <w:r w:rsidRPr="00661D6F">
        <w:rPr>
          <w:rFonts w:ascii="Times New Roman" w:hAnsi="Times New Roman" w:cs="Times New Roman"/>
        </w:rPr>
        <w:t>.  For 2025, we added 11 the number of years in ground and recalculated. The total predicted canopy extent provided by ACT trees in 2025 is 69,938 ft</w:t>
      </w:r>
      <w:r w:rsidRPr="00661D6F">
        <w:rPr>
          <w:rFonts w:ascii="Times New Roman" w:hAnsi="Times New Roman" w:cs="Times New Roman"/>
          <w:vertAlign w:val="superscript"/>
        </w:rPr>
        <w:t>2</w:t>
      </w:r>
      <w:r>
        <w:rPr>
          <w:rFonts w:ascii="Times New Roman" w:hAnsi="Times New Roman" w:cs="Times New Roman"/>
          <w:vertAlign w:val="superscript"/>
        </w:rPr>
        <w:t xml:space="preserve"> </w:t>
      </w:r>
      <w:r>
        <w:rPr>
          <w:rFonts w:ascii="Times New Roman" w:hAnsi="Times New Roman" w:cs="Times New Roman"/>
        </w:rPr>
        <w:t>(2.43 acres)</w:t>
      </w:r>
      <w:r w:rsidRPr="00661D6F">
        <w:rPr>
          <w:rFonts w:ascii="Times New Roman" w:hAnsi="Times New Roman" w:cs="Times New Roman"/>
        </w:rPr>
        <w:t>.</w:t>
      </w:r>
    </w:p>
    <w:p w:rsidR="001246EF" w:rsidRDefault="001234FE" w:rsidP="001133B9">
      <w:pPr>
        <w:spacing w:after="0" w:line="360" w:lineRule="auto"/>
        <w:ind w:firstLine="720"/>
        <w:rPr>
          <w:rFonts w:ascii="Times New Roman" w:hAnsi="Times New Roman" w:cs="Times New Roman"/>
          <w:sz w:val="24"/>
          <w:szCs w:val="24"/>
        </w:rPr>
      </w:pPr>
      <w:r w:rsidRPr="00084833">
        <w:rPr>
          <w:rFonts w:ascii="Times New Roman" w:hAnsi="Times New Roman" w:cs="Times New Roman"/>
        </w:rPr>
        <w:t>Canopy growth extrapolation analysis outcomes will not be represented visually. Not only does the client not require it, but there is no way to accurately predict the absolute location of tree canopy growth in 2015 and 2025. Therefore, outcomes will</w:t>
      </w:r>
      <w:r w:rsidR="00D71DAE">
        <w:rPr>
          <w:rFonts w:ascii="Times New Roman" w:hAnsi="Times New Roman" w:cs="Times New Roman"/>
        </w:rPr>
        <w:t xml:space="preserve"> be represented only in numbers</w:t>
      </w:r>
      <w:r w:rsidRPr="00084833">
        <w:rPr>
          <w:rFonts w:ascii="Times New Roman" w:hAnsi="Times New Roman" w:cs="Times New Roman"/>
        </w:rPr>
        <w:t>.</w:t>
      </w:r>
      <w:r w:rsidR="00D71DAE">
        <w:rPr>
          <w:rFonts w:ascii="Times New Roman" w:hAnsi="Times New Roman" w:cs="Times New Roman"/>
        </w:rPr>
        <w:t xml:space="preserve"> </w:t>
      </w:r>
    </w:p>
    <w:p w:rsidR="00096484" w:rsidRDefault="00096484" w:rsidP="001246EF">
      <w:pPr>
        <w:spacing w:after="0" w:line="360" w:lineRule="auto"/>
        <w:rPr>
          <w:rFonts w:ascii="Arial" w:hAnsi="Arial" w:cs="Arial"/>
          <w:b/>
          <w:sz w:val="24"/>
          <w:szCs w:val="24"/>
        </w:rPr>
      </w:pPr>
    </w:p>
    <w:p w:rsidR="00096484" w:rsidRDefault="00D71DAE" w:rsidP="001246EF">
      <w:pPr>
        <w:spacing w:after="0" w:line="360" w:lineRule="auto"/>
        <w:rPr>
          <w:rFonts w:ascii="Arial" w:hAnsi="Arial" w:cs="Arial"/>
          <w:b/>
          <w:sz w:val="24"/>
          <w:szCs w:val="24"/>
        </w:rPr>
      </w:pPr>
      <w:r>
        <w:rPr>
          <w:rFonts w:ascii="Arial" w:hAnsi="Arial" w:cs="Arial"/>
          <w:b/>
          <w:sz w:val="24"/>
          <w:szCs w:val="24"/>
        </w:rPr>
        <w:t>4</w:t>
      </w:r>
      <w:r w:rsidR="005F2A37" w:rsidRPr="005F2A37">
        <w:rPr>
          <w:rFonts w:ascii="Arial" w:hAnsi="Arial" w:cs="Arial"/>
          <w:b/>
          <w:sz w:val="24"/>
          <w:szCs w:val="24"/>
        </w:rPr>
        <w:t>.</w:t>
      </w:r>
      <w:r w:rsidR="00096484">
        <w:rPr>
          <w:rFonts w:ascii="Arial" w:hAnsi="Arial" w:cs="Arial"/>
          <w:b/>
          <w:sz w:val="24"/>
          <w:szCs w:val="24"/>
        </w:rPr>
        <w:t xml:space="preserve"> RESULTS</w:t>
      </w:r>
      <w:r w:rsidR="001246EF" w:rsidRPr="005F2A37">
        <w:rPr>
          <w:rFonts w:ascii="Arial" w:hAnsi="Arial" w:cs="Arial"/>
          <w:b/>
          <w:sz w:val="24"/>
          <w:szCs w:val="24"/>
        </w:rPr>
        <w:t xml:space="preserve"> </w:t>
      </w:r>
    </w:p>
    <w:p w:rsidR="001133B9" w:rsidRDefault="001133B9" w:rsidP="001246EF">
      <w:pPr>
        <w:spacing w:after="0" w:line="360" w:lineRule="auto"/>
        <w:rPr>
          <w:rFonts w:ascii="Arial" w:hAnsi="Arial" w:cs="Arial"/>
          <w:b/>
          <w:sz w:val="24"/>
          <w:szCs w:val="24"/>
        </w:rPr>
      </w:pPr>
    </w:p>
    <w:p w:rsidR="001133B9" w:rsidRDefault="001133B9" w:rsidP="001246EF">
      <w:pPr>
        <w:spacing w:after="0" w:line="360" w:lineRule="auto"/>
        <w:rPr>
          <w:rFonts w:ascii="Arial" w:hAnsi="Arial" w:cs="Arial"/>
          <w:b/>
          <w:sz w:val="24"/>
          <w:szCs w:val="24"/>
        </w:rPr>
      </w:pPr>
      <w:r w:rsidRPr="001133B9">
        <w:rPr>
          <w:rFonts w:ascii="Arial" w:hAnsi="Arial" w:cs="Arial"/>
          <w:sz w:val="24"/>
          <w:szCs w:val="24"/>
        </w:rPr>
        <w:t>4.1</w:t>
      </w:r>
      <w:r>
        <w:rPr>
          <w:rFonts w:ascii="Arial" w:hAnsi="Arial" w:cs="Arial"/>
          <w:b/>
          <w:sz w:val="24"/>
          <w:szCs w:val="24"/>
        </w:rPr>
        <w:t xml:space="preserve"> </w:t>
      </w:r>
      <w:r w:rsidRPr="00C234A5">
        <w:rPr>
          <w:rFonts w:ascii="Arial" w:hAnsi="Arial" w:cs="Arial"/>
          <w:sz w:val="24"/>
        </w:rPr>
        <w:t xml:space="preserve">TREE CANOPY GROWTH </w:t>
      </w:r>
      <w:r>
        <w:rPr>
          <w:rFonts w:ascii="Arial" w:hAnsi="Arial" w:cs="Arial"/>
          <w:sz w:val="24"/>
        </w:rPr>
        <w:t>WITH</w:t>
      </w:r>
      <w:r w:rsidRPr="00C234A5">
        <w:rPr>
          <w:rFonts w:ascii="Arial" w:hAnsi="Arial" w:cs="Arial"/>
          <w:sz w:val="24"/>
        </w:rPr>
        <w:t xml:space="preserve"> SIGNIFICANCE TESTING</w:t>
      </w:r>
    </w:p>
    <w:p w:rsidR="00096484" w:rsidRDefault="00096484" w:rsidP="001246EF">
      <w:pPr>
        <w:spacing w:after="0" w:line="360" w:lineRule="auto"/>
        <w:rPr>
          <w:rFonts w:ascii="Arial" w:hAnsi="Arial" w:cs="Arial"/>
          <w:b/>
          <w:sz w:val="24"/>
          <w:szCs w:val="24"/>
        </w:rPr>
      </w:pPr>
    </w:p>
    <w:p w:rsidR="00096484" w:rsidRDefault="00096484" w:rsidP="00096484">
      <w:pPr>
        <w:spacing w:after="0" w:line="360" w:lineRule="auto"/>
        <w:ind w:firstLine="720"/>
        <w:rPr>
          <w:rFonts w:ascii="Times New Roman" w:hAnsi="Times New Roman" w:cs="Times New Roman"/>
          <w:sz w:val="24"/>
        </w:rPr>
      </w:pPr>
      <w:r>
        <w:rPr>
          <w:rFonts w:ascii="Times New Roman" w:hAnsi="Times New Roman" w:cs="Times New Roman"/>
          <w:sz w:val="24"/>
        </w:rPr>
        <w:t>Analysis of the change in canopy between 2006 and 2010 determined overall growth of 16.5%</w:t>
      </w:r>
      <w:r w:rsidRPr="00CF667A">
        <w:rPr>
          <w:rFonts w:ascii="Times New Roman" w:hAnsi="Times New Roman" w:cs="Times New Roman"/>
          <w:sz w:val="24"/>
        </w:rPr>
        <w:t xml:space="preserve">. </w:t>
      </w:r>
      <w:r>
        <w:rPr>
          <w:rFonts w:ascii="Times New Roman" w:hAnsi="Times New Roman" w:cs="Times New Roman"/>
          <w:sz w:val="24"/>
        </w:rPr>
        <w:t xml:space="preserve">ACT Program neighborhoods lost 0.08 acres (ac) (3,573.44 square feet) of tree canopy but gained 0.10 ac (4,165.47 square feet). </w:t>
      </w:r>
      <w:r w:rsidRPr="00B923FB">
        <w:rPr>
          <w:rFonts w:ascii="Times New Roman" w:hAnsi="Times New Roman" w:cs="Times New Roman"/>
          <w:sz w:val="24"/>
        </w:rPr>
        <w:t>The sample map of the Old West neighborhood overlays tree canopy growth and tree delivery locations for comparison.</w:t>
      </w:r>
    </w:p>
    <w:p w:rsidR="00867C11" w:rsidRDefault="00867C11" w:rsidP="00096484">
      <w:pPr>
        <w:spacing w:after="0" w:line="360" w:lineRule="auto"/>
        <w:ind w:firstLine="720"/>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94D36D2" wp14:editId="223D0B08">
            <wp:extent cx="5943600" cy="4592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wth_OldWestAustin.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592955"/>
                    </a:xfrm>
                    <a:prstGeom prst="rect">
                      <a:avLst/>
                    </a:prstGeom>
                    <a:ln>
                      <a:noFill/>
                    </a:ln>
                  </pic:spPr>
                </pic:pic>
              </a:graphicData>
            </a:graphic>
          </wp:inline>
        </w:drawing>
      </w:r>
    </w:p>
    <w:p w:rsidR="00867C11" w:rsidRDefault="00867C11" w:rsidP="00867C11">
      <w:pPr>
        <w:spacing w:after="0" w:line="360" w:lineRule="auto"/>
        <w:jc w:val="center"/>
        <w:rPr>
          <w:rFonts w:ascii="Times New Roman" w:eastAsia="Arial" w:hAnsi="Times New Roman" w:cs="Times New Roman"/>
          <w:sz w:val="24"/>
          <w:szCs w:val="24"/>
        </w:rPr>
      </w:pPr>
      <w:proofErr w:type="gramStart"/>
      <w:r>
        <w:rPr>
          <w:rFonts w:ascii="Times New Roman" w:eastAsia="Arial" w:hAnsi="Times New Roman" w:cs="Times New Roman"/>
          <w:b/>
          <w:sz w:val="24"/>
          <w:szCs w:val="24"/>
        </w:rPr>
        <w:t>Figure 1.</w:t>
      </w:r>
      <w:proofErr w:type="gramEnd"/>
      <w:r>
        <w:rPr>
          <w:rFonts w:ascii="Times New Roman" w:eastAsia="Arial" w:hAnsi="Times New Roman" w:cs="Times New Roman"/>
          <w:sz w:val="24"/>
          <w:szCs w:val="24"/>
        </w:rPr>
        <w:t xml:space="preserve"> The sample map of the Old West Austin neighborhood shows ACT tree delivery locations overlain with positive change in tree canopy.  Source: City of Austin.</w:t>
      </w:r>
    </w:p>
    <w:p w:rsidR="00867C11" w:rsidRDefault="00867C11" w:rsidP="00867C11">
      <w:pPr>
        <w:spacing w:after="0" w:line="360" w:lineRule="auto"/>
        <w:ind w:firstLine="720"/>
        <w:rPr>
          <w:rFonts w:ascii="Times New Roman" w:hAnsi="Times New Roman" w:cs="Times New Roman"/>
          <w:sz w:val="24"/>
        </w:rPr>
      </w:pPr>
    </w:p>
    <w:p w:rsidR="00867C11" w:rsidRDefault="00867C11" w:rsidP="00867C11">
      <w:pPr>
        <w:spacing w:after="0" w:line="360" w:lineRule="auto"/>
        <w:ind w:firstLine="720"/>
        <w:rPr>
          <w:rFonts w:asciiTheme="majorBidi" w:hAnsiTheme="majorBidi" w:cstheme="majorBidi"/>
          <w:color w:val="333333"/>
          <w:sz w:val="24"/>
          <w:szCs w:val="24"/>
          <w:shd w:val="clear" w:color="auto" w:fill="FFFFFF"/>
        </w:rPr>
      </w:pPr>
      <w:r w:rsidRPr="00B923FB">
        <w:rPr>
          <w:rFonts w:ascii="Times New Roman" w:hAnsi="Times New Roman" w:cs="Times New Roman"/>
          <w:sz w:val="24"/>
        </w:rPr>
        <w:t xml:space="preserve">Results of the Wilcoxon Signed Rank test establish that, based on a critical value of 0.05, the rate of growth is not significant. </w:t>
      </w:r>
      <w:r w:rsidRPr="00B923FB">
        <w:rPr>
          <w:rFonts w:asciiTheme="majorBidi" w:hAnsiTheme="majorBidi" w:cstheme="majorBidi"/>
          <w:sz w:val="24"/>
          <w:szCs w:val="24"/>
          <w:shd w:val="clear" w:color="auto" w:fill="FFFFFF"/>
        </w:rPr>
        <w:t xml:space="preserve">We found that </w:t>
      </w:r>
      <w:proofErr w:type="gramStart"/>
      <w:r w:rsidRPr="00B923FB">
        <w:rPr>
          <w:rFonts w:asciiTheme="majorBidi" w:hAnsiTheme="majorBidi" w:cstheme="majorBidi"/>
          <w:i/>
          <w:iCs/>
          <w:sz w:val="24"/>
          <w:szCs w:val="24"/>
          <w:shd w:val="clear" w:color="auto" w:fill="FFFFFF"/>
        </w:rPr>
        <w:t>T</w:t>
      </w:r>
      <w:r w:rsidRPr="00B923FB">
        <w:rPr>
          <w:rFonts w:asciiTheme="majorBidi" w:hAnsiTheme="majorBidi" w:cstheme="majorBidi"/>
          <w:i/>
          <w:iCs/>
          <w:sz w:val="24"/>
          <w:szCs w:val="24"/>
          <w:shd w:val="clear" w:color="auto" w:fill="FFFFFF"/>
          <w:vertAlign w:val="subscript"/>
        </w:rPr>
        <w:t>o</w:t>
      </w:r>
      <w:proofErr w:type="gramEnd"/>
      <w:r w:rsidRPr="00B923FB">
        <w:rPr>
          <w:rFonts w:asciiTheme="majorBidi" w:hAnsiTheme="majorBidi" w:cstheme="majorBidi"/>
          <w:i/>
          <w:iCs/>
          <w:sz w:val="24"/>
          <w:szCs w:val="24"/>
          <w:shd w:val="clear" w:color="auto" w:fill="FFFFFF"/>
        </w:rPr>
        <w:t xml:space="preserve">= 21 </w:t>
      </w:r>
      <w:r w:rsidRPr="00B923FB">
        <w:rPr>
          <w:rFonts w:asciiTheme="majorBidi" w:hAnsiTheme="majorBidi" w:cstheme="majorBidi"/>
          <w:sz w:val="24"/>
          <w:szCs w:val="24"/>
          <w:shd w:val="clear" w:color="auto" w:fill="FFFFFF"/>
        </w:rPr>
        <w:t>(two-tailed).</w:t>
      </w:r>
      <w:r w:rsidRPr="00B923FB">
        <w:rPr>
          <w:rFonts w:asciiTheme="majorBidi" w:hAnsiTheme="majorBidi" w:cstheme="majorBidi"/>
          <w:i/>
          <w:iCs/>
          <w:sz w:val="24"/>
          <w:szCs w:val="24"/>
          <w:shd w:val="clear" w:color="auto" w:fill="FFFFFF"/>
        </w:rPr>
        <w:t xml:space="preserve"> </w:t>
      </w:r>
      <w:r w:rsidRPr="00B923FB">
        <w:rPr>
          <w:rFonts w:asciiTheme="majorBidi" w:hAnsiTheme="majorBidi" w:cstheme="majorBidi"/>
          <w:sz w:val="24"/>
          <w:szCs w:val="24"/>
          <w:shd w:val="clear" w:color="auto" w:fill="FFFFFF"/>
        </w:rPr>
        <w:t>Since</w:t>
      </w:r>
      <w:r w:rsidRPr="00B923FB">
        <w:rPr>
          <w:rFonts w:asciiTheme="majorBidi" w:hAnsiTheme="majorBidi" w:cstheme="majorBidi"/>
          <w:i/>
          <w:iCs/>
          <w:sz w:val="24"/>
          <w:szCs w:val="24"/>
          <w:shd w:val="clear" w:color="auto" w:fill="FFFFFF"/>
        </w:rPr>
        <w:t xml:space="preserve"> T</w:t>
      </w:r>
      <w:r w:rsidRPr="00B923FB">
        <w:rPr>
          <w:rFonts w:asciiTheme="majorBidi" w:hAnsiTheme="majorBidi" w:cstheme="majorBidi"/>
          <w:i/>
          <w:iCs/>
          <w:sz w:val="24"/>
          <w:szCs w:val="24"/>
          <w:shd w:val="clear" w:color="auto" w:fill="FFFFFF"/>
          <w:vertAlign w:val="subscript"/>
        </w:rPr>
        <w:t>o</w:t>
      </w:r>
      <w:r w:rsidRPr="00B923FB">
        <w:rPr>
          <w:rFonts w:asciiTheme="majorBidi" w:hAnsiTheme="majorBidi" w:cstheme="majorBidi"/>
          <w:sz w:val="24"/>
          <w:szCs w:val="24"/>
          <w:shd w:val="clear" w:color="auto" w:fill="FFFFFF"/>
        </w:rPr>
        <w:t xml:space="preserve">=21 &lt; 49=T, we could not reject the null hypothesis, and so we concluded that there was no significant difference in canopy change between 2006 and 2010. The areas of canopy extent in acres for each neighborhood in 2010 and 2006 are presented in the columns B and C, consecutively. Column D reports the differences between the two values of each neighborhood. Column E reports the absolute value of these differences. Column F reports the adjusted </w:t>
      </w:r>
      <w:proofErr w:type="gramStart"/>
      <w:r w:rsidRPr="00B923FB">
        <w:rPr>
          <w:rFonts w:asciiTheme="majorBidi" w:hAnsiTheme="majorBidi" w:cstheme="majorBidi"/>
          <w:sz w:val="24"/>
          <w:szCs w:val="24"/>
          <w:shd w:val="clear" w:color="auto" w:fill="FFFFFF"/>
        </w:rPr>
        <w:t>rankings of the values in column E. Column G contains</w:t>
      </w:r>
      <w:proofErr w:type="gramEnd"/>
      <w:r w:rsidRPr="00B923FB">
        <w:rPr>
          <w:rFonts w:asciiTheme="majorBidi" w:hAnsiTheme="majorBidi" w:cstheme="majorBidi"/>
          <w:sz w:val="24"/>
          <w:szCs w:val="24"/>
          <w:shd w:val="clear" w:color="auto" w:fill="FFFFFF"/>
        </w:rPr>
        <w:t xml:space="preserve"> the values in column F where the difference in Column D is positive. Column H contains the values in column F where the </w:t>
      </w:r>
      <w:proofErr w:type="gramStart"/>
      <w:r w:rsidRPr="00B923FB">
        <w:rPr>
          <w:rFonts w:asciiTheme="majorBidi" w:hAnsiTheme="majorBidi" w:cstheme="majorBidi"/>
          <w:sz w:val="24"/>
          <w:szCs w:val="24"/>
          <w:shd w:val="clear" w:color="auto" w:fill="FFFFFF"/>
        </w:rPr>
        <w:t>differences in column D is</w:t>
      </w:r>
      <w:proofErr w:type="gramEnd"/>
      <w:r w:rsidRPr="00B923FB">
        <w:rPr>
          <w:rFonts w:asciiTheme="majorBidi" w:hAnsiTheme="majorBidi" w:cstheme="majorBidi"/>
          <w:sz w:val="24"/>
          <w:szCs w:val="24"/>
          <w:shd w:val="clear" w:color="auto" w:fill="FFFFFF"/>
        </w:rPr>
        <w:t xml:space="preserve"> </w:t>
      </w:r>
      <w:r w:rsidRPr="00B923FB">
        <w:rPr>
          <w:rFonts w:asciiTheme="majorBidi" w:hAnsiTheme="majorBidi" w:cstheme="majorBidi"/>
          <w:sz w:val="24"/>
          <w:szCs w:val="24"/>
          <w:shd w:val="clear" w:color="auto" w:fill="FFFFFF"/>
        </w:rPr>
        <w:lastRenderedPageBreak/>
        <w:t xml:space="preserve">negative. Column G and H are summed to get T+ of 56 and T- of 49. The smaller of these values is the T statistics which is T- of 49. </w:t>
      </w:r>
    </w:p>
    <w:p w:rsidR="00867C11" w:rsidRDefault="00867C11" w:rsidP="00867C11">
      <w:pPr>
        <w:spacing w:after="0" w:line="360" w:lineRule="auto"/>
        <w:rPr>
          <w:rFonts w:asciiTheme="majorBidi" w:hAnsiTheme="majorBidi" w:cstheme="majorBidi"/>
          <w:color w:val="333333"/>
          <w:sz w:val="24"/>
          <w:szCs w:val="24"/>
          <w:shd w:val="clear" w:color="auto" w:fill="FFFFFF"/>
        </w:rPr>
      </w:pPr>
    </w:p>
    <w:p w:rsidR="00867C11" w:rsidRDefault="00867C11" w:rsidP="00867C11">
      <w:pPr>
        <w:spacing w:after="0" w:line="360" w:lineRule="auto"/>
        <w:jc w:val="center"/>
        <w:rPr>
          <w:rFonts w:asciiTheme="majorBidi" w:hAnsiTheme="majorBidi" w:cstheme="majorBidi"/>
          <w:color w:val="333333"/>
          <w:sz w:val="24"/>
          <w:szCs w:val="24"/>
          <w:shd w:val="clear" w:color="auto" w:fill="FFFFFF"/>
        </w:rPr>
      </w:pPr>
      <w:proofErr w:type="gramStart"/>
      <w:r>
        <w:rPr>
          <w:rFonts w:asciiTheme="majorBidi" w:hAnsiTheme="majorBidi" w:cstheme="majorBidi"/>
          <w:color w:val="333333"/>
          <w:sz w:val="24"/>
          <w:szCs w:val="24"/>
          <w:shd w:val="clear" w:color="auto" w:fill="FFFFFF"/>
        </w:rPr>
        <w:t>Table 2.</w:t>
      </w:r>
      <w:proofErr w:type="gramEnd"/>
      <w:r>
        <w:rPr>
          <w:rFonts w:asciiTheme="majorBidi" w:hAnsiTheme="majorBidi" w:cstheme="majorBidi"/>
          <w:color w:val="333333"/>
          <w:sz w:val="24"/>
          <w:szCs w:val="24"/>
          <w:shd w:val="clear" w:color="auto" w:fill="FFFFFF"/>
        </w:rPr>
        <w:t xml:space="preserve"> Wilcoxon Signed Rank Test of Canopy Change, 2006-2010</w:t>
      </w:r>
    </w:p>
    <w:tbl>
      <w:tblPr>
        <w:tblW w:w="0" w:type="auto"/>
        <w:tblInd w:w="93" w:type="dxa"/>
        <w:tblLayout w:type="fixed"/>
        <w:tblLook w:val="04A0" w:firstRow="1" w:lastRow="0" w:firstColumn="1" w:lastColumn="0" w:noHBand="0" w:noVBand="1"/>
      </w:tblPr>
      <w:tblGrid>
        <w:gridCol w:w="1365"/>
        <w:gridCol w:w="1440"/>
        <w:gridCol w:w="1440"/>
        <w:gridCol w:w="1170"/>
        <w:gridCol w:w="990"/>
        <w:gridCol w:w="990"/>
        <w:gridCol w:w="990"/>
        <w:gridCol w:w="1098"/>
      </w:tblGrid>
      <w:tr w:rsidR="00867C11" w:rsidRPr="00ED5713" w:rsidTr="00B820D9">
        <w:trPr>
          <w:trHeight w:val="630"/>
        </w:trPr>
        <w:tc>
          <w:tcPr>
            <w:tcW w:w="1365"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867C11" w:rsidRPr="00ED5713" w:rsidRDefault="00867C11" w:rsidP="00B820D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A</w:t>
            </w:r>
          </w:p>
        </w:tc>
        <w:tc>
          <w:tcPr>
            <w:tcW w:w="1440" w:type="dxa"/>
            <w:tcBorders>
              <w:top w:val="single" w:sz="4" w:space="0" w:color="auto"/>
              <w:left w:val="nil"/>
              <w:bottom w:val="single" w:sz="4" w:space="0" w:color="auto"/>
              <w:right w:val="single" w:sz="4" w:space="0" w:color="auto"/>
            </w:tcBorders>
            <w:shd w:val="clear" w:color="000000" w:fill="D9D9D9"/>
            <w:noWrap/>
            <w:vAlign w:val="bottom"/>
          </w:tcPr>
          <w:p w:rsidR="00867C11" w:rsidRPr="00ED5713" w:rsidRDefault="00867C11" w:rsidP="00B820D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B</w:t>
            </w:r>
          </w:p>
        </w:tc>
        <w:tc>
          <w:tcPr>
            <w:tcW w:w="1440" w:type="dxa"/>
            <w:tcBorders>
              <w:top w:val="single" w:sz="4" w:space="0" w:color="auto"/>
              <w:left w:val="nil"/>
              <w:bottom w:val="single" w:sz="4" w:space="0" w:color="auto"/>
              <w:right w:val="single" w:sz="4" w:space="0" w:color="auto"/>
            </w:tcBorders>
            <w:shd w:val="clear" w:color="000000" w:fill="D9D9D9"/>
            <w:noWrap/>
            <w:vAlign w:val="bottom"/>
          </w:tcPr>
          <w:p w:rsidR="00867C11" w:rsidRPr="00ED5713" w:rsidRDefault="00867C11" w:rsidP="00B820D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C</w:t>
            </w:r>
          </w:p>
        </w:tc>
        <w:tc>
          <w:tcPr>
            <w:tcW w:w="1170" w:type="dxa"/>
            <w:tcBorders>
              <w:top w:val="single" w:sz="4" w:space="0" w:color="auto"/>
              <w:left w:val="nil"/>
              <w:bottom w:val="single" w:sz="4" w:space="0" w:color="auto"/>
              <w:right w:val="single" w:sz="4" w:space="0" w:color="auto"/>
            </w:tcBorders>
            <w:shd w:val="clear" w:color="000000" w:fill="D9D9D9"/>
            <w:noWrap/>
            <w:vAlign w:val="bottom"/>
          </w:tcPr>
          <w:p w:rsidR="00867C11" w:rsidRPr="00ED5713" w:rsidRDefault="00867C11" w:rsidP="00B820D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D</w:t>
            </w:r>
          </w:p>
        </w:tc>
        <w:tc>
          <w:tcPr>
            <w:tcW w:w="990" w:type="dxa"/>
            <w:tcBorders>
              <w:top w:val="single" w:sz="4" w:space="0" w:color="auto"/>
              <w:left w:val="nil"/>
              <w:bottom w:val="single" w:sz="4" w:space="0" w:color="auto"/>
              <w:right w:val="single" w:sz="4" w:space="0" w:color="auto"/>
            </w:tcBorders>
            <w:shd w:val="clear" w:color="000000" w:fill="D9D9D9"/>
            <w:noWrap/>
            <w:vAlign w:val="bottom"/>
          </w:tcPr>
          <w:p w:rsidR="00867C11" w:rsidRPr="00ED5713" w:rsidRDefault="00867C11" w:rsidP="00B820D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E</w:t>
            </w:r>
          </w:p>
        </w:tc>
        <w:tc>
          <w:tcPr>
            <w:tcW w:w="990" w:type="dxa"/>
            <w:tcBorders>
              <w:top w:val="single" w:sz="4" w:space="0" w:color="auto"/>
              <w:left w:val="nil"/>
              <w:bottom w:val="single" w:sz="4" w:space="0" w:color="auto"/>
              <w:right w:val="single" w:sz="4" w:space="0" w:color="auto"/>
            </w:tcBorders>
            <w:shd w:val="clear" w:color="000000" w:fill="D9D9D9"/>
            <w:noWrap/>
            <w:vAlign w:val="bottom"/>
          </w:tcPr>
          <w:p w:rsidR="00867C11" w:rsidRPr="00ED5713" w:rsidRDefault="00867C11" w:rsidP="00B820D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F</w:t>
            </w:r>
          </w:p>
        </w:tc>
        <w:tc>
          <w:tcPr>
            <w:tcW w:w="990" w:type="dxa"/>
            <w:tcBorders>
              <w:top w:val="single" w:sz="4" w:space="0" w:color="auto"/>
              <w:left w:val="nil"/>
              <w:bottom w:val="single" w:sz="4" w:space="0" w:color="auto"/>
              <w:right w:val="single" w:sz="4" w:space="0" w:color="auto"/>
            </w:tcBorders>
            <w:shd w:val="clear" w:color="000000" w:fill="D9D9D9"/>
            <w:noWrap/>
            <w:vAlign w:val="bottom"/>
          </w:tcPr>
          <w:p w:rsidR="00867C11" w:rsidRPr="00ED5713" w:rsidRDefault="00867C11" w:rsidP="00B820D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G</w:t>
            </w:r>
          </w:p>
        </w:tc>
        <w:tc>
          <w:tcPr>
            <w:tcW w:w="1098" w:type="dxa"/>
            <w:tcBorders>
              <w:top w:val="single" w:sz="4" w:space="0" w:color="auto"/>
              <w:left w:val="nil"/>
              <w:bottom w:val="single" w:sz="4" w:space="0" w:color="auto"/>
              <w:right w:val="single" w:sz="4" w:space="0" w:color="auto"/>
            </w:tcBorders>
            <w:shd w:val="clear" w:color="000000" w:fill="D9D9D9"/>
            <w:noWrap/>
            <w:vAlign w:val="bottom"/>
          </w:tcPr>
          <w:p w:rsidR="00867C11" w:rsidRPr="00ED5713" w:rsidRDefault="00867C11" w:rsidP="00B820D9">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H</w:t>
            </w:r>
          </w:p>
        </w:tc>
      </w:tr>
      <w:tr w:rsidR="00867C11" w:rsidRPr="00ED5713" w:rsidTr="00B820D9">
        <w:trPr>
          <w:trHeight w:val="630"/>
        </w:trPr>
        <w:tc>
          <w:tcPr>
            <w:tcW w:w="1365"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867C11" w:rsidRPr="00ED5713" w:rsidRDefault="00867C11" w:rsidP="00B820D9">
            <w:pPr>
              <w:spacing w:after="0" w:line="240" w:lineRule="auto"/>
              <w:jc w:val="center"/>
              <w:rPr>
                <w:rFonts w:ascii="Times New Roman" w:eastAsia="Times New Roman" w:hAnsi="Times New Roman" w:cs="Times New Roman"/>
                <w:b/>
                <w:bCs/>
              </w:rPr>
            </w:pPr>
            <w:r w:rsidRPr="00ED5713">
              <w:rPr>
                <w:rFonts w:ascii="Times New Roman" w:eastAsia="Times New Roman" w:hAnsi="Times New Roman" w:cs="Times New Roman"/>
                <w:b/>
                <w:bCs/>
              </w:rPr>
              <w:t>Neighbor</w:t>
            </w:r>
            <w:r>
              <w:rPr>
                <w:rFonts w:ascii="Times New Roman" w:eastAsia="Times New Roman" w:hAnsi="Times New Roman" w:cs="Times New Roman"/>
                <w:b/>
                <w:bCs/>
              </w:rPr>
              <w:t>-</w:t>
            </w:r>
            <w:r w:rsidRPr="00ED5713">
              <w:rPr>
                <w:rFonts w:ascii="Times New Roman" w:eastAsia="Times New Roman" w:hAnsi="Times New Roman" w:cs="Times New Roman"/>
                <w:b/>
                <w:bCs/>
              </w:rPr>
              <w:t>hoods</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rsidR="00867C11" w:rsidRPr="00ED5713" w:rsidRDefault="00867C11" w:rsidP="00B820D9">
            <w:pPr>
              <w:spacing w:after="0" w:line="240" w:lineRule="auto"/>
              <w:jc w:val="center"/>
              <w:rPr>
                <w:rFonts w:ascii="Times New Roman" w:eastAsia="Times New Roman" w:hAnsi="Times New Roman" w:cs="Times New Roman"/>
                <w:b/>
                <w:bCs/>
              </w:rPr>
            </w:pPr>
            <w:r w:rsidRPr="00ED5713">
              <w:rPr>
                <w:rFonts w:ascii="Times New Roman" w:eastAsia="Times New Roman" w:hAnsi="Times New Roman" w:cs="Times New Roman"/>
                <w:b/>
                <w:bCs/>
              </w:rPr>
              <w:t>Canopy Extent Area 2010</w:t>
            </w:r>
          </w:p>
        </w:tc>
        <w:tc>
          <w:tcPr>
            <w:tcW w:w="1440" w:type="dxa"/>
            <w:tcBorders>
              <w:top w:val="single" w:sz="4" w:space="0" w:color="auto"/>
              <w:left w:val="nil"/>
              <w:bottom w:val="single" w:sz="4" w:space="0" w:color="auto"/>
              <w:right w:val="single" w:sz="4" w:space="0" w:color="auto"/>
            </w:tcBorders>
            <w:shd w:val="clear" w:color="000000" w:fill="D9D9D9"/>
            <w:noWrap/>
            <w:vAlign w:val="bottom"/>
            <w:hideMark/>
          </w:tcPr>
          <w:p w:rsidR="00867C11" w:rsidRPr="00ED5713" w:rsidRDefault="00867C11" w:rsidP="00B820D9">
            <w:pPr>
              <w:spacing w:after="0" w:line="240" w:lineRule="auto"/>
              <w:jc w:val="center"/>
              <w:rPr>
                <w:rFonts w:ascii="Times New Roman" w:eastAsia="Times New Roman" w:hAnsi="Times New Roman" w:cs="Times New Roman"/>
                <w:b/>
                <w:bCs/>
              </w:rPr>
            </w:pPr>
            <w:r w:rsidRPr="00ED5713">
              <w:rPr>
                <w:rFonts w:ascii="Times New Roman" w:eastAsia="Times New Roman" w:hAnsi="Times New Roman" w:cs="Times New Roman"/>
                <w:b/>
                <w:bCs/>
              </w:rPr>
              <w:t>Canopy Extent Area 2006</w:t>
            </w:r>
          </w:p>
        </w:tc>
        <w:tc>
          <w:tcPr>
            <w:tcW w:w="1170" w:type="dxa"/>
            <w:tcBorders>
              <w:top w:val="single" w:sz="4" w:space="0" w:color="auto"/>
              <w:left w:val="nil"/>
              <w:bottom w:val="single" w:sz="4" w:space="0" w:color="auto"/>
              <w:right w:val="single" w:sz="4" w:space="0" w:color="auto"/>
            </w:tcBorders>
            <w:shd w:val="clear" w:color="000000" w:fill="D9D9D9"/>
            <w:noWrap/>
            <w:vAlign w:val="bottom"/>
            <w:hideMark/>
          </w:tcPr>
          <w:p w:rsidR="00867C11" w:rsidRPr="00ED5713" w:rsidRDefault="00867C11" w:rsidP="00B820D9">
            <w:pPr>
              <w:spacing w:after="0" w:line="240" w:lineRule="auto"/>
              <w:jc w:val="center"/>
              <w:rPr>
                <w:rFonts w:ascii="Times New Roman" w:eastAsia="Times New Roman" w:hAnsi="Times New Roman" w:cs="Times New Roman"/>
                <w:b/>
                <w:bCs/>
              </w:rPr>
            </w:pPr>
            <w:r w:rsidRPr="00ED5713">
              <w:rPr>
                <w:rFonts w:ascii="Times New Roman" w:eastAsia="Times New Roman" w:hAnsi="Times New Roman" w:cs="Times New Roman"/>
                <w:b/>
                <w:bCs/>
              </w:rPr>
              <w:t>Difference</w:t>
            </w:r>
          </w:p>
        </w:tc>
        <w:tc>
          <w:tcPr>
            <w:tcW w:w="990" w:type="dxa"/>
            <w:tcBorders>
              <w:top w:val="single" w:sz="4" w:space="0" w:color="auto"/>
              <w:left w:val="nil"/>
              <w:bottom w:val="single" w:sz="4" w:space="0" w:color="auto"/>
              <w:right w:val="single" w:sz="4" w:space="0" w:color="auto"/>
            </w:tcBorders>
            <w:shd w:val="clear" w:color="000000" w:fill="D9D9D9"/>
            <w:noWrap/>
            <w:vAlign w:val="bottom"/>
            <w:hideMark/>
          </w:tcPr>
          <w:p w:rsidR="00867C11" w:rsidRPr="00ED5713" w:rsidRDefault="00867C11" w:rsidP="00B820D9">
            <w:pPr>
              <w:spacing w:after="0" w:line="240" w:lineRule="auto"/>
              <w:jc w:val="center"/>
              <w:rPr>
                <w:rFonts w:ascii="Times New Roman" w:eastAsia="Times New Roman" w:hAnsi="Times New Roman" w:cs="Times New Roman"/>
                <w:b/>
                <w:bCs/>
              </w:rPr>
            </w:pPr>
            <w:r w:rsidRPr="00ED5713">
              <w:rPr>
                <w:rFonts w:ascii="Times New Roman" w:eastAsia="Times New Roman" w:hAnsi="Times New Roman" w:cs="Times New Roman"/>
                <w:b/>
                <w:bCs/>
              </w:rPr>
              <w:t xml:space="preserve">Abs. Diff. </w:t>
            </w:r>
          </w:p>
        </w:tc>
        <w:tc>
          <w:tcPr>
            <w:tcW w:w="990" w:type="dxa"/>
            <w:tcBorders>
              <w:top w:val="single" w:sz="4" w:space="0" w:color="auto"/>
              <w:left w:val="nil"/>
              <w:bottom w:val="single" w:sz="4" w:space="0" w:color="auto"/>
              <w:right w:val="single" w:sz="4" w:space="0" w:color="auto"/>
            </w:tcBorders>
            <w:shd w:val="clear" w:color="000000" w:fill="D9D9D9"/>
            <w:noWrap/>
            <w:vAlign w:val="bottom"/>
            <w:hideMark/>
          </w:tcPr>
          <w:p w:rsidR="00867C11" w:rsidRPr="00ED5713" w:rsidRDefault="00867C11" w:rsidP="00B820D9">
            <w:pPr>
              <w:spacing w:after="0" w:line="240" w:lineRule="auto"/>
              <w:jc w:val="center"/>
              <w:rPr>
                <w:rFonts w:ascii="Times New Roman" w:eastAsia="Times New Roman" w:hAnsi="Times New Roman" w:cs="Times New Roman"/>
                <w:b/>
                <w:bCs/>
              </w:rPr>
            </w:pPr>
            <w:r w:rsidRPr="00ED5713">
              <w:rPr>
                <w:rFonts w:ascii="Times New Roman" w:eastAsia="Times New Roman" w:hAnsi="Times New Roman" w:cs="Times New Roman"/>
                <w:b/>
                <w:bCs/>
              </w:rPr>
              <w:t>Rank of Abs. Diff.</w:t>
            </w:r>
          </w:p>
        </w:tc>
        <w:tc>
          <w:tcPr>
            <w:tcW w:w="990" w:type="dxa"/>
            <w:tcBorders>
              <w:top w:val="single" w:sz="4" w:space="0" w:color="auto"/>
              <w:left w:val="nil"/>
              <w:bottom w:val="single" w:sz="4" w:space="0" w:color="auto"/>
              <w:right w:val="single" w:sz="4" w:space="0" w:color="auto"/>
            </w:tcBorders>
            <w:shd w:val="clear" w:color="000000" w:fill="D9D9D9"/>
            <w:noWrap/>
            <w:vAlign w:val="bottom"/>
            <w:hideMark/>
          </w:tcPr>
          <w:p w:rsidR="00867C11" w:rsidRPr="00ED5713" w:rsidRDefault="00867C11" w:rsidP="00B820D9">
            <w:pPr>
              <w:spacing w:after="0" w:line="240" w:lineRule="auto"/>
              <w:jc w:val="center"/>
              <w:rPr>
                <w:rFonts w:ascii="Times New Roman" w:eastAsia="Times New Roman" w:hAnsi="Times New Roman" w:cs="Times New Roman"/>
                <w:b/>
                <w:bCs/>
              </w:rPr>
            </w:pPr>
            <w:r w:rsidRPr="00ED5713">
              <w:rPr>
                <w:rFonts w:ascii="Times New Roman" w:eastAsia="Times New Roman" w:hAnsi="Times New Roman" w:cs="Times New Roman"/>
                <w:b/>
                <w:bCs/>
              </w:rPr>
              <w:t>Positive Ranks</w:t>
            </w:r>
          </w:p>
        </w:tc>
        <w:tc>
          <w:tcPr>
            <w:tcW w:w="1098" w:type="dxa"/>
            <w:tcBorders>
              <w:top w:val="single" w:sz="4" w:space="0" w:color="auto"/>
              <w:left w:val="nil"/>
              <w:bottom w:val="single" w:sz="4" w:space="0" w:color="auto"/>
              <w:right w:val="single" w:sz="4" w:space="0" w:color="auto"/>
            </w:tcBorders>
            <w:shd w:val="clear" w:color="000000" w:fill="D9D9D9"/>
            <w:noWrap/>
            <w:vAlign w:val="bottom"/>
            <w:hideMark/>
          </w:tcPr>
          <w:p w:rsidR="00867C11" w:rsidRPr="00ED5713" w:rsidRDefault="00867C11" w:rsidP="00B820D9">
            <w:pPr>
              <w:spacing w:after="0" w:line="240" w:lineRule="auto"/>
              <w:jc w:val="center"/>
              <w:rPr>
                <w:rFonts w:ascii="Times New Roman" w:eastAsia="Times New Roman" w:hAnsi="Times New Roman" w:cs="Times New Roman"/>
                <w:b/>
                <w:bCs/>
              </w:rPr>
            </w:pPr>
            <w:r w:rsidRPr="00ED5713">
              <w:rPr>
                <w:rFonts w:ascii="Times New Roman" w:eastAsia="Times New Roman" w:hAnsi="Times New Roman" w:cs="Times New Roman"/>
                <w:b/>
                <w:bCs/>
              </w:rPr>
              <w:t>Negative Ranks</w:t>
            </w:r>
          </w:p>
        </w:tc>
      </w:tr>
      <w:tr w:rsidR="00867C11" w:rsidRPr="00ED5713" w:rsidTr="00B820D9">
        <w:trPr>
          <w:trHeight w:val="40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Coronado Hills</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925.73 ac</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839.1 ac</w:t>
            </w:r>
          </w:p>
        </w:tc>
        <w:tc>
          <w:tcPr>
            <w:tcW w:w="117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86.63</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86.63</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3</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3</w:t>
            </w:r>
          </w:p>
        </w:tc>
        <w:tc>
          <w:tcPr>
            <w:tcW w:w="1098"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r>
      <w:tr w:rsidR="00867C11" w:rsidRPr="00ED5713" w:rsidTr="00B820D9">
        <w:trPr>
          <w:trHeight w:val="39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Crestview</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2448.62</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1952.02</w:t>
            </w:r>
          </w:p>
        </w:tc>
        <w:tc>
          <w:tcPr>
            <w:tcW w:w="117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496.6</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496.6</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8</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8</w:t>
            </w:r>
          </w:p>
        </w:tc>
        <w:tc>
          <w:tcPr>
            <w:tcW w:w="1098"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r>
      <w:tr w:rsidR="00867C11" w:rsidRPr="00ED5713" w:rsidTr="00B820D9">
        <w:trPr>
          <w:trHeight w:val="45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East Cesar Chavez</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1429.89</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1613.35</w:t>
            </w:r>
          </w:p>
        </w:tc>
        <w:tc>
          <w:tcPr>
            <w:tcW w:w="117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-183.46</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183.46</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5</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c>
          <w:tcPr>
            <w:tcW w:w="1098"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5</w:t>
            </w:r>
          </w:p>
        </w:tc>
      </w:tr>
      <w:tr w:rsidR="00867C11" w:rsidRPr="00ED5713" w:rsidTr="00B820D9">
        <w:trPr>
          <w:trHeight w:val="37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East Congress</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1579.06</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2163.53</w:t>
            </w:r>
          </w:p>
        </w:tc>
        <w:tc>
          <w:tcPr>
            <w:tcW w:w="117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-584.47</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584.47</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10</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c>
          <w:tcPr>
            <w:tcW w:w="1098"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10</w:t>
            </w:r>
          </w:p>
        </w:tc>
      </w:tr>
      <w:tr w:rsidR="00867C11" w:rsidRPr="00ED5713" w:rsidTr="00B820D9">
        <w:trPr>
          <w:trHeight w:val="46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Franklin</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7302.35</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6422.28</w:t>
            </w:r>
          </w:p>
        </w:tc>
        <w:tc>
          <w:tcPr>
            <w:tcW w:w="117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880.07</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880.07</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13</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13</w:t>
            </w:r>
          </w:p>
        </w:tc>
        <w:tc>
          <w:tcPr>
            <w:tcW w:w="1098"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r>
      <w:tr w:rsidR="00867C11" w:rsidRPr="00ED5713" w:rsidTr="00B820D9">
        <w:trPr>
          <w:trHeight w:val="39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McKinney</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12954.98</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5913.25</w:t>
            </w:r>
          </w:p>
        </w:tc>
        <w:tc>
          <w:tcPr>
            <w:tcW w:w="117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7041.73</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7041.73</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14</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14</w:t>
            </w:r>
          </w:p>
        </w:tc>
        <w:tc>
          <w:tcPr>
            <w:tcW w:w="1098"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r>
      <w:tr w:rsidR="00867C11" w:rsidRPr="00ED5713" w:rsidTr="00B820D9">
        <w:trPr>
          <w:trHeight w:val="40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proofErr w:type="spellStart"/>
            <w:r w:rsidRPr="00ED5713">
              <w:rPr>
                <w:rFonts w:ascii="Times New Roman" w:eastAsia="Times New Roman" w:hAnsi="Times New Roman" w:cs="Times New Roman"/>
                <w:color w:val="000000"/>
              </w:rPr>
              <w:t>Montopolis</w:t>
            </w:r>
            <w:proofErr w:type="spellEnd"/>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4752.17</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4167.02</w:t>
            </w:r>
          </w:p>
        </w:tc>
        <w:tc>
          <w:tcPr>
            <w:tcW w:w="117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585.15</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585.15</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11</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11</w:t>
            </w:r>
          </w:p>
        </w:tc>
        <w:tc>
          <w:tcPr>
            <w:tcW w:w="1098"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r>
      <w:tr w:rsidR="00867C11" w:rsidRPr="00ED5713" w:rsidTr="00B820D9">
        <w:trPr>
          <w:trHeight w:val="43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xml:space="preserve">N Austin Civic </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4472.04</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4535.34</w:t>
            </w:r>
          </w:p>
        </w:tc>
        <w:tc>
          <w:tcPr>
            <w:tcW w:w="117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-63.3</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63.3</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2</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c>
          <w:tcPr>
            <w:tcW w:w="1098"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2</w:t>
            </w:r>
          </w:p>
        </w:tc>
      </w:tr>
      <w:tr w:rsidR="00867C11" w:rsidRPr="00ED5713" w:rsidTr="00B820D9">
        <w:trPr>
          <w:trHeight w:val="37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Old W</w:t>
            </w:r>
            <w:r w:rsidRPr="00ED5713">
              <w:rPr>
                <w:rFonts w:ascii="Times New Roman" w:eastAsia="Times New Roman" w:hAnsi="Times New Roman" w:cs="Times New Roman"/>
                <w:color w:val="000000"/>
              </w:rPr>
              <w:t xml:space="preserve">est </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4514.36</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5076.65</w:t>
            </w:r>
          </w:p>
        </w:tc>
        <w:tc>
          <w:tcPr>
            <w:tcW w:w="117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-562.29</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562.29</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9</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c>
          <w:tcPr>
            <w:tcW w:w="1098"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9</w:t>
            </w:r>
          </w:p>
        </w:tc>
      </w:tr>
      <w:tr w:rsidR="00867C11" w:rsidRPr="00ED5713" w:rsidTr="00B820D9">
        <w:trPr>
          <w:trHeight w:val="390"/>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Rosewood</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2094.15</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2070.52</w:t>
            </w:r>
          </w:p>
        </w:tc>
        <w:tc>
          <w:tcPr>
            <w:tcW w:w="117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23.63</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23.63</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w:t>
            </w:r>
          </w:p>
        </w:tc>
        <w:tc>
          <w:tcPr>
            <w:tcW w:w="1098"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r>
      <w:tr w:rsidR="00867C11" w:rsidRPr="00ED5713" w:rsidTr="00B820D9">
        <w:trPr>
          <w:trHeight w:val="37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St.</w:t>
            </w:r>
            <w:r>
              <w:rPr>
                <w:rFonts w:ascii="Times New Roman" w:eastAsia="Times New Roman" w:hAnsi="Times New Roman" w:cs="Times New Roman"/>
                <w:color w:val="000000"/>
              </w:rPr>
              <w:t xml:space="preserve"> </w:t>
            </w:r>
            <w:r w:rsidRPr="00ED5713">
              <w:rPr>
                <w:rFonts w:ascii="Times New Roman" w:eastAsia="Times New Roman" w:hAnsi="Times New Roman" w:cs="Times New Roman"/>
                <w:color w:val="000000"/>
              </w:rPr>
              <w:t xml:space="preserve">John </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1201.02</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1348.62</w:t>
            </w:r>
          </w:p>
        </w:tc>
        <w:tc>
          <w:tcPr>
            <w:tcW w:w="117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-147.6</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147.6</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4</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c>
          <w:tcPr>
            <w:tcW w:w="1098"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4</w:t>
            </w:r>
          </w:p>
        </w:tc>
      </w:tr>
      <w:tr w:rsidR="00867C11" w:rsidRPr="00ED5713" w:rsidTr="00623FD2">
        <w:trPr>
          <w:trHeight w:val="405"/>
        </w:trPr>
        <w:tc>
          <w:tcPr>
            <w:tcW w:w="1365" w:type="dxa"/>
            <w:tcBorders>
              <w:top w:val="nil"/>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xml:space="preserve">Sweetbriar </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1302.08</w:t>
            </w:r>
          </w:p>
        </w:tc>
        <w:tc>
          <w:tcPr>
            <w:tcW w:w="144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1710.97</w:t>
            </w:r>
          </w:p>
        </w:tc>
        <w:tc>
          <w:tcPr>
            <w:tcW w:w="117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-408.89</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408.89</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7</w:t>
            </w:r>
          </w:p>
        </w:tc>
        <w:tc>
          <w:tcPr>
            <w:tcW w:w="990"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c>
          <w:tcPr>
            <w:tcW w:w="1098" w:type="dxa"/>
            <w:tcBorders>
              <w:top w:val="nil"/>
              <w:left w:val="nil"/>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7</w:t>
            </w:r>
          </w:p>
        </w:tc>
      </w:tr>
      <w:tr w:rsidR="00867C11" w:rsidRPr="00ED5713" w:rsidTr="00623FD2">
        <w:trPr>
          <w:trHeight w:val="42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xml:space="preserve">West Congress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1170</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2044.9</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-874.9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874.9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12</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12</w:t>
            </w:r>
          </w:p>
        </w:tc>
      </w:tr>
      <w:tr w:rsidR="00867C11" w:rsidRPr="00ED5713" w:rsidTr="00623FD2">
        <w:trPr>
          <w:trHeight w:val="36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xml:space="preserve">Wooten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1754.8</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1456.67</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298.13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298.13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6</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6</w:t>
            </w:r>
          </w:p>
        </w:tc>
        <w:tc>
          <w:tcPr>
            <w:tcW w:w="10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r>
      <w:tr w:rsidR="00867C11" w:rsidRPr="00ED5713" w:rsidTr="00623FD2">
        <w:trPr>
          <w:trHeight w:val="300"/>
        </w:trPr>
        <w:tc>
          <w:tcPr>
            <w:tcW w:w="13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7C11" w:rsidRPr="00ED5713" w:rsidRDefault="00867C11" w:rsidP="00B820D9">
            <w:pPr>
              <w:spacing w:after="0" w:line="240" w:lineRule="auto"/>
              <w:jc w:val="center"/>
              <w:rPr>
                <w:rFonts w:ascii="Times New Roman" w:eastAsia="Times New Roman" w:hAnsi="Times New Roman" w:cs="Times New Roman"/>
                <w:color w:val="000000"/>
              </w:rPr>
            </w:pPr>
            <w:r w:rsidRPr="00ED5713">
              <w:rPr>
                <w:rFonts w:ascii="Times New Roman" w:eastAsia="Times New Roman" w:hAnsi="Times New Roman" w:cs="Times New Roman"/>
                <w:color w:val="000000"/>
              </w:rPr>
              <w:t> </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67C11" w:rsidRPr="00ED5713" w:rsidRDefault="00867C11" w:rsidP="00B820D9">
            <w:pPr>
              <w:spacing w:after="0" w:line="240" w:lineRule="auto"/>
              <w:jc w:val="center"/>
              <w:rPr>
                <w:rFonts w:ascii="Times New Roman" w:eastAsia="Times New Roman" w:hAnsi="Times New Roman" w:cs="Times New Roman"/>
                <w:b/>
                <w:color w:val="000000"/>
              </w:rPr>
            </w:pPr>
            <w:r w:rsidRPr="00ED5713">
              <w:rPr>
                <w:rFonts w:ascii="Times New Roman" w:eastAsia="Times New Roman" w:hAnsi="Times New Roman" w:cs="Times New Roman"/>
                <w:b/>
                <w:color w:val="000000"/>
              </w:rPr>
              <w:t>T=56</w:t>
            </w:r>
          </w:p>
        </w:tc>
        <w:tc>
          <w:tcPr>
            <w:tcW w:w="1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867C11" w:rsidRPr="00ED5713" w:rsidRDefault="00867C11" w:rsidP="00B820D9">
            <w:pPr>
              <w:spacing w:after="0" w:line="240" w:lineRule="auto"/>
              <w:jc w:val="center"/>
              <w:rPr>
                <w:rFonts w:ascii="Times New Roman" w:eastAsia="Times New Roman" w:hAnsi="Times New Roman" w:cs="Times New Roman"/>
                <w:b/>
                <w:color w:val="000000"/>
              </w:rPr>
            </w:pPr>
            <w:r w:rsidRPr="00ED5713">
              <w:rPr>
                <w:rFonts w:ascii="Times New Roman" w:eastAsia="Times New Roman" w:hAnsi="Times New Roman" w:cs="Times New Roman"/>
                <w:b/>
                <w:color w:val="000000"/>
              </w:rPr>
              <w:t>T=49</w:t>
            </w:r>
          </w:p>
        </w:tc>
      </w:tr>
    </w:tbl>
    <w:p w:rsidR="00867C11" w:rsidRPr="00EE6699" w:rsidRDefault="00867C11" w:rsidP="00867C11">
      <w:pPr>
        <w:spacing w:after="0" w:line="360" w:lineRule="auto"/>
        <w:ind w:firstLine="720"/>
        <w:jc w:val="center"/>
        <w:rPr>
          <w:rFonts w:ascii="Times New Roman" w:hAnsi="Times New Roman" w:cs="Times New Roman"/>
          <w:color w:val="FF0000"/>
        </w:rPr>
      </w:pPr>
    </w:p>
    <w:p w:rsidR="00867C11" w:rsidRDefault="00867C11" w:rsidP="00867C11">
      <w:pPr>
        <w:spacing w:after="0" w:line="360" w:lineRule="auto"/>
        <w:ind w:firstLine="720"/>
        <w:rPr>
          <w:rFonts w:ascii="Times New Roman" w:hAnsi="Times New Roman" w:cs="Times New Roman"/>
          <w:sz w:val="24"/>
          <w:szCs w:val="24"/>
        </w:rPr>
      </w:pPr>
      <w:r w:rsidRPr="00FF4C3C">
        <w:rPr>
          <w:rFonts w:ascii="Times New Roman" w:hAnsi="Times New Roman" w:cs="Times New Roman"/>
        </w:rPr>
        <w:t>Visual representation of ou</w:t>
      </w:r>
      <w:r>
        <w:rPr>
          <w:rFonts w:ascii="Times New Roman" w:hAnsi="Times New Roman" w:cs="Times New Roman"/>
        </w:rPr>
        <w:t>r results is displayed using an overlay of the</w:t>
      </w:r>
      <w:r w:rsidRPr="00FF4C3C">
        <w:rPr>
          <w:rFonts w:ascii="Times New Roman" w:hAnsi="Times New Roman" w:cs="Times New Roman"/>
        </w:rPr>
        <w:t xml:space="preserve"> canopy growth layer </w:t>
      </w:r>
      <w:r>
        <w:rPr>
          <w:rFonts w:ascii="Times New Roman" w:hAnsi="Times New Roman" w:cs="Times New Roman"/>
        </w:rPr>
        <w:t>and</w:t>
      </w:r>
      <w:r w:rsidRPr="00FF4C3C">
        <w:rPr>
          <w:rFonts w:ascii="Times New Roman" w:hAnsi="Times New Roman" w:cs="Times New Roman"/>
        </w:rPr>
        <w:t xml:space="preserve"> the locations of tree deliveries within</w:t>
      </w:r>
      <w:r>
        <w:rPr>
          <w:rFonts w:ascii="Times New Roman" w:hAnsi="Times New Roman" w:cs="Times New Roman"/>
        </w:rPr>
        <w:t xml:space="preserve"> each neighborhood planning a</w:t>
      </w:r>
      <w:r w:rsidRPr="00FF4C3C">
        <w:rPr>
          <w:rFonts w:ascii="Times New Roman" w:hAnsi="Times New Roman" w:cs="Times New Roman"/>
        </w:rPr>
        <w:t>rea.</w:t>
      </w:r>
      <w:r>
        <w:rPr>
          <w:rFonts w:ascii="Times New Roman" w:hAnsi="Times New Roman" w:cs="Times New Roman"/>
        </w:rPr>
        <w:t xml:space="preserve">  Each neighborhood presents growth on the outer limits of the designated delivery sites, indicating positive tree growth expansion.</w:t>
      </w:r>
      <w:r w:rsidRPr="00FF4C3C">
        <w:rPr>
          <w:rFonts w:ascii="Times New Roman" w:hAnsi="Times New Roman" w:cs="Times New Roman"/>
        </w:rPr>
        <w:t xml:space="preserve">  </w:t>
      </w:r>
      <w:r w:rsidRPr="00FF4C3C">
        <w:rPr>
          <w:rFonts w:ascii="Times New Roman" w:hAnsi="Times New Roman" w:cs="Times New Roman"/>
          <w:sz w:val="24"/>
          <w:szCs w:val="24"/>
        </w:rPr>
        <w:t>The greatest challenge we face</w:t>
      </w:r>
      <w:r>
        <w:rPr>
          <w:rFonts w:ascii="Times New Roman" w:hAnsi="Times New Roman" w:cs="Times New Roman"/>
          <w:sz w:val="24"/>
          <w:szCs w:val="24"/>
        </w:rPr>
        <w:t>d here was</w:t>
      </w:r>
      <w:r w:rsidRPr="00FF4C3C">
        <w:rPr>
          <w:rFonts w:ascii="Times New Roman" w:hAnsi="Times New Roman" w:cs="Times New Roman"/>
          <w:sz w:val="24"/>
          <w:szCs w:val="24"/>
        </w:rPr>
        <w:t xml:space="preserve"> achieving balance between very small growth polygons and large neighborhood planning areas.</w:t>
      </w:r>
      <w:r>
        <w:rPr>
          <w:rFonts w:ascii="Times New Roman" w:hAnsi="Times New Roman" w:cs="Times New Roman"/>
          <w:sz w:val="24"/>
          <w:szCs w:val="24"/>
        </w:rPr>
        <w:t xml:space="preserve">  Aesthetically, we chose a forest green color to represent tree growth polygons so they could be easily visible.  Light pink dots were chosen to represent the </w:t>
      </w:r>
      <w:r>
        <w:rPr>
          <w:rFonts w:ascii="Times New Roman" w:hAnsi="Times New Roman" w:cs="Times New Roman"/>
          <w:sz w:val="24"/>
          <w:szCs w:val="24"/>
        </w:rPr>
        <w:lastRenderedPageBreak/>
        <w:t>tree delivery locations in order to easily compare the two data layers.  Canopy growth maps of the neighborhood planning areas are assigned as the first 14 pages of our map book.</w:t>
      </w:r>
    </w:p>
    <w:p w:rsidR="001133B9" w:rsidRDefault="001133B9" w:rsidP="001133B9">
      <w:pPr>
        <w:spacing w:after="0" w:line="360" w:lineRule="auto"/>
        <w:rPr>
          <w:rFonts w:ascii="Times New Roman" w:hAnsi="Times New Roman" w:cs="Times New Roman"/>
          <w:sz w:val="24"/>
          <w:szCs w:val="24"/>
        </w:rPr>
      </w:pPr>
    </w:p>
    <w:p w:rsidR="001133B9" w:rsidRDefault="001133B9" w:rsidP="001133B9">
      <w:pPr>
        <w:spacing w:after="0" w:line="360" w:lineRule="auto"/>
        <w:rPr>
          <w:rFonts w:ascii="Times New Roman" w:hAnsi="Times New Roman" w:cs="Times New Roman"/>
          <w:sz w:val="24"/>
          <w:szCs w:val="24"/>
        </w:rPr>
      </w:pPr>
      <w:r>
        <w:rPr>
          <w:rFonts w:ascii="Arial" w:hAnsi="Arial" w:cs="Arial"/>
          <w:sz w:val="24"/>
          <w:szCs w:val="24"/>
        </w:rPr>
        <w:t>4.2 CARBON SEQUESTRATION AND ENERGY CONSERVATION</w:t>
      </w:r>
    </w:p>
    <w:p w:rsidR="001133B9" w:rsidRDefault="001133B9" w:rsidP="00867C11">
      <w:pPr>
        <w:spacing w:after="0" w:line="360" w:lineRule="auto"/>
        <w:ind w:firstLine="720"/>
        <w:rPr>
          <w:rFonts w:ascii="Times New Roman" w:hAnsi="Times New Roman" w:cs="Times New Roman"/>
          <w:sz w:val="24"/>
          <w:szCs w:val="24"/>
        </w:rPr>
      </w:pPr>
    </w:p>
    <w:p w:rsidR="001133B9" w:rsidRDefault="001133B9" w:rsidP="001133B9">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The values given below (Table 3) show the total benefits of all 4,503 ACT Program trees within the geographic scope of our study from 2006 to 2015. By 2015, ACT Program trees sequestered a total of 173,034 lbs., averaging at 12,293 lbs. per neighborhood with a median of 10,386 lbs., and conserved a total of 68,657 kWh of electrical energy, averaging at 4,879 kWh with a median of 4,268.5 lbs. Altogether, ACT Program trees sequestered an average of 17,303.40 (8.65 tons) of carbon and saved residents 6,865.70 kWh of energy each year. The neighborhoods with larger total benefits are those that were selected during the earlier years of the ACT Program and therefore whose trees have been in the ground longer. Included in the calculations are multi-family residential addresses that received more than ten trees from the ACT Program, which also affect the benefit totals.</w:t>
      </w:r>
    </w:p>
    <w:p w:rsidR="001133B9" w:rsidRDefault="001133B9" w:rsidP="001133B9">
      <w:pPr>
        <w:spacing w:after="0" w:line="360" w:lineRule="auto"/>
        <w:ind w:firstLine="720"/>
        <w:rPr>
          <w:rFonts w:ascii="Times New Roman" w:hAnsi="Times New Roman" w:cs="Times New Roman"/>
          <w:sz w:val="24"/>
          <w:szCs w:val="24"/>
        </w:rPr>
      </w:pPr>
    </w:p>
    <w:p w:rsidR="001133B9" w:rsidRPr="00093585" w:rsidRDefault="001133B9" w:rsidP="001133B9">
      <w:pPr>
        <w:spacing w:after="0" w:line="360" w:lineRule="auto"/>
        <w:jc w:val="center"/>
        <w:rPr>
          <w:rFonts w:ascii="Times New Roman" w:hAnsi="Times New Roman" w:cs="Times New Roman"/>
          <w:sz w:val="24"/>
          <w:szCs w:val="24"/>
        </w:rPr>
      </w:pPr>
      <w:proofErr w:type="gramStart"/>
      <w:r w:rsidRPr="00093585">
        <w:rPr>
          <w:rFonts w:ascii="Times New Roman" w:hAnsi="Times New Roman" w:cs="Times New Roman"/>
          <w:sz w:val="24"/>
          <w:szCs w:val="24"/>
        </w:rPr>
        <w:t xml:space="preserve">Table </w:t>
      </w:r>
      <w:r>
        <w:rPr>
          <w:rFonts w:ascii="Times New Roman" w:hAnsi="Times New Roman" w:cs="Times New Roman"/>
          <w:sz w:val="24"/>
          <w:szCs w:val="24"/>
        </w:rPr>
        <w:t>3.</w:t>
      </w:r>
      <w:proofErr w:type="gramEnd"/>
      <w:r>
        <w:rPr>
          <w:rFonts w:ascii="Times New Roman" w:hAnsi="Times New Roman" w:cs="Times New Roman"/>
          <w:sz w:val="24"/>
          <w:szCs w:val="24"/>
        </w:rPr>
        <w:t xml:space="preserve"> Total CO</w:t>
      </w:r>
      <w:r w:rsidRPr="00093585">
        <w:rPr>
          <w:rFonts w:ascii="Times New Roman" w:hAnsi="Times New Roman" w:cs="Times New Roman"/>
          <w:sz w:val="24"/>
          <w:szCs w:val="24"/>
          <w:vertAlign w:val="subscript"/>
        </w:rPr>
        <w:t>2</w:t>
      </w:r>
      <w:r>
        <w:rPr>
          <w:rFonts w:ascii="Times New Roman" w:hAnsi="Times New Roman" w:cs="Times New Roman"/>
          <w:sz w:val="24"/>
          <w:szCs w:val="24"/>
        </w:rPr>
        <w:t xml:space="preserve"> Sequestration and Electrical Energy Conservation</w:t>
      </w:r>
    </w:p>
    <w:tbl>
      <w:tblPr>
        <w:tblW w:w="8385"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2815"/>
        <w:gridCol w:w="2610"/>
      </w:tblGrid>
      <w:tr w:rsidR="001133B9" w:rsidRPr="008934E7" w:rsidTr="00B820D9">
        <w:trPr>
          <w:trHeight w:val="360"/>
          <w:jc w:val="center"/>
        </w:trPr>
        <w:tc>
          <w:tcPr>
            <w:tcW w:w="2960" w:type="dxa"/>
            <w:shd w:val="clear" w:color="auto" w:fill="D9D9D9" w:themeFill="background1" w:themeFillShade="D9"/>
            <w:noWrap/>
            <w:vAlign w:val="bottom"/>
            <w:hideMark/>
          </w:tcPr>
          <w:p w:rsidR="001133B9" w:rsidRPr="008934E7" w:rsidRDefault="001133B9" w:rsidP="00B820D9">
            <w:pPr>
              <w:spacing w:after="0" w:line="240" w:lineRule="auto"/>
              <w:rPr>
                <w:rFonts w:ascii="Times New Roman" w:eastAsia="Times New Roman" w:hAnsi="Times New Roman" w:cs="Times New Roman"/>
                <w:b/>
                <w:bCs/>
                <w:color w:val="000000"/>
                <w:sz w:val="24"/>
                <w:szCs w:val="24"/>
              </w:rPr>
            </w:pPr>
            <w:r w:rsidRPr="008934E7">
              <w:rPr>
                <w:rFonts w:ascii="Times New Roman" w:eastAsia="Times New Roman" w:hAnsi="Times New Roman" w:cs="Times New Roman"/>
                <w:b/>
                <w:bCs/>
                <w:color w:val="000000"/>
                <w:sz w:val="24"/>
                <w:szCs w:val="24"/>
              </w:rPr>
              <w:t>Planning Area</w:t>
            </w:r>
          </w:p>
        </w:tc>
        <w:tc>
          <w:tcPr>
            <w:tcW w:w="2815" w:type="dxa"/>
            <w:shd w:val="clear" w:color="auto" w:fill="D9D9D9" w:themeFill="background1" w:themeFillShade="D9"/>
            <w:noWrap/>
            <w:vAlign w:val="bottom"/>
            <w:hideMark/>
          </w:tcPr>
          <w:p w:rsidR="001133B9" w:rsidRPr="008934E7" w:rsidRDefault="001133B9" w:rsidP="00B820D9">
            <w:pPr>
              <w:spacing w:after="0" w:line="240" w:lineRule="auto"/>
              <w:jc w:val="right"/>
              <w:rPr>
                <w:rFonts w:ascii="Times New Roman" w:eastAsia="Times New Roman" w:hAnsi="Times New Roman" w:cs="Times New Roman"/>
                <w:b/>
                <w:bCs/>
                <w:color w:val="000000"/>
                <w:sz w:val="24"/>
                <w:szCs w:val="24"/>
              </w:rPr>
            </w:pPr>
            <w:r w:rsidRPr="008934E7">
              <w:rPr>
                <w:rFonts w:ascii="Times New Roman" w:eastAsia="Times New Roman" w:hAnsi="Times New Roman" w:cs="Times New Roman"/>
                <w:b/>
                <w:bCs/>
                <w:color w:val="000000"/>
                <w:sz w:val="24"/>
                <w:szCs w:val="24"/>
              </w:rPr>
              <w:t>Total CO</w:t>
            </w:r>
            <w:r w:rsidRPr="008934E7">
              <w:rPr>
                <w:rFonts w:ascii="Times New Roman" w:eastAsia="Times New Roman" w:hAnsi="Times New Roman" w:cs="Times New Roman"/>
                <w:b/>
                <w:bCs/>
                <w:color w:val="000000"/>
                <w:sz w:val="24"/>
                <w:szCs w:val="24"/>
                <w:vertAlign w:val="subscript"/>
              </w:rPr>
              <w:t xml:space="preserve">2 </w:t>
            </w:r>
            <w:r w:rsidRPr="00A21050">
              <w:rPr>
                <w:rFonts w:ascii="Times New Roman" w:eastAsia="Times New Roman" w:hAnsi="Times New Roman" w:cs="Times New Roman"/>
                <w:b/>
                <w:bCs/>
                <w:color w:val="000000"/>
                <w:sz w:val="24"/>
                <w:szCs w:val="24"/>
              </w:rPr>
              <w:t>(lbs.)</w:t>
            </w:r>
          </w:p>
        </w:tc>
        <w:tc>
          <w:tcPr>
            <w:tcW w:w="2610" w:type="dxa"/>
            <w:shd w:val="clear" w:color="auto" w:fill="D9D9D9" w:themeFill="background1" w:themeFillShade="D9"/>
            <w:noWrap/>
            <w:vAlign w:val="bottom"/>
            <w:hideMark/>
          </w:tcPr>
          <w:p w:rsidR="001133B9" w:rsidRPr="008934E7" w:rsidRDefault="001133B9" w:rsidP="00B820D9">
            <w:pPr>
              <w:spacing w:after="0" w:line="240" w:lineRule="auto"/>
              <w:jc w:val="right"/>
              <w:rPr>
                <w:rFonts w:ascii="Times New Roman" w:eastAsia="Times New Roman" w:hAnsi="Times New Roman" w:cs="Times New Roman"/>
                <w:b/>
                <w:bCs/>
                <w:color w:val="000000"/>
                <w:sz w:val="24"/>
                <w:szCs w:val="24"/>
              </w:rPr>
            </w:pPr>
            <w:r w:rsidRPr="008934E7">
              <w:rPr>
                <w:rFonts w:ascii="Times New Roman" w:eastAsia="Times New Roman" w:hAnsi="Times New Roman" w:cs="Times New Roman"/>
                <w:b/>
                <w:bCs/>
                <w:color w:val="000000"/>
                <w:sz w:val="24"/>
                <w:szCs w:val="24"/>
              </w:rPr>
              <w:t xml:space="preserve">Total Energy </w:t>
            </w:r>
            <w:r>
              <w:rPr>
                <w:rFonts w:ascii="Times New Roman" w:eastAsia="Times New Roman" w:hAnsi="Times New Roman" w:cs="Times New Roman"/>
                <w:b/>
                <w:bCs/>
                <w:color w:val="000000"/>
                <w:sz w:val="24"/>
                <w:szCs w:val="24"/>
              </w:rPr>
              <w:t>(kWh)</w:t>
            </w:r>
          </w:p>
        </w:tc>
      </w:tr>
      <w:tr w:rsidR="001133B9" w:rsidRPr="008934E7" w:rsidTr="00B820D9">
        <w:trPr>
          <w:trHeight w:val="300"/>
          <w:jc w:val="center"/>
        </w:trPr>
        <w:tc>
          <w:tcPr>
            <w:tcW w:w="2960" w:type="dxa"/>
            <w:shd w:val="clear" w:color="auto" w:fill="auto"/>
            <w:noWrap/>
            <w:vAlign w:val="bottom"/>
            <w:hideMark/>
          </w:tcPr>
          <w:p w:rsidR="001133B9" w:rsidRPr="008934E7" w:rsidRDefault="001133B9" w:rsidP="00B820D9">
            <w:pPr>
              <w:spacing w:after="0" w:line="240" w:lineRule="auto"/>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Coronado Hills</w:t>
            </w:r>
          </w:p>
        </w:tc>
        <w:tc>
          <w:tcPr>
            <w:tcW w:w="2815"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696</w:t>
            </w:r>
          </w:p>
        </w:tc>
        <w:tc>
          <w:tcPr>
            <w:tcW w:w="2610"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532</w:t>
            </w:r>
          </w:p>
        </w:tc>
      </w:tr>
      <w:tr w:rsidR="001133B9" w:rsidRPr="008934E7" w:rsidTr="00B820D9">
        <w:trPr>
          <w:trHeight w:val="300"/>
          <w:jc w:val="center"/>
        </w:trPr>
        <w:tc>
          <w:tcPr>
            <w:tcW w:w="2960" w:type="dxa"/>
            <w:shd w:val="clear" w:color="auto" w:fill="auto"/>
            <w:noWrap/>
            <w:vAlign w:val="bottom"/>
            <w:hideMark/>
          </w:tcPr>
          <w:p w:rsidR="001133B9" w:rsidRPr="008934E7" w:rsidRDefault="001133B9" w:rsidP="00B820D9">
            <w:pPr>
              <w:spacing w:after="0" w:line="240" w:lineRule="auto"/>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Crestview</w:t>
            </w:r>
          </w:p>
        </w:tc>
        <w:tc>
          <w:tcPr>
            <w:tcW w:w="2815"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540</w:t>
            </w:r>
          </w:p>
        </w:tc>
        <w:tc>
          <w:tcPr>
            <w:tcW w:w="2610"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800</w:t>
            </w:r>
          </w:p>
        </w:tc>
      </w:tr>
      <w:tr w:rsidR="001133B9" w:rsidRPr="008934E7" w:rsidTr="00B820D9">
        <w:trPr>
          <w:trHeight w:val="300"/>
          <w:jc w:val="center"/>
        </w:trPr>
        <w:tc>
          <w:tcPr>
            <w:tcW w:w="2960" w:type="dxa"/>
            <w:shd w:val="clear" w:color="auto" w:fill="auto"/>
            <w:noWrap/>
            <w:vAlign w:val="bottom"/>
            <w:hideMark/>
          </w:tcPr>
          <w:p w:rsidR="001133B9" w:rsidRPr="008934E7" w:rsidRDefault="001133B9" w:rsidP="00B820D9">
            <w:pPr>
              <w:spacing w:after="0" w:line="240" w:lineRule="auto"/>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East Cesar Chavez</w:t>
            </w:r>
          </w:p>
        </w:tc>
        <w:tc>
          <w:tcPr>
            <w:tcW w:w="2815"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580</w:t>
            </w:r>
          </w:p>
        </w:tc>
        <w:tc>
          <w:tcPr>
            <w:tcW w:w="2610"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400</w:t>
            </w:r>
          </w:p>
        </w:tc>
      </w:tr>
      <w:tr w:rsidR="001133B9" w:rsidRPr="008934E7" w:rsidTr="00B820D9">
        <w:trPr>
          <w:trHeight w:val="300"/>
          <w:jc w:val="center"/>
        </w:trPr>
        <w:tc>
          <w:tcPr>
            <w:tcW w:w="2960" w:type="dxa"/>
            <w:shd w:val="clear" w:color="auto" w:fill="auto"/>
            <w:noWrap/>
            <w:vAlign w:val="bottom"/>
            <w:hideMark/>
          </w:tcPr>
          <w:p w:rsidR="001133B9" w:rsidRPr="008934E7" w:rsidRDefault="001133B9" w:rsidP="00B820D9">
            <w:pPr>
              <w:spacing w:after="0" w:line="240" w:lineRule="auto"/>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East Congress</w:t>
            </w:r>
          </w:p>
        </w:tc>
        <w:tc>
          <w:tcPr>
            <w:tcW w:w="2815"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130</w:t>
            </w:r>
          </w:p>
        </w:tc>
        <w:tc>
          <w:tcPr>
            <w:tcW w:w="2610"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306</w:t>
            </w:r>
          </w:p>
        </w:tc>
      </w:tr>
      <w:tr w:rsidR="001133B9" w:rsidRPr="008934E7" w:rsidTr="00B820D9">
        <w:trPr>
          <w:trHeight w:val="300"/>
          <w:jc w:val="center"/>
        </w:trPr>
        <w:tc>
          <w:tcPr>
            <w:tcW w:w="2960" w:type="dxa"/>
            <w:shd w:val="clear" w:color="auto" w:fill="auto"/>
            <w:noWrap/>
            <w:vAlign w:val="bottom"/>
            <w:hideMark/>
          </w:tcPr>
          <w:p w:rsidR="001133B9" w:rsidRPr="008934E7" w:rsidRDefault="001133B9" w:rsidP="00B820D9">
            <w:pPr>
              <w:spacing w:after="0" w:line="240" w:lineRule="auto"/>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Franklin Park</w:t>
            </w:r>
          </w:p>
        </w:tc>
        <w:tc>
          <w:tcPr>
            <w:tcW w:w="2815"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890</w:t>
            </w:r>
          </w:p>
        </w:tc>
        <w:tc>
          <w:tcPr>
            <w:tcW w:w="2610"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524</w:t>
            </w:r>
          </w:p>
        </w:tc>
      </w:tr>
      <w:tr w:rsidR="001133B9" w:rsidRPr="008934E7" w:rsidTr="00B820D9">
        <w:trPr>
          <w:trHeight w:val="300"/>
          <w:jc w:val="center"/>
        </w:trPr>
        <w:tc>
          <w:tcPr>
            <w:tcW w:w="2960" w:type="dxa"/>
            <w:shd w:val="clear" w:color="auto" w:fill="auto"/>
            <w:noWrap/>
            <w:vAlign w:val="bottom"/>
            <w:hideMark/>
          </w:tcPr>
          <w:p w:rsidR="001133B9" w:rsidRPr="008934E7" w:rsidRDefault="001133B9" w:rsidP="00B820D9">
            <w:pPr>
              <w:spacing w:after="0" w:line="240" w:lineRule="auto"/>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McKinney</w:t>
            </w:r>
          </w:p>
        </w:tc>
        <w:tc>
          <w:tcPr>
            <w:tcW w:w="2815"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034</w:t>
            </w:r>
          </w:p>
        </w:tc>
        <w:tc>
          <w:tcPr>
            <w:tcW w:w="2610"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079</w:t>
            </w:r>
          </w:p>
        </w:tc>
      </w:tr>
      <w:tr w:rsidR="001133B9" w:rsidRPr="008934E7" w:rsidTr="00B820D9">
        <w:trPr>
          <w:trHeight w:val="300"/>
          <w:jc w:val="center"/>
        </w:trPr>
        <w:tc>
          <w:tcPr>
            <w:tcW w:w="2960" w:type="dxa"/>
            <w:shd w:val="clear" w:color="auto" w:fill="auto"/>
            <w:noWrap/>
            <w:vAlign w:val="bottom"/>
            <w:hideMark/>
          </w:tcPr>
          <w:p w:rsidR="001133B9" w:rsidRPr="008934E7" w:rsidRDefault="001133B9" w:rsidP="00B820D9">
            <w:pPr>
              <w:spacing w:after="0" w:line="240" w:lineRule="auto"/>
              <w:rPr>
                <w:rFonts w:ascii="Times New Roman" w:eastAsia="Times New Roman" w:hAnsi="Times New Roman" w:cs="Times New Roman"/>
                <w:color w:val="000000"/>
                <w:sz w:val="24"/>
                <w:szCs w:val="24"/>
              </w:rPr>
            </w:pPr>
            <w:proofErr w:type="spellStart"/>
            <w:r w:rsidRPr="008934E7">
              <w:rPr>
                <w:rFonts w:ascii="Times New Roman" w:eastAsia="Times New Roman" w:hAnsi="Times New Roman" w:cs="Times New Roman"/>
                <w:color w:val="000000"/>
                <w:sz w:val="24"/>
                <w:szCs w:val="24"/>
              </w:rPr>
              <w:t>Montopolis</w:t>
            </w:r>
            <w:proofErr w:type="spellEnd"/>
          </w:p>
        </w:tc>
        <w:tc>
          <w:tcPr>
            <w:tcW w:w="2815"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25</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152</w:t>
            </w:r>
          </w:p>
        </w:tc>
        <w:tc>
          <w:tcPr>
            <w:tcW w:w="2610"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590</w:t>
            </w:r>
          </w:p>
        </w:tc>
      </w:tr>
      <w:tr w:rsidR="001133B9" w:rsidRPr="008934E7" w:rsidTr="00B820D9">
        <w:trPr>
          <w:trHeight w:val="300"/>
          <w:jc w:val="center"/>
        </w:trPr>
        <w:tc>
          <w:tcPr>
            <w:tcW w:w="2960" w:type="dxa"/>
            <w:shd w:val="clear" w:color="auto" w:fill="auto"/>
            <w:noWrap/>
            <w:vAlign w:val="bottom"/>
            <w:hideMark/>
          </w:tcPr>
          <w:p w:rsidR="001133B9" w:rsidRPr="008934E7" w:rsidRDefault="001133B9" w:rsidP="00B820D9">
            <w:pPr>
              <w:spacing w:after="0" w:line="240" w:lineRule="auto"/>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 xml:space="preserve"> Austin Civic Association</w:t>
            </w:r>
          </w:p>
        </w:tc>
        <w:tc>
          <w:tcPr>
            <w:tcW w:w="2815"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620</w:t>
            </w:r>
          </w:p>
        </w:tc>
        <w:tc>
          <w:tcPr>
            <w:tcW w:w="2610"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244</w:t>
            </w:r>
          </w:p>
        </w:tc>
      </w:tr>
      <w:tr w:rsidR="001133B9" w:rsidRPr="008934E7" w:rsidTr="00B820D9">
        <w:trPr>
          <w:trHeight w:val="300"/>
          <w:jc w:val="center"/>
        </w:trPr>
        <w:tc>
          <w:tcPr>
            <w:tcW w:w="2960" w:type="dxa"/>
            <w:shd w:val="clear" w:color="auto" w:fill="auto"/>
            <w:noWrap/>
            <w:vAlign w:val="bottom"/>
            <w:hideMark/>
          </w:tcPr>
          <w:p w:rsidR="001133B9" w:rsidRPr="008934E7" w:rsidRDefault="001133B9" w:rsidP="00B820D9">
            <w:pPr>
              <w:spacing w:after="0" w:line="240" w:lineRule="auto"/>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Old West Austin</w:t>
            </w:r>
          </w:p>
        </w:tc>
        <w:tc>
          <w:tcPr>
            <w:tcW w:w="2815"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152</w:t>
            </w:r>
          </w:p>
        </w:tc>
        <w:tc>
          <w:tcPr>
            <w:tcW w:w="2610"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293</w:t>
            </w:r>
          </w:p>
        </w:tc>
      </w:tr>
      <w:tr w:rsidR="001133B9" w:rsidRPr="008934E7" w:rsidTr="00B820D9">
        <w:trPr>
          <w:trHeight w:val="300"/>
          <w:jc w:val="center"/>
        </w:trPr>
        <w:tc>
          <w:tcPr>
            <w:tcW w:w="2960" w:type="dxa"/>
            <w:shd w:val="clear" w:color="auto" w:fill="auto"/>
            <w:noWrap/>
            <w:vAlign w:val="bottom"/>
            <w:hideMark/>
          </w:tcPr>
          <w:p w:rsidR="001133B9" w:rsidRPr="008934E7" w:rsidRDefault="001133B9" w:rsidP="00B820D9">
            <w:pPr>
              <w:spacing w:after="0" w:line="240" w:lineRule="auto"/>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Rosewood</w:t>
            </w:r>
          </w:p>
        </w:tc>
        <w:tc>
          <w:tcPr>
            <w:tcW w:w="2815"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14</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448</w:t>
            </w:r>
          </w:p>
        </w:tc>
        <w:tc>
          <w:tcPr>
            <w:tcW w:w="2610"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008</w:t>
            </w:r>
          </w:p>
        </w:tc>
      </w:tr>
      <w:tr w:rsidR="001133B9" w:rsidRPr="008934E7" w:rsidTr="00B820D9">
        <w:trPr>
          <w:trHeight w:val="300"/>
          <w:jc w:val="center"/>
        </w:trPr>
        <w:tc>
          <w:tcPr>
            <w:tcW w:w="2960" w:type="dxa"/>
            <w:shd w:val="clear" w:color="auto" w:fill="auto"/>
            <w:noWrap/>
            <w:vAlign w:val="bottom"/>
            <w:hideMark/>
          </w:tcPr>
          <w:p w:rsidR="001133B9" w:rsidRPr="008934E7" w:rsidRDefault="001133B9" w:rsidP="00B820D9">
            <w:pPr>
              <w:spacing w:after="0" w:line="240" w:lineRule="auto"/>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St. John</w:t>
            </w:r>
          </w:p>
        </w:tc>
        <w:tc>
          <w:tcPr>
            <w:tcW w:w="2815"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016</w:t>
            </w:r>
          </w:p>
        </w:tc>
        <w:tc>
          <w:tcPr>
            <w:tcW w:w="2610"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880</w:t>
            </w:r>
          </w:p>
        </w:tc>
      </w:tr>
      <w:tr w:rsidR="001133B9" w:rsidRPr="008934E7" w:rsidTr="00B820D9">
        <w:trPr>
          <w:trHeight w:val="300"/>
          <w:jc w:val="center"/>
        </w:trPr>
        <w:tc>
          <w:tcPr>
            <w:tcW w:w="2960" w:type="dxa"/>
            <w:shd w:val="clear" w:color="auto" w:fill="auto"/>
            <w:noWrap/>
            <w:vAlign w:val="bottom"/>
            <w:hideMark/>
          </w:tcPr>
          <w:p w:rsidR="001133B9" w:rsidRPr="008934E7" w:rsidRDefault="001133B9" w:rsidP="00B820D9">
            <w:pPr>
              <w:spacing w:after="0" w:line="240" w:lineRule="auto"/>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Sweetbriar</w:t>
            </w:r>
          </w:p>
        </w:tc>
        <w:tc>
          <w:tcPr>
            <w:tcW w:w="2815"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982</w:t>
            </w:r>
          </w:p>
        </w:tc>
        <w:tc>
          <w:tcPr>
            <w:tcW w:w="2610"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724</w:t>
            </w:r>
          </w:p>
        </w:tc>
      </w:tr>
      <w:tr w:rsidR="001133B9" w:rsidRPr="008934E7" w:rsidTr="00B820D9">
        <w:trPr>
          <w:trHeight w:val="300"/>
          <w:jc w:val="center"/>
        </w:trPr>
        <w:tc>
          <w:tcPr>
            <w:tcW w:w="2960" w:type="dxa"/>
            <w:shd w:val="clear" w:color="auto" w:fill="auto"/>
            <w:noWrap/>
            <w:vAlign w:val="bottom"/>
            <w:hideMark/>
          </w:tcPr>
          <w:p w:rsidR="001133B9" w:rsidRPr="008934E7" w:rsidRDefault="001133B9" w:rsidP="00B820D9">
            <w:pPr>
              <w:spacing w:after="0" w:line="240" w:lineRule="auto"/>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West Congress</w:t>
            </w:r>
          </w:p>
        </w:tc>
        <w:tc>
          <w:tcPr>
            <w:tcW w:w="2815"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16</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842</w:t>
            </w:r>
          </w:p>
        </w:tc>
        <w:tc>
          <w:tcPr>
            <w:tcW w:w="2610"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650</w:t>
            </w:r>
          </w:p>
        </w:tc>
      </w:tr>
      <w:tr w:rsidR="001133B9" w:rsidRPr="008934E7" w:rsidTr="00B820D9">
        <w:trPr>
          <w:trHeight w:val="300"/>
          <w:jc w:val="center"/>
        </w:trPr>
        <w:tc>
          <w:tcPr>
            <w:tcW w:w="2960" w:type="dxa"/>
            <w:shd w:val="clear" w:color="auto" w:fill="auto"/>
            <w:noWrap/>
            <w:vAlign w:val="bottom"/>
            <w:hideMark/>
          </w:tcPr>
          <w:p w:rsidR="001133B9" w:rsidRPr="008934E7" w:rsidRDefault="001133B9" w:rsidP="00B820D9">
            <w:pPr>
              <w:spacing w:after="0" w:line="240" w:lineRule="auto"/>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Wooten</w:t>
            </w:r>
          </w:p>
        </w:tc>
        <w:tc>
          <w:tcPr>
            <w:tcW w:w="2815"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020</w:t>
            </w:r>
          </w:p>
        </w:tc>
        <w:tc>
          <w:tcPr>
            <w:tcW w:w="2610" w:type="dxa"/>
            <w:shd w:val="clear" w:color="auto" w:fill="auto"/>
            <w:noWrap/>
            <w:vAlign w:val="bottom"/>
            <w:hideMark/>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sidRPr="008934E7">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w:t>
            </w:r>
            <w:r w:rsidRPr="008934E7">
              <w:rPr>
                <w:rFonts w:ascii="Times New Roman" w:eastAsia="Times New Roman" w:hAnsi="Times New Roman" w:cs="Times New Roman"/>
                <w:color w:val="000000"/>
                <w:sz w:val="24"/>
                <w:szCs w:val="24"/>
              </w:rPr>
              <w:t>270</w:t>
            </w:r>
          </w:p>
        </w:tc>
      </w:tr>
      <w:tr w:rsidR="001133B9" w:rsidRPr="008934E7" w:rsidTr="00B820D9">
        <w:trPr>
          <w:trHeight w:val="300"/>
          <w:jc w:val="center"/>
        </w:trPr>
        <w:tc>
          <w:tcPr>
            <w:tcW w:w="2960" w:type="dxa"/>
            <w:shd w:val="clear" w:color="auto" w:fill="D9D9D9" w:themeFill="background1" w:themeFillShade="D9"/>
            <w:noWrap/>
            <w:vAlign w:val="bottom"/>
          </w:tcPr>
          <w:p w:rsidR="001133B9" w:rsidRPr="008934E7" w:rsidRDefault="001133B9" w:rsidP="00B820D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Average</w:t>
            </w:r>
          </w:p>
        </w:tc>
        <w:tc>
          <w:tcPr>
            <w:tcW w:w="2815" w:type="dxa"/>
            <w:shd w:val="clear" w:color="auto" w:fill="D9D9D9" w:themeFill="background1" w:themeFillShade="D9"/>
            <w:noWrap/>
            <w:vAlign w:val="bottom"/>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12,293</w:t>
            </w:r>
          </w:p>
        </w:tc>
        <w:tc>
          <w:tcPr>
            <w:tcW w:w="2610" w:type="dxa"/>
            <w:shd w:val="clear" w:color="auto" w:fill="D9D9D9" w:themeFill="background1" w:themeFillShade="D9"/>
            <w:noWrap/>
            <w:vAlign w:val="bottom"/>
          </w:tcPr>
          <w:p w:rsidR="001133B9" w:rsidRPr="008934E7" w:rsidRDefault="001133B9" w:rsidP="00B820D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4,879</w:t>
            </w:r>
          </w:p>
        </w:tc>
      </w:tr>
      <w:tr w:rsidR="001133B9" w:rsidRPr="008934E7" w:rsidTr="00B820D9">
        <w:trPr>
          <w:trHeight w:val="300"/>
          <w:jc w:val="center"/>
        </w:trPr>
        <w:tc>
          <w:tcPr>
            <w:tcW w:w="2960" w:type="dxa"/>
            <w:shd w:val="clear" w:color="auto" w:fill="D9D9D9" w:themeFill="background1" w:themeFillShade="D9"/>
            <w:noWrap/>
            <w:vAlign w:val="bottom"/>
          </w:tcPr>
          <w:p w:rsidR="001133B9" w:rsidRDefault="001133B9" w:rsidP="00B820D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Median</w:t>
            </w:r>
          </w:p>
        </w:tc>
        <w:tc>
          <w:tcPr>
            <w:tcW w:w="2815" w:type="dxa"/>
            <w:shd w:val="clear" w:color="auto" w:fill="D9D9D9" w:themeFill="background1" w:themeFillShade="D9"/>
            <w:noWrap/>
            <w:vAlign w:val="bottom"/>
          </w:tcPr>
          <w:p w:rsidR="001133B9" w:rsidRDefault="001133B9" w:rsidP="00B820D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10,386</w:t>
            </w:r>
          </w:p>
        </w:tc>
        <w:tc>
          <w:tcPr>
            <w:tcW w:w="2610" w:type="dxa"/>
            <w:shd w:val="clear" w:color="auto" w:fill="D9D9D9" w:themeFill="background1" w:themeFillShade="D9"/>
            <w:noWrap/>
            <w:vAlign w:val="bottom"/>
          </w:tcPr>
          <w:p w:rsidR="001133B9" w:rsidRDefault="001133B9" w:rsidP="00B820D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4,268.5</w:t>
            </w:r>
          </w:p>
        </w:tc>
      </w:tr>
      <w:tr w:rsidR="001133B9" w:rsidRPr="005067FD" w:rsidTr="00B820D9">
        <w:trPr>
          <w:trHeight w:val="300"/>
          <w:jc w:val="center"/>
        </w:trPr>
        <w:tc>
          <w:tcPr>
            <w:tcW w:w="2960" w:type="dxa"/>
            <w:shd w:val="clear" w:color="auto" w:fill="D9D9D9" w:themeFill="background1" w:themeFillShade="D9"/>
            <w:noWrap/>
            <w:vAlign w:val="bottom"/>
            <w:hideMark/>
          </w:tcPr>
          <w:p w:rsidR="001133B9" w:rsidRPr="008934E7" w:rsidRDefault="001133B9" w:rsidP="00B820D9">
            <w:pPr>
              <w:spacing w:after="0" w:line="240" w:lineRule="auto"/>
              <w:rPr>
                <w:rFonts w:ascii="Times New Roman" w:eastAsia="Times New Roman" w:hAnsi="Times New Roman" w:cs="Times New Roman"/>
                <w:b/>
                <w:bCs/>
                <w:color w:val="000000"/>
                <w:sz w:val="24"/>
                <w:szCs w:val="24"/>
              </w:rPr>
            </w:pPr>
            <w:r w:rsidRPr="008934E7">
              <w:rPr>
                <w:rFonts w:ascii="Times New Roman" w:eastAsia="Times New Roman" w:hAnsi="Times New Roman" w:cs="Times New Roman"/>
                <w:b/>
                <w:bCs/>
                <w:color w:val="000000"/>
                <w:sz w:val="24"/>
                <w:szCs w:val="24"/>
              </w:rPr>
              <w:t>Totals</w:t>
            </w:r>
          </w:p>
        </w:tc>
        <w:tc>
          <w:tcPr>
            <w:tcW w:w="2815" w:type="dxa"/>
            <w:shd w:val="clear" w:color="auto" w:fill="D9D9D9" w:themeFill="background1" w:themeFillShade="D9"/>
            <w:noWrap/>
            <w:vAlign w:val="bottom"/>
            <w:hideMark/>
          </w:tcPr>
          <w:p w:rsidR="001133B9" w:rsidRPr="00F24F70" w:rsidRDefault="001133B9" w:rsidP="00B820D9">
            <w:pPr>
              <w:spacing w:after="0" w:line="240" w:lineRule="auto"/>
              <w:jc w:val="right"/>
              <w:rPr>
                <w:rFonts w:ascii="Times New Roman" w:eastAsia="Times New Roman" w:hAnsi="Times New Roman" w:cs="Times New Roman"/>
                <w:b/>
                <w:color w:val="000000"/>
                <w:sz w:val="24"/>
                <w:szCs w:val="24"/>
              </w:rPr>
            </w:pPr>
            <w:r w:rsidRPr="00F24F70">
              <w:rPr>
                <w:rFonts w:ascii="Times New Roman" w:eastAsia="Times New Roman" w:hAnsi="Times New Roman" w:cs="Times New Roman"/>
                <w:b/>
                <w:color w:val="000000"/>
                <w:sz w:val="24"/>
                <w:szCs w:val="24"/>
              </w:rPr>
              <w:t>173</w:t>
            </w:r>
            <w:r>
              <w:rPr>
                <w:rFonts w:ascii="Times New Roman" w:eastAsia="Times New Roman" w:hAnsi="Times New Roman" w:cs="Times New Roman"/>
                <w:b/>
                <w:color w:val="000000"/>
                <w:sz w:val="24"/>
                <w:szCs w:val="24"/>
              </w:rPr>
              <w:t>,</w:t>
            </w:r>
            <w:r w:rsidRPr="00F24F70">
              <w:rPr>
                <w:rFonts w:ascii="Times New Roman" w:eastAsia="Times New Roman" w:hAnsi="Times New Roman" w:cs="Times New Roman"/>
                <w:b/>
                <w:color w:val="000000"/>
                <w:sz w:val="24"/>
                <w:szCs w:val="24"/>
              </w:rPr>
              <w:t>034</w:t>
            </w:r>
          </w:p>
        </w:tc>
        <w:tc>
          <w:tcPr>
            <w:tcW w:w="2610" w:type="dxa"/>
            <w:shd w:val="clear" w:color="auto" w:fill="D9D9D9" w:themeFill="background1" w:themeFillShade="D9"/>
            <w:noWrap/>
            <w:vAlign w:val="bottom"/>
            <w:hideMark/>
          </w:tcPr>
          <w:p w:rsidR="001133B9" w:rsidRPr="00F24F70" w:rsidRDefault="001133B9" w:rsidP="00B820D9">
            <w:pPr>
              <w:spacing w:after="0" w:line="240" w:lineRule="auto"/>
              <w:jc w:val="right"/>
              <w:rPr>
                <w:rFonts w:ascii="Times New Roman" w:eastAsia="Times New Roman" w:hAnsi="Times New Roman" w:cs="Times New Roman"/>
                <w:b/>
                <w:color w:val="000000"/>
                <w:sz w:val="24"/>
                <w:szCs w:val="24"/>
              </w:rPr>
            </w:pPr>
            <w:r w:rsidRPr="00F24F70">
              <w:rPr>
                <w:rFonts w:ascii="Times New Roman" w:eastAsia="Times New Roman" w:hAnsi="Times New Roman" w:cs="Times New Roman"/>
                <w:b/>
                <w:color w:val="000000"/>
                <w:sz w:val="24"/>
                <w:szCs w:val="24"/>
              </w:rPr>
              <w:t>68</w:t>
            </w:r>
            <w:r>
              <w:rPr>
                <w:rFonts w:ascii="Times New Roman" w:eastAsia="Times New Roman" w:hAnsi="Times New Roman" w:cs="Times New Roman"/>
                <w:b/>
                <w:color w:val="000000"/>
                <w:sz w:val="24"/>
                <w:szCs w:val="24"/>
              </w:rPr>
              <w:t>,</w:t>
            </w:r>
            <w:r w:rsidRPr="00F24F70">
              <w:rPr>
                <w:rFonts w:ascii="Times New Roman" w:eastAsia="Times New Roman" w:hAnsi="Times New Roman" w:cs="Times New Roman"/>
                <w:b/>
                <w:color w:val="000000"/>
                <w:sz w:val="24"/>
                <w:szCs w:val="24"/>
              </w:rPr>
              <w:t>657</w:t>
            </w:r>
          </w:p>
        </w:tc>
      </w:tr>
    </w:tbl>
    <w:p w:rsidR="001133B9" w:rsidRDefault="00B776EE" w:rsidP="001133B9">
      <w:pPr>
        <w:spacing w:after="0" w:line="360" w:lineRule="auto"/>
        <w:rPr>
          <w:rFonts w:ascii="Times New Roman" w:hAnsi="Times New Roman" w:cs="Times New Roman"/>
          <w:sz w:val="24"/>
        </w:rPr>
      </w:pPr>
      <w:r>
        <w:rPr>
          <w:rFonts w:ascii="Arial" w:hAnsi="Arial" w:cs="Arial"/>
          <w:sz w:val="24"/>
          <w:szCs w:val="24"/>
        </w:rPr>
        <w:lastRenderedPageBreak/>
        <w:t>4</w:t>
      </w:r>
      <w:r w:rsidR="001133B9">
        <w:rPr>
          <w:rFonts w:ascii="Arial" w:hAnsi="Arial" w:cs="Arial"/>
          <w:sz w:val="24"/>
          <w:szCs w:val="24"/>
        </w:rPr>
        <w:t>.3 CANOPY GROWTH EXTRAPOLATION</w:t>
      </w:r>
    </w:p>
    <w:p w:rsidR="001133B9" w:rsidRDefault="001133B9" w:rsidP="001133B9">
      <w:pPr>
        <w:spacing w:after="0" w:line="360" w:lineRule="auto"/>
        <w:ind w:firstLine="720"/>
        <w:rPr>
          <w:rFonts w:ascii="Times New Roman" w:hAnsi="Times New Roman" w:cs="Times New Roman"/>
          <w:sz w:val="24"/>
        </w:rPr>
      </w:pPr>
    </w:p>
    <w:p w:rsidR="001133B9" w:rsidRDefault="001133B9" w:rsidP="001133B9">
      <w:pPr>
        <w:spacing w:after="0" w:line="360" w:lineRule="auto"/>
        <w:ind w:firstLine="720"/>
        <w:rPr>
          <w:rFonts w:ascii="Times New Roman" w:hAnsi="Times New Roman" w:cs="Times New Roman"/>
          <w:sz w:val="24"/>
        </w:rPr>
      </w:pPr>
      <w:r w:rsidRPr="00342164">
        <w:rPr>
          <w:rFonts w:ascii="Times New Roman" w:hAnsi="Times New Roman" w:cs="Times New Roman"/>
          <w:sz w:val="24"/>
        </w:rPr>
        <w:t xml:space="preserve">The current canopy extent </w:t>
      </w:r>
      <w:r>
        <w:rPr>
          <w:rFonts w:ascii="Times New Roman" w:hAnsi="Times New Roman" w:cs="Times New Roman"/>
          <w:sz w:val="24"/>
        </w:rPr>
        <w:t>provided by ACT Program trees as of 2015, based on extrapolation from the 2006 and 2010 vector data,</w:t>
      </w:r>
      <w:r w:rsidRPr="00342164">
        <w:rPr>
          <w:rFonts w:ascii="Times New Roman" w:hAnsi="Times New Roman" w:cs="Times New Roman"/>
          <w:sz w:val="24"/>
        </w:rPr>
        <w:t xml:space="preserve"> is </w:t>
      </w:r>
      <w:r>
        <w:rPr>
          <w:rFonts w:ascii="Times New Roman" w:hAnsi="Times New Roman" w:cs="Times New Roman"/>
          <w:sz w:val="24"/>
        </w:rPr>
        <w:t>1.4 acres</w:t>
      </w:r>
      <w:r>
        <w:rPr>
          <w:rFonts w:ascii="Times New Roman" w:hAnsi="Times New Roman" w:cs="Times New Roman"/>
          <w:sz w:val="24"/>
          <w:vertAlign w:val="superscript"/>
        </w:rPr>
        <w:t xml:space="preserve"> </w:t>
      </w:r>
      <w:r>
        <w:rPr>
          <w:rFonts w:ascii="Times New Roman" w:hAnsi="Times New Roman" w:cs="Times New Roman"/>
          <w:sz w:val="24"/>
        </w:rPr>
        <w:t>(Table 4)</w:t>
      </w:r>
      <w:r w:rsidRPr="00342164">
        <w:rPr>
          <w:rFonts w:ascii="Times New Roman" w:hAnsi="Times New Roman" w:cs="Times New Roman"/>
          <w:sz w:val="24"/>
        </w:rPr>
        <w:t>.</w:t>
      </w:r>
      <w:r>
        <w:rPr>
          <w:rFonts w:ascii="Times New Roman" w:hAnsi="Times New Roman" w:cs="Times New Roman"/>
          <w:sz w:val="24"/>
        </w:rPr>
        <w:t xml:space="preserve"> By 2025, the expected</w:t>
      </w:r>
      <w:r w:rsidRPr="00342164">
        <w:rPr>
          <w:rFonts w:ascii="Times New Roman" w:hAnsi="Times New Roman" w:cs="Times New Roman"/>
          <w:sz w:val="24"/>
        </w:rPr>
        <w:t xml:space="preserve"> canopy extent provided by ACT trees </w:t>
      </w:r>
      <w:r>
        <w:rPr>
          <w:rFonts w:ascii="Times New Roman" w:hAnsi="Times New Roman" w:cs="Times New Roman"/>
          <w:sz w:val="24"/>
        </w:rPr>
        <w:t>is</w:t>
      </w:r>
      <w:r w:rsidRPr="00342164">
        <w:rPr>
          <w:rFonts w:ascii="Times New Roman" w:hAnsi="Times New Roman" w:cs="Times New Roman"/>
          <w:sz w:val="24"/>
        </w:rPr>
        <w:t xml:space="preserve"> </w:t>
      </w:r>
      <w:r>
        <w:rPr>
          <w:rFonts w:ascii="Times New Roman" w:hAnsi="Times New Roman" w:cs="Times New Roman"/>
          <w:sz w:val="24"/>
        </w:rPr>
        <w:t>2.43 acres</w:t>
      </w:r>
      <w:r w:rsidRPr="00342164">
        <w:rPr>
          <w:rFonts w:ascii="Times New Roman" w:hAnsi="Times New Roman" w:cs="Times New Roman"/>
          <w:sz w:val="24"/>
        </w:rPr>
        <w:t>.</w:t>
      </w:r>
    </w:p>
    <w:p w:rsidR="001133B9" w:rsidRDefault="001133B9" w:rsidP="001133B9">
      <w:pPr>
        <w:spacing w:after="0" w:line="360" w:lineRule="auto"/>
        <w:ind w:firstLine="720"/>
        <w:rPr>
          <w:rFonts w:ascii="Times New Roman" w:hAnsi="Times New Roman" w:cs="Times New Roman"/>
          <w:sz w:val="24"/>
        </w:rPr>
      </w:pPr>
    </w:p>
    <w:p w:rsidR="001133B9" w:rsidRDefault="001133B9" w:rsidP="001133B9">
      <w:pPr>
        <w:spacing w:after="0" w:line="360" w:lineRule="auto"/>
        <w:jc w:val="center"/>
        <w:rPr>
          <w:rFonts w:ascii="Times New Roman" w:hAnsi="Times New Roman" w:cs="Times New Roman"/>
          <w:sz w:val="24"/>
        </w:rPr>
      </w:pPr>
      <w:proofErr w:type="gramStart"/>
      <w:r>
        <w:rPr>
          <w:rFonts w:ascii="Times New Roman" w:hAnsi="Times New Roman" w:cs="Times New Roman"/>
          <w:sz w:val="24"/>
        </w:rPr>
        <w:t>Table 4.</w:t>
      </w:r>
      <w:proofErr w:type="gramEnd"/>
      <w:r>
        <w:rPr>
          <w:rFonts w:ascii="Times New Roman" w:hAnsi="Times New Roman" w:cs="Times New Roman"/>
          <w:sz w:val="24"/>
        </w:rPr>
        <w:t xml:space="preserve"> Tree Canopy Extrapolation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175"/>
        <w:gridCol w:w="900"/>
        <w:gridCol w:w="2970"/>
        <w:gridCol w:w="3345"/>
      </w:tblGrid>
      <w:tr w:rsidR="001133B9" w:rsidRPr="00FC3E53" w:rsidTr="00B820D9">
        <w:trPr>
          <w:trHeight w:val="288"/>
        </w:trPr>
        <w:tc>
          <w:tcPr>
            <w:tcW w:w="2175" w:type="dxa"/>
            <w:shd w:val="clear" w:color="auto" w:fill="D9D9D9" w:themeFill="background1" w:themeFillShade="D9"/>
            <w:tcMar>
              <w:top w:w="15" w:type="dxa"/>
              <w:left w:w="15" w:type="dxa"/>
              <w:bottom w:w="0" w:type="dxa"/>
              <w:right w:w="15" w:type="dxa"/>
            </w:tcMar>
            <w:vAlign w:val="bottom"/>
            <w:hideMark/>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b/>
                <w:bCs/>
                <w:color w:val="000000" w:themeColor="dark1"/>
                <w:kern w:val="24"/>
                <w:sz w:val="24"/>
                <w:szCs w:val="24"/>
              </w:rPr>
              <w:t>Planning Area</w:t>
            </w:r>
          </w:p>
        </w:tc>
        <w:tc>
          <w:tcPr>
            <w:tcW w:w="900" w:type="dxa"/>
            <w:shd w:val="clear" w:color="auto" w:fill="D9D9D9" w:themeFill="background1" w:themeFillShade="D9"/>
            <w:vAlign w:val="bottom"/>
          </w:tcPr>
          <w:p w:rsidR="001133B9" w:rsidRPr="00FC3E53" w:rsidRDefault="001133B9" w:rsidP="00B820D9">
            <w:pPr>
              <w:spacing w:after="0" w:line="240" w:lineRule="auto"/>
              <w:jc w:val="center"/>
              <w:textAlignment w:val="bottom"/>
              <w:rPr>
                <w:rFonts w:ascii="Times New Roman" w:eastAsia="MS PGothic" w:hAnsi="Times New Roman" w:cs="Times New Roman"/>
                <w:b/>
                <w:bCs/>
                <w:color w:val="000000" w:themeColor="dark1"/>
                <w:kern w:val="24"/>
                <w:sz w:val="24"/>
                <w:szCs w:val="24"/>
              </w:rPr>
            </w:pPr>
            <w:r>
              <w:rPr>
                <w:rFonts w:ascii="Times New Roman" w:eastAsia="MS PGothic" w:hAnsi="Times New Roman" w:cs="Times New Roman"/>
                <w:b/>
                <w:bCs/>
                <w:color w:val="000000" w:themeColor="dark1"/>
                <w:kern w:val="24"/>
                <w:sz w:val="24"/>
                <w:szCs w:val="24"/>
              </w:rPr>
              <w:t>Total Trees</w:t>
            </w:r>
          </w:p>
        </w:tc>
        <w:tc>
          <w:tcPr>
            <w:tcW w:w="2970" w:type="dxa"/>
            <w:shd w:val="clear" w:color="auto" w:fill="D9D9D9" w:themeFill="background1" w:themeFillShade="D9"/>
            <w:tcMar>
              <w:top w:w="15" w:type="dxa"/>
              <w:left w:w="15" w:type="dxa"/>
              <w:bottom w:w="0" w:type="dxa"/>
              <w:right w:w="15" w:type="dxa"/>
            </w:tcMar>
            <w:vAlign w:val="bottom"/>
            <w:hideMark/>
          </w:tcPr>
          <w:p w:rsidR="001133B9" w:rsidRDefault="001133B9" w:rsidP="00B820D9">
            <w:pPr>
              <w:spacing w:after="0" w:line="240" w:lineRule="auto"/>
              <w:jc w:val="center"/>
              <w:textAlignment w:val="bottom"/>
              <w:rPr>
                <w:rFonts w:ascii="Times New Roman" w:eastAsia="MS PGothic" w:hAnsi="Times New Roman" w:cs="Times New Roman"/>
                <w:b/>
                <w:bCs/>
                <w:color w:val="000000" w:themeColor="dark1"/>
                <w:kern w:val="24"/>
                <w:sz w:val="24"/>
                <w:szCs w:val="24"/>
              </w:rPr>
            </w:pPr>
            <w:r w:rsidRPr="00FC3E53">
              <w:rPr>
                <w:rFonts w:ascii="Times New Roman" w:eastAsia="MS PGothic" w:hAnsi="Times New Roman" w:cs="Times New Roman"/>
                <w:b/>
                <w:bCs/>
                <w:color w:val="000000" w:themeColor="dark1"/>
                <w:kern w:val="24"/>
                <w:sz w:val="24"/>
                <w:szCs w:val="24"/>
              </w:rPr>
              <w:t xml:space="preserve">Canopy </w:t>
            </w:r>
            <w:r>
              <w:rPr>
                <w:rFonts w:ascii="Times New Roman" w:eastAsia="MS PGothic" w:hAnsi="Times New Roman" w:cs="Times New Roman"/>
                <w:b/>
                <w:bCs/>
                <w:color w:val="000000" w:themeColor="dark1"/>
                <w:kern w:val="24"/>
                <w:sz w:val="24"/>
                <w:szCs w:val="24"/>
              </w:rPr>
              <w:t>Growth</w:t>
            </w:r>
            <w:r w:rsidRPr="00FC3E53">
              <w:rPr>
                <w:rFonts w:ascii="Times New Roman" w:eastAsia="MS PGothic" w:hAnsi="Times New Roman" w:cs="Times New Roman"/>
                <w:b/>
                <w:bCs/>
                <w:color w:val="000000" w:themeColor="dark1"/>
                <w:kern w:val="24"/>
                <w:sz w:val="24"/>
                <w:szCs w:val="24"/>
              </w:rPr>
              <w:t xml:space="preserve"> </w:t>
            </w:r>
            <w:r>
              <w:rPr>
                <w:rFonts w:ascii="Times New Roman" w:eastAsia="MS PGothic" w:hAnsi="Times New Roman" w:cs="Times New Roman"/>
                <w:b/>
                <w:bCs/>
                <w:color w:val="000000" w:themeColor="dark1"/>
                <w:kern w:val="24"/>
                <w:sz w:val="24"/>
                <w:szCs w:val="24"/>
              </w:rPr>
              <w:t>2014-</w:t>
            </w:r>
            <w:r w:rsidRPr="00FC3E53">
              <w:rPr>
                <w:rFonts w:ascii="Times New Roman" w:eastAsia="MS PGothic" w:hAnsi="Times New Roman" w:cs="Times New Roman"/>
                <w:b/>
                <w:bCs/>
                <w:color w:val="000000" w:themeColor="dark1"/>
                <w:kern w:val="24"/>
                <w:sz w:val="24"/>
                <w:szCs w:val="24"/>
              </w:rPr>
              <w:t xml:space="preserve">2015 </w:t>
            </w:r>
          </w:p>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Pr>
                <w:rFonts w:ascii="Times New Roman" w:eastAsia="MS PGothic" w:hAnsi="Times New Roman" w:cs="Times New Roman"/>
                <w:b/>
                <w:bCs/>
                <w:color w:val="000000" w:themeColor="dark1"/>
                <w:kern w:val="24"/>
                <w:sz w:val="24"/>
                <w:szCs w:val="24"/>
              </w:rPr>
              <w:t>(ac</w:t>
            </w:r>
            <w:r w:rsidRPr="00FC3E53">
              <w:rPr>
                <w:rFonts w:ascii="Times New Roman" w:eastAsia="MS PGothic" w:hAnsi="Times New Roman" w:cs="Times New Roman"/>
                <w:b/>
                <w:bCs/>
                <w:color w:val="000000" w:themeColor="dark1"/>
                <w:kern w:val="24"/>
                <w:sz w:val="24"/>
                <w:szCs w:val="24"/>
              </w:rPr>
              <w:t>)</w:t>
            </w:r>
          </w:p>
        </w:tc>
        <w:tc>
          <w:tcPr>
            <w:tcW w:w="3345" w:type="dxa"/>
            <w:shd w:val="clear" w:color="auto" w:fill="D9D9D9" w:themeFill="background1" w:themeFillShade="D9"/>
            <w:tcMar>
              <w:top w:w="15" w:type="dxa"/>
              <w:left w:w="15" w:type="dxa"/>
              <w:bottom w:w="0" w:type="dxa"/>
              <w:right w:w="15" w:type="dxa"/>
            </w:tcMar>
            <w:vAlign w:val="bottom"/>
            <w:hideMark/>
          </w:tcPr>
          <w:p w:rsidR="001133B9" w:rsidRDefault="001133B9" w:rsidP="00B820D9">
            <w:pPr>
              <w:spacing w:after="0" w:line="240" w:lineRule="auto"/>
              <w:jc w:val="center"/>
              <w:textAlignment w:val="bottom"/>
              <w:rPr>
                <w:rFonts w:ascii="Times New Roman" w:eastAsia="MS PGothic" w:hAnsi="Times New Roman" w:cs="Times New Roman"/>
                <w:b/>
                <w:bCs/>
                <w:color w:val="000000" w:themeColor="dark1"/>
                <w:kern w:val="24"/>
                <w:sz w:val="24"/>
                <w:szCs w:val="24"/>
              </w:rPr>
            </w:pPr>
            <w:r w:rsidRPr="00FC3E53">
              <w:rPr>
                <w:rFonts w:ascii="Times New Roman" w:eastAsia="MS PGothic" w:hAnsi="Times New Roman" w:cs="Times New Roman"/>
                <w:b/>
                <w:bCs/>
                <w:color w:val="000000" w:themeColor="dark1"/>
                <w:kern w:val="24"/>
                <w:sz w:val="24"/>
                <w:szCs w:val="24"/>
              </w:rPr>
              <w:t xml:space="preserve">Canopy </w:t>
            </w:r>
            <w:r>
              <w:rPr>
                <w:rFonts w:ascii="Times New Roman" w:eastAsia="MS PGothic" w:hAnsi="Times New Roman" w:cs="Times New Roman"/>
                <w:b/>
                <w:bCs/>
                <w:color w:val="000000" w:themeColor="dark1"/>
                <w:kern w:val="24"/>
                <w:sz w:val="24"/>
                <w:szCs w:val="24"/>
              </w:rPr>
              <w:t>Growth</w:t>
            </w:r>
            <w:r w:rsidRPr="00FC3E53">
              <w:rPr>
                <w:rFonts w:ascii="Times New Roman" w:eastAsia="MS PGothic" w:hAnsi="Times New Roman" w:cs="Times New Roman"/>
                <w:b/>
                <w:bCs/>
                <w:color w:val="000000" w:themeColor="dark1"/>
                <w:kern w:val="24"/>
                <w:sz w:val="24"/>
                <w:szCs w:val="24"/>
              </w:rPr>
              <w:t xml:space="preserve"> </w:t>
            </w:r>
            <w:r>
              <w:rPr>
                <w:rFonts w:ascii="Times New Roman" w:eastAsia="MS PGothic" w:hAnsi="Times New Roman" w:cs="Times New Roman"/>
                <w:b/>
                <w:bCs/>
                <w:color w:val="000000" w:themeColor="dark1"/>
                <w:kern w:val="24"/>
                <w:sz w:val="24"/>
                <w:szCs w:val="24"/>
              </w:rPr>
              <w:t>2014-</w:t>
            </w:r>
            <w:r w:rsidRPr="00FC3E53">
              <w:rPr>
                <w:rFonts w:ascii="Times New Roman" w:eastAsia="MS PGothic" w:hAnsi="Times New Roman" w:cs="Times New Roman"/>
                <w:b/>
                <w:bCs/>
                <w:color w:val="000000" w:themeColor="dark1"/>
                <w:kern w:val="24"/>
                <w:sz w:val="24"/>
                <w:szCs w:val="24"/>
              </w:rPr>
              <w:t xml:space="preserve">2025 </w:t>
            </w:r>
          </w:p>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Pr>
                <w:rFonts w:ascii="Times New Roman" w:eastAsia="MS PGothic" w:hAnsi="Times New Roman" w:cs="Times New Roman"/>
                <w:b/>
                <w:bCs/>
                <w:color w:val="000000" w:themeColor="dark1"/>
                <w:kern w:val="24"/>
                <w:sz w:val="24"/>
                <w:szCs w:val="24"/>
              </w:rPr>
              <w:t>(ac</w:t>
            </w:r>
            <w:r w:rsidRPr="00FC3E53">
              <w:rPr>
                <w:rFonts w:ascii="Times New Roman" w:eastAsia="MS PGothic" w:hAnsi="Times New Roman" w:cs="Times New Roman"/>
                <w:b/>
                <w:bCs/>
                <w:color w:val="000000" w:themeColor="dark1"/>
                <w:kern w:val="24"/>
                <w:sz w:val="24"/>
                <w:szCs w:val="24"/>
              </w:rPr>
              <w:t>)</w:t>
            </w:r>
          </w:p>
        </w:tc>
      </w:tr>
      <w:tr w:rsidR="001133B9" w:rsidRPr="00FC3E53" w:rsidTr="00B820D9">
        <w:trPr>
          <w:trHeight w:val="288"/>
        </w:trPr>
        <w:tc>
          <w:tcPr>
            <w:tcW w:w="217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Coronado Hills</w:t>
            </w:r>
          </w:p>
        </w:tc>
        <w:tc>
          <w:tcPr>
            <w:tcW w:w="900" w:type="dxa"/>
            <w:shd w:val="clear" w:color="auto" w:fill="FFFFFF" w:themeFill="background1"/>
            <w:vAlign w:val="bottom"/>
          </w:tcPr>
          <w:p w:rsidR="001133B9" w:rsidRPr="00FC3E5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Pr>
                <w:rFonts w:ascii="Times New Roman" w:eastAsia="MS PGothic" w:hAnsi="Times New Roman" w:cs="Times New Roman"/>
                <w:color w:val="000000" w:themeColor="dark1"/>
                <w:kern w:val="24"/>
                <w:sz w:val="24"/>
                <w:szCs w:val="24"/>
              </w:rPr>
              <w:t>307</w:t>
            </w:r>
          </w:p>
        </w:tc>
        <w:tc>
          <w:tcPr>
            <w:tcW w:w="2970"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0.08</w:t>
            </w:r>
          </w:p>
        </w:tc>
        <w:tc>
          <w:tcPr>
            <w:tcW w:w="334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0.16</w:t>
            </w:r>
          </w:p>
        </w:tc>
      </w:tr>
      <w:tr w:rsidR="001133B9" w:rsidRPr="00FC3E53" w:rsidTr="00B820D9">
        <w:trPr>
          <w:trHeight w:val="288"/>
        </w:trPr>
        <w:tc>
          <w:tcPr>
            <w:tcW w:w="217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Crestview</w:t>
            </w:r>
          </w:p>
        </w:tc>
        <w:tc>
          <w:tcPr>
            <w:tcW w:w="900" w:type="dxa"/>
            <w:shd w:val="clear" w:color="auto" w:fill="FFFFFF" w:themeFill="background1"/>
            <w:vAlign w:val="bottom"/>
          </w:tcPr>
          <w:p w:rsidR="001133B9" w:rsidRPr="00FC3E5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Pr>
                <w:rFonts w:ascii="Times New Roman" w:eastAsia="MS PGothic" w:hAnsi="Times New Roman" w:cs="Times New Roman"/>
                <w:color w:val="000000" w:themeColor="dark1"/>
                <w:kern w:val="24"/>
                <w:sz w:val="24"/>
                <w:szCs w:val="24"/>
              </w:rPr>
              <w:t>408</w:t>
            </w:r>
          </w:p>
        </w:tc>
        <w:tc>
          <w:tcPr>
            <w:tcW w:w="2970"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0.17</w:t>
            </w:r>
          </w:p>
        </w:tc>
        <w:tc>
          <w:tcPr>
            <w:tcW w:w="334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0.26</w:t>
            </w:r>
          </w:p>
        </w:tc>
      </w:tr>
      <w:tr w:rsidR="001133B9" w:rsidRPr="00FC3E53" w:rsidTr="00B820D9">
        <w:trPr>
          <w:trHeight w:val="288"/>
        </w:trPr>
        <w:tc>
          <w:tcPr>
            <w:tcW w:w="217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East Cesar Chavez</w:t>
            </w:r>
          </w:p>
        </w:tc>
        <w:tc>
          <w:tcPr>
            <w:tcW w:w="900" w:type="dxa"/>
            <w:shd w:val="clear" w:color="auto" w:fill="FFFFFF" w:themeFill="background1"/>
            <w:vAlign w:val="bottom"/>
          </w:tcPr>
          <w:p w:rsidR="001133B9" w:rsidRPr="00FC3E5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Pr>
                <w:rFonts w:ascii="Times New Roman" w:eastAsia="MS PGothic" w:hAnsi="Times New Roman" w:cs="Times New Roman"/>
                <w:color w:val="000000" w:themeColor="dark1"/>
                <w:kern w:val="24"/>
                <w:sz w:val="24"/>
                <w:szCs w:val="24"/>
              </w:rPr>
              <w:t>231</w:t>
            </w:r>
          </w:p>
        </w:tc>
        <w:tc>
          <w:tcPr>
            <w:tcW w:w="2970"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0.07</w:t>
            </w:r>
          </w:p>
        </w:tc>
        <w:tc>
          <w:tcPr>
            <w:tcW w:w="334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0.12</w:t>
            </w:r>
          </w:p>
        </w:tc>
      </w:tr>
      <w:tr w:rsidR="001133B9" w:rsidRPr="00FC3E53" w:rsidTr="00B820D9">
        <w:trPr>
          <w:trHeight w:val="288"/>
        </w:trPr>
        <w:tc>
          <w:tcPr>
            <w:tcW w:w="217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East Congress</w:t>
            </w:r>
          </w:p>
        </w:tc>
        <w:tc>
          <w:tcPr>
            <w:tcW w:w="900" w:type="dxa"/>
            <w:shd w:val="clear" w:color="auto" w:fill="FFFFFF" w:themeFill="background1"/>
            <w:vAlign w:val="bottom"/>
          </w:tcPr>
          <w:p w:rsidR="001133B9" w:rsidRPr="00FC3E5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Pr>
                <w:rFonts w:ascii="Times New Roman" w:eastAsia="MS PGothic" w:hAnsi="Times New Roman" w:cs="Times New Roman"/>
                <w:color w:val="000000" w:themeColor="dark1"/>
                <w:kern w:val="24"/>
                <w:sz w:val="24"/>
                <w:szCs w:val="24"/>
              </w:rPr>
              <w:t>295</w:t>
            </w:r>
          </w:p>
        </w:tc>
        <w:tc>
          <w:tcPr>
            <w:tcW w:w="2970"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0.10</w:t>
            </w:r>
          </w:p>
        </w:tc>
        <w:tc>
          <w:tcPr>
            <w:tcW w:w="334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0.17</w:t>
            </w:r>
          </w:p>
        </w:tc>
      </w:tr>
      <w:tr w:rsidR="001133B9" w:rsidRPr="00FC3E53" w:rsidTr="00B820D9">
        <w:trPr>
          <w:trHeight w:val="288"/>
        </w:trPr>
        <w:tc>
          <w:tcPr>
            <w:tcW w:w="217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Franklin Park</w:t>
            </w:r>
          </w:p>
        </w:tc>
        <w:tc>
          <w:tcPr>
            <w:tcW w:w="900" w:type="dxa"/>
            <w:shd w:val="clear" w:color="auto" w:fill="FFFFFF" w:themeFill="background1"/>
            <w:vAlign w:val="bottom"/>
          </w:tcPr>
          <w:p w:rsidR="001133B9" w:rsidRPr="00FC3E5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Pr>
                <w:rFonts w:ascii="Times New Roman" w:eastAsia="MS PGothic" w:hAnsi="Times New Roman" w:cs="Times New Roman"/>
                <w:color w:val="000000" w:themeColor="dark1"/>
                <w:kern w:val="24"/>
                <w:sz w:val="24"/>
                <w:szCs w:val="24"/>
              </w:rPr>
              <w:t>497</w:t>
            </w:r>
          </w:p>
        </w:tc>
        <w:tc>
          <w:tcPr>
            <w:tcW w:w="2970"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0.13</w:t>
            </w:r>
          </w:p>
        </w:tc>
        <w:tc>
          <w:tcPr>
            <w:tcW w:w="334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0.24</w:t>
            </w:r>
          </w:p>
        </w:tc>
      </w:tr>
      <w:tr w:rsidR="001133B9" w:rsidRPr="00FC3E53" w:rsidTr="00B820D9">
        <w:trPr>
          <w:trHeight w:val="288"/>
        </w:trPr>
        <w:tc>
          <w:tcPr>
            <w:tcW w:w="217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McKinney</w:t>
            </w:r>
          </w:p>
        </w:tc>
        <w:tc>
          <w:tcPr>
            <w:tcW w:w="900" w:type="dxa"/>
            <w:shd w:val="clear" w:color="auto" w:fill="FFFFFF" w:themeFill="background1"/>
            <w:vAlign w:val="bottom"/>
          </w:tcPr>
          <w:p w:rsidR="001133B9" w:rsidRPr="00FC3E5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Pr>
                <w:rFonts w:ascii="Times New Roman" w:eastAsia="MS PGothic" w:hAnsi="Times New Roman" w:cs="Times New Roman"/>
                <w:color w:val="000000" w:themeColor="dark1"/>
                <w:kern w:val="24"/>
                <w:sz w:val="24"/>
                <w:szCs w:val="24"/>
              </w:rPr>
              <w:t>231</w:t>
            </w:r>
          </w:p>
        </w:tc>
        <w:tc>
          <w:tcPr>
            <w:tcW w:w="2970"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0.06</w:t>
            </w:r>
          </w:p>
        </w:tc>
        <w:tc>
          <w:tcPr>
            <w:tcW w:w="334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0.11</w:t>
            </w:r>
          </w:p>
        </w:tc>
      </w:tr>
      <w:tr w:rsidR="001133B9" w:rsidRPr="00FC3E53" w:rsidTr="00B820D9">
        <w:trPr>
          <w:trHeight w:val="288"/>
        </w:trPr>
        <w:tc>
          <w:tcPr>
            <w:tcW w:w="217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textAlignment w:val="bottom"/>
              <w:rPr>
                <w:rFonts w:ascii="Times New Roman" w:eastAsia="Times New Roman" w:hAnsi="Times New Roman" w:cs="Times New Roman"/>
                <w:sz w:val="24"/>
                <w:szCs w:val="24"/>
              </w:rPr>
            </w:pPr>
            <w:proofErr w:type="spellStart"/>
            <w:r w:rsidRPr="00FC3E53">
              <w:rPr>
                <w:rFonts w:ascii="Times New Roman" w:eastAsia="MS PGothic" w:hAnsi="Times New Roman" w:cs="Times New Roman"/>
                <w:color w:val="000000" w:themeColor="dark1"/>
                <w:kern w:val="24"/>
                <w:sz w:val="24"/>
                <w:szCs w:val="24"/>
              </w:rPr>
              <w:t>Mo</w:t>
            </w:r>
            <w:r>
              <w:rPr>
                <w:rFonts w:ascii="Times New Roman" w:eastAsia="MS PGothic" w:hAnsi="Times New Roman" w:cs="Times New Roman"/>
                <w:color w:val="000000" w:themeColor="dark1"/>
                <w:kern w:val="24"/>
                <w:sz w:val="24"/>
                <w:szCs w:val="24"/>
              </w:rPr>
              <w:t>n</w:t>
            </w:r>
            <w:r w:rsidRPr="00FC3E53">
              <w:rPr>
                <w:rFonts w:ascii="Times New Roman" w:eastAsia="MS PGothic" w:hAnsi="Times New Roman" w:cs="Times New Roman"/>
                <w:color w:val="000000" w:themeColor="dark1"/>
                <w:kern w:val="24"/>
                <w:sz w:val="24"/>
                <w:szCs w:val="24"/>
              </w:rPr>
              <w:t>topolis</w:t>
            </w:r>
            <w:proofErr w:type="spellEnd"/>
          </w:p>
        </w:tc>
        <w:tc>
          <w:tcPr>
            <w:tcW w:w="900" w:type="dxa"/>
            <w:shd w:val="clear" w:color="auto" w:fill="FFFFFF" w:themeFill="background1"/>
            <w:vAlign w:val="bottom"/>
          </w:tcPr>
          <w:p w:rsidR="001133B9" w:rsidRPr="00FC3E5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Pr>
                <w:rFonts w:ascii="Times New Roman" w:eastAsia="MS PGothic" w:hAnsi="Times New Roman" w:cs="Times New Roman"/>
                <w:color w:val="000000" w:themeColor="dark1"/>
                <w:kern w:val="24"/>
                <w:sz w:val="24"/>
                <w:szCs w:val="24"/>
              </w:rPr>
              <w:t>598</w:t>
            </w:r>
          </w:p>
        </w:tc>
        <w:tc>
          <w:tcPr>
            <w:tcW w:w="2970"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0.19</w:t>
            </w:r>
          </w:p>
        </w:tc>
        <w:tc>
          <w:tcPr>
            <w:tcW w:w="334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0.33</w:t>
            </w:r>
          </w:p>
        </w:tc>
      </w:tr>
      <w:tr w:rsidR="001133B9" w:rsidRPr="00FC3E53" w:rsidTr="00B820D9">
        <w:trPr>
          <w:trHeight w:val="288"/>
        </w:trPr>
        <w:tc>
          <w:tcPr>
            <w:tcW w:w="2175" w:type="dxa"/>
            <w:shd w:val="clear" w:color="auto" w:fill="FFFFFF" w:themeFill="background1"/>
            <w:tcMar>
              <w:top w:w="15" w:type="dxa"/>
              <w:left w:w="15" w:type="dxa"/>
              <w:bottom w:w="0" w:type="dxa"/>
              <w:right w:w="15" w:type="dxa"/>
            </w:tcMar>
            <w:vAlign w:val="bottom"/>
            <w:hideMark/>
          </w:tcPr>
          <w:p w:rsidR="001133B9" w:rsidRPr="00FC3E53" w:rsidRDefault="001133B9" w:rsidP="00B820D9">
            <w:pPr>
              <w:spacing w:after="0" w:line="240" w:lineRule="auto"/>
              <w:textAlignment w:val="top"/>
              <w:rPr>
                <w:rFonts w:ascii="Times New Roman" w:eastAsia="Times New Roman" w:hAnsi="Times New Roman" w:cs="Times New Roman"/>
                <w:sz w:val="24"/>
                <w:szCs w:val="24"/>
              </w:rPr>
            </w:pPr>
            <w:r>
              <w:rPr>
                <w:rFonts w:ascii="Times New Roman" w:eastAsia="MS PGothic" w:hAnsi="Times New Roman" w:cs="Times New Roman"/>
                <w:color w:val="000000" w:themeColor="dark1"/>
                <w:kern w:val="24"/>
                <w:sz w:val="24"/>
                <w:szCs w:val="24"/>
              </w:rPr>
              <w:t>N.</w:t>
            </w:r>
            <w:r w:rsidRPr="00FC3E53">
              <w:rPr>
                <w:rFonts w:ascii="Times New Roman" w:eastAsia="MS PGothic" w:hAnsi="Times New Roman" w:cs="Times New Roman"/>
                <w:color w:val="000000" w:themeColor="dark1"/>
                <w:kern w:val="24"/>
                <w:sz w:val="24"/>
                <w:szCs w:val="24"/>
              </w:rPr>
              <w:t xml:space="preserve"> Austin Civic Assn</w:t>
            </w:r>
            <w:r>
              <w:rPr>
                <w:rFonts w:ascii="Times New Roman" w:eastAsia="MS PGothic" w:hAnsi="Times New Roman" w:cs="Times New Roman"/>
                <w:color w:val="000000" w:themeColor="dark1"/>
                <w:kern w:val="24"/>
                <w:sz w:val="24"/>
                <w:szCs w:val="24"/>
              </w:rPr>
              <w:t>.</w:t>
            </w:r>
          </w:p>
        </w:tc>
        <w:tc>
          <w:tcPr>
            <w:tcW w:w="900" w:type="dxa"/>
            <w:shd w:val="clear" w:color="auto" w:fill="FFFFFF" w:themeFill="background1"/>
            <w:vAlign w:val="bottom"/>
          </w:tcPr>
          <w:p w:rsidR="001133B9" w:rsidRPr="00FC3E5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Pr>
                <w:rFonts w:ascii="Times New Roman" w:eastAsia="MS PGothic" w:hAnsi="Times New Roman" w:cs="Times New Roman"/>
                <w:color w:val="000000" w:themeColor="dark1"/>
                <w:kern w:val="24"/>
                <w:sz w:val="24"/>
                <w:szCs w:val="24"/>
              </w:rPr>
              <w:t>749</w:t>
            </w:r>
          </w:p>
        </w:tc>
        <w:tc>
          <w:tcPr>
            <w:tcW w:w="2970" w:type="dxa"/>
            <w:shd w:val="clear" w:color="auto" w:fill="FFFFFF" w:themeFill="background1"/>
            <w:tcMar>
              <w:top w:w="15" w:type="dxa"/>
              <w:left w:w="15" w:type="dxa"/>
              <w:bottom w:w="0" w:type="dxa"/>
              <w:right w:w="15" w:type="dxa"/>
            </w:tcMar>
            <w:vAlign w:val="bottom"/>
            <w:hideMark/>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0.17</w:t>
            </w:r>
          </w:p>
        </w:tc>
        <w:tc>
          <w:tcPr>
            <w:tcW w:w="3345" w:type="dxa"/>
            <w:shd w:val="clear" w:color="auto" w:fill="FFFFFF" w:themeFill="background1"/>
            <w:tcMar>
              <w:top w:w="15" w:type="dxa"/>
              <w:left w:w="15" w:type="dxa"/>
              <w:bottom w:w="0" w:type="dxa"/>
              <w:right w:w="15" w:type="dxa"/>
            </w:tcMar>
            <w:vAlign w:val="bottom"/>
            <w:hideMark/>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0.34</w:t>
            </w:r>
          </w:p>
        </w:tc>
      </w:tr>
      <w:tr w:rsidR="001133B9" w:rsidRPr="00FC3E53" w:rsidTr="00B820D9">
        <w:trPr>
          <w:trHeight w:val="288"/>
        </w:trPr>
        <w:tc>
          <w:tcPr>
            <w:tcW w:w="217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Old West Austin</w:t>
            </w:r>
          </w:p>
        </w:tc>
        <w:tc>
          <w:tcPr>
            <w:tcW w:w="900" w:type="dxa"/>
            <w:shd w:val="clear" w:color="auto" w:fill="FFFFFF" w:themeFill="background1"/>
            <w:vAlign w:val="bottom"/>
          </w:tcPr>
          <w:p w:rsidR="001133B9" w:rsidRPr="00FC3E5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Pr>
                <w:rFonts w:ascii="Times New Roman" w:eastAsia="MS PGothic" w:hAnsi="Times New Roman" w:cs="Times New Roman"/>
                <w:color w:val="000000" w:themeColor="dark1"/>
                <w:kern w:val="24"/>
                <w:sz w:val="24"/>
                <w:szCs w:val="24"/>
              </w:rPr>
              <w:t>175</w:t>
            </w:r>
          </w:p>
        </w:tc>
        <w:tc>
          <w:tcPr>
            <w:tcW w:w="2970"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0.07</w:t>
            </w:r>
          </w:p>
        </w:tc>
        <w:tc>
          <w:tcPr>
            <w:tcW w:w="334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0.11</w:t>
            </w:r>
          </w:p>
        </w:tc>
      </w:tr>
      <w:tr w:rsidR="001133B9" w:rsidRPr="00FC3E53" w:rsidTr="00B820D9">
        <w:trPr>
          <w:trHeight w:val="288"/>
        </w:trPr>
        <w:tc>
          <w:tcPr>
            <w:tcW w:w="217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Rosewood</w:t>
            </w:r>
          </w:p>
        </w:tc>
        <w:tc>
          <w:tcPr>
            <w:tcW w:w="900" w:type="dxa"/>
            <w:shd w:val="clear" w:color="auto" w:fill="FFFFFF" w:themeFill="background1"/>
            <w:vAlign w:val="bottom"/>
          </w:tcPr>
          <w:p w:rsidR="001133B9" w:rsidRPr="00FC3E5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Pr>
                <w:rFonts w:ascii="Times New Roman" w:eastAsia="MS PGothic" w:hAnsi="Times New Roman" w:cs="Times New Roman"/>
                <w:color w:val="000000" w:themeColor="dark1"/>
                <w:kern w:val="24"/>
                <w:sz w:val="24"/>
                <w:szCs w:val="24"/>
              </w:rPr>
              <w:t>253</w:t>
            </w:r>
          </w:p>
        </w:tc>
        <w:tc>
          <w:tcPr>
            <w:tcW w:w="2970"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0.09</w:t>
            </w:r>
          </w:p>
        </w:tc>
        <w:tc>
          <w:tcPr>
            <w:tcW w:w="334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0.15</w:t>
            </w:r>
          </w:p>
        </w:tc>
      </w:tr>
      <w:tr w:rsidR="001133B9" w:rsidRPr="00FC3E53" w:rsidTr="00B820D9">
        <w:trPr>
          <w:trHeight w:val="288"/>
        </w:trPr>
        <w:tc>
          <w:tcPr>
            <w:tcW w:w="217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St. John</w:t>
            </w:r>
          </w:p>
        </w:tc>
        <w:tc>
          <w:tcPr>
            <w:tcW w:w="900" w:type="dxa"/>
            <w:shd w:val="clear" w:color="auto" w:fill="FFFFFF" w:themeFill="background1"/>
            <w:vAlign w:val="bottom"/>
          </w:tcPr>
          <w:p w:rsidR="001133B9" w:rsidRPr="00FC3E5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Pr>
                <w:rFonts w:ascii="Times New Roman" w:eastAsia="MS PGothic" w:hAnsi="Times New Roman" w:cs="Times New Roman"/>
                <w:color w:val="000000" w:themeColor="dark1"/>
                <w:kern w:val="24"/>
                <w:sz w:val="24"/>
                <w:szCs w:val="24"/>
              </w:rPr>
              <w:t>68</w:t>
            </w:r>
          </w:p>
        </w:tc>
        <w:tc>
          <w:tcPr>
            <w:tcW w:w="2970"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0.02</w:t>
            </w:r>
          </w:p>
        </w:tc>
        <w:tc>
          <w:tcPr>
            <w:tcW w:w="334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0.03</w:t>
            </w:r>
          </w:p>
        </w:tc>
      </w:tr>
      <w:tr w:rsidR="001133B9" w:rsidRPr="00FC3E53" w:rsidTr="00B820D9">
        <w:trPr>
          <w:trHeight w:val="288"/>
        </w:trPr>
        <w:tc>
          <w:tcPr>
            <w:tcW w:w="217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Sweetbriar</w:t>
            </w:r>
          </w:p>
        </w:tc>
        <w:tc>
          <w:tcPr>
            <w:tcW w:w="900" w:type="dxa"/>
            <w:shd w:val="clear" w:color="auto" w:fill="FFFFFF" w:themeFill="background1"/>
            <w:vAlign w:val="bottom"/>
          </w:tcPr>
          <w:p w:rsidR="001133B9" w:rsidRPr="00FC3E5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Pr>
                <w:rFonts w:ascii="Times New Roman" w:eastAsia="MS PGothic" w:hAnsi="Times New Roman" w:cs="Times New Roman"/>
                <w:color w:val="000000" w:themeColor="dark1"/>
                <w:kern w:val="24"/>
                <w:sz w:val="24"/>
                <w:szCs w:val="24"/>
              </w:rPr>
              <w:t>210</w:t>
            </w:r>
          </w:p>
        </w:tc>
        <w:tc>
          <w:tcPr>
            <w:tcW w:w="2970"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0.07</w:t>
            </w:r>
          </w:p>
        </w:tc>
        <w:tc>
          <w:tcPr>
            <w:tcW w:w="334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0.12</w:t>
            </w:r>
          </w:p>
        </w:tc>
      </w:tr>
      <w:tr w:rsidR="001133B9" w:rsidRPr="00FC3E53" w:rsidTr="00B820D9">
        <w:trPr>
          <w:trHeight w:val="288"/>
        </w:trPr>
        <w:tc>
          <w:tcPr>
            <w:tcW w:w="217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West Congress</w:t>
            </w:r>
          </w:p>
        </w:tc>
        <w:tc>
          <w:tcPr>
            <w:tcW w:w="900" w:type="dxa"/>
            <w:shd w:val="clear" w:color="auto" w:fill="FFFFFF" w:themeFill="background1"/>
            <w:vAlign w:val="bottom"/>
          </w:tcPr>
          <w:p w:rsidR="001133B9" w:rsidRPr="00FC3E5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Pr>
                <w:rFonts w:ascii="Times New Roman" w:eastAsia="MS PGothic" w:hAnsi="Times New Roman" w:cs="Times New Roman"/>
                <w:color w:val="000000" w:themeColor="dark1"/>
                <w:kern w:val="24"/>
                <w:sz w:val="24"/>
                <w:szCs w:val="24"/>
              </w:rPr>
              <w:t>347</w:t>
            </w:r>
          </w:p>
        </w:tc>
        <w:tc>
          <w:tcPr>
            <w:tcW w:w="2970"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0.12</w:t>
            </w:r>
          </w:p>
        </w:tc>
        <w:tc>
          <w:tcPr>
            <w:tcW w:w="3345" w:type="dxa"/>
            <w:shd w:val="clear" w:color="auto" w:fill="FFFFFF" w:themeFill="background1"/>
            <w:tcMar>
              <w:top w:w="15" w:type="dxa"/>
              <w:left w:w="15" w:type="dxa"/>
              <w:bottom w:w="0" w:type="dxa"/>
              <w:right w:w="15" w:type="dxa"/>
            </w:tcMar>
            <w:vAlign w:val="bottom"/>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0.20</w:t>
            </w:r>
          </w:p>
        </w:tc>
      </w:tr>
      <w:tr w:rsidR="001133B9" w:rsidRPr="00FC3E53" w:rsidTr="00B820D9">
        <w:trPr>
          <w:trHeight w:val="288"/>
        </w:trPr>
        <w:tc>
          <w:tcPr>
            <w:tcW w:w="2175" w:type="dxa"/>
            <w:shd w:val="clear" w:color="auto" w:fill="FFFFFF" w:themeFill="background1"/>
            <w:tcMar>
              <w:top w:w="15" w:type="dxa"/>
              <w:left w:w="15" w:type="dxa"/>
              <w:bottom w:w="0" w:type="dxa"/>
              <w:right w:w="15" w:type="dxa"/>
            </w:tcMar>
            <w:vAlign w:val="bottom"/>
            <w:hideMark/>
          </w:tcPr>
          <w:p w:rsidR="001133B9" w:rsidRPr="00FC3E53" w:rsidRDefault="001133B9" w:rsidP="00B820D9">
            <w:pPr>
              <w:spacing w:after="0" w:line="240" w:lineRule="auto"/>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Wooten</w:t>
            </w:r>
          </w:p>
        </w:tc>
        <w:tc>
          <w:tcPr>
            <w:tcW w:w="900" w:type="dxa"/>
            <w:shd w:val="clear" w:color="auto" w:fill="FFFFFF" w:themeFill="background1"/>
            <w:vAlign w:val="bottom"/>
          </w:tcPr>
          <w:p w:rsidR="001133B9" w:rsidRPr="00FC3E5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Pr>
                <w:rFonts w:ascii="Times New Roman" w:eastAsia="MS PGothic" w:hAnsi="Times New Roman" w:cs="Times New Roman"/>
                <w:color w:val="000000" w:themeColor="dark1"/>
                <w:kern w:val="24"/>
                <w:sz w:val="24"/>
                <w:szCs w:val="24"/>
              </w:rPr>
              <w:t>134</w:t>
            </w:r>
          </w:p>
        </w:tc>
        <w:tc>
          <w:tcPr>
            <w:tcW w:w="2970" w:type="dxa"/>
            <w:shd w:val="clear" w:color="auto" w:fill="FFFFFF" w:themeFill="background1"/>
            <w:tcMar>
              <w:top w:w="15" w:type="dxa"/>
              <w:left w:w="15" w:type="dxa"/>
              <w:bottom w:w="0" w:type="dxa"/>
              <w:right w:w="15" w:type="dxa"/>
            </w:tcMar>
            <w:vAlign w:val="bottom"/>
            <w:hideMark/>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0.06</w:t>
            </w:r>
          </w:p>
        </w:tc>
        <w:tc>
          <w:tcPr>
            <w:tcW w:w="3345" w:type="dxa"/>
            <w:shd w:val="clear" w:color="auto" w:fill="FFFFFF" w:themeFill="background1"/>
            <w:tcMar>
              <w:top w:w="15" w:type="dxa"/>
              <w:left w:w="15" w:type="dxa"/>
              <w:bottom w:w="0" w:type="dxa"/>
              <w:right w:w="15" w:type="dxa"/>
            </w:tcMar>
            <w:vAlign w:val="bottom"/>
            <w:hideMark/>
          </w:tcPr>
          <w:p w:rsidR="001133B9" w:rsidRPr="00FC3E53" w:rsidRDefault="001133B9" w:rsidP="00B820D9">
            <w:pPr>
              <w:spacing w:after="0" w:line="240" w:lineRule="auto"/>
              <w:jc w:val="center"/>
              <w:textAlignment w:val="bottom"/>
              <w:rPr>
                <w:rFonts w:ascii="Times New Roman" w:eastAsia="Times New Roman" w:hAnsi="Times New Roman" w:cs="Times New Roman"/>
                <w:sz w:val="24"/>
                <w:szCs w:val="24"/>
              </w:rPr>
            </w:pPr>
            <w:r w:rsidRPr="00FC3E53">
              <w:rPr>
                <w:rFonts w:ascii="Times New Roman" w:eastAsia="MS PGothic" w:hAnsi="Times New Roman" w:cs="Times New Roman"/>
                <w:color w:val="000000" w:themeColor="dark1"/>
                <w:kern w:val="24"/>
                <w:sz w:val="24"/>
                <w:szCs w:val="24"/>
              </w:rPr>
              <w:t>0.09</w:t>
            </w:r>
          </w:p>
        </w:tc>
      </w:tr>
      <w:tr w:rsidR="001133B9" w:rsidRPr="00FC3E53" w:rsidTr="00B820D9">
        <w:trPr>
          <w:trHeight w:val="288"/>
        </w:trPr>
        <w:tc>
          <w:tcPr>
            <w:tcW w:w="2175" w:type="dxa"/>
            <w:shd w:val="clear" w:color="auto" w:fill="D9D9D9" w:themeFill="background1" w:themeFillShade="D9"/>
            <w:tcMar>
              <w:top w:w="15" w:type="dxa"/>
              <w:left w:w="15" w:type="dxa"/>
              <w:bottom w:w="0" w:type="dxa"/>
              <w:right w:w="15" w:type="dxa"/>
            </w:tcMar>
            <w:vAlign w:val="bottom"/>
          </w:tcPr>
          <w:p w:rsidR="001133B9" w:rsidRPr="00BE3DF3" w:rsidRDefault="001133B9" w:rsidP="00B820D9">
            <w:pPr>
              <w:spacing w:after="0" w:line="240" w:lineRule="auto"/>
              <w:textAlignment w:val="bottom"/>
              <w:rPr>
                <w:rFonts w:ascii="Times New Roman" w:eastAsia="MS PGothic" w:hAnsi="Times New Roman" w:cs="Times New Roman"/>
                <w:bCs/>
                <w:color w:val="000000" w:themeColor="dark1"/>
                <w:kern w:val="24"/>
                <w:sz w:val="24"/>
                <w:szCs w:val="24"/>
              </w:rPr>
            </w:pPr>
            <w:r w:rsidRPr="00BE3DF3">
              <w:rPr>
                <w:rFonts w:ascii="Times New Roman" w:eastAsia="MS PGothic" w:hAnsi="Times New Roman" w:cs="Times New Roman"/>
                <w:bCs/>
                <w:color w:val="000000" w:themeColor="dark1"/>
                <w:kern w:val="24"/>
                <w:sz w:val="24"/>
                <w:szCs w:val="24"/>
              </w:rPr>
              <w:t>Average</w:t>
            </w:r>
          </w:p>
        </w:tc>
        <w:tc>
          <w:tcPr>
            <w:tcW w:w="900" w:type="dxa"/>
            <w:shd w:val="clear" w:color="auto" w:fill="D9D9D9" w:themeFill="background1" w:themeFillShade="D9"/>
            <w:vAlign w:val="bottom"/>
          </w:tcPr>
          <w:p w:rsidR="001133B9" w:rsidRPr="00BE3DF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sidRPr="00BE3DF3">
              <w:rPr>
                <w:rFonts w:ascii="Times New Roman" w:eastAsia="MS PGothic" w:hAnsi="Times New Roman" w:cs="Times New Roman"/>
                <w:color w:val="000000" w:themeColor="dark1"/>
                <w:kern w:val="24"/>
                <w:sz w:val="24"/>
                <w:szCs w:val="24"/>
              </w:rPr>
              <w:t>322</w:t>
            </w:r>
          </w:p>
        </w:tc>
        <w:tc>
          <w:tcPr>
            <w:tcW w:w="2970" w:type="dxa"/>
            <w:shd w:val="clear" w:color="auto" w:fill="D9D9D9" w:themeFill="background1" w:themeFillShade="D9"/>
            <w:tcMar>
              <w:top w:w="15" w:type="dxa"/>
              <w:left w:w="15" w:type="dxa"/>
              <w:bottom w:w="0" w:type="dxa"/>
              <w:right w:w="15" w:type="dxa"/>
            </w:tcMar>
            <w:vAlign w:val="bottom"/>
          </w:tcPr>
          <w:p w:rsidR="001133B9" w:rsidRPr="00BE3DF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sidRPr="00BE3DF3">
              <w:rPr>
                <w:rFonts w:ascii="Times New Roman" w:eastAsia="MS PGothic" w:hAnsi="Times New Roman" w:cs="Times New Roman"/>
                <w:color w:val="000000" w:themeColor="dark1"/>
                <w:kern w:val="24"/>
                <w:sz w:val="24"/>
                <w:szCs w:val="24"/>
              </w:rPr>
              <w:t>0.10</w:t>
            </w:r>
          </w:p>
        </w:tc>
        <w:tc>
          <w:tcPr>
            <w:tcW w:w="3345" w:type="dxa"/>
            <w:shd w:val="clear" w:color="auto" w:fill="D9D9D9" w:themeFill="background1" w:themeFillShade="D9"/>
            <w:tcMar>
              <w:top w:w="15" w:type="dxa"/>
              <w:left w:w="15" w:type="dxa"/>
              <w:bottom w:w="0" w:type="dxa"/>
              <w:right w:w="15" w:type="dxa"/>
            </w:tcMar>
            <w:vAlign w:val="bottom"/>
          </w:tcPr>
          <w:p w:rsidR="001133B9" w:rsidRPr="00BE3DF3" w:rsidRDefault="001133B9" w:rsidP="00B820D9">
            <w:pPr>
              <w:spacing w:after="0" w:line="240" w:lineRule="auto"/>
              <w:jc w:val="center"/>
              <w:textAlignment w:val="bottom"/>
              <w:rPr>
                <w:rFonts w:ascii="Times New Roman" w:eastAsia="MS PGothic" w:hAnsi="Times New Roman" w:cs="Times New Roman"/>
                <w:color w:val="000000" w:themeColor="dark1"/>
                <w:kern w:val="24"/>
                <w:sz w:val="24"/>
                <w:szCs w:val="24"/>
              </w:rPr>
            </w:pPr>
            <w:r w:rsidRPr="00BE3DF3">
              <w:rPr>
                <w:rFonts w:ascii="Times New Roman" w:eastAsia="MS PGothic" w:hAnsi="Times New Roman" w:cs="Times New Roman"/>
                <w:color w:val="000000" w:themeColor="dark1"/>
                <w:kern w:val="24"/>
                <w:sz w:val="24"/>
                <w:szCs w:val="24"/>
              </w:rPr>
              <w:t>0.17</w:t>
            </w:r>
          </w:p>
        </w:tc>
      </w:tr>
      <w:tr w:rsidR="001133B9" w:rsidRPr="00FC3E53" w:rsidTr="00B820D9">
        <w:trPr>
          <w:trHeight w:val="288"/>
        </w:trPr>
        <w:tc>
          <w:tcPr>
            <w:tcW w:w="2175" w:type="dxa"/>
            <w:shd w:val="clear" w:color="auto" w:fill="D9D9D9" w:themeFill="background1" w:themeFillShade="D9"/>
            <w:tcMar>
              <w:top w:w="15" w:type="dxa"/>
              <w:left w:w="15" w:type="dxa"/>
              <w:bottom w:w="0" w:type="dxa"/>
              <w:right w:w="15" w:type="dxa"/>
            </w:tcMar>
            <w:vAlign w:val="bottom"/>
            <w:hideMark/>
          </w:tcPr>
          <w:p w:rsidR="001133B9" w:rsidRPr="00FC3E53" w:rsidRDefault="001133B9" w:rsidP="00B820D9">
            <w:pPr>
              <w:spacing w:after="0" w:line="240" w:lineRule="auto"/>
              <w:textAlignment w:val="bottom"/>
              <w:rPr>
                <w:rFonts w:ascii="Times New Roman" w:eastAsia="Times New Roman" w:hAnsi="Times New Roman" w:cs="Times New Roman"/>
                <w:sz w:val="24"/>
                <w:szCs w:val="24"/>
              </w:rPr>
            </w:pPr>
            <w:r>
              <w:rPr>
                <w:rFonts w:ascii="Times New Roman" w:eastAsia="MS PGothic" w:hAnsi="Times New Roman" w:cs="Times New Roman"/>
                <w:b/>
                <w:bCs/>
                <w:color w:val="000000" w:themeColor="dark1"/>
                <w:kern w:val="24"/>
                <w:sz w:val="24"/>
                <w:szCs w:val="24"/>
              </w:rPr>
              <w:t>Totals</w:t>
            </w:r>
          </w:p>
        </w:tc>
        <w:tc>
          <w:tcPr>
            <w:tcW w:w="900" w:type="dxa"/>
            <w:shd w:val="clear" w:color="auto" w:fill="D9D9D9" w:themeFill="background1" w:themeFillShade="D9"/>
            <w:vAlign w:val="bottom"/>
          </w:tcPr>
          <w:p w:rsidR="001133B9" w:rsidRPr="00EB063E" w:rsidRDefault="001133B9" w:rsidP="00B820D9">
            <w:pPr>
              <w:spacing w:after="0" w:line="240" w:lineRule="auto"/>
              <w:jc w:val="center"/>
              <w:textAlignment w:val="bottom"/>
              <w:rPr>
                <w:rFonts w:ascii="Times New Roman" w:eastAsia="MS PGothic" w:hAnsi="Times New Roman" w:cs="Times New Roman"/>
                <w:b/>
                <w:color w:val="000000" w:themeColor="dark1"/>
                <w:kern w:val="24"/>
                <w:sz w:val="24"/>
                <w:szCs w:val="24"/>
              </w:rPr>
            </w:pPr>
            <w:r>
              <w:rPr>
                <w:rFonts w:ascii="Times New Roman" w:eastAsia="MS PGothic" w:hAnsi="Times New Roman" w:cs="Times New Roman"/>
                <w:b/>
                <w:color w:val="000000" w:themeColor="dark1"/>
                <w:kern w:val="24"/>
                <w:sz w:val="24"/>
                <w:szCs w:val="24"/>
              </w:rPr>
              <w:t>4503</w:t>
            </w:r>
          </w:p>
        </w:tc>
        <w:tc>
          <w:tcPr>
            <w:tcW w:w="2970" w:type="dxa"/>
            <w:shd w:val="clear" w:color="auto" w:fill="D9D9D9" w:themeFill="background1" w:themeFillShade="D9"/>
            <w:tcMar>
              <w:top w:w="15" w:type="dxa"/>
              <w:left w:w="15" w:type="dxa"/>
              <w:bottom w:w="0" w:type="dxa"/>
              <w:right w:w="15" w:type="dxa"/>
            </w:tcMar>
            <w:vAlign w:val="bottom"/>
            <w:hideMark/>
          </w:tcPr>
          <w:p w:rsidR="001133B9" w:rsidRPr="00FC3E53" w:rsidRDefault="001133B9" w:rsidP="00B820D9">
            <w:pPr>
              <w:spacing w:after="0" w:line="240" w:lineRule="auto"/>
              <w:jc w:val="center"/>
              <w:textAlignment w:val="bottom"/>
              <w:rPr>
                <w:rFonts w:ascii="Times New Roman" w:eastAsia="Times New Roman" w:hAnsi="Times New Roman" w:cs="Times New Roman"/>
                <w:b/>
                <w:sz w:val="24"/>
                <w:szCs w:val="24"/>
              </w:rPr>
            </w:pPr>
            <w:r w:rsidRPr="00FC3E53">
              <w:rPr>
                <w:rFonts w:ascii="Times New Roman" w:eastAsia="MS PGothic" w:hAnsi="Times New Roman" w:cs="Times New Roman"/>
                <w:b/>
                <w:color w:val="000000" w:themeColor="dark1"/>
                <w:kern w:val="24"/>
                <w:sz w:val="24"/>
                <w:szCs w:val="24"/>
              </w:rPr>
              <w:t>1.40</w:t>
            </w:r>
          </w:p>
        </w:tc>
        <w:tc>
          <w:tcPr>
            <w:tcW w:w="3345" w:type="dxa"/>
            <w:shd w:val="clear" w:color="auto" w:fill="D9D9D9" w:themeFill="background1" w:themeFillShade="D9"/>
            <w:tcMar>
              <w:top w:w="15" w:type="dxa"/>
              <w:left w:w="15" w:type="dxa"/>
              <w:bottom w:w="0" w:type="dxa"/>
              <w:right w:w="15" w:type="dxa"/>
            </w:tcMar>
            <w:vAlign w:val="bottom"/>
            <w:hideMark/>
          </w:tcPr>
          <w:p w:rsidR="001133B9" w:rsidRPr="00FC3E53" w:rsidRDefault="001133B9" w:rsidP="00B820D9">
            <w:pPr>
              <w:spacing w:after="0" w:line="240" w:lineRule="auto"/>
              <w:jc w:val="center"/>
              <w:textAlignment w:val="bottom"/>
              <w:rPr>
                <w:rFonts w:ascii="Times New Roman" w:eastAsia="Times New Roman" w:hAnsi="Times New Roman" w:cs="Times New Roman"/>
                <w:b/>
                <w:sz w:val="24"/>
                <w:szCs w:val="24"/>
              </w:rPr>
            </w:pPr>
            <w:r w:rsidRPr="00FC3E53">
              <w:rPr>
                <w:rFonts w:ascii="Times New Roman" w:eastAsia="MS PGothic" w:hAnsi="Times New Roman" w:cs="Times New Roman"/>
                <w:b/>
                <w:color w:val="000000" w:themeColor="dark1"/>
                <w:kern w:val="24"/>
                <w:sz w:val="24"/>
                <w:szCs w:val="24"/>
              </w:rPr>
              <w:t>2.43</w:t>
            </w:r>
          </w:p>
        </w:tc>
      </w:tr>
    </w:tbl>
    <w:p w:rsidR="001133B9" w:rsidRDefault="001133B9" w:rsidP="001133B9">
      <w:pPr>
        <w:spacing w:after="0" w:line="360" w:lineRule="auto"/>
        <w:rPr>
          <w:rFonts w:ascii="Arial" w:hAnsi="Arial" w:cs="Arial"/>
          <w:b/>
          <w:sz w:val="24"/>
          <w:szCs w:val="24"/>
        </w:rPr>
      </w:pPr>
    </w:p>
    <w:p w:rsidR="00096484" w:rsidRDefault="00096484" w:rsidP="001246EF">
      <w:pPr>
        <w:spacing w:after="0" w:line="360" w:lineRule="auto"/>
        <w:rPr>
          <w:rFonts w:ascii="Arial" w:hAnsi="Arial" w:cs="Arial"/>
          <w:b/>
          <w:sz w:val="24"/>
          <w:szCs w:val="24"/>
        </w:rPr>
      </w:pPr>
    </w:p>
    <w:p w:rsidR="001246EF" w:rsidRDefault="00096484" w:rsidP="001246EF">
      <w:pPr>
        <w:spacing w:after="0" w:line="360" w:lineRule="auto"/>
        <w:rPr>
          <w:rFonts w:ascii="Arial" w:hAnsi="Arial" w:cs="Arial"/>
          <w:b/>
          <w:sz w:val="24"/>
          <w:szCs w:val="24"/>
        </w:rPr>
      </w:pPr>
      <w:r>
        <w:rPr>
          <w:rFonts w:ascii="Arial" w:hAnsi="Arial" w:cs="Arial"/>
          <w:b/>
          <w:sz w:val="24"/>
          <w:szCs w:val="24"/>
        </w:rPr>
        <w:t xml:space="preserve">5. </w:t>
      </w:r>
      <w:r w:rsidR="005F2A37" w:rsidRPr="005F2A37">
        <w:rPr>
          <w:rFonts w:ascii="Arial" w:hAnsi="Arial" w:cs="Arial"/>
          <w:b/>
          <w:sz w:val="24"/>
          <w:szCs w:val="24"/>
        </w:rPr>
        <w:t>DISCUSSION</w:t>
      </w:r>
    </w:p>
    <w:p w:rsidR="008A2323" w:rsidRDefault="008A2323" w:rsidP="001246EF">
      <w:pPr>
        <w:spacing w:after="0" w:line="360" w:lineRule="auto"/>
        <w:rPr>
          <w:rFonts w:ascii="Arial" w:hAnsi="Arial" w:cs="Arial"/>
          <w:b/>
          <w:sz w:val="24"/>
          <w:szCs w:val="24"/>
        </w:rPr>
      </w:pPr>
    </w:p>
    <w:p w:rsidR="004935E7" w:rsidRDefault="00506332" w:rsidP="004935E7">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Results from the evaluation suggest that ACT Program trees provide increased shade and reduce energy consumption for Austin residents while sequestering carbon in their biomass that would otherwise absorb and re-emit heat from the sun.</w:t>
      </w:r>
      <w:r w:rsidR="00AB09F2">
        <w:rPr>
          <w:rFonts w:ascii="Times New Roman" w:hAnsi="Times New Roman" w:cs="Times New Roman"/>
          <w:sz w:val="24"/>
          <w:szCs w:val="24"/>
        </w:rPr>
        <w:t xml:space="preserve"> </w:t>
      </w:r>
      <w:r w:rsidR="00104E61">
        <w:rPr>
          <w:rFonts w:ascii="Times New Roman" w:hAnsi="Times New Roman" w:cs="Times New Roman"/>
          <w:sz w:val="24"/>
          <w:szCs w:val="24"/>
        </w:rPr>
        <w:t xml:space="preserve">Qualitatively, the canopy growth overlay suggests the possibility of correlation between ACT Program deliveries and growth (Appendix II), a point that merits further and preferably quantitative study. </w:t>
      </w:r>
      <w:r w:rsidR="00AB09F2">
        <w:rPr>
          <w:rFonts w:ascii="Times New Roman" w:hAnsi="Times New Roman" w:cs="Times New Roman"/>
          <w:sz w:val="24"/>
          <w:szCs w:val="24"/>
        </w:rPr>
        <w:t xml:space="preserve">Although a 16.5% increase in canopy growth proved </w:t>
      </w:r>
      <w:r w:rsidR="00AB09F2" w:rsidRPr="00AB09F2">
        <w:rPr>
          <w:rFonts w:ascii="Times New Roman" w:hAnsi="Times New Roman" w:cs="Times New Roman"/>
          <w:i/>
          <w:sz w:val="24"/>
          <w:szCs w:val="24"/>
        </w:rPr>
        <w:t>not</w:t>
      </w:r>
      <w:r w:rsidR="00AB09F2">
        <w:rPr>
          <w:rFonts w:ascii="Times New Roman" w:hAnsi="Times New Roman" w:cs="Times New Roman"/>
          <w:sz w:val="24"/>
          <w:szCs w:val="24"/>
        </w:rPr>
        <w:t xml:space="preserve"> to be statistically significant according to the Wilcoxon Signed Rank test, CoA and its residents may determine for themselves that such growth makes the program </w:t>
      </w:r>
      <w:r w:rsidR="00AB09F2">
        <w:rPr>
          <w:rFonts w:ascii="Times New Roman" w:hAnsi="Times New Roman" w:cs="Times New Roman"/>
          <w:sz w:val="24"/>
          <w:szCs w:val="24"/>
        </w:rPr>
        <w:lastRenderedPageBreak/>
        <w:t xml:space="preserve">worthwhile. On the other hand, by virtue of its statistical insignificance, the growth demonstrates why the ACT Program is </w:t>
      </w:r>
      <w:r w:rsidR="004935E7">
        <w:rPr>
          <w:rFonts w:ascii="Times New Roman" w:hAnsi="Times New Roman" w:cs="Times New Roman"/>
          <w:sz w:val="24"/>
          <w:szCs w:val="24"/>
        </w:rPr>
        <w:t>helpful</w:t>
      </w:r>
      <w:r w:rsidR="00AB09F2">
        <w:rPr>
          <w:rFonts w:ascii="Times New Roman" w:hAnsi="Times New Roman" w:cs="Times New Roman"/>
          <w:sz w:val="24"/>
          <w:szCs w:val="24"/>
        </w:rPr>
        <w:t xml:space="preserve">: tree canopy is slow to regenerate making deliberate acceleration </w:t>
      </w:r>
      <w:r w:rsidR="004935E7">
        <w:rPr>
          <w:rFonts w:ascii="Times New Roman" w:hAnsi="Times New Roman" w:cs="Times New Roman"/>
          <w:sz w:val="24"/>
          <w:szCs w:val="24"/>
        </w:rPr>
        <w:t>of the process useful</w:t>
      </w:r>
      <w:r w:rsidR="00AB09F2">
        <w:rPr>
          <w:rFonts w:ascii="Times New Roman" w:hAnsi="Times New Roman" w:cs="Times New Roman"/>
          <w:sz w:val="24"/>
          <w:szCs w:val="24"/>
        </w:rPr>
        <w:t>.</w:t>
      </w:r>
      <w:r w:rsidR="004935E7">
        <w:rPr>
          <w:rFonts w:ascii="Times New Roman" w:hAnsi="Times New Roman" w:cs="Times New Roman"/>
          <w:sz w:val="24"/>
          <w:szCs w:val="24"/>
        </w:rPr>
        <w:t xml:space="preserve"> The results of carbon sequestration and energy conservation further demonstrate the difference tree planting on the local level can make, regardless of</w:t>
      </w:r>
      <w:r w:rsidR="006D7763">
        <w:rPr>
          <w:rFonts w:ascii="Times New Roman" w:hAnsi="Times New Roman" w:cs="Times New Roman"/>
          <w:sz w:val="24"/>
          <w:szCs w:val="24"/>
        </w:rPr>
        <w:t xml:space="preserve"> statistical significance.</w:t>
      </w:r>
      <w:r w:rsidR="00A26E7F">
        <w:rPr>
          <w:rFonts w:ascii="Times New Roman" w:hAnsi="Times New Roman" w:cs="Times New Roman"/>
          <w:sz w:val="24"/>
          <w:szCs w:val="24"/>
        </w:rPr>
        <w:t xml:space="preserve"> Neighborhoods with longer growing trees and multifamily residences that planted up to 48 trees do positively skew the results, but there are only small differences between the averages and the medians, </w:t>
      </w:r>
      <w:r w:rsidR="00CE62CE">
        <w:rPr>
          <w:rFonts w:ascii="Times New Roman" w:hAnsi="Times New Roman" w:cs="Times New Roman"/>
          <w:sz w:val="24"/>
          <w:szCs w:val="24"/>
        </w:rPr>
        <w:t xml:space="preserve">which are </w:t>
      </w:r>
      <w:r w:rsidR="00A26E7F">
        <w:rPr>
          <w:rFonts w:ascii="Times New Roman" w:hAnsi="Times New Roman" w:cs="Times New Roman"/>
          <w:sz w:val="24"/>
          <w:szCs w:val="24"/>
        </w:rPr>
        <w:t>less prone to skewing.</w:t>
      </w:r>
      <w:r w:rsidR="004455EB">
        <w:rPr>
          <w:rFonts w:ascii="Times New Roman" w:hAnsi="Times New Roman" w:cs="Times New Roman"/>
          <w:sz w:val="24"/>
          <w:szCs w:val="24"/>
        </w:rPr>
        <w:t xml:space="preserve"> </w:t>
      </w:r>
      <w:r w:rsidR="002D3D1C">
        <w:rPr>
          <w:rFonts w:ascii="Times New Roman" w:hAnsi="Times New Roman" w:cs="Times New Roman"/>
          <w:sz w:val="24"/>
          <w:szCs w:val="24"/>
        </w:rPr>
        <w:t>Moreover, tree canopy extrapolation shows that ACT Program tree canopy cover alone will nearly double by 2025</w:t>
      </w:r>
      <w:r w:rsidR="006B106F">
        <w:rPr>
          <w:rFonts w:ascii="Times New Roman" w:hAnsi="Times New Roman" w:cs="Times New Roman"/>
          <w:sz w:val="24"/>
          <w:szCs w:val="24"/>
        </w:rPr>
        <w:t>,</w:t>
      </w:r>
      <w:r w:rsidR="002D3D1C">
        <w:rPr>
          <w:rFonts w:ascii="Times New Roman" w:hAnsi="Times New Roman" w:cs="Times New Roman"/>
          <w:sz w:val="24"/>
          <w:szCs w:val="24"/>
        </w:rPr>
        <w:t xml:space="preserve"> suggesting that we can expect an increase in benefits we would not enjoy</w:t>
      </w:r>
      <w:r w:rsidR="009D000B">
        <w:rPr>
          <w:rFonts w:ascii="Times New Roman" w:hAnsi="Times New Roman" w:cs="Times New Roman"/>
          <w:sz w:val="24"/>
          <w:szCs w:val="24"/>
        </w:rPr>
        <w:t xml:space="preserve"> without the program</w:t>
      </w:r>
      <w:r w:rsidR="006B106F">
        <w:rPr>
          <w:rFonts w:ascii="Times New Roman" w:hAnsi="Times New Roman" w:cs="Times New Roman"/>
          <w:sz w:val="24"/>
          <w:szCs w:val="24"/>
        </w:rPr>
        <w:t>.</w:t>
      </w:r>
    </w:p>
    <w:p w:rsidR="00506332" w:rsidRDefault="00472AF3" w:rsidP="00680003">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Where </w:t>
      </w:r>
      <w:r w:rsidR="00020009">
        <w:rPr>
          <w:rFonts w:ascii="Times New Roman" w:hAnsi="Times New Roman" w:cs="Times New Roman"/>
          <w:sz w:val="24"/>
          <w:szCs w:val="24"/>
        </w:rPr>
        <w:t>a vast majority of s</w:t>
      </w:r>
      <w:r>
        <w:rPr>
          <w:rFonts w:ascii="Times New Roman" w:hAnsi="Times New Roman" w:cs="Times New Roman"/>
          <w:sz w:val="24"/>
          <w:szCs w:val="24"/>
        </w:rPr>
        <w:t xml:space="preserve">tudies of canopy change and tree benefits have been based on various methods of land cover classifications of remotely sensed data, this study presents an alternative methodology closer to </w:t>
      </w:r>
      <w:proofErr w:type="spellStart"/>
      <w:r>
        <w:rPr>
          <w:rFonts w:ascii="Times New Roman" w:hAnsi="Times New Roman" w:cs="Times New Roman"/>
          <w:sz w:val="24"/>
          <w:szCs w:val="24"/>
        </w:rPr>
        <w:t>CITYgreen</w:t>
      </w:r>
      <w:proofErr w:type="spellEnd"/>
      <w:r>
        <w:rPr>
          <w:rFonts w:ascii="Times New Roman" w:hAnsi="Times New Roman" w:cs="Times New Roman"/>
          <w:sz w:val="24"/>
          <w:szCs w:val="24"/>
        </w:rPr>
        <w:t xml:space="preserve"> analysis (Stark 2011). </w:t>
      </w:r>
      <w:r w:rsidR="00680003">
        <w:rPr>
          <w:rFonts w:ascii="Times New Roman" w:hAnsi="Times New Roman" w:cs="Times New Roman"/>
          <w:sz w:val="24"/>
          <w:szCs w:val="24"/>
        </w:rPr>
        <w:t>As in Stark’s study, t</w:t>
      </w:r>
      <w:r>
        <w:rPr>
          <w:rFonts w:ascii="Times New Roman" w:hAnsi="Times New Roman" w:cs="Times New Roman"/>
          <w:sz w:val="24"/>
          <w:szCs w:val="24"/>
        </w:rPr>
        <w:t>he findings here are based on vector data and calculated estimates of tree benefits</w:t>
      </w:r>
      <w:r w:rsidR="00680003">
        <w:rPr>
          <w:rFonts w:ascii="Times New Roman" w:hAnsi="Times New Roman" w:cs="Times New Roman"/>
          <w:sz w:val="24"/>
          <w:szCs w:val="24"/>
        </w:rPr>
        <w:t>,</w:t>
      </w:r>
      <w:r w:rsidR="00506332">
        <w:rPr>
          <w:rFonts w:ascii="Times New Roman" w:hAnsi="Times New Roman" w:cs="Times New Roman"/>
          <w:sz w:val="24"/>
          <w:szCs w:val="24"/>
        </w:rPr>
        <w:t xml:space="preserve"> but</w:t>
      </w:r>
      <w:r w:rsidR="00B73270">
        <w:rPr>
          <w:rFonts w:ascii="Times New Roman" w:hAnsi="Times New Roman" w:cs="Times New Roman"/>
          <w:sz w:val="24"/>
          <w:szCs w:val="24"/>
        </w:rPr>
        <w:t xml:space="preserve"> unlike </w:t>
      </w:r>
      <w:proofErr w:type="spellStart"/>
      <w:r w:rsidR="00B73270">
        <w:rPr>
          <w:rFonts w:ascii="Times New Roman" w:hAnsi="Times New Roman" w:cs="Times New Roman"/>
          <w:sz w:val="24"/>
          <w:szCs w:val="24"/>
        </w:rPr>
        <w:t>CITYgreen</w:t>
      </w:r>
      <w:proofErr w:type="spellEnd"/>
      <w:r w:rsidR="00B73270">
        <w:rPr>
          <w:rFonts w:ascii="Times New Roman" w:hAnsi="Times New Roman" w:cs="Times New Roman"/>
          <w:sz w:val="24"/>
          <w:szCs w:val="24"/>
        </w:rPr>
        <w:t>,</w:t>
      </w:r>
      <w:r w:rsidR="00680003">
        <w:rPr>
          <w:rFonts w:ascii="Times New Roman" w:hAnsi="Times New Roman" w:cs="Times New Roman"/>
          <w:sz w:val="24"/>
          <w:szCs w:val="24"/>
        </w:rPr>
        <w:t xml:space="preserve"> </w:t>
      </w:r>
      <w:r w:rsidR="00506332">
        <w:rPr>
          <w:rFonts w:ascii="Times New Roman" w:hAnsi="Times New Roman" w:cs="Times New Roman"/>
          <w:sz w:val="24"/>
          <w:szCs w:val="24"/>
        </w:rPr>
        <w:t>the</w:t>
      </w:r>
      <w:r w:rsidR="00680003">
        <w:rPr>
          <w:rFonts w:ascii="Times New Roman" w:hAnsi="Times New Roman" w:cs="Times New Roman"/>
          <w:sz w:val="24"/>
          <w:szCs w:val="24"/>
        </w:rPr>
        <w:t xml:space="preserve"> NTB</w:t>
      </w:r>
      <w:r w:rsidR="00506332">
        <w:rPr>
          <w:rFonts w:ascii="Times New Roman" w:hAnsi="Times New Roman" w:cs="Times New Roman"/>
          <w:sz w:val="24"/>
          <w:szCs w:val="24"/>
        </w:rPr>
        <w:t>C used in this study differentiates between species and calculates for electrical energy conserv</w:t>
      </w:r>
      <w:r w:rsidR="00B73270">
        <w:rPr>
          <w:rFonts w:ascii="Times New Roman" w:hAnsi="Times New Roman" w:cs="Times New Roman"/>
          <w:sz w:val="24"/>
          <w:szCs w:val="24"/>
        </w:rPr>
        <w:t>ation</w:t>
      </w:r>
      <w:r w:rsidR="003F2E8B">
        <w:rPr>
          <w:rFonts w:ascii="Times New Roman" w:hAnsi="Times New Roman" w:cs="Times New Roman"/>
          <w:sz w:val="24"/>
          <w:szCs w:val="24"/>
        </w:rPr>
        <w:t>.</w:t>
      </w:r>
      <w:r w:rsidR="006B106F">
        <w:rPr>
          <w:rFonts w:ascii="Times New Roman" w:hAnsi="Times New Roman" w:cs="Times New Roman"/>
          <w:sz w:val="24"/>
          <w:szCs w:val="24"/>
        </w:rPr>
        <w:t xml:space="preserve"> This means that this model offers an alternative vector model that 1) improves accuracy by accounting for differences in the amounts of carbon different species typically sequester and 2) provides estimates for one of the most frequently evaluated tree benefits and certainly one that is directly useful to residents</w:t>
      </w:r>
      <w:r w:rsidR="00E86866">
        <w:rPr>
          <w:rFonts w:ascii="Times New Roman" w:hAnsi="Times New Roman" w:cs="Times New Roman"/>
          <w:sz w:val="24"/>
          <w:szCs w:val="24"/>
        </w:rPr>
        <w:t>.</w:t>
      </w:r>
      <w:r w:rsidR="00050D07">
        <w:rPr>
          <w:rFonts w:ascii="Times New Roman" w:hAnsi="Times New Roman" w:cs="Times New Roman"/>
          <w:sz w:val="24"/>
          <w:szCs w:val="24"/>
        </w:rPr>
        <w:t xml:space="preserve"> Future studies could use this model, then, to further calculate how much money residents save as a result of reduced use of energy.</w:t>
      </w:r>
    </w:p>
    <w:p w:rsidR="00A51903" w:rsidRDefault="00441D02" w:rsidP="00A51903">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Yet</w:t>
      </w:r>
      <w:r w:rsidR="003745FB">
        <w:rPr>
          <w:rFonts w:ascii="Times New Roman" w:hAnsi="Times New Roman" w:cs="Times New Roman"/>
          <w:sz w:val="24"/>
          <w:szCs w:val="24"/>
        </w:rPr>
        <w:t xml:space="preserve">, it bears repeating that the calculations of benefits depend on estimates pulled from the NTBC. The applications requires that the user specify only trunk diameter at breast height (d. b. h.) and tree species which means that it cannot account for such factors as tree health, actual biomass, </w:t>
      </w:r>
      <w:r w:rsidR="0094764D">
        <w:rPr>
          <w:rFonts w:ascii="Times New Roman" w:hAnsi="Times New Roman" w:cs="Times New Roman"/>
          <w:sz w:val="24"/>
          <w:szCs w:val="24"/>
        </w:rPr>
        <w:t>or emission at composition. Such data would likel</w:t>
      </w:r>
      <w:r w:rsidR="0077681F">
        <w:rPr>
          <w:rFonts w:ascii="Times New Roman" w:hAnsi="Times New Roman" w:cs="Times New Roman"/>
          <w:sz w:val="24"/>
          <w:szCs w:val="24"/>
        </w:rPr>
        <w:t>y require extensive field work. Also, calculations performed in this study did not differentiate between specific species, rather it accounted for sizes, leaf shapes, and whether trees were deciduous or evergreen.</w:t>
      </w:r>
      <w:r>
        <w:rPr>
          <w:rFonts w:ascii="Times New Roman" w:hAnsi="Times New Roman" w:cs="Times New Roman"/>
          <w:sz w:val="24"/>
          <w:szCs w:val="24"/>
        </w:rPr>
        <w:t xml:space="preserve"> While this allowed for greater accuracy than is possible using </w:t>
      </w:r>
      <w:proofErr w:type="spellStart"/>
      <w:r>
        <w:rPr>
          <w:rFonts w:ascii="Times New Roman" w:hAnsi="Times New Roman" w:cs="Times New Roman"/>
          <w:sz w:val="24"/>
          <w:szCs w:val="24"/>
        </w:rPr>
        <w:t>CITYgreen</w:t>
      </w:r>
      <w:proofErr w:type="spellEnd"/>
      <w:r>
        <w:rPr>
          <w:rFonts w:ascii="Times New Roman" w:hAnsi="Times New Roman" w:cs="Times New Roman"/>
          <w:sz w:val="24"/>
          <w:szCs w:val="24"/>
        </w:rPr>
        <w:t xml:space="preserve"> software, it did not take full advantage of NTBC’s capabilities. Furthermore, it is assumed that all trees survived and were well nurtured after they were planted. Future research should supplement NTBC estimates with survival checks and calculate for each individual tree species.</w:t>
      </w:r>
      <w:r w:rsidR="00A51903">
        <w:rPr>
          <w:rFonts w:ascii="Times New Roman" w:hAnsi="Times New Roman" w:cs="Times New Roman"/>
          <w:sz w:val="24"/>
          <w:szCs w:val="24"/>
        </w:rPr>
        <w:t xml:space="preserve"> Also, because no data on carbon sequestration or energy conservation by non-ACT trees existed, there was no point of </w:t>
      </w:r>
      <w:r w:rsidR="00A51903">
        <w:rPr>
          <w:rFonts w:ascii="Times New Roman" w:hAnsi="Times New Roman" w:cs="Times New Roman"/>
          <w:sz w:val="24"/>
          <w:szCs w:val="24"/>
        </w:rPr>
        <w:lastRenderedPageBreak/>
        <w:t xml:space="preserve">comparison for carbon sequestration and energy conservation </w:t>
      </w:r>
      <w:r w:rsidR="00050D07">
        <w:rPr>
          <w:rFonts w:ascii="Times New Roman" w:hAnsi="Times New Roman" w:cs="Times New Roman"/>
          <w:sz w:val="24"/>
          <w:szCs w:val="24"/>
        </w:rPr>
        <w:t>outcomes, making significance testing impossible.</w:t>
      </w:r>
    </w:p>
    <w:p w:rsidR="00C234A5" w:rsidRPr="00463B62" w:rsidRDefault="00C234A5" w:rsidP="00C234A5">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rsidR="00C418AA" w:rsidRPr="001760C0" w:rsidRDefault="00CB4285" w:rsidP="00C418AA">
      <w:pPr>
        <w:spacing w:after="0" w:line="360" w:lineRule="auto"/>
        <w:rPr>
          <w:rFonts w:ascii="Arial" w:eastAsia="Arial" w:hAnsi="Arial" w:cs="Arial"/>
          <w:b/>
          <w:sz w:val="24"/>
          <w:szCs w:val="24"/>
        </w:rPr>
      </w:pPr>
      <w:r>
        <w:rPr>
          <w:rFonts w:ascii="Arial" w:eastAsia="Arial" w:hAnsi="Arial" w:cs="Arial"/>
          <w:b/>
          <w:sz w:val="24"/>
          <w:szCs w:val="24"/>
        </w:rPr>
        <w:t>6</w:t>
      </w:r>
      <w:r w:rsidR="00DB3334">
        <w:rPr>
          <w:rFonts w:ascii="Arial" w:eastAsia="Arial" w:hAnsi="Arial" w:cs="Arial"/>
          <w:b/>
          <w:sz w:val="24"/>
          <w:szCs w:val="24"/>
        </w:rPr>
        <w:t>.</w:t>
      </w:r>
      <w:r w:rsidR="00C418AA" w:rsidRPr="001760C0">
        <w:rPr>
          <w:rFonts w:ascii="Arial" w:eastAsia="Arial" w:hAnsi="Arial" w:cs="Arial"/>
          <w:b/>
          <w:sz w:val="24"/>
          <w:szCs w:val="24"/>
        </w:rPr>
        <w:t xml:space="preserve"> CONCLUSION</w:t>
      </w:r>
    </w:p>
    <w:p w:rsidR="00C418AA" w:rsidRDefault="00C418AA" w:rsidP="00C418AA">
      <w:pPr>
        <w:spacing w:after="0" w:line="360" w:lineRule="auto"/>
        <w:rPr>
          <w:rFonts w:ascii="Arial" w:eastAsia="Arial" w:hAnsi="Arial" w:cs="Arial"/>
          <w:sz w:val="24"/>
          <w:szCs w:val="24"/>
        </w:rPr>
      </w:pPr>
    </w:p>
    <w:p w:rsidR="00C234A5" w:rsidRPr="00C234A5" w:rsidRDefault="00C234A5" w:rsidP="00C234A5">
      <w:pPr>
        <w:spacing w:after="0" w:line="360" w:lineRule="auto"/>
        <w:ind w:firstLine="720"/>
        <w:rPr>
          <w:rFonts w:ascii="Times New Roman" w:hAnsi="Times New Roman" w:cs="Times New Roman"/>
          <w:sz w:val="24"/>
          <w:szCs w:val="24"/>
        </w:rPr>
      </w:pPr>
      <w:r w:rsidRPr="00C234A5">
        <w:rPr>
          <w:rStyle w:val="body"/>
          <w:rFonts w:ascii="Times New Roman" w:hAnsi="Times New Roman" w:cs="Times New Roman"/>
          <w:sz w:val="24"/>
          <w:szCs w:val="24"/>
        </w:rPr>
        <w:t xml:space="preserve">After completing our analysis, our results were similar to our initial expectations. The ACT program proved itself beneficial in tree canopy growth, which has direct correlation on energy conservation and carbon sequestration. </w:t>
      </w:r>
      <w:r w:rsidRPr="00C234A5">
        <w:rPr>
          <w:rFonts w:ascii="Times New Roman" w:hAnsi="Times New Roman" w:cs="Times New Roman"/>
          <w:sz w:val="24"/>
          <w:szCs w:val="24"/>
        </w:rPr>
        <w:t>Over the course of planning and conducting our analysis, we faced the most difficulty deciding what method of tree canopy growth extrapolation would result in accurate estimates while remaining feasible within given time constraints. We considered basing our extrapolation on LSA but ultimately decided to extrapolate based on assumed annual canopy growth. Limitations that arose include: skewed tree data, benefits according to categories of species versus individual species, the NTBC generalizing estimations, and the ACT Program’s tree wellness is in the hands of their residents. Visua</w:t>
      </w:r>
      <w:r w:rsidR="004455EB">
        <w:rPr>
          <w:rFonts w:ascii="Times New Roman" w:hAnsi="Times New Roman" w:cs="Times New Roman"/>
          <w:sz w:val="24"/>
          <w:szCs w:val="24"/>
        </w:rPr>
        <w:t>l representations of results have</w:t>
      </w:r>
      <w:r w:rsidRPr="00C234A5">
        <w:rPr>
          <w:rFonts w:ascii="Times New Roman" w:hAnsi="Times New Roman" w:cs="Times New Roman"/>
          <w:sz w:val="24"/>
          <w:szCs w:val="24"/>
        </w:rPr>
        <w:t xml:space="preserve"> been conducted accordingly, and our map book is broken down into three main parts: canopy growth, CO2 sequestration, and electrical energy conserved. </w:t>
      </w:r>
    </w:p>
    <w:p w:rsidR="00A17C0C" w:rsidRDefault="00C40131" w:rsidP="001760C0">
      <w:pPr>
        <w:spacing w:after="0" w:line="360"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p>
    <w:p w:rsidR="00A17C0C" w:rsidRDefault="00CB4285" w:rsidP="00A17C0C">
      <w:pPr>
        <w:spacing w:after="0" w:line="360" w:lineRule="auto"/>
        <w:rPr>
          <w:rFonts w:ascii="Arial" w:eastAsia="Arial" w:hAnsi="Arial" w:cs="Arial"/>
          <w:b/>
          <w:sz w:val="24"/>
          <w:szCs w:val="24"/>
        </w:rPr>
      </w:pPr>
      <w:r>
        <w:rPr>
          <w:rFonts w:ascii="Arial" w:eastAsia="Arial" w:hAnsi="Arial" w:cs="Arial"/>
          <w:b/>
          <w:sz w:val="24"/>
          <w:szCs w:val="24"/>
        </w:rPr>
        <w:t>7</w:t>
      </w:r>
      <w:r w:rsidR="00A17C0C">
        <w:rPr>
          <w:rFonts w:ascii="Arial" w:eastAsia="Arial" w:hAnsi="Arial" w:cs="Arial"/>
          <w:b/>
          <w:sz w:val="24"/>
          <w:szCs w:val="24"/>
        </w:rPr>
        <w:t>. REFERENCES</w:t>
      </w:r>
    </w:p>
    <w:p w:rsidR="00A17C0C" w:rsidRDefault="00A17C0C" w:rsidP="00A17C0C">
      <w:pPr>
        <w:spacing w:after="0" w:line="360" w:lineRule="auto"/>
        <w:rPr>
          <w:rFonts w:ascii="Arial" w:eastAsia="Arial" w:hAnsi="Arial" w:cs="Arial"/>
          <w:b/>
          <w:sz w:val="24"/>
          <w:szCs w:val="24"/>
        </w:rPr>
      </w:pPr>
    </w:p>
    <w:p w:rsidR="00A17C0C" w:rsidRDefault="007523AF" w:rsidP="00C948FC">
      <w:pPr>
        <w:spacing w:after="0" w:line="36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Akbari, H. 2002. </w:t>
      </w:r>
      <w:r w:rsidR="00EE7C9A">
        <w:rPr>
          <w:rFonts w:ascii="Times New Roman" w:eastAsia="Arial" w:hAnsi="Times New Roman" w:cs="Times New Roman"/>
          <w:sz w:val="24"/>
          <w:szCs w:val="24"/>
        </w:rPr>
        <w:t>Shade T</w:t>
      </w:r>
      <w:r>
        <w:rPr>
          <w:rFonts w:ascii="Times New Roman" w:eastAsia="Arial" w:hAnsi="Times New Roman" w:cs="Times New Roman"/>
          <w:sz w:val="24"/>
          <w:szCs w:val="24"/>
        </w:rPr>
        <w:t xml:space="preserve">rees </w:t>
      </w:r>
      <w:r w:rsidR="00EE7C9A">
        <w:rPr>
          <w:rFonts w:ascii="Times New Roman" w:eastAsia="Arial" w:hAnsi="Times New Roman" w:cs="Times New Roman"/>
          <w:sz w:val="24"/>
          <w:szCs w:val="24"/>
        </w:rPr>
        <w:t>Reduce B</w:t>
      </w:r>
      <w:r>
        <w:rPr>
          <w:rFonts w:ascii="Times New Roman" w:eastAsia="Arial" w:hAnsi="Times New Roman" w:cs="Times New Roman"/>
          <w:sz w:val="24"/>
          <w:szCs w:val="24"/>
        </w:rPr>
        <w:t xml:space="preserve">uilding </w:t>
      </w:r>
      <w:r w:rsidR="00EE7C9A">
        <w:rPr>
          <w:rFonts w:ascii="Times New Roman" w:eastAsia="Arial" w:hAnsi="Times New Roman" w:cs="Times New Roman"/>
          <w:sz w:val="24"/>
          <w:szCs w:val="24"/>
        </w:rPr>
        <w:t>Energy Use and CO</w:t>
      </w:r>
      <w:r w:rsidR="00EE7C9A" w:rsidRPr="00612677">
        <w:rPr>
          <w:rFonts w:ascii="Times New Roman" w:eastAsia="Arial" w:hAnsi="Times New Roman" w:cs="Times New Roman"/>
          <w:sz w:val="24"/>
          <w:szCs w:val="24"/>
          <w:vertAlign w:val="subscript"/>
        </w:rPr>
        <w:t>2</w:t>
      </w:r>
      <w:r w:rsidR="00EE7C9A">
        <w:rPr>
          <w:rFonts w:ascii="Times New Roman" w:eastAsia="Arial" w:hAnsi="Times New Roman" w:cs="Times New Roman"/>
          <w:sz w:val="24"/>
          <w:szCs w:val="24"/>
        </w:rPr>
        <w:t xml:space="preserve"> Emissions from Power P</w:t>
      </w:r>
      <w:r>
        <w:rPr>
          <w:rFonts w:ascii="Times New Roman" w:eastAsia="Arial" w:hAnsi="Times New Roman" w:cs="Times New Roman"/>
          <w:sz w:val="24"/>
          <w:szCs w:val="24"/>
        </w:rPr>
        <w:t xml:space="preserve">lants. </w:t>
      </w:r>
      <w:r w:rsidRPr="00612677">
        <w:rPr>
          <w:rFonts w:ascii="Times New Roman" w:eastAsia="Arial" w:hAnsi="Times New Roman" w:cs="Times New Roman"/>
          <w:i/>
          <w:sz w:val="24"/>
          <w:szCs w:val="24"/>
        </w:rPr>
        <w:t>Environmental Pollution</w:t>
      </w:r>
      <w:r>
        <w:rPr>
          <w:rFonts w:ascii="Times New Roman" w:eastAsia="Arial" w:hAnsi="Times New Roman" w:cs="Times New Roman"/>
          <w:sz w:val="24"/>
          <w:szCs w:val="24"/>
        </w:rPr>
        <w:t xml:space="preserve"> 116: S119-S126.</w:t>
      </w:r>
    </w:p>
    <w:p w:rsidR="007523AF" w:rsidRDefault="007523AF" w:rsidP="00C948FC">
      <w:pPr>
        <w:spacing w:after="0" w:line="360" w:lineRule="auto"/>
        <w:rPr>
          <w:rFonts w:ascii="Times New Roman" w:eastAsia="Arial" w:hAnsi="Times New Roman" w:cs="Times New Roman"/>
          <w:sz w:val="24"/>
          <w:szCs w:val="24"/>
        </w:rPr>
      </w:pPr>
    </w:p>
    <w:p w:rsidR="00E804E3" w:rsidRDefault="00E804E3" w:rsidP="00800E26">
      <w:pPr>
        <w:spacing w:after="0" w:line="360" w:lineRule="auto"/>
        <w:rPr>
          <w:rFonts w:ascii="Times New Roman" w:hAnsi="Times New Roman" w:cs="Times New Roman"/>
          <w:sz w:val="24"/>
          <w:szCs w:val="24"/>
        </w:rPr>
      </w:pPr>
      <w:proofErr w:type="gramStart"/>
      <w:r>
        <w:rPr>
          <w:rFonts w:ascii="Times New Roman" w:hAnsi="Times New Roman" w:cs="Times New Roman"/>
          <w:sz w:val="24"/>
          <w:szCs w:val="24"/>
        </w:rPr>
        <w:t xml:space="preserve">Huang, Y. J., H. Akbari, H. </w:t>
      </w:r>
      <w:proofErr w:type="spellStart"/>
      <w:r>
        <w:rPr>
          <w:rFonts w:ascii="Times New Roman" w:hAnsi="Times New Roman" w:cs="Times New Roman"/>
          <w:sz w:val="24"/>
          <w:szCs w:val="24"/>
        </w:rPr>
        <w:t>Taha</w:t>
      </w:r>
      <w:proofErr w:type="spellEnd"/>
      <w:r>
        <w:rPr>
          <w:rFonts w:ascii="Times New Roman" w:hAnsi="Times New Roman" w:cs="Times New Roman"/>
          <w:sz w:val="24"/>
          <w:szCs w:val="24"/>
        </w:rPr>
        <w:t>, and A. Rosenfeld.</w:t>
      </w:r>
      <w:proofErr w:type="gramEnd"/>
      <w:r>
        <w:rPr>
          <w:rFonts w:ascii="Times New Roman" w:hAnsi="Times New Roman" w:cs="Times New Roman"/>
          <w:sz w:val="24"/>
          <w:szCs w:val="24"/>
        </w:rPr>
        <w:t xml:space="preserve"> 1987. The Potential of Vegetation in Reducing Summer Cooling Loads in Residential Buildings. </w:t>
      </w:r>
      <w:r w:rsidRPr="004B2544">
        <w:rPr>
          <w:rFonts w:ascii="Times New Roman" w:hAnsi="Times New Roman" w:cs="Times New Roman"/>
          <w:i/>
          <w:sz w:val="24"/>
          <w:szCs w:val="24"/>
        </w:rPr>
        <w:t>Climate and Applied Meteorology</w:t>
      </w:r>
      <w:r>
        <w:rPr>
          <w:rFonts w:ascii="Times New Roman" w:hAnsi="Times New Roman" w:cs="Times New Roman"/>
          <w:sz w:val="24"/>
          <w:szCs w:val="24"/>
        </w:rPr>
        <w:t xml:space="preserve"> 26 (9): 1103-1116.</w:t>
      </w:r>
    </w:p>
    <w:p w:rsidR="00E804E3" w:rsidRDefault="00E804E3" w:rsidP="00800E26">
      <w:pPr>
        <w:spacing w:after="0" w:line="360" w:lineRule="auto"/>
        <w:rPr>
          <w:rFonts w:ascii="Times New Roman" w:hAnsi="Times New Roman" w:cs="Times New Roman"/>
          <w:sz w:val="24"/>
          <w:szCs w:val="24"/>
        </w:rPr>
      </w:pPr>
    </w:p>
    <w:p w:rsidR="007523AF" w:rsidRDefault="00EE7C9A" w:rsidP="00800E26">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McPherson, E. Gregory, Simpson, James R., Xiao, </w:t>
      </w:r>
      <w:proofErr w:type="spellStart"/>
      <w:r>
        <w:rPr>
          <w:rFonts w:ascii="Times New Roman" w:hAnsi="Times New Roman" w:cs="Times New Roman"/>
          <w:sz w:val="24"/>
          <w:szCs w:val="24"/>
        </w:rPr>
        <w:t>Qingfu</w:t>
      </w:r>
      <w:proofErr w:type="spellEnd"/>
      <w:r>
        <w:rPr>
          <w:rFonts w:ascii="Times New Roman" w:hAnsi="Times New Roman" w:cs="Times New Roman"/>
          <w:sz w:val="24"/>
          <w:szCs w:val="24"/>
        </w:rPr>
        <w:t>, and</w:t>
      </w:r>
      <w:r w:rsidR="007523AF" w:rsidRPr="007523AF">
        <w:rPr>
          <w:rFonts w:ascii="Times New Roman" w:hAnsi="Times New Roman" w:cs="Times New Roman"/>
          <w:sz w:val="24"/>
          <w:szCs w:val="24"/>
        </w:rPr>
        <w:t xml:space="preserve"> Wu, </w:t>
      </w:r>
      <w:proofErr w:type="spellStart"/>
      <w:r w:rsidR="007523AF" w:rsidRPr="007523AF">
        <w:rPr>
          <w:rFonts w:ascii="Times New Roman" w:hAnsi="Times New Roman" w:cs="Times New Roman"/>
          <w:sz w:val="24"/>
          <w:szCs w:val="24"/>
        </w:rPr>
        <w:t>Chunxia</w:t>
      </w:r>
      <w:proofErr w:type="spellEnd"/>
      <w:r w:rsidR="007523AF" w:rsidRPr="007523AF">
        <w:rPr>
          <w:rFonts w:ascii="Times New Roman" w:hAnsi="Times New Roman" w:cs="Times New Roman"/>
          <w:sz w:val="24"/>
          <w:szCs w:val="24"/>
        </w:rPr>
        <w:t xml:space="preserve">. </w:t>
      </w:r>
      <w:r>
        <w:rPr>
          <w:rFonts w:ascii="Times New Roman" w:hAnsi="Times New Roman" w:cs="Times New Roman"/>
          <w:sz w:val="24"/>
          <w:szCs w:val="24"/>
        </w:rPr>
        <w:t xml:space="preserve">2008. </w:t>
      </w:r>
      <w:r w:rsidRPr="00C948FC">
        <w:rPr>
          <w:rFonts w:ascii="Times New Roman" w:hAnsi="Times New Roman" w:cs="Times New Roman"/>
          <w:i/>
          <w:sz w:val="24"/>
          <w:szCs w:val="24"/>
        </w:rPr>
        <w:t>Los Angeles 1-million Tree Canopy Cover A</w:t>
      </w:r>
      <w:r w:rsidR="007523AF" w:rsidRPr="00C948FC">
        <w:rPr>
          <w:rFonts w:ascii="Times New Roman" w:hAnsi="Times New Roman" w:cs="Times New Roman"/>
          <w:i/>
          <w:sz w:val="24"/>
          <w:szCs w:val="24"/>
        </w:rPr>
        <w:t>ssessment</w:t>
      </w:r>
      <w:r w:rsidR="007523AF" w:rsidRPr="007523AF">
        <w:rPr>
          <w:rFonts w:ascii="Times New Roman" w:hAnsi="Times New Roman" w:cs="Times New Roman"/>
          <w:sz w:val="24"/>
          <w:szCs w:val="24"/>
        </w:rPr>
        <w:t xml:space="preserve">. </w:t>
      </w:r>
      <w:proofErr w:type="gramStart"/>
      <w:r w:rsidR="007523AF" w:rsidRPr="007523AF">
        <w:rPr>
          <w:rFonts w:ascii="Times New Roman" w:hAnsi="Times New Roman" w:cs="Times New Roman"/>
          <w:sz w:val="24"/>
          <w:szCs w:val="24"/>
        </w:rPr>
        <w:t>Gen. Tech. Rep. PSW-GTR-207.</w:t>
      </w:r>
      <w:proofErr w:type="gramEnd"/>
      <w:r w:rsidR="007523AF" w:rsidRPr="007523AF">
        <w:rPr>
          <w:rFonts w:ascii="Times New Roman" w:hAnsi="Times New Roman" w:cs="Times New Roman"/>
          <w:sz w:val="24"/>
          <w:szCs w:val="24"/>
        </w:rPr>
        <w:t xml:space="preserve"> Albany, CA: U.S. Department of Agriculture, Forest Service, Paci</w:t>
      </w:r>
      <w:r w:rsidR="007523AF">
        <w:rPr>
          <w:rFonts w:ascii="Times New Roman" w:hAnsi="Times New Roman" w:cs="Times New Roman"/>
          <w:sz w:val="24"/>
          <w:szCs w:val="24"/>
        </w:rPr>
        <w:t>fic Southwest Research Station.</w:t>
      </w:r>
    </w:p>
    <w:p w:rsidR="007523AF" w:rsidRDefault="007523AF" w:rsidP="00C948FC">
      <w:pPr>
        <w:spacing w:after="0" w:line="360" w:lineRule="auto"/>
        <w:rPr>
          <w:rFonts w:ascii="Times New Roman" w:hAnsi="Times New Roman" w:cs="Times New Roman"/>
          <w:sz w:val="24"/>
          <w:szCs w:val="24"/>
        </w:rPr>
      </w:pPr>
    </w:p>
    <w:p w:rsidR="007523AF" w:rsidRDefault="007523AF" w:rsidP="00C948FC">
      <w:pPr>
        <w:spacing w:after="0" w:line="36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Moskal</w:t>
      </w:r>
      <w:proofErr w:type="spellEnd"/>
      <w:r>
        <w:rPr>
          <w:rFonts w:ascii="Times New Roman" w:hAnsi="Times New Roman" w:cs="Times New Roman"/>
          <w:sz w:val="24"/>
          <w:szCs w:val="24"/>
        </w:rPr>
        <w:t xml:space="preserve">, L. Monika, Diane M. </w:t>
      </w:r>
      <w:proofErr w:type="spellStart"/>
      <w:r>
        <w:rPr>
          <w:rFonts w:ascii="Times New Roman" w:hAnsi="Times New Roman" w:cs="Times New Roman"/>
          <w:sz w:val="24"/>
          <w:szCs w:val="24"/>
        </w:rPr>
        <w:t>Styers</w:t>
      </w:r>
      <w:proofErr w:type="spellEnd"/>
      <w:r>
        <w:rPr>
          <w:rFonts w:ascii="Times New Roman" w:hAnsi="Times New Roman" w:cs="Times New Roman"/>
          <w:sz w:val="24"/>
          <w:szCs w:val="24"/>
        </w:rPr>
        <w:t>, and Meghan</w:t>
      </w:r>
      <w:r w:rsidR="00EE7C9A">
        <w:rPr>
          <w:rFonts w:ascii="Times New Roman" w:hAnsi="Times New Roman" w:cs="Times New Roman"/>
          <w:sz w:val="24"/>
          <w:szCs w:val="24"/>
        </w:rPr>
        <w:t xml:space="preserve"> </w:t>
      </w:r>
      <w:proofErr w:type="spellStart"/>
      <w:r w:rsidR="00EE7C9A">
        <w:rPr>
          <w:rFonts w:ascii="Times New Roman" w:hAnsi="Times New Roman" w:cs="Times New Roman"/>
          <w:sz w:val="24"/>
          <w:szCs w:val="24"/>
        </w:rPr>
        <w:t>Halabisky</w:t>
      </w:r>
      <w:proofErr w:type="spellEnd"/>
      <w:r w:rsidR="00EE7C9A">
        <w:rPr>
          <w:rFonts w:ascii="Times New Roman" w:hAnsi="Times New Roman" w:cs="Times New Roman"/>
          <w:sz w:val="24"/>
          <w:szCs w:val="24"/>
        </w:rPr>
        <w:t>.</w:t>
      </w:r>
      <w:proofErr w:type="gramEnd"/>
      <w:r w:rsidR="00EE7C9A">
        <w:rPr>
          <w:rFonts w:ascii="Times New Roman" w:hAnsi="Times New Roman" w:cs="Times New Roman"/>
          <w:sz w:val="24"/>
          <w:szCs w:val="24"/>
        </w:rPr>
        <w:t xml:space="preserve"> 2011. Monitoring Urban Tree Cover Using Object-Based Image Analysis and Public Domain Remotely Sensed Data. </w:t>
      </w:r>
      <w:r w:rsidR="00EE7C9A" w:rsidRPr="00612677">
        <w:rPr>
          <w:rFonts w:ascii="Times New Roman" w:hAnsi="Times New Roman" w:cs="Times New Roman"/>
          <w:i/>
          <w:sz w:val="24"/>
          <w:szCs w:val="24"/>
        </w:rPr>
        <w:t>Remote Sensing</w:t>
      </w:r>
      <w:r w:rsidR="00EE7C9A">
        <w:rPr>
          <w:rFonts w:ascii="Times New Roman" w:hAnsi="Times New Roman" w:cs="Times New Roman"/>
          <w:sz w:val="24"/>
          <w:szCs w:val="24"/>
        </w:rPr>
        <w:t xml:space="preserve"> 3: 2243-2262.</w:t>
      </w:r>
    </w:p>
    <w:p w:rsidR="00EE7C9A" w:rsidRDefault="00EE7C9A" w:rsidP="00C948FC">
      <w:pPr>
        <w:spacing w:after="0" w:line="360" w:lineRule="auto"/>
        <w:rPr>
          <w:rFonts w:ascii="Times New Roman" w:hAnsi="Times New Roman" w:cs="Times New Roman"/>
          <w:sz w:val="24"/>
          <w:szCs w:val="24"/>
        </w:rPr>
      </w:pPr>
    </w:p>
    <w:p w:rsidR="00EE7C9A" w:rsidRDefault="00EE7C9A" w:rsidP="00C948FC">
      <w:pPr>
        <w:spacing w:after="0" w:line="360" w:lineRule="auto"/>
        <w:rPr>
          <w:rFonts w:ascii="Times New Roman" w:hAnsi="Times New Roman" w:cs="Times New Roman"/>
          <w:sz w:val="24"/>
          <w:szCs w:val="24"/>
        </w:rPr>
      </w:pPr>
      <w:proofErr w:type="spellStart"/>
      <w:proofErr w:type="gramStart"/>
      <w:r>
        <w:rPr>
          <w:rFonts w:ascii="Times New Roman" w:hAnsi="Times New Roman" w:cs="Times New Roman"/>
          <w:sz w:val="24"/>
          <w:szCs w:val="24"/>
        </w:rPr>
        <w:t>Pandit</w:t>
      </w:r>
      <w:proofErr w:type="spellEnd"/>
      <w:r>
        <w:rPr>
          <w:rFonts w:ascii="Times New Roman" w:hAnsi="Times New Roman" w:cs="Times New Roman"/>
          <w:sz w:val="24"/>
          <w:szCs w:val="24"/>
        </w:rPr>
        <w:t xml:space="preserve">, Ram and David N. </w:t>
      </w:r>
      <w:proofErr w:type="spellStart"/>
      <w:r>
        <w:rPr>
          <w:rFonts w:ascii="Times New Roman" w:hAnsi="Times New Roman" w:cs="Times New Roman"/>
          <w:sz w:val="24"/>
          <w:szCs w:val="24"/>
        </w:rPr>
        <w:t>Laband</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2010. Energy </w:t>
      </w:r>
      <w:r w:rsidR="00CF33FB">
        <w:rPr>
          <w:rFonts w:ascii="Times New Roman" w:hAnsi="Times New Roman" w:cs="Times New Roman"/>
          <w:sz w:val="24"/>
          <w:szCs w:val="24"/>
        </w:rPr>
        <w:t>Savings from Tree S</w:t>
      </w:r>
      <w:r>
        <w:rPr>
          <w:rFonts w:ascii="Times New Roman" w:hAnsi="Times New Roman" w:cs="Times New Roman"/>
          <w:sz w:val="24"/>
          <w:szCs w:val="24"/>
        </w:rPr>
        <w:t xml:space="preserve">hade. </w:t>
      </w:r>
      <w:r w:rsidRPr="00612677">
        <w:rPr>
          <w:rFonts w:ascii="Times New Roman" w:hAnsi="Times New Roman" w:cs="Times New Roman"/>
          <w:i/>
          <w:sz w:val="24"/>
          <w:szCs w:val="24"/>
        </w:rPr>
        <w:t>Ecological Economics</w:t>
      </w:r>
      <w:r>
        <w:rPr>
          <w:rFonts w:ascii="Times New Roman" w:hAnsi="Times New Roman" w:cs="Times New Roman"/>
          <w:sz w:val="24"/>
          <w:szCs w:val="24"/>
        </w:rPr>
        <w:t xml:space="preserve"> 69: 1324-1329.</w:t>
      </w:r>
    </w:p>
    <w:p w:rsidR="00EE7C9A" w:rsidRDefault="00EE7C9A" w:rsidP="00C948FC">
      <w:pPr>
        <w:spacing w:after="0" w:line="360" w:lineRule="auto"/>
        <w:rPr>
          <w:rFonts w:ascii="Times New Roman" w:hAnsi="Times New Roman" w:cs="Times New Roman"/>
          <w:sz w:val="24"/>
          <w:szCs w:val="24"/>
        </w:rPr>
      </w:pPr>
    </w:p>
    <w:p w:rsidR="006E1958" w:rsidRDefault="00EE7C9A" w:rsidP="006E195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Stark, Kevin J. </w:t>
      </w:r>
      <w:r w:rsidR="00CF33FB">
        <w:rPr>
          <w:rFonts w:ascii="Times New Roman" w:hAnsi="Times New Roman" w:cs="Times New Roman"/>
          <w:sz w:val="24"/>
          <w:szCs w:val="24"/>
        </w:rPr>
        <w:t xml:space="preserve">2011. </w:t>
      </w:r>
      <w:proofErr w:type="gramStart"/>
      <w:r w:rsidR="00CF33FB">
        <w:rPr>
          <w:rFonts w:ascii="Times New Roman" w:hAnsi="Times New Roman" w:cs="Times New Roman"/>
          <w:sz w:val="24"/>
          <w:szCs w:val="24"/>
        </w:rPr>
        <w:t>Using GIS to Characterize U</w:t>
      </w:r>
      <w:r>
        <w:rPr>
          <w:rFonts w:ascii="Times New Roman" w:hAnsi="Times New Roman" w:cs="Times New Roman"/>
          <w:sz w:val="24"/>
          <w:szCs w:val="24"/>
        </w:rPr>
        <w:t xml:space="preserve">rban </w:t>
      </w:r>
      <w:r w:rsidR="00CF33FB">
        <w:rPr>
          <w:rFonts w:ascii="Times New Roman" w:hAnsi="Times New Roman" w:cs="Times New Roman"/>
          <w:sz w:val="24"/>
          <w:szCs w:val="24"/>
        </w:rPr>
        <w:t>Tree Canopy Values, Change, and Ownership: A Case S</w:t>
      </w:r>
      <w:r>
        <w:rPr>
          <w:rFonts w:ascii="Times New Roman" w:hAnsi="Times New Roman" w:cs="Times New Roman"/>
          <w:sz w:val="24"/>
          <w:szCs w:val="24"/>
        </w:rPr>
        <w:t>tudy in the City of Winona, MN USA.</w:t>
      </w:r>
      <w:proofErr w:type="gramEnd"/>
      <w:r>
        <w:rPr>
          <w:rFonts w:ascii="Times New Roman" w:hAnsi="Times New Roman" w:cs="Times New Roman"/>
          <w:sz w:val="24"/>
          <w:szCs w:val="24"/>
        </w:rPr>
        <w:t xml:space="preserve"> </w:t>
      </w:r>
      <w:r w:rsidRPr="00612677">
        <w:rPr>
          <w:rFonts w:ascii="Times New Roman" w:hAnsi="Times New Roman" w:cs="Times New Roman"/>
          <w:i/>
          <w:sz w:val="24"/>
          <w:szCs w:val="24"/>
        </w:rPr>
        <w:t xml:space="preserve">Volume 13, </w:t>
      </w:r>
      <w:r w:rsidR="00CF33FB" w:rsidRPr="00612677">
        <w:rPr>
          <w:rFonts w:ascii="Times New Roman" w:hAnsi="Times New Roman" w:cs="Times New Roman"/>
          <w:i/>
          <w:sz w:val="24"/>
          <w:szCs w:val="24"/>
        </w:rPr>
        <w:t>Papers in Res</w:t>
      </w:r>
      <w:r w:rsidRPr="00612677">
        <w:rPr>
          <w:rFonts w:ascii="Times New Roman" w:hAnsi="Times New Roman" w:cs="Times New Roman"/>
          <w:i/>
          <w:sz w:val="24"/>
          <w:szCs w:val="24"/>
        </w:rPr>
        <w:t>ource Analysis</w:t>
      </w:r>
      <w:r w:rsidR="00CF33FB">
        <w:rPr>
          <w:rFonts w:ascii="Times New Roman" w:hAnsi="Times New Roman" w:cs="Times New Roman"/>
          <w:sz w:val="24"/>
          <w:szCs w:val="24"/>
        </w:rPr>
        <w:t xml:space="preserve">. </w:t>
      </w:r>
      <w:r w:rsidR="00797315">
        <w:rPr>
          <w:rFonts w:ascii="Times New Roman" w:hAnsi="Times New Roman" w:cs="Times New Roman"/>
          <w:sz w:val="24"/>
          <w:szCs w:val="24"/>
        </w:rPr>
        <w:t xml:space="preserve">Winona, MN: </w:t>
      </w:r>
      <w:r w:rsidR="00CF33FB">
        <w:rPr>
          <w:rFonts w:ascii="Times New Roman" w:hAnsi="Times New Roman" w:cs="Times New Roman"/>
          <w:sz w:val="24"/>
          <w:szCs w:val="24"/>
        </w:rPr>
        <w:t>Saint Mary’s University of Minnesota Un</w:t>
      </w:r>
      <w:r w:rsidR="00797315">
        <w:rPr>
          <w:rFonts w:ascii="Times New Roman" w:hAnsi="Times New Roman" w:cs="Times New Roman"/>
          <w:sz w:val="24"/>
          <w:szCs w:val="24"/>
        </w:rPr>
        <w:t>iversity Central Services Press.</w:t>
      </w:r>
    </w:p>
    <w:p w:rsidR="006E1958" w:rsidRDefault="006E1958" w:rsidP="006E1958">
      <w:pPr>
        <w:spacing w:after="0" w:line="360" w:lineRule="auto"/>
        <w:rPr>
          <w:rFonts w:ascii="Times New Roman" w:hAnsi="Times New Roman" w:cs="Times New Roman"/>
          <w:sz w:val="24"/>
          <w:szCs w:val="24"/>
        </w:rPr>
      </w:pPr>
    </w:p>
    <w:p w:rsidR="006E1958" w:rsidRDefault="006E1958" w:rsidP="006E195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Taylor, C., </w:t>
      </w:r>
      <w:r w:rsidR="00924D53">
        <w:rPr>
          <w:rFonts w:ascii="Times New Roman" w:hAnsi="Times New Roman" w:cs="Times New Roman"/>
          <w:sz w:val="24"/>
          <w:szCs w:val="24"/>
        </w:rPr>
        <w:t xml:space="preserve">W. Johnston, M. </w:t>
      </w:r>
      <w:proofErr w:type="spellStart"/>
      <w:r w:rsidR="00924D53">
        <w:rPr>
          <w:rFonts w:ascii="Times New Roman" w:hAnsi="Times New Roman" w:cs="Times New Roman"/>
          <w:sz w:val="24"/>
          <w:szCs w:val="24"/>
        </w:rPr>
        <w:t>Amaral</w:t>
      </w:r>
      <w:proofErr w:type="spellEnd"/>
      <w:r w:rsidR="00924D53">
        <w:rPr>
          <w:rFonts w:ascii="Times New Roman" w:hAnsi="Times New Roman" w:cs="Times New Roman"/>
          <w:sz w:val="24"/>
          <w:szCs w:val="24"/>
        </w:rPr>
        <w:t xml:space="preserve">, M. </w:t>
      </w:r>
      <w:proofErr w:type="spellStart"/>
      <w:r w:rsidR="00924D53">
        <w:rPr>
          <w:rFonts w:ascii="Times New Roman" w:hAnsi="Times New Roman" w:cs="Times New Roman"/>
          <w:sz w:val="24"/>
          <w:szCs w:val="24"/>
        </w:rPr>
        <w:t>Branam</w:t>
      </w:r>
      <w:proofErr w:type="spellEnd"/>
      <w:r w:rsidR="00924D53">
        <w:rPr>
          <w:rFonts w:ascii="Times New Roman" w:hAnsi="Times New Roman" w:cs="Times New Roman"/>
          <w:sz w:val="24"/>
          <w:szCs w:val="24"/>
        </w:rPr>
        <w:t xml:space="preserve">. 2015. The Efficacy of Residential Tree Plantings in Mitigating Urban Heat Island: An Analysis of the </w:t>
      </w:r>
      <w:proofErr w:type="spellStart"/>
      <w:r w:rsidR="00924D53">
        <w:rPr>
          <w:rFonts w:ascii="Times New Roman" w:hAnsi="Times New Roman" w:cs="Times New Roman"/>
          <w:sz w:val="24"/>
          <w:szCs w:val="24"/>
        </w:rPr>
        <w:t>NeighborWoods</w:t>
      </w:r>
      <w:proofErr w:type="spellEnd"/>
      <w:r w:rsidR="00924D53">
        <w:rPr>
          <w:rFonts w:ascii="Times New Roman" w:hAnsi="Times New Roman" w:cs="Times New Roman"/>
          <w:sz w:val="24"/>
          <w:szCs w:val="24"/>
        </w:rPr>
        <w:t xml:space="preserve"> Program in Austin, Texas. </w:t>
      </w:r>
      <w:proofErr w:type="gramStart"/>
      <w:r w:rsidR="00924D53" w:rsidRPr="00924D53">
        <w:rPr>
          <w:rFonts w:ascii="Times New Roman" w:hAnsi="Times New Roman" w:cs="Times New Roman"/>
          <w:i/>
          <w:sz w:val="24"/>
          <w:szCs w:val="24"/>
        </w:rPr>
        <w:t>Department of Geography Course Projects and Faculty Research Web Server.</w:t>
      </w:r>
      <w:proofErr w:type="gramEnd"/>
      <w:r w:rsidR="00924D53">
        <w:rPr>
          <w:rFonts w:ascii="Times New Roman" w:hAnsi="Times New Roman" w:cs="Times New Roman"/>
          <w:sz w:val="24"/>
          <w:szCs w:val="24"/>
        </w:rPr>
        <w:t xml:space="preserve"> </w:t>
      </w:r>
      <w:proofErr w:type="gramStart"/>
      <w:r w:rsidR="00924D53">
        <w:rPr>
          <w:rFonts w:ascii="Times New Roman" w:hAnsi="Times New Roman" w:cs="Times New Roman"/>
          <w:sz w:val="24"/>
          <w:szCs w:val="24"/>
        </w:rPr>
        <w:t>Last Accessed on November 30, 2015.</w:t>
      </w:r>
      <w:proofErr w:type="gramEnd"/>
      <w:r w:rsidR="00924D53">
        <w:rPr>
          <w:rFonts w:ascii="Times New Roman" w:hAnsi="Times New Roman" w:cs="Times New Roman"/>
          <w:sz w:val="24"/>
          <w:szCs w:val="24"/>
        </w:rPr>
        <w:t xml:space="preserve"> </w:t>
      </w:r>
      <w:r w:rsidR="00924D53" w:rsidRPr="00924D53">
        <w:rPr>
          <w:rFonts w:ascii="Times New Roman" w:hAnsi="Times New Roman" w:cs="Times New Roman"/>
          <w:sz w:val="24"/>
          <w:szCs w:val="24"/>
        </w:rPr>
        <w:t>http://geosites.evans.txstate.edu/</w:t>
      </w:r>
    </w:p>
    <w:p w:rsidR="00924D53" w:rsidRPr="006E1958" w:rsidRDefault="00924D53" w:rsidP="006E1958">
      <w:pPr>
        <w:spacing w:after="0" w:line="360" w:lineRule="auto"/>
        <w:rPr>
          <w:rFonts w:ascii="Times New Roman" w:hAnsi="Times New Roman" w:cs="Times New Roman"/>
          <w:sz w:val="24"/>
          <w:szCs w:val="24"/>
        </w:rPr>
      </w:pPr>
    </w:p>
    <w:p w:rsidR="006E1958" w:rsidRDefault="006E1958" w:rsidP="007523AF">
      <w:pPr>
        <w:spacing w:after="0" w:line="360" w:lineRule="auto"/>
        <w:ind w:left="720" w:hanging="720"/>
        <w:rPr>
          <w:rFonts w:ascii="Arial" w:hAnsi="Arial" w:cs="Arial"/>
          <w:b/>
          <w:sz w:val="24"/>
          <w:szCs w:val="24"/>
        </w:rPr>
      </w:pPr>
    </w:p>
    <w:p w:rsidR="006E1958" w:rsidRDefault="006E1958" w:rsidP="007523AF">
      <w:pPr>
        <w:spacing w:after="0" w:line="360" w:lineRule="auto"/>
        <w:ind w:left="720" w:hanging="720"/>
        <w:rPr>
          <w:rFonts w:ascii="Arial" w:hAnsi="Arial" w:cs="Arial"/>
          <w:b/>
          <w:sz w:val="24"/>
          <w:szCs w:val="24"/>
        </w:rPr>
      </w:pPr>
    </w:p>
    <w:p w:rsidR="006E1958" w:rsidRDefault="006E1958" w:rsidP="007523AF">
      <w:pPr>
        <w:spacing w:after="0" w:line="360" w:lineRule="auto"/>
        <w:ind w:left="720" w:hanging="720"/>
        <w:rPr>
          <w:rFonts w:ascii="Arial" w:hAnsi="Arial" w:cs="Arial"/>
          <w:b/>
          <w:sz w:val="24"/>
          <w:szCs w:val="24"/>
        </w:rPr>
      </w:pPr>
    </w:p>
    <w:p w:rsidR="006E1958" w:rsidRDefault="006E1958" w:rsidP="007523AF">
      <w:pPr>
        <w:spacing w:after="0" w:line="360" w:lineRule="auto"/>
        <w:ind w:left="720" w:hanging="720"/>
        <w:rPr>
          <w:rFonts w:ascii="Arial" w:hAnsi="Arial" w:cs="Arial"/>
          <w:b/>
          <w:sz w:val="24"/>
          <w:szCs w:val="24"/>
        </w:rPr>
      </w:pPr>
    </w:p>
    <w:p w:rsidR="006E1958" w:rsidRDefault="006E1958" w:rsidP="007523AF">
      <w:pPr>
        <w:spacing w:after="0" w:line="360" w:lineRule="auto"/>
        <w:ind w:left="720" w:hanging="720"/>
        <w:rPr>
          <w:rFonts w:ascii="Arial" w:hAnsi="Arial" w:cs="Arial"/>
          <w:b/>
          <w:sz w:val="24"/>
          <w:szCs w:val="24"/>
        </w:rPr>
      </w:pPr>
    </w:p>
    <w:p w:rsidR="006E1958" w:rsidRDefault="006E1958" w:rsidP="007523AF">
      <w:pPr>
        <w:spacing w:after="0" w:line="360" w:lineRule="auto"/>
        <w:ind w:left="720" w:hanging="720"/>
        <w:rPr>
          <w:rFonts w:ascii="Arial" w:hAnsi="Arial" w:cs="Arial"/>
          <w:b/>
          <w:sz w:val="24"/>
          <w:szCs w:val="24"/>
        </w:rPr>
      </w:pPr>
    </w:p>
    <w:p w:rsidR="006E1958" w:rsidRDefault="006E1958" w:rsidP="007523AF">
      <w:pPr>
        <w:spacing w:after="0" w:line="360" w:lineRule="auto"/>
        <w:ind w:left="720" w:hanging="720"/>
        <w:rPr>
          <w:rFonts w:ascii="Arial" w:hAnsi="Arial" w:cs="Arial"/>
          <w:b/>
          <w:sz w:val="24"/>
          <w:szCs w:val="24"/>
        </w:rPr>
      </w:pPr>
    </w:p>
    <w:p w:rsidR="00924D53" w:rsidRDefault="00924D53" w:rsidP="007523AF">
      <w:pPr>
        <w:spacing w:after="0" w:line="360" w:lineRule="auto"/>
        <w:ind w:left="720" w:hanging="720"/>
        <w:rPr>
          <w:rFonts w:ascii="Arial" w:hAnsi="Arial" w:cs="Arial"/>
          <w:b/>
          <w:sz w:val="24"/>
          <w:szCs w:val="24"/>
        </w:rPr>
      </w:pPr>
    </w:p>
    <w:p w:rsidR="00924D53" w:rsidRDefault="00924D53" w:rsidP="007523AF">
      <w:pPr>
        <w:spacing w:after="0" w:line="360" w:lineRule="auto"/>
        <w:ind w:left="720" w:hanging="720"/>
        <w:rPr>
          <w:rFonts w:ascii="Arial" w:hAnsi="Arial" w:cs="Arial"/>
          <w:b/>
          <w:sz w:val="24"/>
          <w:szCs w:val="24"/>
        </w:rPr>
      </w:pPr>
    </w:p>
    <w:p w:rsidR="00924D53" w:rsidRDefault="00924D53" w:rsidP="007523AF">
      <w:pPr>
        <w:spacing w:after="0" w:line="360" w:lineRule="auto"/>
        <w:ind w:left="720" w:hanging="720"/>
        <w:rPr>
          <w:rFonts w:ascii="Arial" w:hAnsi="Arial" w:cs="Arial"/>
          <w:b/>
          <w:sz w:val="24"/>
          <w:szCs w:val="24"/>
        </w:rPr>
      </w:pPr>
    </w:p>
    <w:p w:rsidR="00924D53" w:rsidRDefault="00924D53" w:rsidP="007523AF">
      <w:pPr>
        <w:spacing w:after="0" w:line="360" w:lineRule="auto"/>
        <w:ind w:left="720" w:hanging="720"/>
        <w:rPr>
          <w:rFonts w:ascii="Arial" w:hAnsi="Arial" w:cs="Arial"/>
          <w:b/>
          <w:sz w:val="24"/>
          <w:szCs w:val="24"/>
        </w:rPr>
      </w:pPr>
    </w:p>
    <w:p w:rsidR="006E1958" w:rsidRDefault="006E1958" w:rsidP="007523AF">
      <w:pPr>
        <w:spacing w:after="0" w:line="360" w:lineRule="auto"/>
        <w:ind w:left="720" w:hanging="720"/>
        <w:rPr>
          <w:rFonts w:ascii="Arial" w:hAnsi="Arial" w:cs="Arial"/>
          <w:b/>
          <w:sz w:val="24"/>
          <w:szCs w:val="24"/>
        </w:rPr>
      </w:pPr>
    </w:p>
    <w:p w:rsidR="006E1958" w:rsidRDefault="006E1958" w:rsidP="007523AF">
      <w:pPr>
        <w:spacing w:after="0" w:line="360" w:lineRule="auto"/>
        <w:ind w:left="720" w:hanging="720"/>
        <w:rPr>
          <w:rFonts w:ascii="Arial" w:hAnsi="Arial" w:cs="Arial"/>
          <w:b/>
          <w:sz w:val="24"/>
          <w:szCs w:val="24"/>
        </w:rPr>
      </w:pPr>
    </w:p>
    <w:p w:rsidR="006E1958" w:rsidRDefault="006E1958" w:rsidP="007523AF">
      <w:pPr>
        <w:spacing w:after="0" w:line="360" w:lineRule="auto"/>
        <w:ind w:left="720" w:hanging="720"/>
        <w:rPr>
          <w:rFonts w:ascii="Arial" w:hAnsi="Arial" w:cs="Arial"/>
          <w:b/>
          <w:sz w:val="24"/>
          <w:szCs w:val="24"/>
        </w:rPr>
      </w:pPr>
    </w:p>
    <w:p w:rsidR="006E1958" w:rsidRDefault="006E1958" w:rsidP="007523AF">
      <w:pPr>
        <w:spacing w:after="0" w:line="360" w:lineRule="auto"/>
        <w:ind w:left="720" w:hanging="720"/>
        <w:rPr>
          <w:rFonts w:ascii="Arial" w:hAnsi="Arial" w:cs="Arial"/>
          <w:b/>
          <w:sz w:val="24"/>
          <w:szCs w:val="24"/>
        </w:rPr>
      </w:pPr>
    </w:p>
    <w:p w:rsidR="00612677" w:rsidRPr="00612677" w:rsidRDefault="006E1958" w:rsidP="007523AF">
      <w:pPr>
        <w:spacing w:after="0" w:line="360" w:lineRule="auto"/>
        <w:ind w:left="720" w:hanging="720"/>
        <w:rPr>
          <w:rFonts w:ascii="Arial" w:eastAsia="Arial" w:hAnsi="Arial" w:cs="Arial"/>
          <w:b/>
          <w:sz w:val="24"/>
          <w:szCs w:val="24"/>
        </w:rPr>
      </w:pPr>
      <w:r>
        <w:rPr>
          <w:rFonts w:ascii="Arial" w:hAnsi="Arial" w:cs="Arial"/>
          <w:b/>
          <w:sz w:val="24"/>
          <w:szCs w:val="24"/>
        </w:rPr>
        <w:lastRenderedPageBreak/>
        <w:t>APPENDIX I</w:t>
      </w:r>
      <w:r w:rsidR="00612677" w:rsidRPr="00612677">
        <w:rPr>
          <w:rFonts w:ascii="Arial" w:hAnsi="Arial" w:cs="Arial"/>
          <w:b/>
          <w:sz w:val="24"/>
          <w:szCs w:val="24"/>
        </w:rPr>
        <w:t>. PARTICIPATION</w:t>
      </w:r>
    </w:p>
    <w:p w:rsidR="00C418AA" w:rsidRDefault="00C418AA" w:rsidP="00C418AA">
      <w:pPr>
        <w:spacing w:after="0" w:line="360" w:lineRule="auto"/>
        <w:rPr>
          <w:rFonts w:ascii="Arial" w:eastAsia="Arial" w:hAnsi="Arial" w:cs="Arial"/>
          <w:sz w:val="24"/>
          <w:szCs w:val="24"/>
        </w:rPr>
      </w:pPr>
    </w:p>
    <w:tbl>
      <w:tblPr>
        <w:tblStyle w:val="TableGrid"/>
        <w:tblW w:w="0" w:type="auto"/>
        <w:tblLook w:val="04A0" w:firstRow="1" w:lastRow="0" w:firstColumn="1" w:lastColumn="0" w:noHBand="0" w:noVBand="1"/>
      </w:tblPr>
      <w:tblGrid>
        <w:gridCol w:w="1818"/>
        <w:gridCol w:w="1890"/>
        <w:gridCol w:w="5868"/>
      </w:tblGrid>
      <w:tr w:rsidR="00612677" w:rsidTr="00924D53">
        <w:tc>
          <w:tcPr>
            <w:tcW w:w="1818" w:type="dxa"/>
            <w:shd w:val="clear" w:color="auto" w:fill="D9D9D9" w:themeFill="background1" w:themeFillShade="D9"/>
          </w:tcPr>
          <w:p w:rsidR="00612677" w:rsidRPr="002571BF" w:rsidRDefault="00612677" w:rsidP="00C418AA">
            <w:pPr>
              <w:spacing w:line="360" w:lineRule="auto"/>
              <w:rPr>
                <w:rFonts w:ascii="Times New Roman" w:eastAsia="Arial" w:hAnsi="Times New Roman" w:cs="Times New Roman"/>
                <w:b/>
                <w:sz w:val="24"/>
                <w:szCs w:val="24"/>
              </w:rPr>
            </w:pPr>
            <w:r w:rsidRPr="002571BF">
              <w:rPr>
                <w:rFonts w:ascii="Times New Roman" w:eastAsia="Arial" w:hAnsi="Times New Roman" w:cs="Times New Roman"/>
                <w:b/>
                <w:sz w:val="24"/>
                <w:szCs w:val="24"/>
              </w:rPr>
              <w:t>Team Member</w:t>
            </w:r>
          </w:p>
        </w:tc>
        <w:tc>
          <w:tcPr>
            <w:tcW w:w="1890" w:type="dxa"/>
            <w:shd w:val="clear" w:color="auto" w:fill="D9D9D9" w:themeFill="background1" w:themeFillShade="D9"/>
          </w:tcPr>
          <w:p w:rsidR="00612677" w:rsidRPr="002571BF" w:rsidRDefault="00612677" w:rsidP="00C418AA">
            <w:pPr>
              <w:spacing w:line="360" w:lineRule="auto"/>
              <w:rPr>
                <w:rFonts w:ascii="Times New Roman" w:eastAsia="Arial" w:hAnsi="Times New Roman" w:cs="Times New Roman"/>
                <w:b/>
                <w:sz w:val="24"/>
                <w:szCs w:val="24"/>
              </w:rPr>
            </w:pPr>
            <w:r w:rsidRPr="002571BF">
              <w:rPr>
                <w:rFonts w:ascii="Times New Roman" w:eastAsia="Arial" w:hAnsi="Times New Roman" w:cs="Times New Roman"/>
                <w:b/>
                <w:sz w:val="24"/>
                <w:szCs w:val="24"/>
              </w:rPr>
              <w:t>Title</w:t>
            </w:r>
          </w:p>
        </w:tc>
        <w:tc>
          <w:tcPr>
            <w:tcW w:w="5868" w:type="dxa"/>
            <w:shd w:val="clear" w:color="auto" w:fill="D9D9D9" w:themeFill="background1" w:themeFillShade="D9"/>
          </w:tcPr>
          <w:p w:rsidR="00612677" w:rsidRPr="002571BF" w:rsidRDefault="00612677" w:rsidP="00C418AA">
            <w:pPr>
              <w:spacing w:line="360" w:lineRule="auto"/>
              <w:rPr>
                <w:rFonts w:ascii="Times New Roman" w:eastAsia="Arial" w:hAnsi="Times New Roman" w:cs="Times New Roman"/>
                <w:b/>
                <w:sz w:val="24"/>
                <w:szCs w:val="24"/>
              </w:rPr>
            </w:pPr>
            <w:r w:rsidRPr="002571BF">
              <w:rPr>
                <w:rFonts w:ascii="Times New Roman" w:eastAsia="Arial" w:hAnsi="Times New Roman" w:cs="Times New Roman"/>
                <w:b/>
                <w:sz w:val="24"/>
                <w:szCs w:val="24"/>
              </w:rPr>
              <w:t>Tasks</w:t>
            </w:r>
          </w:p>
        </w:tc>
      </w:tr>
      <w:tr w:rsidR="00612677" w:rsidTr="00924D53">
        <w:tc>
          <w:tcPr>
            <w:tcW w:w="1818" w:type="dxa"/>
          </w:tcPr>
          <w:p w:rsidR="00612677" w:rsidRDefault="00612677" w:rsidP="00C418AA">
            <w:pPr>
              <w:spacing w:line="360" w:lineRule="auto"/>
              <w:rPr>
                <w:rFonts w:ascii="Times New Roman" w:eastAsia="Arial" w:hAnsi="Times New Roman" w:cs="Times New Roman"/>
                <w:sz w:val="24"/>
                <w:szCs w:val="24"/>
              </w:rPr>
            </w:pPr>
            <w:proofErr w:type="spellStart"/>
            <w:r>
              <w:rPr>
                <w:rFonts w:ascii="Times New Roman" w:eastAsia="Arial" w:hAnsi="Times New Roman" w:cs="Times New Roman"/>
                <w:sz w:val="24"/>
                <w:szCs w:val="24"/>
              </w:rPr>
              <w:t>Brietta</w:t>
            </w:r>
            <w:proofErr w:type="spellEnd"/>
            <w:r>
              <w:rPr>
                <w:rFonts w:ascii="Times New Roman" w:eastAsia="Arial" w:hAnsi="Times New Roman" w:cs="Times New Roman"/>
                <w:sz w:val="24"/>
                <w:szCs w:val="24"/>
              </w:rPr>
              <w:t xml:space="preserve"> Perez</w:t>
            </w:r>
          </w:p>
        </w:tc>
        <w:tc>
          <w:tcPr>
            <w:tcW w:w="1890" w:type="dxa"/>
          </w:tcPr>
          <w:p w:rsidR="00612677" w:rsidRDefault="00612677" w:rsidP="00B77267">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Project M</w:t>
            </w:r>
            <w:r w:rsidR="00B77267">
              <w:rPr>
                <w:rFonts w:ascii="Times New Roman" w:eastAsia="Arial" w:hAnsi="Times New Roman" w:cs="Times New Roman"/>
                <w:sz w:val="24"/>
                <w:szCs w:val="24"/>
              </w:rPr>
              <w:t>anag</w:t>
            </w:r>
            <w:r>
              <w:rPr>
                <w:rFonts w:ascii="Times New Roman" w:eastAsia="Arial" w:hAnsi="Times New Roman" w:cs="Times New Roman"/>
                <w:sz w:val="24"/>
                <w:szCs w:val="24"/>
              </w:rPr>
              <w:t>er</w:t>
            </w:r>
            <w:r w:rsidR="00483050">
              <w:rPr>
                <w:rFonts w:ascii="Times New Roman" w:eastAsia="Arial" w:hAnsi="Times New Roman" w:cs="Times New Roman"/>
                <w:sz w:val="24"/>
                <w:szCs w:val="24"/>
              </w:rPr>
              <w:t>, GIS Analyst</w:t>
            </w:r>
          </w:p>
        </w:tc>
        <w:tc>
          <w:tcPr>
            <w:tcW w:w="5868" w:type="dxa"/>
          </w:tcPr>
          <w:p w:rsidR="00924D53" w:rsidRPr="00924D53" w:rsidRDefault="00924D53" w:rsidP="00975EE8">
            <w:pPr>
              <w:spacing w:line="360" w:lineRule="auto"/>
              <w:rPr>
                <w:rFonts w:ascii="Times New Roman" w:eastAsia="Arial" w:hAnsi="Times New Roman" w:cs="Times New Roman"/>
                <w:b/>
                <w:sz w:val="24"/>
                <w:szCs w:val="24"/>
              </w:rPr>
            </w:pPr>
            <w:r w:rsidRPr="00924D53">
              <w:rPr>
                <w:rFonts w:ascii="Times New Roman" w:eastAsia="Arial" w:hAnsi="Times New Roman" w:cs="Times New Roman"/>
                <w:b/>
                <w:sz w:val="24"/>
                <w:szCs w:val="24"/>
              </w:rPr>
              <w:t>Proposal:</w:t>
            </w:r>
          </w:p>
          <w:p w:rsidR="00612677" w:rsidRDefault="00975EE8" w:rsidP="00975EE8">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Literature R</w:t>
            </w:r>
            <w:r w:rsidR="00612677">
              <w:rPr>
                <w:rFonts w:ascii="Times New Roman" w:eastAsia="Arial" w:hAnsi="Times New Roman" w:cs="Times New Roman"/>
                <w:sz w:val="24"/>
                <w:szCs w:val="24"/>
              </w:rPr>
              <w:t xml:space="preserve">eview, </w:t>
            </w:r>
            <w:r>
              <w:rPr>
                <w:rFonts w:ascii="Times New Roman" w:eastAsia="Arial" w:hAnsi="Times New Roman" w:cs="Times New Roman"/>
                <w:sz w:val="24"/>
                <w:szCs w:val="24"/>
              </w:rPr>
              <w:t>Methodology, Timeline, Final Deliverables, Conclusion, Refere</w:t>
            </w:r>
            <w:r w:rsidR="00483050">
              <w:rPr>
                <w:rFonts w:ascii="Times New Roman" w:eastAsia="Arial" w:hAnsi="Times New Roman" w:cs="Times New Roman"/>
                <w:sz w:val="24"/>
                <w:szCs w:val="24"/>
              </w:rPr>
              <w:t xml:space="preserve">nces, </w:t>
            </w:r>
            <w:r>
              <w:rPr>
                <w:rFonts w:ascii="Times New Roman" w:eastAsia="Arial" w:hAnsi="Times New Roman" w:cs="Times New Roman"/>
                <w:sz w:val="24"/>
                <w:szCs w:val="24"/>
              </w:rPr>
              <w:t>editing and proofreading, quality assurance, compilation, and submission</w:t>
            </w:r>
          </w:p>
          <w:p w:rsidR="00B77267" w:rsidRPr="00B77267" w:rsidRDefault="00B77267" w:rsidP="00B77267">
            <w:pPr>
              <w:spacing w:line="360" w:lineRule="auto"/>
              <w:rPr>
                <w:rFonts w:ascii="Times New Roman" w:eastAsia="Arial" w:hAnsi="Times New Roman" w:cs="Times New Roman"/>
                <w:b/>
                <w:sz w:val="24"/>
                <w:szCs w:val="24"/>
              </w:rPr>
            </w:pPr>
            <w:r w:rsidRPr="00B77267">
              <w:rPr>
                <w:rFonts w:ascii="Times New Roman" w:eastAsia="Arial" w:hAnsi="Times New Roman" w:cs="Times New Roman"/>
                <w:b/>
                <w:sz w:val="24"/>
                <w:szCs w:val="24"/>
              </w:rPr>
              <w:t>Progress Report:</w:t>
            </w:r>
          </w:p>
          <w:p w:rsidR="00B77267" w:rsidRDefault="00B77267" w:rsidP="00B77267">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Task 2, Timeline, Conclusion, Appendix II, editing and proofreading, quality assurance, compilation, and submission</w:t>
            </w:r>
          </w:p>
          <w:p w:rsidR="00B77267" w:rsidRPr="00B77267" w:rsidRDefault="00B77267" w:rsidP="00B77267">
            <w:pPr>
              <w:spacing w:line="360" w:lineRule="auto"/>
              <w:rPr>
                <w:rFonts w:ascii="Times New Roman" w:eastAsia="Arial" w:hAnsi="Times New Roman" w:cs="Times New Roman"/>
                <w:b/>
                <w:sz w:val="24"/>
                <w:szCs w:val="24"/>
              </w:rPr>
            </w:pPr>
            <w:r w:rsidRPr="00B77267">
              <w:rPr>
                <w:rFonts w:ascii="Times New Roman" w:eastAsia="Arial" w:hAnsi="Times New Roman" w:cs="Times New Roman"/>
                <w:b/>
                <w:sz w:val="24"/>
                <w:szCs w:val="24"/>
              </w:rPr>
              <w:t>Final Deliverables:</w:t>
            </w:r>
          </w:p>
          <w:p w:rsidR="00B77267" w:rsidRDefault="00627FC5" w:rsidP="00B77267">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Final r</w:t>
            </w:r>
            <w:r w:rsidR="00B77267">
              <w:rPr>
                <w:rFonts w:ascii="Times New Roman" w:eastAsia="Arial" w:hAnsi="Times New Roman" w:cs="Times New Roman"/>
                <w:sz w:val="24"/>
                <w:szCs w:val="24"/>
              </w:rPr>
              <w:t>eport</w:t>
            </w:r>
            <w:r>
              <w:rPr>
                <w:rFonts w:ascii="Times New Roman" w:eastAsia="Arial" w:hAnsi="Times New Roman" w:cs="Times New Roman"/>
                <w:sz w:val="24"/>
                <w:szCs w:val="24"/>
              </w:rPr>
              <w:t xml:space="preserve"> and presentation</w:t>
            </w:r>
            <w:r w:rsidR="00B77267">
              <w:rPr>
                <w:rFonts w:ascii="Times New Roman" w:eastAsia="Arial" w:hAnsi="Times New Roman" w:cs="Times New Roman"/>
                <w:sz w:val="24"/>
                <w:szCs w:val="24"/>
              </w:rPr>
              <w:t xml:space="preserve"> (Introduction, Task 2 Methodology, Results, Discussion), Metadata for base shape files, written opening material for map book, compilation of final report and map book, quality check</w:t>
            </w:r>
          </w:p>
          <w:p w:rsidR="00924D53" w:rsidRPr="00B77267" w:rsidRDefault="00924D53" w:rsidP="00975EE8">
            <w:pPr>
              <w:spacing w:line="360" w:lineRule="auto"/>
              <w:rPr>
                <w:rFonts w:ascii="Times New Roman" w:eastAsia="Arial" w:hAnsi="Times New Roman" w:cs="Times New Roman"/>
                <w:b/>
                <w:sz w:val="24"/>
                <w:szCs w:val="24"/>
              </w:rPr>
            </w:pPr>
            <w:r w:rsidRPr="00B77267">
              <w:rPr>
                <w:rFonts w:ascii="Times New Roman" w:eastAsia="Arial" w:hAnsi="Times New Roman" w:cs="Times New Roman"/>
                <w:b/>
                <w:sz w:val="24"/>
                <w:szCs w:val="24"/>
              </w:rPr>
              <w:t>Processing</w:t>
            </w:r>
            <w:r w:rsidR="00B77267">
              <w:rPr>
                <w:rFonts w:ascii="Times New Roman" w:eastAsia="Arial" w:hAnsi="Times New Roman" w:cs="Times New Roman"/>
                <w:b/>
                <w:sz w:val="24"/>
                <w:szCs w:val="24"/>
              </w:rPr>
              <w:t xml:space="preserve"> and visualization</w:t>
            </w:r>
            <w:r w:rsidRPr="00B77267">
              <w:rPr>
                <w:rFonts w:ascii="Times New Roman" w:eastAsia="Arial" w:hAnsi="Times New Roman" w:cs="Times New Roman"/>
                <w:b/>
                <w:sz w:val="24"/>
                <w:szCs w:val="24"/>
              </w:rPr>
              <w:t>:</w:t>
            </w:r>
          </w:p>
          <w:p w:rsidR="00924D53" w:rsidRDefault="00924D53" w:rsidP="00B77267">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Formulated carbon sequestration and </w:t>
            </w:r>
            <w:r w:rsidR="00B77267">
              <w:rPr>
                <w:rFonts w:ascii="Times New Roman" w:eastAsia="Arial" w:hAnsi="Times New Roman" w:cs="Times New Roman"/>
                <w:sz w:val="24"/>
                <w:szCs w:val="24"/>
              </w:rPr>
              <w:t>energy conservation methodology, calculated carbon sequestration and energy conservation results, designed map book and composed opening material</w:t>
            </w:r>
          </w:p>
        </w:tc>
      </w:tr>
      <w:tr w:rsidR="00975EE8" w:rsidTr="00924D53">
        <w:tc>
          <w:tcPr>
            <w:tcW w:w="1818" w:type="dxa"/>
          </w:tcPr>
          <w:p w:rsidR="00975EE8" w:rsidRDefault="00975EE8" w:rsidP="00C418AA">
            <w:pPr>
              <w:spacing w:line="360" w:lineRule="auto"/>
              <w:rPr>
                <w:rFonts w:ascii="Times New Roman" w:eastAsia="Arial" w:hAnsi="Times New Roman" w:cs="Times New Roman"/>
                <w:sz w:val="24"/>
                <w:szCs w:val="24"/>
              </w:rPr>
            </w:pPr>
            <w:proofErr w:type="spellStart"/>
            <w:r>
              <w:rPr>
                <w:rFonts w:ascii="Times New Roman" w:eastAsia="Arial" w:hAnsi="Times New Roman" w:cs="Times New Roman"/>
                <w:sz w:val="24"/>
                <w:szCs w:val="24"/>
              </w:rPr>
              <w:t>Mujahid</w:t>
            </w:r>
            <w:proofErr w:type="spellEnd"/>
            <w:r>
              <w:rPr>
                <w:rFonts w:ascii="Times New Roman" w:eastAsia="Arial" w:hAnsi="Times New Roman" w:cs="Times New Roman"/>
                <w:sz w:val="24"/>
                <w:szCs w:val="24"/>
              </w:rPr>
              <w:t xml:space="preserve"> Hussain</w:t>
            </w:r>
          </w:p>
        </w:tc>
        <w:tc>
          <w:tcPr>
            <w:tcW w:w="1890" w:type="dxa"/>
          </w:tcPr>
          <w:p w:rsidR="00975EE8" w:rsidRDefault="00B77267" w:rsidP="00B77267">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Assistant</w:t>
            </w:r>
            <w:r w:rsidR="00975EE8">
              <w:rPr>
                <w:rFonts w:ascii="Times New Roman" w:eastAsia="Arial" w:hAnsi="Times New Roman" w:cs="Times New Roman"/>
                <w:sz w:val="24"/>
                <w:szCs w:val="24"/>
              </w:rPr>
              <w:t xml:space="preserve"> Project Manager</w:t>
            </w:r>
            <w:r w:rsidR="00483050">
              <w:rPr>
                <w:rFonts w:ascii="Times New Roman" w:eastAsia="Arial" w:hAnsi="Times New Roman" w:cs="Times New Roman"/>
                <w:sz w:val="24"/>
                <w:szCs w:val="24"/>
              </w:rPr>
              <w:t>, GIS Analyst</w:t>
            </w:r>
          </w:p>
        </w:tc>
        <w:tc>
          <w:tcPr>
            <w:tcW w:w="5868" w:type="dxa"/>
          </w:tcPr>
          <w:p w:rsidR="00B77267" w:rsidRPr="00B77267" w:rsidRDefault="00B77267" w:rsidP="00975EE8">
            <w:pPr>
              <w:spacing w:line="360" w:lineRule="auto"/>
              <w:rPr>
                <w:rFonts w:ascii="Times New Roman" w:eastAsia="Arial" w:hAnsi="Times New Roman" w:cs="Times New Roman"/>
                <w:b/>
                <w:sz w:val="24"/>
                <w:szCs w:val="24"/>
              </w:rPr>
            </w:pPr>
            <w:r w:rsidRPr="00B77267">
              <w:rPr>
                <w:rFonts w:ascii="Times New Roman" w:eastAsia="Arial" w:hAnsi="Times New Roman" w:cs="Times New Roman"/>
                <w:b/>
                <w:sz w:val="24"/>
                <w:szCs w:val="24"/>
              </w:rPr>
              <w:t>Proposal:</w:t>
            </w:r>
          </w:p>
          <w:p w:rsidR="00975EE8" w:rsidRDefault="00975EE8" w:rsidP="00975EE8">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Summary, Purpose, Scope, Literature Review, </w:t>
            </w:r>
            <w:r w:rsidR="00483050">
              <w:rPr>
                <w:rFonts w:ascii="Times New Roman" w:eastAsia="Arial" w:hAnsi="Times New Roman" w:cs="Times New Roman"/>
                <w:sz w:val="24"/>
                <w:szCs w:val="24"/>
              </w:rPr>
              <w:t>Methodology, editing and proofreading, quality assurance</w:t>
            </w:r>
          </w:p>
          <w:p w:rsidR="00B77267" w:rsidRPr="00B77267" w:rsidRDefault="00B77267" w:rsidP="00975EE8">
            <w:pPr>
              <w:spacing w:line="360" w:lineRule="auto"/>
              <w:rPr>
                <w:rFonts w:ascii="Times New Roman" w:eastAsia="Arial" w:hAnsi="Times New Roman" w:cs="Times New Roman"/>
                <w:b/>
                <w:sz w:val="24"/>
                <w:szCs w:val="24"/>
              </w:rPr>
            </w:pPr>
            <w:r w:rsidRPr="00B77267">
              <w:rPr>
                <w:rFonts w:ascii="Times New Roman" w:eastAsia="Arial" w:hAnsi="Times New Roman" w:cs="Times New Roman"/>
                <w:b/>
                <w:sz w:val="24"/>
                <w:szCs w:val="24"/>
              </w:rPr>
              <w:t xml:space="preserve">Progress Report: </w:t>
            </w:r>
          </w:p>
          <w:p w:rsidR="00B77267" w:rsidRDefault="00B77267" w:rsidP="00975EE8">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Summary, Purpose, Scope, significance testing for Task 1, Task 2</w:t>
            </w:r>
          </w:p>
          <w:p w:rsidR="00B77267" w:rsidRPr="00B77267" w:rsidRDefault="00B77267" w:rsidP="00975EE8">
            <w:pPr>
              <w:spacing w:line="360" w:lineRule="auto"/>
              <w:rPr>
                <w:rFonts w:ascii="Times New Roman" w:eastAsia="Arial" w:hAnsi="Times New Roman" w:cs="Times New Roman"/>
                <w:b/>
                <w:sz w:val="24"/>
                <w:szCs w:val="24"/>
              </w:rPr>
            </w:pPr>
            <w:r w:rsidRPr="00B77267">
              <w:rPr>
                <w:rFonts w:ascii="Times New Roman" w:eastAsia="Arial" w:hAnsi="Times New Roman" w:cs="Times New Roman"/>
                <w:b/>
                <w:sz w:val="24"/>
                <w:szCs w:val="24"/>
              </w:rPr>
              <w:t>Final Deliverables:</w:t>
            </w:r>
          </w:p>
          <w:p w:rsidR="00B77267" w:rsidRDefault="00627FC5" w:rsidP="00975EE8">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Final r</w:t>
            </w:r>
            <w:r w:rsidR="00B77267">
              <w:rPr>
                <w:rFonts w:ascii="Times New Roman" w:eastAsia="Arial" w:hAnsi="Times New Roman" w:cs="Times New Roman"/>
                <w:sz w:val="24"/>
                <w:szCs w:val="24"/>
              </w:rPr>
              <w:t>eport</w:t>
            </w:r>
            <w:r>
              <w:rPr>
                <w:rFonts w:ascii="Times New Roman" w:eastAsia="Arial" w:hAnsi="Times New Roman" w:cs="Times New Roman"/>
                <w:sz w:val="24"/>
                <w:szCs w:val="24"/>
              </w:rPr>
              <w:t xml:space="preserve"> and presentation</w:t>
            </w:r>
            <w:r w:rsidR="00B77267">
              <w:rPr>
                <w:rFonts w:ascii="Times New Roman" w:eastAsia="Arial" w:hAnsi="Times New Roman" w:cs="Times New Roman"/>
                <w:sz w:val="24"/>
                <w:szCs w:val="24"/>
              </w:rPr>
              <w:t xml:space="preserve"> (Introduction, Significance Testing), Carbon and Kilowatt Hour calculation layer </w:t>
            </w:r>
            <w:r w:rsidR="00B77267">
              <w:rPr>
                <w:rFonts w:ascii="Times New Roman" w:eastAsia="Arial" w:hAnsi="Times New Roman" w:cs="Times New Roman"/>
                <w:sz w:val="24"/>
                <w:szCs w:val="24"/>
              </w:rPr>
              <w:lastRenderedPageBreak/>
              <w:t>metadata, map book composition</w:t>
            </w:r>
          </w:p>
          <w:p w:rsidR="00B77267" w:rsidRPr="00B77267" w:rsidRDefault="00B77267" w:rsidP="00B77267">
            <w:pPr>
              <w:spacing w:line="360" w:lineRule="auto"/>
              <w:rPr>
                <w:rFonts w:ascii="Times New Roman" w:eastAsia="Arial" w:hAnsi="Times New Roman" w:cs="Times New Roman"/>
                <w:b/>
                <w:sz w:val="24"/>
                <w:szCs w:val="24"/>
              </w:rPr>
            </w:pPr>
            <w:r>
              <w:rPr>
                <w:rFonts w:ascii="Times New Roman" w:eastAsia="Arial" w:hAnsi="Times New Roman" w:cs="Times New Roman"/>
                <w:b/>
                <w:sz w:val="24"/>
                <w:szCs w:val="24"/>
              </w:rPr>
              <w:t>P</w:t>
            </w:r>
            <w:r w:rsidRPr="00B77267">
              <w:rPr>
                <w:rFonts w:ascii="Times New Roman" w:eastAsia="Arial" w:hAnsi="Times New Roman" w:cs="Times New Roman"/>
                <w:b/>
                <w:sz w:val="24"/>
                <w:szCs w:val="24"/>
              </w:rPr>
              <w:t>rocessing</w:t>
            </w:r>
            <w:r>
              <w:rPr>
                <w:rFonts w:ascii="Times New Roman" w:eastAsia="Arial" w:hAnsi="Times New Roman" w:cs="Times New Roman"/>
                <w:b/>
                <w:sz w:val="24"/>
                <w:szCs w:val="24"/>
              </w:rPr>
              <w:t xml:space="preserve"> and visualization</w:t>
            </w:r>
            <w:r w:rsidRPr="00B77267">
              <w:rPr>
                <w:rFonts w:ascii="Times New Roman" w:eastAsia="Arial" w:hAnsi="Times New Roman" w:cs="Times New Roman"/>
                <w:b/>
                <w:sz w:val="24"/>
                <w:szCs w:val="24"/>
              </w:rPr>
              <w:t>:</w:t>
            </w:r>
          </w:p>
          <w:p w:rsidR="00B77267" w:rsidRDefault="00B77267" w:rsidP="00B77267">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Formulated carbon sequestration and energy conservation methodology, calculated carbon sequestration and energy conservation results, designed map book and composed opening material</w:t>
            </w:r>
          </w:p>
        </w:tc>
      </w:tr>
      <w:tr w:rsidR="00483050" w:rsidTr="00924D53">
        <w:tc>
          <w:tcPr>
            <w:tcW w:w="1818" w:type="dxa"/>
          </w:tcPr>
          <w:p w:rsidR="00483050" w:rsidRDefault="00483050" w:rsidP="00C418AA">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lastRenderedPageBreak/>
              <w:t>Jeffrey Cuevas</w:t>
            </w:r>
          </w:p>
        </w:tc>
        <w:tc>
          <w:tcPr>
            <w:tcW w:w="1890" w:type="dxa"/>
          </w:tcPr>
          <w:p w:rsidR="00483050" w:rsidRDefault="00483050" w:rsidP="00C418AA">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GIS Analyst</w:t>
            </w:r>
          </w:p>
        </w:tc>
        <w:tc>
          <w:tcPr>
            <w:tcW w:w="5868" w:type="dxa"/>
          </w:tcPr>
          <w:p w:rsidR="00B77267" w:rsidRPr="00627FC5" w:rsidRDefault="00B77267" w:rsidP="00975EE8">
            <w:pPr>
              <w:spacing w:line="360" w:lineRule="auto"/>
              <w:rPr>
                <w:rFonts w:ascii="Times New Roman" w:eastAsia="Arial" w:hAnsi="Times New Roman" w:cs="Times New Roman"/>
                <w:b/>
                <w:sz w:val="24"/>
                <w:szCs w:val="24"/>
              </w:rPr>
            </w:pPr>
            <w:r w:rsidRPr="00627FC5">
              <w:rPr>
                <w:rFonts w:ascii="Times New Roman" w:eastAsia="Arial" w:hAnsi="Times New Roman" w:cs="Times New Roman"/>
                <w:b/>
                <w:sz w:val="24"/>
                <w:szCs w:val="24"/>
              </w:rPr>
              <w:t>Proposal:</w:t>
            </w:r>
          </w:p>
          <w:p w:rsidR="00483050" w:rsidRDefault="00483050" w:rsidP="00975EE8">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Literature Review, Methodology, Results</w:t>
            </w:r>
          </w:p>
          <w:p w:rsidR="00B77267" w:rsidRPr="00627FC5" w:rsidRDefault="00B77267" w:rsidP="00975EE8">
            <w:pPr>
              <w:spacing w:line="360" w:lineRule="auto"/>
              <w:rPr>
                <w:rFonts w:ascii="Times New Roman" w:eastAsia="Arial" w:hAnsi="Times New Roman" w:cs="Times New Roman"/>
                <w:b/>
                <w:sz w:val="24"/>
                <w:szCs w:val="24"/>
              </w:rPr>
            </w:pPr>
            <w:r w:rsidRPr="00627FC5">
              <w:rPr>
                <w:rFonts w:ascii="Times New Roman" w:eastAsia="Arial" w:hAnsi="Times New Roman" w:cs="Times New Roman"/>
                <w:b/>
                <w:sz w:val="24"/>
                <w:szCs w:val="24"/>
              </w:rPr>
              <w:t>Progress Report:</w:t>
            </w:r>
          </w:p>
          <w:p w:rsidR="00D56633" w:rsidRDefault="00627FC5" w:rsidP="00975EE8">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Task 1, Task 3, Appendix I</w:t>
            </w:r>
          </w:p>
          <w:p w:rsidR="00B77267" w:rsidRPr="00627FC5" w:rsidRDefault="00B77267" w:rsidP="00975EE8">
            <w:pPr>
              <w:spacing w:line="360" w:lineRule="auto"/>
              <w:rPr>
                <w:rFonts w:ascii="Times New Roman" w:eastAsia="Arial" w:hAnsi="Times New Roman" w:cs="Times New Roman"/>
                <w:b/>
                <w:sz w:val="24"/>
                <w:szCs w:val="24"/>
              </w:rPr>
            </w:pPr>
            <w:r w:rsidRPr="00627FC5">
              <w:rPr>
                <w:rFonts w:ascii="Times New Roman" w:eastAsia="Arial" w:hAnsi="Times New Roman" w:cs="Times New Roman"/>
                <w:b/>
                <w:sz w:val="24"/>
                <w:szCs w:val="24"/>
              </w:rPr>
              <w:t>Final Deliverables:</w:t>
            </w:r>
          </w:p>
          <w:p w:rsidR="00627FC5" w:rsidRDefault="00627FC5" w:rsidP="00975EE8">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Final report and presentation (Task 1 Methodology, Task 1 Results, Task 3 Methodology, Task 3 Results), poster, designed and compiled map book, canopy extrapolation</w:t>
            </w:r>
          </w:p>
          <w:p w:rsidR="00B77267" w:rsidRPr="00627FC5" w:rsidRDefault="00B77267" w:rsidP="00975EE8">
            <w:pPr>
              <w:spacing w:line="360" w:lineRule="auto"/>
              <w:rPr>
                <w:rFonts w:ascii="Times New Roman" w:eastAsia="Arial" w:hAnsi="Times New Roman" w:cs="Times New Roman"/>
                <w:b/>
                <w:sz w:val="24"/>
                <w:szCs w:val="24"/>
              </w:rPr>
            </w:pPr>
            <w:r w:rsidRPr="00627FC5">
              <w:rPr>
                <w:rFonts w:ascii="Times New Roman" w:eastAsia="Arial" w:hAnsi="Times New Roman" w:cs="Times New Roman"/>
                <w:b/>
                <w:sz w:val="24"/>
                <w:szCs w:val="24"/>
              </w:rPr>
              <w:t>Processing and Visualization:</w:t>
            </w:r>
          </w:p>
          <w:p w:rsidR="00627FC5" w:rsidRDefault="00627FC5" w:rsidP="00975EE8">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Formulated methodology for canopy growth and calculated, extrapolated canopy growth</w:t>
            </w:r>
          </w:p>
        </w:tc>
      </w:tr>
      <w:tr w:rsidR="00483050" w:rsidTr="00924D53">
        <w:tc>
          <w:tcPr>
            <w:tcW w:w="1818" w:type="dxa"/>
          </w:tcPr>
          <w:p w:rsidR="00483050" w:rsidRDefault="00483050" w:rsidP="00C418AA">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Nick Waters</w:t>
            </w:r>
          </w:p>
        </w:tc>
        <w:tc>
          <w:tcPr>
            <w:tcW w:w="1890" w:type="dxa"/>
          </w:tcPr>
          <w:p w:rsidR="00483050" w:rsidRDefault="00483050" w:rsidP="00C418AA">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GIS Analyst</w:t>
            </w:r>
          </w:p>
        </w:tc>
        <w:tc>
          <w:tcPr>
            <w:tcW w:w="5868" w:type="dxa"/>
          </w:tcPr>
          <w:p w:rsidR="00627FC5" w:rsidRPr="00627FC5" w:rsidRDefault="00627FC5" w:rsidP="00C67E6D">
            <w:pPr>
              <w:spacing w:line="360" w:lineRule="auto"/>
              <w:rPr>
                <w:rFonts w:ascii="Times New Roman" w:eastAsia="Arial" w:hAnsi="Times New Roman" w:cs="Times New Roman"/>
                <w:b/>
                <w:sz w:val="24"/>
                <w:szCs w:val="24"/>
              </w:rPr>
            </w:pPr>
            <w:r w:rsidRPr="00627FC5">
              <w:rPr>
                <w:rFonts w:ascii="Times New Roman" w:eastAsia="Arial" w:hAnsi="Times New Roman" w:cs="Times New Roman"/>
                <w:b/>
                <w:sz w:val="24"/>
                <w:szCs w:val="24"/>
              </w:rPr>
              <w:t>Proposal:</w:t>
            </w:r>
          </w:p>
          <w:p w:rsidR="00483050" w:rsidRDefault="00483050" w:rsidP="00C67E6D">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 xml:space="preserve">Literature Review, </w:t>
            </w:r>
            <w:r w:rsidR="00C67E6D">
              <w:rPr>
                <w:rFonts w:ascii="Times New Roman" w:eastAsia="Arial" w:hAnsi="Times New Roman" w:cs="Times New Roman"/>
                <w:sz w:val="24"/>
                <w:szCs w:val="24"/>
              </w:rPr>
              <w:t>Neighborhood Planning Area: Study Extent</w:t>
            </w:r>
            <w:r>
              <w:rPr>
                <w:rFonts w:ascii="Times New Roman" w:eastAsia="Arial" w:hAnsi="Times New Roman" w:cs="Times New Roman"/>
                <w:sz w:val="24"/>
                <w:szCs w:val="24"/>
              </w:rPr>
              <w:t>, Data, Budget, Timeline</w:t>
            </w:r>
          </w:p>
          <w:p w:rsidR="00627FC5" w:rsidRPr="00627FC5" w:rsidRDefault="00627FC5" w:rsidP="00C67E6D">
            <w:pPr>
              <w:spacing w:line="360" w:lineRule="auto"/>
              <w:rPr>
                <w:rFonts w:ascii="Times New Roman" w:eastAsia="Arial" w:hAnsi="Times New Roman" w:cs="Times New Roman"/>
                <w:b/>
                <w:sz w:val="24"/>
                <w:szCs w:val="24"/>
              </w:rPr>
            </w:pPr>
            <w:r w:rsidRPr="00627FC5">
              <w:rPr>
                <w:rFonts w:ascii="Times New Roman" w:eastAsia="Arial" w:hAnsi="Times New Roman" w:cs="Times New Roman"/>
                <w:b/>
                <w:sz w:val="24"/>
                <w:szCs w:val="24"/>
              </w:rPr>
              <w:t>Progress Report:</w:t>
            </w:r>
          </w:p>
          <w:p w:rsidR="00627FC5" w:rsidRDefault="00627FC5" w:rsidP="00C67E6D">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Timeline</w:t>
            </w:r>
          </w:p>
          <w:p w:rsidR="00627FC5" w:rsidRPr="00627FC5" w:rsidRDefault="00627FC5" w:rsidP="00C67E6D">
            <w:pPr>
              <w:spacing w:line="360" w:lineRule="auto"/>
              <w:rPr>
                <w:rFonts w:ascii="Times New Roman" w:eastAsia="Arial" w:hAnsi="Times New Roman" w:cs="Times New Roman"/>
                <w:b/>
                <w:sz w:val="24"/>
                <w:szCs w:val="24"/>
              </w:rPr>
            </w:pPr>
            <w:r w:rsidRPr="00627FC5">
              <w:rPr>
                <w:rFonts w:ascii="Times New Roman" w:eastAsia="Arial" w:hAnsi="Times New Roman" w:cs="Times New Roman"/>
                <w:b/>
                <w:sz w:val="24"/>
                <w:szCs w:val="24"/>
              </w:rPr>
              <w:t>Final Deliverables:</w:t>
            </w:r>
          </w:p>
          <w:p w:rsidR="00627FC5" w:rsidRDefault="00627FC5" w:rsidP="00C67E6D">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Final report and presentation (Data, Conclusion)</w:t>
            </w:r>
          </w:p>
          <w:p w:rsidR="00627FC5" w:rsidRPr="00627FC5" w:rsidRDefault="00627FC5" w:rsidP="00C67E6D">
            <w:pPr>
              <w:spacing w:line="360" w:lineRule="auto"/>
              <w:rPr>
                <w:rFonts w:ascii="Times New Roman" w:eastAsia="Arial" w:hAnsi="Times New Roman" w:cs="Times New Roman"/>
                <w:b/>
                <w:sz w:val="24"/>
                <w:szCs w:val="24"/>
              </w:rPr>
            </w:pPr>
            <w:r w:rsidRPr="00627FC5">
              <w:rPr>
                <w:rFonts w:ascii="Times New Roman" w:eastAsia="Arial" w:hAnsi="Times New Roman" w:cs="Times New Roman"/>
                <w:b/>
                <w:sz w:val="24"/>
                <w:szCs w:val="24"/>
              </w:rPr>
              <w:t>Processing and Visualization:</w:t>
            </w:r>
          </w:p>
          <w:p w:rsidR="00627FC5" w:rsidRDefault="00627FC5" w:rsidP="00C67E6D">
            <w:pPr>
              <w:spacing w:line="360" w:lineRule="auto"/>
              <w:rPr>
                <w:rFonts w:ascii="Times New Roman" w:eastAsia="Arial" w:hAnsi="Times New Roman" w:cs="Times New Roman"/>
                <w:sz w:val="24"/>
                <w:szCs w:val="24"/>
              </w:rPr>
            </w:pPr>
            <w:r>
              <w:rPr>
                <w:rFonts w:ascii="Times New Roman" w:eastAsia="Arial" w:hAnsi="Times New Roman" w:cs="Times New Roman"/>
                <w:sz w:val="24"/>
                <w:szCs w:val="24"/>
              </w:rPr>
              <w:t>Extrapolated canopy growth</w:t>
            </w:r>
          </w:p>
        </w:tc>
      </w:tr>
    </w:tbl>
    <w:p w:rsidR="00612677" w:rsidRPr="00612677" w:rsidRDefault="00612677" w:rsidP="00C418AA">
      <w:pPr>
        <w:spacing w:after="0" w:line="360" w:lineRule="auto"/>
        <w:rPr>
          <w:rFonts w:ascii="Times New Roman" w:eastAsia="Arial" w:hAnsi="Times New Roman" w:cs="Times New Roman"/>
          <w:sz w:val="24"/>
          <w:szCs w:val="24"/>
        </w:rPr>
      </w:pPr>
    </w:p>
    <w:p w:rsidR="00612677" w:rsidRPr="00C418AA" w:rsidRDefault="00612677" w:rsidP="00C418AA">
      <w:pPr>
        <w:spacing w:after="0" w:line="360" w:lineRule="auto"/>
        <w:rPr>
          <w:rFonts w:ascii="Arial" w:eastAsia="Arial" w:hAnsi="Arial" w:cs="Arial"/>
          <w:sz w:val="24"/>
          <w:szCs w:val="24"/>
        </w:rPr>
      </w:pPr>
    </w:p>
    <w:p w:rsidR="00C67E6D" w:rsidRDefault="00C67E6D" w:rsidP="00E57D41">
      <w:pPr>
        <w:spacing w:after="0" w:line="360" w:lineRule="auto"/>
        <w:rPr>
          <w:rFonts w:ascii="Arial" w:eastAsia="Arial" w:hAnsi="Arial" w:cs="Arial"/>
          <w:b/>
          <w:sz w:val="24"/>
          <w:szCs w:val="24"/>
        </w:rPr>
      </w:pPr>
    </w:p>
    <w:p w:rsidR="00C67E6D" w:rsidRDefault="00C67E6D" w:rsidP="00E57D41">
      <w:pPr>
        <w:spacing w:after="0" w:line="360" w:lineRule="auto"/>
        <w:rPr>
          <w:rFonts w:ascii="Arial" w:eastAsia="Arial" w:hAnsi="Arial" w:cs="Arial"/>
          <w:b/>
          <w:sz w:val="24"/>
          <w:szCs w:val="24"/>
        </w:rPr>
      </w:pPr>
    </w:p>
    <w:p w:rsidR="00CB4285" w:rsidRDefault="00CB4285" w:rsidP="00E57D41">
      <w:pPr>
        <w:spacing w:after="0" w:line="360" w:lineRule="auto"/>
        <w:rPr>
          <w:rFonts w:ascii="Arial" w:eastAsia="Arial" w:hAnsi="Arial" w:cs="Arial"/>
          <w:b/>
          <w:sz w:val="24"/>
          <w:szCs w:val="24"/>
        </w:rPr>
      </w:pPr>
    </w:p>
    <w:p w:rsidR="00CB4285" w:rsidRDefault="00966BA0" w:rsidP="00E57D41">
      <w:pPr>
        <w:spacing w:after="0" w:line="360" w:lineRule="auto"/>
        <w:rPr>
          <w:rFonts w:ascii="Times New Roman" w:eastAsia="Arial" w:hAnsi="Times New Roman" w:cs="Times New Roman"/>
          <w:sz w:val="24"/>
          <w:szCs w:val="24"/>
        </w:rPr>
      </w:pPr>
      <w:proofErr w:type="gramStart"/>
      <w:r>
        <w:rPr>
          <w:rFonts w:ascii="Arial" w:eastAsia="Arial" w:hAnsi="Arial" w:cs="Arial"/>
          <w:b/>
          <w:sz w:val="24"/>
          <w:szCs w:val="24"/>
        </w:rPr>
        <w:lastRenderedPageBreak/>
        <w:t>APPENDIX II.</w:t>
      </w:r>
      <w:proofErr w:type="gramEnd"/>
      <w:r w:rsidR="00C33929">
        <w:rPr>
          <w:rFonts w:ascii="Arial" w:eastAsia="Arial" w:hAnsi="Arial" w:cs="Arial"/>
          <w:b/>
          <w:sz w:val="24"/>
          <w:szCs w:val="24"/>
        </w:rPr>
        <w:t xml:space="preserve"> METADATA</w:t>
      </w:r>
    </w:p>
    <w:p w:rsidR="00966BA0" w:rsidRDefault="00966BA0" w:rsidP="00E57D41">
      <w:pPr>
        <w:spacing w:after="0" w:line="360" w:lineRule="auto"/>
        <w:rPr>
          <w:rFonts w:ascii="Times New Roman" w:eastAsia="Arial" w:hAnsi="Times New Roman" w:cs="Times New Roman"/>
          <w:sz w:val="24"/>
          <w:szCs w:val="24"/>
        </w:rPr>
      </w:pPr>
    </w:p>
    <w:p w:rsidR="00966BA0" w:rsidRPr="00C25AF2" w:rsidRDefault="00966BA0" w:rsidP="00966BA0">
      <w:pPr>
        <w:spacing w:after="75" w:line="240" w:lineRule="auto"/>
        <w:jc w:val="center"/>
        <w:outlineLvl w:val="0"/>
        <w:rPr>
          <w:rFonts w:ascii="Verdana" w:eastAsia="Times New Roman" w:hAnsi="Verdana" w:cs="Times New Roman"/>
          <w:b/>
          <w:bCs/>
          <w:color w:val="008FAF"/>
          <w:kern w:val="36"/>
          <w:sz w:val="29"/>
          <w:szCs w:val="29"/>
          <w:lang w:val="en"/>
        </w:rPr>
      </w:pPr>
      <w:proofErr w:type="spellStart"/>
      <w:r w:rsidRPr="00C25AF2">
        <w:rPr>
          <w:rFonts w:ascii="Verdana" w:eastAsia="Times New Roman" w:hAnsi="Verdana" w:cs="Times New Roman"/>
          <w:b/>
          <w:bCs/>
          <w:color w:val="008FAF"/>
          <w:kern w:val="36"/>
          <w:sz w:val="29"/>
          <w:szCs w:val="29"/>
          <w:lang w:val="en"/>
        </w:rPr>
        <w:t>Nbrhd_Dissolve</w:t>
      </w:r>
      <w:proofErr w:type="spellEnd"/>
    </w:p>
    <w:p w:rsidR="00966BA0" w:rsidRPr="00C25AF2" w:rsidRDefault="00966BA0" w:rsidP="00966BA0">
      <w:pPr>
        <w:spacing w:before="75" w:after="75" w:line="240" w:lineRule="auto"/>
        <w:jc w:val="center"/>
        <w:rPr>
          <w:rFonts w:ascii="Verdana" w:eastAsia="Times New Roman" w:hAnsi="Verdana" w:cs="Times New Roman"/>
          <w:color w:val="000020"/>
          <w:sz w:val="19"/>
          <w:szCs w:val="19"/>
          <w:lang w:val="en"/>
        </w:rPr>
      </w:pPr>
      <w:r w:rsidRPr="00C25AF2">
        <w:rPr>
          <w:rFonts w:ascii="Verdana" w:eastAsia="Times New Roman" w:hAnsi="Verdana" w:cs="Times New Roman"/>
          <w:b/>
          <w:bCs/>
          <w:color w:val="007799"/>
          <w:sz w:val="19"/>
          <w:szCs w:val="19"/>
          <w:lang w:val="en"/>
        </w:rPr>
        <w:t>Shapefile</w:t>
      </w:r>
    </w:p>
    <w:p w:rsidR="00966BA0" w:rsidRPr="00C25AF2" w:rsidRDefault="00966BA0" w:rsidP="00966BA0">
      <w:pPr>
        <w:spacing w:after="75" w:line="240" w:lineRule="auto"/>
        <w:jc w:val="center"/>
        <w:rPr>
          <w:rFonts w:ascii="Verdana" w:eastAsia="Times New Roman" w:hAnsi="Verdana" w:cs="Times New Roman"/>
          <w:color w:val="888888"/>
          <w:sz w:val="23"/>
          <w:szCs w:val="23"/>
          <w:lang w:val="en"/>
        </w:rPr>
      </w:pPr>
      <w:r w:rsidRPr="00C25AF2">
        <w:rPr>
          <w:rFonts w:ascii="Verdana" w:eastAsia="Times New Roman" w:hAnsi="Verdana" w:cs="Times New Roman"/>
          <w:color w:val="888888"/>
          <w:sz w:val="23"/>
          <w:szCs w:val="23"/>
          <w:lang w:val="en"/>
        </w:rPr>
        <w:t>Thumbnail Not Available</w:t>
      </w:r>
    </w:p>
    <w:p w:rsidR="00966BA0" w:rsidRPr="00C25AF2" w:rsidRDefault="00966BA0" w:rsidP="00966BA0">
      <w:pPr>
        <w:spacing w:before="75" w:after="75" w:line="240" w:lineRule="auto"/>
        <w:jc w:val="center"/>
        <w:rPr>
          <w:rFonts w:ascii="Verdana" w:eastAsia="Times New Roman" w:hAnsi="Verdana" w:cs="Times New Roman"/>
          <w:color w:val="000020"/>
          <w:sz w:val="19"/>
          <w:szCs w:val="19"/>
          <w:lang w:val="en"/>
        </w:rPr>
      </w:pPr>
      <w:r w:rsidRPr="00C25AF2">
        <w:rPr>
          <w:rFonts w:ascii="Verdana" w:eastAsia="Times New Roman" w:hAnsi="Verdana" w:cs="Times New Roman"/>
          <w:b/>
          <w:bCs/>
          <w:color w:val="007799"/>
          <w:sz w:val="19"/>
          <w:szCs w:val="19"/>
          <w:lang w:val="en"/>
        </w:rPr>
        <w:t>Tags</w:t>
      </w:r>
      <w:r w:rsidRPr="00C25AF2">
        <w:rPr>
          <w:rFonts w:ascii="Verdana" w:eastAsia="Times New Roman" w:hAnsi="Verdana" w:cs="Times New Roman"/>
          <w:color w:val="000020"/>
          <w:sz w:val="19"/>
          <w:szCs w:val="19"/>
          <w:lang w:val="en"/>
        </w:rPr>
        <w:br/>
        <w:t>Neighborhood Planning Boundaries, ACT Tree Program, Boundaries</w:t>
      </w:r>
    </w:p>
    <w:p w:rsidR="00966BA0" w:rsidRPr="00C25AF2" w:rsidRDefault="00966BA0" w:rsidP="00966BA0">
      <w:pPr>
        <w:spacing w:after="0" w:line="240" w:lineRule="auto"/>
        <w:rPr>
          <w:rFonts w:ascii="Verdana" w:eastAsia="Times New Roman" w:hAnsi="Verdana" w:cs="Times New Roman"/>
          <w:color w:val="000020"/>
          <w:sz w:val="19"/>
          <w:szCs w:val="19"/>
          <w:lang w:val="en"/>
        </w:rPr>
      </w:pPr>
    </w:p>
    <w:p w:rsidR="00966BA0" w:rsidRPr="00C25AF2" w:rsidRDefault="00966BA0" w:rsidP="00966BA0">
      <w:pPr>
        <w:spacing w:after="0" w:line="240" w:lineRule="auto"/>
        <w:rPr>
          <w:rFonts w:ascii="Verdana" w:eastAsia="Times New Roman" w:hAnsi="Verdana" w:cs="Times New Roman"/>
          <w:color w:val="000020"/>
          <w:sz w:val="19"/>
          <w:szCs w:val="19"/>
          <w:lang w:val="en"/>
        </w:rPr>
      </w:pPr>
      <w:r w:rsidRPr="00C25AF2">
        <w:rPr>
          <w:rFonts w:ascii="Verdana" w:eastAsia="Times New Roman" w:hAnsi="Verdana" w:cs="Times New Roman"/>
          <w:b/>
          <w:bCs/>
          <w:color w:val="007799"/>
          <w:sz w:val="19"/>
          <w:szCs w:val="19"/>
          <w:lang w:val="en"/>
        </w:rPr>
        <w:t>Summary</w:t>
      </w:r>
      <w:r w:rsidRPr="00C25AF2">
        <w:rPr>
          <w:rFonts w:ascii="Verdana" w:eastAsia="Times New Roman" w:hAnsi="Verdana" w:cs="Times New Roman"/>
          <w:color w:val="000020"/>
          <w:sz w:val="19"/>
          <w:szCs w:val="19"/>
          <w:lang w:val="en"/>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C25AF2">
        <w:rPr>
          <w:rFonts w:ascii="Verdana" w:eastAsia="Times New Roman" w:hAnsi="Verdana" w:cs="Courier New"/>
          <w:color w:val="000020"/>
          <w:sz w:val="19"/>
          <w:szCs w:val="19"/>
          <w:lang w:val="en"/>
        </w:rPr>
        <w:t xml:space="preserve">This shapefile indicates the Neighborhood Planning Areas that are part of the Austin Community Tree Program. </w:t>
      </w:r>
    </w:p>
    <w:p w:rsidR="00966BA0" w:rsidRPr="00C25AF2" w:rsidRDefault="00966BA0" w:rsidP="00966BA0">
      <w:pPr>
        <w:spacing w:after="0" w:line="240" w:lineRule="auto"/>
        <w:rPr>
          <w:rFonts w:ascii="Verdana" w:eastAsia="Times New Roman" w:hAnsi="Verdana" w:cs="Times New Roman"/>
          <w:color w:val="000020"/>
          <w:sz w:val="19"/>
          <w:szCs w:val="19"/>
          <w:lang w:val="en"/>
        </w:rPr>
      </w:pPr>
      <w:r w:rsidRPr="00C25AF2">
        <w:rPr>
          <w:rFonts w:ascii="Verdana" w:eastAsia="Times New Roman" w:hAnsi="Verdana" w:cs="Times New Roman"/>
          <w:b/>
          <w:bCs/>
          <w:color w:val="007799"/>
          <w:sz w:val="19"/>
          <w:szCs w:val="19"/>
          <w:lang w:val="en"/>
        </w:rPr>
        <w:t>Description</w:t>
      </w:r>
      <w:r w:rsidRPr="00C25AF2">
        <w:rPr>
          <w:rFonts w:ascii="Verdana" w:eastAsia="Times New Roman" w:hAnsi="Verdana" w:cs="Times New Roman"/>
          <w:color w:val="000020"/>
          <w:sz w:val="19"/>
          <w:szCs w:val="19"/>
          <w:lang w:val="en"/>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lang w:val="en"/>
        </w:rPr>
      </w:pPr>
      <w:r w:rsidRPr="00C25AF2">
        <w:rPr>
          <w:rFonts w:ascii="Verdana" w:eastAsia="Times New Roman" w:hAnsi="Verdana" w:cs="Courier New"/>
          <w:color w:val="000020"/>
          <w:sz w:val="19"/>
          <w:szCs w:val="19"/>
          <w:lang w:val="en"/>
        </w:rPr>
        <w:t xml:space="preserve">This is derived from the tree delivery locations that fall within the neighborhood planning areas, </w:t>
      </w:r>
      <w:proofErr w:type="gramStart"/>
      <w:r w:rsidRPr="00C25AF2">
        <w:rPr>
          <w:rFonts w:ascii="Verdana" w:eastAsia="Times New Roman" w:hAnsi="Verdana" w:cs="Courier New"/>
          <w:color w:val="000020"/>
          <w:sz w:val="19"/>
          <w:szCs w:val="19"/>
          <w:lang w:val="en"/>
        </w:rPr>
        <w:t>then</w:t>
      </w:r>
      <w:proofErr w:type="gramEnd"/>
      <w:r w:rsidRPr="00C25AF2">
        <w:rPr>
          <w:rFonts w:ascii="Verdana" w:eastAsia="Times New Roman" w:hAnsi="Verdana" w:cs="Courier New"/>
          <w:color w:val="000020"/>
          <w:sz w:val="19"/>
          <w:szCs w:val="19"/>
          <w:lang w:val="en"/>
        </w:rPr>
        <w:t xml:space="preserve"> dissolved together. </w:t>
      </w:r>
    </w:p>
    <w:p w:rsidR="00966BA0" w:rsidRPr="00C25AF2" w:rsidRDefault="00966BA0" w:rsidP="00966BA0">
      <w:pPr>
        <w:spacing w:after="0" w:line="240" w:lineRule="auto"/>
        <w:rPr>
          <w:rFonts w:ascii="Verdana" w:eastAsia="Times New Roman" w:hAnsi="Verdana" w:cs="Times New Roman"/>
          <w:color w:val="000020"/>
          <w:sz w:val="19"/>
          <w:szCs w:val="19"/>
          <w:lang w:val="en"/>
        </w:rPr>
      </w:pPr>
      <w:r w:rsidRPr="00C25AF2">
        <w:rPr>
          <w:rFonts w:ascii="Verdana" w:eastAsia="Times New Roman" w:hAnsi="Verdana" w:cs="Times New Roman"/>
          <w:b/>
          <w:bCs/>
          <w:color w:val="007799"/>
          <w:sz w:val="19"/>
          <w:szCs w:val="19"/>
          <w:lang w:val="en"/>
        </w:rPr>
        <w:t>Credits</w:t>
      </w:r>
      <w:r w:rsidRPr="00C25AF2">
        <w:rPr>
          <w:rFonts w:ascii="Verdana" w:eastAsia="Times New Roman" w:hAnsi="Verdana" w:cs="Times New Roman"/>
          <w:color w:val="000020"/>
          <w:sz w:val="19"/>
          <w:szCs w:val="19"/>
          <w:lang w:val="en"/>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lang w:val="en"/>
        </w:rPr>
      </w:pPr>
      <w:r w:rsidRPr="00C25AF2">
        <w:rPr>
          <w:rFonts w:ascii="Verdana" w:eastAsia="Times New Roman" w:hAnsi="Verdana" w:cs="Courier New"/>
          <w:color w:val="000020"/>
          <w:sz w:val="19"/>
          <w:szCs w:val="19"/>
          <w:lang w:val="en"/>
        </w:rPr>
        <w:t>G</w:t>
      </w:r>
      <w:r>
        <w:rPr>
          <w:rFonts w:ascii="Verdana" w:eastAsia="Times New Roman" w:hAnsi="Verdana" w:cs="Courier New"/>
          <w:color w:val="000020"/>
          <w:sz w:val="19"/>
          <w:szCs w:val="19"/>
          <w:lang w:val="en"/>
        </w:rPr>
        <w:t xml:space="preserve">reen City </w:t>
      </w:r>
      <w:proofErr w:type="spellStart"/>
      <w:r>
        <w:rPr>
          <w:rFonts w:ascii="Verdana" w:eastAsia="Times New Roman" w:hAnsi="Verdana" w:cs="Courier New"/>
          <w:color w:val="000020"/>
          <w:sz w:val="19"/>
          <w:szCs w:val="19"/>
          <w:lang w:val="en"/>
        </w:rPr>
        <w:t>Geotech</w:t>
      </w:r>
      <w:proofErr w:type="spellEnd"/>
      <w:r>
        <w:rPr>
          <w:rFonts w:ascii="Verdana" w:eastAsia="Times New Roman" w:hAnsi="Verdana" w:cs="Courier New"/>
          <w:color w:val="000020"/>
          <w:sz w:val="19"/>
          <w:szCs w:val="19"/>
          <w:lang w:val="en"/>
        </w:rPr>
        <w:t xml:space="preserve">; Nick Waters; </w:t>
      </w:r>
      <w:proofErr w:type="spellStart"/>
      <w:r w:rsidRPr="00C25AF2">
        <w:rPr>
          <w:rFonts w:ascii="Verdana" w:eastAsia="Times New Roman" w:hAnsi="Verdana" w:cs="Courier New"/>
          <w:color w:val="000020"/>
          <w:sz w:val="19"/>
          <w:szCs w:val="19"/>
          <w:lang w:val="en"/>
        </w:rPr>
        <w:t>Brietta</w:t>
      </w:r>
      <w:proofErr w:type="spellEnd"/>
      <w:r w:rsidRPr="00C25AF2">
        <w:rPr>
          <w:rFonts w:ascii="Verdana" w:eastAsia="Times New Roman" w:hAnsi="Verdana" w:cs="Courier New"/>
          <w:color w:val="000020"/>
          <w:sz w:val="19"/>
          <w:szCs w:val="19"/>
          <w:lang w:val="en"/>
        </w:rPr>
        <w:t xml:space="preserve"> Perez; Jeff Cuevas; </w:t>
      </w:r>
      <w:proofErr w:type="spellStart"/>
      <w:r w:rsidRPr="00C25AF2">
        <w:rPr>
          <w:rFonts w:ascii="Verdana" w:eastAsia="Times New Roman" w:hAnsi="Verdana" w:cs="Courier New"/>
          <w:color w:val="000020"/>
          <w:sz w:val="19"/>
          <w:szCs w:val="19"/>
          <w:lang w:val="en"/>
        </w:rPr>
        <w:t>Mujahid</w:t>
      </w:r>
      <w:proofErr w:type="spellEnd"/>
      <w:r w:rsidRPr="00C25AF2">
        <w:rPr>
          <w:rFonts w:ascii="Verdana" w:eastAsia="Times New Roman" w:hAnsi="Verdana" w:cs="Courier New"/>
          <w:color w:val="000020"/>
          <w:sz w:val="19"/>
          <w:szCs w:val="19"/>
          <w:lang w:val="en"/>
        </w:rPr>
        <w:t xml:space="preserve"> Hussein</w:t>
      </w:r>
    </w:p>
    <w:p w:rsidR="00966BA0" w:rsidRPr="00C25AF2" w:rsidRDefault="00966BA0" w:rsidP="00966BA0">
      <w:pPr>
        <w:spacing w:after="0" w:line="240" w:lineRule="auto"/>
        <w:rPr>
          <w:rFonts w:ascii="Verdana" w:eastAsia="Times New Roman" w:hAnsi="Verdana" w:cs="Times New Roman"/>
          <w:color w:val="000020"/>
          <w:sz w:val="19"/>
          <w:szCs w:val="19"/>
          <w:lang w:val="en"/>
        </w:rPr>
      </w:pPr>
      <w:r w:rsidRPr="00C25AF2">
        <w:rPr>
          <w:rFonts w:ascii="Verdana" w:eastAsia="Times New Roman" w:hAnsi="Verdana" w:cs="Times New Roman"/>
          <w:b/>
          <w:bCs/>
          <w:color w:val="007799"/>
          <w:sz w:val="19"/>
          <w:szCs w:val="19"/>
          <w:lang w:val="en"/>
        </w:rPr>
        <w:t>Use limitations</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100" w:afterAutospacing="1" w:line="240" w:lineRule="auto"/>
        <w:rPr>
          <w:rFonts w:ascii="Verdana" w:eastAsia="Times New Roman" w:hAnsi="Verdana" w:cs="Times New Roman"/>
          <w:color w:val="000020"/>
          <w:sz w:val="19"/>
          <w:szCs w:val="19"/>
          <w:lang w:val="en"/>
        </w:rPr>
      </w:pPr>
      <w:r w:rsidRPr="00C25AF2">
        <w:rPr>
          <w:rFonts w:ascii="Verdana" w:eastAsia="Times New Roman" w:hAnsi="Verdana" w:cs="Times New Roman"/>
          <w:color w:val="888888"/>
          <w:sz w:val="19"/>
          <w:szCs w:val="19"/>
          <w:lang w:val="en"/>
        </w:rPr>
        <w:t>There are no access and use limitations for this item.</w:t>
      </w:r>
    </w:p>
    <w:p w:rsidR="00966BA0" w:rsidRPr="00C25AF2" w:rsidRDefault="00966BA0" w:rsidP="00966BA0">
      <w:pPr>
        <w:spacing w:before="100" w:beforeAutospacing="1" w:after="100" w:afterAutospacing="1" w:line="240" w:lineRule="auto"/>
        <w:rPr>
          <w:rFonts w:ascii="Verdana" w:eastAsia="Times New Roman" w:hAnsi="Verdana" w:cs="Times New Roman"/>
          <w:color w:val="000020"/>
          <w:sz w:val="19"/>
          <w:szCs w:val="19"/>
          <w:lang w:val="en"/>
        </w:rPr>
      </w:pPr>
      <w:r w:rsidRPr="00C25AF2">
        <w:rPr>
          <w:rFonts w:ascii="Verdana" w:eastAsia="Times New Roman" w:hAnsi="Verdana" w:cs="Times New Roman"/>
          <w:b/>
          <w:bCs/>
          <w:color w:val="007799"/>
          <w:sz w:val="19"/>
          <w:szCs w:val="19"/>
          <w:lang w:val="en"/>
        </w:rPr>
        <w:t>Extent</w:t>
      </w: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888888"/>
          <w:sz w:val="19"/>
          <w:szCs w:val="19"/>
          <w:lang w:val="en"/>
        </w:rPr>
        <w:t>There is no extent for this item.</w:t>
      </w:r>
    </w:p>
    <w:p w:rsidR="00966BA0" w:rsidRPr="00C25AF2" w:rsidRDefault="00966BA0" w:rsidP="00966BA0">
      <w:pPr>
        <w:spacing w:line="240" w:lineRule="auto"/>
        <w:rPr>
          <w:rFonts w:ascii="Verdana" w:eastAsia="Times New Roman" w:hAnsi="Verdana" w:cs="Times New Roman"/>
          <w:color w:val="000020"/>
          <w:sz w:val="19"/>
          <w:szCs w:val="19"/>
          <w:lang w:val="en"/>
        </w:rPr>
      </w:pPr>
      <w:r w:rsidRPr="00C25AF2">
        <w:rPr>
          <w:rFonts w:ascii="Verdana" w:eastAsia="Times New Roman" w:hAnsi="Verdana" w:cs="Times New Roman"/>
          <w:b/>
          <w:bCs/>
          <w:color w:val="007799"/>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966BA0" w:rsidRPr="00C25AF2" w:rsidTr="00A40B15">
        <w:trPr>
          <w:tblCellSpacing w:w="15" w:type="dxa"/>
        </w:trPr>
        <w:tc>
          <w:tcPr>
            <w:tcW w:w="0" w:type="auto"/>
            <w:shd w:val="clear" w:color="auto" w:fill="FFFFFF"/>
            <w:hideMark/>
          </w:tcPr>
          <w:p w:rsidR="00966BA0" w:rsidRPr="00C25AF2" w:rsidRDefault="00966BA0" w:rsidP="00A40B15">
            <w:pPr>
              <w:spacing w:after="0" w:line="240" w:lineRule="auto"/>
              <w:rPr>
                <w:rFonts w:ascii="Verdana" w:eastAsia="Times New Roman" w:hAnsi="Verdana" w:cs="Times New Roman"/>
                <w:color w:val="000000"/>
                <w:sz w:val="15"/>
                <w:szCs w:val="15"/>
              </w:rPr>
            </w:pPr>
            <w:r w:rsidRPr="00C25AF2">
              <w:rPr>
                <w:rFonts w:ascii="Verdana" w:eastAsia="Times New Roman" w:hAnsi="Verdana" w:cs="Times New Roman"/>
                <w:b/>
                <w:bCs/>
                <w:color w:val="007799"/>
                <w:sz w:val="15"/>
                <w:szCs w:val="15"/>
              </w:rPr>
              <w:t>Maximum (zoomed in)</w:t>
            </w:r>
            <w:r w:rsidRPr="00C25AF2">
              <w:rPr>
                <w:rFonts w:ascii="Verdana" w:eastAsia="Times New Roman" w:hAnsi="Verdana" w:cs="Times New Roman"/>
                <w:color w:val="000000"/>
                <w:sz w:val="15"/>
                <w:szCs w:val="15"/>
              </w:rPr>
              <w:t> </w:t>
            </w:r>
          </w:p>
        </w:tc>
        <w:tc>
          <w:tcPr>
            <w:tcW w:w="0" w:type="auto"/>
            <w:shd w:val="clear" w:color="auto" w:fill="FFFFFF"/>
            <w:hideMark/>
          </w:tcPr>
          <w:p w:rsidR="00966BA0" w:rsidRPr="00C25AF2" w:rsidRDefault="00966BA0" w:rsidP="00A40B15">
            <w:pPr>
              <w:spacing w:after="0" w:line="240" w:lineRule="auto"/>
              <w:rPr>
                <w:rFonts w:ascii="Verdana" w:eastAsia="Times New Roman" w:hAnsi="Verdana" w:cs="Times New Roman"/>
                <w:color w:val="000000"/>
                <w:sz w:val="15"/>
                <w:szCs w:val="15"/>
              </w:rPr>
            </w:pPr>
            <w:r w:rsidRPr="00C25AF2">
              <w:rPr>
                <w:rFonts w:ascii="Verdana" w:eastAsia="Times New Roman" w:hAnsi="Verdana" w:cs="Times New Roman"/>
                <w:color w:val="000000"/>
                <w:sz w:val="15"/>
                <w:szCs w:val="15"/>
              </w:rPr>
              <w:t>1:5,000</w:t>
            </w:r>
          </w:p>
        </w:tc>
      </w:tr>
      <w:tr w:rsidR="00966BA0" w:rsidRPr="00C25AF2" w:rsidTr="00A40B15">
        <w:trPr>
          <w:tblCellSpacing w:w="15" w:type="dxa"/>
        </w:trPr>
        <w:tc>
          <w:tcPr>
            <w:tcW w:w="0" w:type="auto"/>
            <w:shd w:val="clear" w:color="auto" w:fill="FFFFFF"/>
            <w:hideMark/>
          </w:tcPr>
          <w:p w:rsidR="00966BA0" w:rsidRPr="00C25AF2" w:rsidRDefault="00966BA0" w:rsidP="00A40B15">
            <w:pPr>
              <w:spacing w:after="0" w:line="240" w:lineRule="auto"/>
              <w:rPr>
                <w:rFonts w:ascii="Verdana" w:eastAsia="Times New Roman" w:hAnsi="Verdana" w:cs="Times New Roman"/>
                <w:color w:val="000000"/>
                <w:sz w:val="15"/>
                <w:szCs w:val="15"/>
              </w:rPr>
            </w:pPr>
            <w:r w:rsidRPr="00C25AF2">
              <w:rPr>
                <w:rFonts w:ascii="Verdana" w:eastAsia="Times New Roman" w:hAnsi="Verdana" w:cs="Times New Roman"/>
                <w:b/>
                <w:bCs/>
                <w:color w:val="007799"/>
                <w:sz w:val="15"/>
                <w:szCs w:val="15"/>
              </w:rPr>
              <w:t>Minimum (zoomed out)</w:t>
            </w:r>
            <w:r w:rsidRPr="00C25AF2">
              <w:rPr>
                <w:rFonts w:ascii="Verdana" w:eastAsia="Times New Roman" w:hAnsi="Verdana" w:cs="Times New Roman"/>
                <w:color w:val="000000"/>
                <w:sz w:val="15"/>
                <w:szCs w:val="15"/>
              </w:rPr>
              <w:t> </w:t>
            </w:r>
          </w:p>
        </w:tc>
        <w:tc>
          <w:tcPr>
            <w:tcW w:w="0" w:type="auto"/>
            <w:shd w:val="clear" w:color="auto" w:fill="FFFFFF"/>
            <w:hideMark/>
          </w:tcPr>
          <w:p w:rsidR="00966BA0" w:rsidRPr="00C25AF2" w:rsidRDefault="00966BA0" w:rsidP="00A40B15">
            <w:pPr>
              <w:spacing w:after="0" w:line="240" w:lineRule="auto"/>
              <w:rPr>
                <w:rFonts w:ascii="Verdana" w:eastAsia="Times New Roman" w:hAnsi="Verdana" w:cs="Times New Roman"/>
                <w:color w:val="000000"/>
                <w:sz w:val="15"/>
                <w:szCs w:val="15"/>
              </w:rPr>
            </w:pPr>
            <w:r w:rsidRPr="00C25AF2">
              <w:rPr>
                <w:rFonts w:ascii="Verdana" w:eastAsia="Times New Roman" w:hAnsi="Verdana" w:cs="Times New Roman"/>
                <w:color w:val="000000"/>
                <w:sz w:val="15"/>
                <w:szCs w:val="15"/>
              </w:rPr>
              <w:t>1:150,000,000</w:t>
            </w:r>
          </w:p>
        </w:tc>
      </w:tr>
    </w:tbl>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4" w:anchor="arcgisMetadata" w:tooltip="Content created and managed in the Description tab" w:history="1">
        <w:r w:rsidRPr="00C25AF2">
          <w:rPr>
            <w:rFonts w:ascii="Verdana" w:eastAsia="Times New Roman" w:hAnsi="Verdana" w:cs="Times New Roman"/>
            <w:color w:val="098EA6"/>
            <w:sz w:val="23"/>
            <w:szCs w:val="23"/>
            <w:lang w:val="en"/>
          </w:rPr>
          <w:t>ArcGIS Metadata </w:t>
        </w:r>
        <w:r w:rsidRPr="00C25AF2">
          <w:rPr>
            <w:rFonts w:ascii="Arial" w:eastAsia="Times New Roman" w:hAnsi="Arial" w:cs="Arial"/>
            <w:vanish/>
            <w:color w:val="098EA6"/>
            <w:sz w:val="23"/>
            <w:szCs w:val="23"/>
            <w:lang w:val="en"/>
          </w:rPr>
          <w:t>▼</w:t>
        </w:r>
        <w:r w:rsidRPr="00C25AF2">
          <w:rPr>
            <w:rFonts w:ascii="Arial" w:eastAsia="Times New Roman" w:hAnsi="Arial" w:cs="Arial"/>
            <w:color w:val="098EA6"/>
            <w:sz w:val="23"/>
            <w:szCs w:val="23"/>
            <w:lang w:val="en"/>
          </w:rPr>
          <w:t>►</w:t>
        </w:r>
      </w:hyperlink>
    </w:p>
    <w:bookmarkStart w:id="1" w:name="TopArcGIS"/>
    <w:bookmarkEnd w:id="1"/>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lang w:val="en"/>
        </w:rPr>
      </w:pPr>
      <w:r w:rsidRPr="00C25AF2">
        <w:rPr>
          <w:rFonts w:ascii="Verdana" w:eastAsia="Times New Roman" w:hAnsi="Verdana" w:cs="Times New Roman"/>
          <w:b/>
          <w:bCs/>
          <w:color w:val="000020"/>
          <w:sz w:val="23"/>
          <w:szCs w:val="23"/>
          <w:lang w:val="en"/>
        </w:rPr>
        <w:fldChar w:fldCharType="begin"/>
      </w:r>
      <w:r w:rsidRPr="00C25AF2">
        <w:rPr>
          <w:rFonts w:ascii="Verdana" w:eastAsia="Times New Roman" w:hAnsi="Verdana" w:cs="Times New Roman"/>
          <w:b/>
          <w:bCs/>
          <w:color w:val="000020"/>
          <w:sz w:val="23"/>
          <w:szCs w:val="23"/>
          <w:lang w:val="en"/>
        </w:rPr>
        <w:instrText xml:space="preserve"> HYPERLINK "file:///C:\\Users\\nrw1\\AppData\\Local\\Temp\\arc6625\\tmp6664.tmp.htm" \l "true" </w:instrText>
      </w:r>
      <w:r w:rsidRPr="00C25AF2">
        <w:rPr>
          <w:rFonts w:ascii="Verdana" w:eastAsia="Times New Roman" w:hAnsi="Verdana" w:cs="Times New Roman"/>
          <w:b/>
          <w:bCs/>
          <w:color w:val="000020"/>
          <w:sz w:val="23"/>
          <w:szCs w:val="23"/>
          <w:lang w:val="en"/>
        </w:rPr>
        <w:fldChar w:fldCharType="separate"/>
      </w:r>
      <w:r w:rsidRPr="00C25AF2">
        <w:rPr>
          <w:rFonts w:ascii="Verdana" w:eastAsia="Times New Roman" w:hAnsi="Verdana" w:cs="Times New Roman"/>
          <w:b/>
          <w:bCs/>
          <w:color w:val="007799"/>
          <w:sz w:val="23"/>
          <w:szCs w:val="23"/>
          <w:lang w:val="en"/>
        </w:rPr>
        <w:t>Topics and Keywords</w:t>
      </w:r>
      <w:proofErr w:type="gramStart"/>
      <w:r w:rsidRPr="00C25AF2">
        <w:rPr>
          <w:rFonts w:ascii="Verdana" w:eastAsia="Times New Roman" w:hAnsi="Verdana" w:cs="Times New Roman"/>
          <w:b/>
          <w:bCs/>
          <w:color w:val="007799"/>
          <w:sz w:val="23"/>
          <w:szCs w:val="23"/>
          <w:lang w:val="en"/>
        </w:rPr>
        <w:t xml:space="preserve">  </w:t>
      </w:r>
      <w:proofErr w:type="gramEnd"/>
      <w:r w:rsidRPr="00C25AF2">
        <w:rPr>
          <w:rFonts w:ascii="Arial" w:eastAsia="Times New Roman" w:hAnsi="Arial" w:cs="Arial"/>
          <w:b/>
          <w:bCs/>
          <w:vanish/>
          <w:color w:val="007799"/>
          <w:sz w:val="23"/>
          <w:szCs w:val="23"/>
          <w:lang w:val="en"/>
        </w:rPr>
        <w:t>▼</w:t>
      </w:r>
      <w:r w:rsidRPr="00C25AF2">
        <w:rPr>
          <w:rFonts w:ascii="Arial" w:eastAsia="Times New Roman" w:hAnsi="Arial" w:cs="Arial"/>
          <w:b/>
          <w:bCs/>
          <w:color w:val="007799"/>
          <w:sz w:val="23"/>
          <w:szCs w:val="23"/>
          <w:lang w:val="en"/>
        </w:rPr>
        <w:t>►</w:t>
      </w:r>
      <w:r w:rsidRPr="00C25AF2">
        <w:rPr>
          <w:rFonts w:ascii="Verdana" w:eastAsia="Times New Roman" w:hAnsi="Verdana" w:cs="Times New Roman"/>
          <w:b/>
          <w:bCs/>
          <w:color w:val="000020"/>
          <w:sz w:val="23"/>
          <w:szCs w:val="23"/>
          <w:lang w:val="en"/>
        </w:rPr>
        <w:fldChar w:fldCharType="end"/>
      </w:r>
    </w:p>
    <w:p w:rsidR="00966BA0" w:rsidRPr="00C25AF2" w:rsidRDefault="00966BA0" w:rsidP="00966BA0">
      <w:pPr>
        <w:spacing w:after="24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Content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Downloadable Data</w:t>
      </w:r>
    </w:p>
    <w:p w:rsidR="00966BA0" w:rsidRPr="00C25AF2" w:rsidRDefault="00966BA0" w:rsidP="00966BA0">
      <w:pPr>
        <w:spacing w:after="0" w:line="240" w:lineRule="auto"/>
        <w:ind w:left="384"/>
        <w:rPr>
          <w:rFonts w:ascii="Verdana" w:eastAsia="Times New Roman" w:hAnsi="Verdana" w:cs="Times New Roman"/>
          <w:color w:val="AAAAAA"/>
          <w:sz w:val="19"/>
          <w:szCs w:val="19"/>
          <w:lang w:val="en"/>
        </w:rPr>
      </w:pPr>
      <w:hyperlink r:id="rId15" w:anchor="true" w:history="1">
        <w:r w:rsidRPr="00C25AF2">
          <w:rPr>
            <w:rFonts w:ascii="Verdana" w:eastAsia="Times New Roman" w:hAnsi="Verdana" w:cs="Times New Roman"/>
            <w:i/>
            <w:iCs/>
            <w:color w:val="098EA6"/>
            <w:sz w:val="16"/>
            <w:szCs w:val="16"/>
            <w:lang w:val="en"/>
          </w:rPr>
          <w:t>Hide Topics and Keywords </w:t>
        </w:r>
        <w:r w:rsidRPr="00C25AF2">
          <w:rPr>
            <w:rFonts w:ascii="Arial" w:eastAsia="Times New Roman" w:hAnsi="Arial" w:cs="Arial"/>
            <w:i/>
            <w:iCs/>
            <w:color w:val="098EA6"/>
            <w:sz w:val="16"/>
            <w:szCs w:val="16"/>
            <w:lang w:val="en"/>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6" w:anchor="ID0EILA" w:history="1">
        <w:r w:rsidRPr="00C25AF2">
          <w:rPr>
            <w:rFonts w:ascii="Verdana" w:eastAsia="Times New Roman" w:hAnsi="Verdana" w:cs="Times New Roman"/>
            <w:b/>
            <w:bCs/>
            <w:color w:val="007799"/>
            <w:sz w:val="23"/>
            <w:szCs w:val="23"/>
            <w:lang w:val="en"/>
          </w:rPr>
          <w:t>Citation</w:t>
        </w:r>
        <w:proofErr w:type="gramStart"/>
        <w:r w:rsidRPr="00C25AF2">
          <w:rPr>
            <w:rFonts w:ascii="Verdana" w:eastAsia="Times New Roman" w:hAnsi="Verdana" w:cs="Times New Roman"/>
            <w:b/>
            <w:bCs/>
            <w:color w:val="007799"/>
            <w:sz w:val="23"/>
            <w:szCs w:val="23"/>
            <w:lang w:val="en"/>
          </w:rPr>
          <w:t xml:space="preserve">  </w:t>
        </w:r>
        <w:proofErr w:type="gramEnd"/>
        <w:r w:rsidRPr="00C25AF2">
          <w:rPr>
            <w:rFonts w:ascii="Arial" w:eastAsia="Times New Roman" w:hAnsi="Arial" w:cs="Arial"/>
            <w:b/>
            <w:bCs/>
            <w:vanish/>
            <w:color w:val="007799"/>
            <w:sz w:val="23"/>
            <w:szCs w:val="23"/>
            <w:lang w:val="en"/>
          </w:rPr>
          <w:t>▼</w:t>
        </w:r>
        <w:r w:rsidRPr="00C25AF2">
          <w:rPr>
            <w:rFonts w:ascii="Arial" w:eastAsia="Times New Roman" w:hAnsi="Arial" w:cs="Arial"/>
            <w:b/>
            <w:bCs/>
            <w:color w:val="007799"/>
            <w:sz w:val="23"/>
            <w:szCs w:val="23"/>
            <w:lang w:val="en"/>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Title</w:t>
      </w:r>
      <w:r w:rsidRPr="00C25AF2">
        <w:rPr>
          <w:rFonts w:ascii="Verdana" w:eastAsia="Times New Roman" w:hAnsi="Verdana" w:cs="Times New Roman"/>
          <w:color w:val="000020"/>
          <w:sz w:val="19"/>
          <w:szCs w:val="19"/>
          <w:lang w:val="en"/>
        </w:rPr>
        <w:t> </w:t>
      </w:r>
      <w:proofErr w:type="spellStart"/>
      <w:r w:rsidRPr="00C25AF2">
        <w:rPr>
          <w:rFonts w:ascii="Verdana" w:eastAsia="Times New Roman" w:hAnsi="Verdana" w:cs="Times New Roman"/>
          <w:color w:val="000020"/>
          <w:sz w:val="19"/>
          <w:szCs w:val="19"/>
          <w:lang w:val="en"/>
        </w:rPr>
        <w:t>Nbrhd_Dissolve</w:t>
      </w:r>
      <w:proofErr w:type="spellEnd"/>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Creation date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2015-09-08</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00:00:00 </w:t>
      </w:r>
    </w:p>
    <w:p w:rsidR="00966BA0" w:rsidRPr="00C25AF2" w:rsidRDefault="00966BA0" w:rsidP="00966BA0">
      <w:pPr>
        <w:spacing w:after="24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Publication date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2015-09-08</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00:00:00</w:t>
      </w:r>
    </w:p>
    <w:p w:rsidR="00966BA0" w:rsidRPr="00C25AF2" w:rsidRDefault="00966BA0" w:rsidP="00966BA0">
      <w:pPr>
        <w:spacing w:after="24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Presentation formats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color w:val="000020"/>
          <w:sz w:val="19"/>
          <w:szCs w:val="19"/>
          <w:lang w:val="en"/>
        </w:rPr>
        <w:t>digital map</w:t>
      </w:r>
    </w:p>
    <w:p w:rsidR="00966BA0" w:rsidRPr="00C25AF2" w:rsidRDefault="00966BA0" w:rsidP="00966BA0">
      <w:pPr>
        <w:spacing w:after="0" w:line="240" w:lineRule="auto"/>
        <w:ind w:left="384"/>
        <w:rPr>
          <w:rFonts w:ascii="Verdana" w:eastAsia="Times New Roman" w:hAnsi="Verdana" w:cs="Times New Roman"/>
          <w:color w:val="AAAAAA"/>
          <w:sz w:val="19"/>
          <w:szCs w:val="19"/>
          <w:lang w:val="en"/>
        </w:rPr>
      </w:pPr>
      <w:hyperlink r:id="rId17" w:anchor="ID0EILA" w:history="1">
        <w:r w:rsidRPr="00C25AF2">
          <w:rPr>
            <w:rFonts w:ascii="Verdana" w:eastAsia="Times New Roman" w:hAnsi="Verdana" w:cs="Times New Roman"/>
            <w:i/>
            <w:iCs/>
            <w:color w:val="098EA6"/>
            <w:sz w:val="16"/>
            <w:szCs w:val="16"/>
            <w:lang w:val="en"/>
          </w:rPr>
          <w:t>Hide Citation </w:t>
        </w:r>
        <w:r w:rsidRPr="00C25AF2">
          <w:rPr>
            <w:rFonts w:ascii="Arial" w:eastAsia="Times New Roman" w:hAnsi="Arial" w:cs="Arial"/>
            <w:i/>
            <w:iCs/>
            <w:color w:val="098EA6"/>
            <w:sz w:val="16"/>
            <w:szCs w:val="16"/>
            <w:lang w:val="en"/>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18" w:anchor="ID0EAILA" w:history="1">
        <w:r w:rsidRPr="00C25AF2">
          <w:rPr>
            <w:rFonts w:ascii="Verdana" w:eastAsia="Times New Roman" w:hAnsi="Verdana" w:cs="Times New Roman"/>
            <w:b/>
            <w:bCs/>
            <w:color w:val="007799"/>
            <w:sz w:val="23"/>
            <w:szCs w:val="23"/>
            <w:lang w:val="en"/>
          </w:rPr>
          <w:t>Citation Contacts</w:t>
        </w:r>
        <w:proofErr w:type="gramStart"/>
        <w:r w:rsidRPr="00C25AF2">
          <w:rPr>
            <w:rFonts w:ascii="Verdana" w:eastAsia="Times New Roman" w:hAnsi="Verdana" w:cs="Times New Roman"/>
            <w:b/>
            <w:bCs/>
            <w:color w:val="007799"/>
            <w:sz w:val="23"/>
            <w:szCs w:val="23"/>
            <w:lang w:val="en"/>
          </w:rPr>
          <w:t xml:space="preserve">  </w:t>
        </w:r>
        <w:proofErr w:type="gramEnd"/>
        <w:r w:rsidRPr="00C25AF2">
          <w:rPr>
            <w:rFonts w:ascii="Arial" w:eastAsia="Times New Roman" w:hAnsi="Arial" w:cs="Arial"/>
            <w:b/>
            <w:bCs/>
            <w:vanish/>
            <w:color w:val="007799"/>
            <w:sz w:val="23"/>
            <w:szCs w:val="23"/>
            <w:lang w:val="en"/>
          </w:rPr>
          <w:t>▼</w:t>
        </w:r>
        <w:r w:rsidRPr="00C25AF2">
          <w:rPr>
            <w:rFonts w:ascii="Arial" w:eastAsia="Times New Roman" w:hAnsi="Arial" w:cs="Arial"/>
            <w:b/>
            <w:bCs/>
            <w:color w:val="007799"/>
            <w:sz w:val="23"/>
            <w:szCs w:val="23"/>
            <w:lang w:val="en"/>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Responsible party</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lastRenderedPageBreak/>
        <w:t>Individual's name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Nick Waters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Organization's name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Green City </w:t>
      </w:r>
      <w:proofErr w:type="spellStart"/>
      <w:r w:rsidRPr="00C25AF2">
        <w:rPr>
          <w:rFonts w:ascii="Verdana" w:eastAsia="Times New Roman" w:hAnsi="Verdana" w:cs="Times New Roman"/>
          <w:color w:val="000020"/>
          <w:sz w:val="19"/>
          <w:szCs w:val="19"/>
          <w:lang w:val="en"/>
        </w:rPr>
        <w:t>Geotech</w:t>
      </w:r>
      <w:proofErr w:type="spellEnd"/>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24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Contact's role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processor</w:t>
      </w:r>
    </w:p>
    <w:p w:rsidR="00966BA0" w:rsidRPr="00C25AF2" w:rsidRDefault="00966BA0" w:rsidP="00966BA0">
      <w:pPr>
        <w:spacing w:after="0" w:line="240" w:lineRule="auto"/>
        <w:ind w:left="384"/>
        <w:rPr>
          <w:rFonts w:ascii="Verdana" w:eastAsia="Times New Roman" w:hAnsi="Verdana" w:cs="Times New Roman"/>
          <w:color w:val="AAAAAA"/>
          <w:sz w:val="19"/>
          <w:szCs w:val="19"/>
          <w:lang w:val="en"/>
        </w:rPr>
      </w:pPr>
      <w:hyperlink r:id="rId19" w:anchor="ID0EAILA" w:history="1">
        <w:r w:rsidRPr="00C25AF2">
          <w:rPr>
            <w:rFonts w:ascii="Verdana" w:eastAsia="Times New Roman" w:hAnsi="Verdana" w:cs="Times New Roman"/>
            <w:i/>
            <w:iCs/>
            <w:color w:val="098EA6"/>
            <w:sz w:val="16"/>
            <w:szCs w:val="16"/>
            <w:lang w:val="en"/>
          </w:rPr>
          <w:t>Hide Citation Contacts </w:t>
        </w:r>
        <w:r w:rsidRPr="00C25AF2">
          <w:rPr>
            <w:rFonts w:ascii="Arial" w:eastAsia="Times New Roman" w:hAnsi="Arial" w:cs="Arial"/>
            <w:i/>
            <w:iCs/>
            <w:color w:val="098EA6"/>
            <w:sz w:val="16"/>
            <w:szCs w:val="16"/>
            <w:lang w:val="en"/>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0" w:anchor="ID0EECGMA" w:history="1">
        <w:r w:rsidRPr="00C25AF2">
          <w:rPr>
            <w:rFonts w:ascii="Verdana" w:eastAsia="Times New Roman" w:hAnsi="Verdana" w:cs="Times New Roman"/>
            <w:b/>
            <w:bCs/>
            <w:color w:val="007799"/>
            <w:sz w:val="23"/>
            <w:szCs w:val="23"/>
            <w:lang w:val="en"/>
          </w:rPr>
          <w:t>Resource Details</w:t>
        </w:r>
        <w:proofErr w:type="gramStart"/>
        <w:r w:rsidRPr="00C25AF2">
          <w:rPr>
            <w:rFonts w:ascii="Verdana" w:eastAsia="Times New Roman" w:hAnsi="Verdana" w:cs="Times New Roman"/>
            <w:b/>
            <w:bCs/>
            <w:color w:val="007799"/>
            <w:sz w:val="23"/>
            <w:szCs w:val="23"/>
            <w:lang w:val="en"/>
          </w:rPr>
          <w:t xml:space="preserve">  </w:t>
        </w:r>
        <w:proofErr w:type="gramEnd"/>
        <w:r w:rsidRPr="00C25AF2">
          <w:rPr>
            <w:rFonts w:ascii="Arial" w:eastAsia="Times New Roman" w:hAnsi="Arial" w:cs="Arial"/>
            <w:b/>
            <w:bCs/>
            <w:vanish/>
            <w:color w:val="007799"/>
            <w:sz w:val="23"/>
            <w:szCs w:val="23"/>
            <w:lang w:val="en"/>
          </w:rPr>
          <w:t>▼</w:t>
        </w:r>
        <w:r w:rsidRPr="00C25AF2">
          <w:rPr>
            <w:rFonts w:ascii="Arial" w:eastAsia="Times New Roman" w:hAnsi="Arial" w:cs="Arial"/>
            <w:b/>
            <w:bCs/>
            <w:color w:val="007799"/>
            <w:sz w:val="23"/>
            <w:szCs w:val="23"/>
            <w:lang w:val="en"/>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Dataset languages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color w:val="000020"/>
          <w:sz w:val="19"/>
          <w:szCs w:val="19"/>
          <w:lang w:val="en"/>
        </w:rPr>
        <w:t>English</w:t>
      </w:r>
      <w:r w:rsidRPr="00C25AF2">
        <w:rPr>
          <w:rFonts w:ascii="Verdana" w:eastAsia="Times New Roman" w:hAnsi="Verdana" w:cs="Verdana"/>
          <w:color w:val="000020"/>
          <w:sz w:val="19"/>
          <w:szCs w:val="19"/>
          <w:lang w:val="en"/>
        </w:rPr>
        <w:t> </w:t>
      </w:r>
      <w:r w:rsidRPr="00C25AF2">
        <w:rPr>
          <w:rFonts w:ascii="Verdana" w:eastAsia="Times New Roman" w:hAnsi="Verdana" w:cs="Times New Roman"/>
          <w:color w:val="000020"/>
          <w:sz w:val="19"/>
          <w:szCs w:val="19"/>
          <w:lang w:val="en"/>
        </w:rPr>
        <w:t xml:space="preserve">(UNITED STATES) </w:t>
      </w:r>
    </w:p>
    <w:p w:rsidR="00966BA0" w:rsidRPr="00C25AF2" w:rsidRDefault="00966BA0" w:rsidP="00966BA0">
      <w:pPr>
        <w:spacing w:after="24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Dataset character set</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utf8 - 8 bit UCS Transfer Format</w:t>
      </w:r>
    </w:p>
    <w:p w:rsidR="00966BA0" w:rsidRPr="00C25AF2" w:rsidRDefault="00966BA0" w:rsidP="00966BA0">
      <w:pPr>
        <w:spacing w:after="24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Spatial representation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color w:val="000020"/>
          <w:sz w:val="19"/>
          <w:szCs w:val="19"/>
          <w:lang w:val="en"/>
        </w:rPr>
        <w:t>vector</w:t>
      </w:r>
    </w:p>
    <w:p w:rsidR="00966BA0" w:rsidRPr="00C25AF2" w:rsidRDefault="00966BA0" w:rsidP="00966BA0">
      <w:pPr>
        <w:spacing w:after="24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Processing environment</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Microsoft Windows 7 Version 6.1 (Build 7601) Service Pack 1; </w:t>
      </w:r>
      <w:proofErr w:type="spellStart"/>
      <w:r w:rsidRPr="00C25AF2">
        <w:rPr>
          <w:rFonts w:ascii="Verdana" w:eastAsia="Times New Roman" w:hAnsi="Verdana" w:cs="Times New Roman"/>
          <w:color w:val="000020"/>
          <w:sz w:val="19"/>
          <w:szCs w:val="19"/>
          <w:lang w:val="en"/>
        </w:rPr>
        <w:t>Esri</w:t>
      </w:r>
      <w:proofErr w:type="spellEnd"/>
      <w:r w:rsidRPr="00C25AF2">
        <w:rPr>
          <w:rFonts w:ascii="Verdana" w:eastAsia="Times New Roman" w:hAnsi="Verdana" w:cs="Times New Roman"/>
          <w:color w:val="000020"/>
          <w:sz w:val="19"/>
          <w:szCs w:val="19"/>
          <w:lang w:val="en"/>
        </w:rPr>
        <w:t xml:space="preserve"> ArcGIS 10.3.1.4959</w:t>
      </w:r>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Credits</w:t>
      </w:r>
      <w:r w:rsidRPr="00C25AF2">
        <w:rPr>
          <w:rFonts w:ascii="Verdana" w:eastAsia="Times New Roman" w:hAnsi="Verdana" w:cs="Times New Roman"/>
          <w:color w:val="000020"/>
          <w:sz w:val="19"/>
          <w:szCs w:val="19"/>
          <w:lang w:val="en"/>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5AF2">
        <w:rPr>
          <w:rFonts w:ascii="Verdana" w:eastAsia="Times New Roman" w:hAnsi="Verdana" w:cs="Courier New"/>
          <w:color w:val="000020"/>
          <w:sz w:val="19"/>
          <w:szCs w:val="19"/>
          <w:lang w:val="en"/>
        </w:rPr>
        <w:t xml:space="preserve">Green City </w:t>
      </w:r>
      <w:proofErr w:type="spellStart"/>
      <w:r w:rsidRPr="00C25AF2">
        <w:rPr>
          <w:rFonts w:ascii="Verdana" w:eastAsia="Times New Roman" w:hAnsi="Verdana" w:cs="Courier New"/>
          <w:color w:val="000020"/>
          <w:sz w:val="19"/>
          <w:szCs w:val="19"/>
          <w:lang w:val="en"/>
        </w:rPr>
        <w:t>Geotech</w:t>
      </w:r>
      <w:proofErr w:type="spellEnd"/>
      <w:r w:rsidRPr="00C25AF2">
        <w:rPr>
          <w:rFonts w:ascii="Verdana" w:eastAsia="Times New Roman" w:hAnsi="Verdana" w:cs="Courier New"/>
          <w:color w:val="000020"/>
          <w:sz w:val="19"/>
          <w:szCs w:val="19"/>
          <w:lang w:val="en"/>
        </w:rPr>
        <w:t xml:space="preserve">; Nick Waters; </w:t>
      </w:r>
      <w:proofErr w:type="spellStart"/>
      <w:r w:rsidRPr="00C25AF2">
        <w:rPr>
          <w:rFonts w:ascii="Verdana" w:eastAsia="Times New Roman" w:hAnsi="Verdana" w:cs="Courier New"/>
          <w:color w:val="000020"/>
          <w:sz w:val="19"/>
          <w:szCs w:val="19"/>
          <w:lang w:val="en"/>
        </w:rPr>
        <w:t>Brietta</w:t>
      </w:r>
      <w:proofErr w:type="spellEnd"/>
      <w:r w:rsidRPr="00C25AF2">
        <w:rPr>
          <w:rFonts w:ascii="Verdana" w:eastAsia="Times New Roman" w:hAnsi="Verdana" w:cs="Courier New"/>
          <w:color w:val="000020"/>
          <w:sz w:val="19"/>
          <w:szCs w:val="19"/>
          <w:lang w:val="en"/>
        </w:rPr>
        <w:t xml:space="preserve"> Perez; Jeff Cuevas; </w:t>
      </w:r>
      <w:proofErr w:type="spellStart"/>
      <w:r w:rsidRPr="00C25AF2">
        <w:rPr>
          <w:rFonts w:ascii="Verdana" w:eastAsia="Times New Roman" w:hAnsi="Verdana" w:cs="Courier New"/>
          <w:color w:val="000020"/>
          <w:sz w:val="19"/>
          <w:szCs w:val="19"/>
          <w:lang w:val="en"/>
        </w:rPr>
        <w:t>Mujahid</w:t>
      </w:r>
      <w:proofErr w:type="spellEnd"/>
      <w:r w:rsidRPr="00C25AF2">
        <w:rPr>
          <w:rFonts w:ascii="Verdana" w:eastAsia="Times New Roman" w:hAnsi="Verdana" w:cs="Courier New"/>
          <w:color w:val="000020"/>
          <w:sz w:val="19"/>
          <w:szCs w:val="19"/>
          <w:lang w:val="en"/>
        </w:rPr>
        <w:t xml:space="preserve"> Hussein</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ArcGIS item properties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Name</w:t>
      </w:r>
      <w:r w:rsidRPr="00C25AF2">
        <w:rPr>
          <w:rFonts w:ascii="Verdana" w:eastAsia="Times New Roman" w:hAnsi="Verdana" w:cs="Times New Roman"/>
          <w:color w:val="000020"/>
          <w:sz w:val="19"/>
          <w:szCs w:val="19"/>
          <w:lang w:val="en"/>
        </w:rPr>
        <w:t> </w:t>
      </w:r>
      <w:proofErr w:type="spellStart"/>
      <w:r w:rsidRPr="00C25AF2">
        <w:rPr>
          <w:rFonts w:ascii="Verdana" w:eastAsia="Times New Roman" w:hAnsi="Verdana" w:cs="Times New Roman"/>
          <w:color w:val="000020"/>
          <w:sz w:val="19"/>
          <w:szCs w:val="19"/>
          <w:lang w:val="en"/>
        </w:rPr>
        <w:t>Nbrhd_Dissolve</w:t>
      </w:r>
      <w:proofErr w:type="spellEnd"/>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Size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0.022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Location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file://\\TAG316043\E\For Nick\</w:t>
      </w:r>
      <w:proofErr w:type="spellStart"/>
      <w:r w:rsidRPr="00C25AF2">
        <w:rPr>
          <w:rFonts w:ascii="Verdana" w:eastAsia="Times New Roman" w:hAnsi="Verdana" w:cs="Times New Roman"/>
          <w:color w:val="000020"/>
          <w:sz w:val="19"/>
          <w:szCs w:val="19"/>
          <w:lang w:val="en"/>
        </w:rPr>
        <w:t>Nbrhd_Dissolve.shp</w:t>
      </w:r>
      <w:proofErr w:type="spellEnd"/>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Access protocol</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Local Area Network</w:t>
      </w:r>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384"/>
        <w:rPr>
          <w:rFonts w:ascii="Verdana" w:eastAsia="Times New Roman" w:hAnsi="Verdana" w:cs="Times New Roman"/>
          <w:color w:val="AAAAAA"/>
          <w:sz w:val="19"/>
          <w:szCs w:val="19"/>
          <w:lang w:val="en"/>
        </w:rPr>
      </w:pPr>
      <w:hyperlink r:id="rId21" w:anchor="ID0EECGMA" w:history="1">
        <w:r w:rsidRPr="00C25AF2">
          <w:rPr>
            <w:rFonts w:ascii="Verdana" w:eastAsia="Times New Roman" w:hAnsi="Verdana" w:cs="Times New Roman"/>
            <w:i/>
            <w:iCs/>
            <w:color w:val="098EA6"/>
            <w:sz w:val="16"/>
            <w:szCs w:val="16"/>
            <w:lang w:val="en"/>
          </w:rPr>
          <w:t>Hide Resource Details </w:t>
        </w:r>
        <w:r w:rsidRPr="00C25AF2">
          <w:rPr>
            <w:rFonts w:ascii="Arial" w:eastAsia="Times New Roman" w:hAnsi="Arial" w:cs="Arial"/>
            <w:i/>
            <w:iCs/>
            <w:color w:val="098EA6"/>
            <w:sz w:val="16"/>
            <w:szCs w:val="16"/>
            <w:lang w:val="en"/>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2" w:anchor="ID0EEACGMA" w:history="1">
        <w:r w:rsidRPr="00C25AF2">
          <w:rPr>
            <w:rFonts w:ascii="Verdana" w:eastAsia="Times New Roman" w:hAnsi="Verdana" w:cs="Times New Roman"/>
            <w:b/>
            <w:bCs/>
            <w:color w:val="007799"/>
            <w:sz w:val="23"/>
            <w:szCs w:val="23"/>
            <w:lang w:val="en"/>
          </w:rPr>
          <w:t>Extents</w:t>
        </w:r>
        <w:proofErr w:type="gramStart"/>
        <w:r w:rsidRPr="00C25AF2">
          <w:rPr>
            <w:rFonts w:ascii="Verdana" w:eastAsia="Times New Roman" w:hAnsi="Verdana" w:cs="Times New Roman"/>
            <w:b/>
            <w:bCs/>
            <w:color w:val="007799"/>
            <w:sz w:val="23"/>
            <w:szCs w:val="23"/>
            <w:lang w:val="en"/>
          </w:rPr>
          <w:t xml:space="preserve">  </w:t>
        </w:r>
        <w:proofErr w:type="gramEnd"/>
        <w:r w:rsidRPr="00C25AF2">
          <w:rPr>
            <w:rFonts w:ascii="Arial" w:eastAsia="Times New Roman" w:hAnsi="Arial" w:cs="Arial"/>
            <w:b/>
            <w:bCs/>
            <w:vanish/>
            <w:color w:val="007799"/>
            <w:sz w:val="23"/>
            <w:szCs w:val="23"/>
            <w:lang w:val="en"/>
          </w:rPr>
          <w:t>▼</w:t>
        </w:r>
        <w:r w:rsidRPr="00C25AF2">
          <w:rPr>
            <w:rFonts w:ascii="Arial" w:eastAsia="Times New Roman" w:hAnsi="Arial" w:cs="Arial"/>
            <w:b/>
            <w:bCs/>
            <w:color w:val="007799"/>
            <w:sz w:val="23"/>
            <w:szCs w:val="23"/>
            <w:lang w:val="en"/>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Extent</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Geographic extent</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Bounding rectangle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816"/>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Extent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Extent used for searching </w:t>
      </w:r>
    </w:p>
    <w:p w:rsidR="00966BA0" w:rsidRPr="00C25AF2" w:rsidRDefault="00966BA0" w:rsidP="00966BA0">
      <w:pPr>
        <w:spacing w:after="0" w:line="240" w:lineRule="auto"/>
        <w:ind w:left="816"/>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Extent contains the resource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Yes</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Extent in the item's coordinate system</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West longitude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3100705.250726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East longitude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3135779.250788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South latitude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10038782.998766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North latitude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10114866.000143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Extent contains the resource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Yes</w:t>
      </w:r>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384"/>
        <w:rPr>
          <w:rFonts w:ascii="Verdana" w:eastAsia="Times New Roman" w:hAnsi="Verdana" w:cs="Times New Roman"/>
          <w:color w:val="AAAAAA"/>
          <w:sz w:val="19"/>
          <w:szCs w:val="19"/>
          <w:lang w:val="en"/>
        </w:rPr>
      </w:pPr>
      <w:hyperlink r:id="rId23" w:anchor="ID0EEACGMA" w:history="1">
        <w:r w:rsidRPr="00C25AF2">
          <w:rPr>
            <w:rFonts w:ascii="Verdana" w:eastAsia="Times New Roman" w:hAnsi="Verdana" w:cs="Times New Roman"/>
            <w:i/>
            <w:iCs/>
            <w:color w:val="098EA6"/>
            <w:sz w:val="16"/>
            <w:szCs w:val="16"/>
            <w:lang w:val="en"/>
          </w:rPr>
          <w:t>Hide Extents </w:t>
        </w:r>
        <w:r w:rsidRPr="00C25AF2">
          <w:rPr>
            <w:rFonts w:ascii="Arial" w:eastAsia="Times New Roman" w:hAnsi="Arial" w:cs="Arial"/>
            <w:i/>
            <w:iCs/>
            <w:color w:val="098EA6"/>
            <w:sz w:val="16"/>
            <w:szCs w:val="16"/>
            <w:lang w:val="en"/>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4" w:anchor="ID0EALA" w:history="1">
        <w:r w:rsidRPr="00C25AF2">
          <w:rPr>
            <w:rFonts w:ascii="Verdana" w:eastAsia="Times New Roman" w:hAnsi="Verdana" w:cs="Times New Roman"/>
            <w:b/>
            <w:bCs/>
            <w:color w:val="007799"/>
            <w:sz w:val="23"/>
            <w:szCs w:val="23"/>
            <w:lang w:val="en"/>
          </w:rPr>
          <w:t>Resource Maintenance</w:t>
        </w:r>
        <w:proofErr w:type="gramStart"/>
        <w:r w:rsidRPr="00C25AF2">
          <w:rPr>
            <w:rFonts w:ascii="Verdana" w:eastAsia="Times New Roman" w:hAnsi="Verdana" w:cs="Times New Roman"/>
            <w:b/>
            <w:bCs/>
            <w:color w:val="007799"/>
            <w:sz w:val="23"/>
            <w:szCs w:val="23"/>
            <w:lang w:val="en"/>
          </w:rPr>
          <w:t xml:space="preserve">  </w:t>
        </w:r>
        <w:proofErr w:type="gramEnd"/>
        <w:r w:rsidRPr="00C25AF2">
          <w:rPr>
            <w:rFonts w:ascii="Arial" w:eastAsia="Times New Roman" w:hAnsi="Arial" w:cs="Arial"/>
            <w:b/>
            <w:bCs/>
            <w:vanish/>
            <w:color w:val="007799"/>
            <w:sz w:val="23"/>
            <w:szCs w:val="23"/>
            <w:lang w:val="en"/>
          </w:rPr>
          <w:t>▼</w:t>
        </w:r>
        <w:r w:rsidRPr="00C25AF2">
          <w:rPr>
            <w:rFonts w:ascii="Arial" w:eastAsia="Times New Roman" w:hAnsi="Arial" w:cs="Arial"/>
            <w:b/>
            <w:bCs/>
            <w:color w:val="007799"/>
            <w:sz w:val="23"/>
            <w:szCs w:val="23"/>
            <w:lang w:val="en"/>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Resource maintenance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24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Update frequency</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unknown</w:t>
      </w:r>
    </w:p>
    <w:p w:rsidR="00966BA0" w:rsidRPr="00C25AF2" w:rsidRDefault="00966BA0" w:rsidP="00966BA0">
      <w:pPr>
        <w:spacing w:after="0" w:line="240" w:lineRule="auto"/>
        <w:ind w:left="384"/>
        <w:rPr>
          <w:rFonts w:ascii="Verdana" w:eastAsia="Times New Roman" w:hAnsi="Verdana" w:cs="Times New Roman"/>
          <w:color w:val="AAAAAA"/>
          <w:sz w:val="19"/>
          <w:szCs w:val="19"/>
          <w:lang w:val="en"/>
        </w:rPr>
      </w:pPr>
      <w:hyperlink r:id="rId25" w:anchor="ID0EALA" w:history="1">
        <w:r w:rsidRPr="00C25AF2">
          <w:rPr>
            <w:rFonts w:ascii="Verdana" w:eastAsia="Times New Roman" w:hAnsi="Verdana" w:cs="Times New Roman"/>
            <w:i/>
            <w:iCs/>
            <w:color w:val="098EA6"/>
            <w:sz w:val="16"/>
            <w:szCs w:val="16"/>
            <w:lang w:val="en"/>
          </w:rPr>
          <w:t>Hide Resource Maintenance </w:t>
        </w:r>
        <w:r w:rsidRPr="00C25AF2">
          <w:rPr>
            <w:rFonts w:ascii="Arial" w:eastAsia="Times New Roman" w:hAnsi="Arial" w:cs="Arial"/>
            <w:i/>
            <w:iCs/>
            <w:color w:val="098EA6"/>
            <w:sz w:val="16"/>
            <w:szCs w:val="16"/>
            <w:lang w:val="en"/>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6" w:anchor="ID0EEBGMA" w:history="1">
        <w:r w:rsidRPr="00C25AF2">
          <w:rPr>
            <w:rFonts w:ascii="Verdana" w:eastAsia="Times New Roman" w:hAnsi="Verdana" w:cs="Times New Roman"/>
            <w:b/>
            <w:bCs/>
            <w:color w:val="007799"/>
            <w:sz w:val="23"/>
            <w:szCs w:val="23"/>
            <w:lang w:val="en"/>
          </w:rPr>
          <w:t>Spatial Reference</w:t>
        </w:r>
        <w:proofErr w:type="gramStart"/>
        <w:r w:rsidRPr="00C25AF2">
          <w:rPr>
            <w:rFonts w:ascii="Verdana" w:eastAsia="Times New Roman" w:hAnsi="Verdana" w:cs="Times New Roman"/>
            <w:b/>
            <w:bCs/>
            <w:color w:val="007799"/>
            <w:sz w:val="23"/>
            <w:szCs w:val="23"/>
            <w:lang w:val="en"/>
          </w:rPr>
          <w:t xml:space="preserve">  </w:t>
        </w:r>
        <w:proofErr w:type="gramEnd"/>
        <w:r w:rsidRPr="00C25AF2">
          <w:rPr>
            <w:rFonts w:ascii="Arial" w:eastAsia="Times New Roman" w:hAnsi="Arial" w:cs="Arial"/>
            <w:b/>
            <w:bCs/>
            <w:vanish/>
            <w:color w:val="007799"/>
            <w:sz w:val="23"/>
            <w:szCs w:val="23"/>
            <w:lang w:val="en"/>
          </w:rPr>
          <w:t>▼</w:t>
        </w:r>
        <w:r w:rsidRPr="00C25AF2">
          <w:rPr>
            <w:rFonts w:ascii="Arial" w:eastAsia="Times New Roman" w:hAnsi="Arial" w:cs="Arial"/>
            <w:b/>
            <w:bCs/>
            <w:color w:val="007799"/>
            <w:sz w:val="23"/>
            <w:szCs w:val="23"/>
            <w:lang w:val="en"/>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ArcGIS coordinate system</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lastRenderedPageBreak/>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Projected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Geographic coordinate reference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GCS_North_American_1983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Projection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NAD_1983_StatePlane_Texas_Central_FIPS_4203_Feet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Coordinate reference details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Projected coordinate system</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816"/>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Well-known identifier</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102739 </w:t>
      </w:r>
    </w:p>
    <w:p w:rsidR="00966BA0" w:rsidRPr="00C25AF2" w:rsidRDefault="00966BA0" w:rsidP="00966BA0">
      <w:pPr>
        <w:spacing w:after="0" w:line="240" w:lineRule="auto"/>
        <w:ind w:left="816"/>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X origin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-124805500 </w:t>
      </w:r>
    </w:p>
    <w:p w:rsidR="00966BA0" w:rsidRPr="00C25AF2" w:rsidRDefault="00966BA0" w:rsidP="00966BA0">
      <w:pPr>
        <w:spacing w:after="0" w:line="240" w:lineRule="auto"/>
        <w:ind w:left="816"/>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Y origin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-81923100 </w:t>
      </w:r>
    </w:p>
    <w:p w:rsidR="00966BA0" w:rsidRPr="00C25AF2" w:rsidRDefault="00966BA0" w:rsidP="00966BA0">
      <w:pPr>
        <w:spacing w:after="0" w:line="240" w:lineRule="auto"/>
        <w:ind w:left="816"/>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XY scale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35432942.484959878 </w:t>
      </w:r>
    </w:p>
    <w:p w:rsidR="00966BA0" w:rsidRPr="00C25AF2" w:rsidRDefault="00966BA0" w:rsidP="00966BA0">
      <w:pPr>
        <w:spacing w:after="0" w:line="240" w:lineRule="auto"/>
        <w:ind w:left="816"/>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Z origin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-100000 </w:t>
      </w:r>
    </w:p>
    <w:p w:rsidR="00966BA0" w:rsidRPr="00C25AF2" w:rsidRDefault="00966BA0" w:rsidP="00966BA0">
      <w:pPr>
        <w:spacing w:after="0" w:line="240" w:lineRule="auto"/>
        <w:ind w:left="816"/>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Z scale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10000 </w:t>
      </w:r>
    </w:p>
    <w:p w:rsidR="00966BA0" w:rsidRPr="00C25AF2" w:rsidRDefault="00966BA0" w:rsidP="00966BA0">
      <w:pPr>
        <w:spacing w:after="0" w:line="240" w:lineRule="auto"/>
        <w:ind w:left="816"/>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M origin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-100000 </w:t>
      </w:r>
    </w:p>
    <w:p w:rsidR="00966BA0" w:rsidRPr="00C25AF2" w:rsidRDefault="00966BA0" w:rsidP="00966BA0">
      <w:pPr>
        <w:spacing w:after="0" w:line="240" w:lineRule="auto"/>
        <w:ind w:left="816"/>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M scale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10000 </w:t>
      </w:r>
    </w:p>
    <w:p w:rsidR="00966BA0" w:rsidRPr="00C25AF2" w:rsidRDefault="00966BA0" w:rsidP="00966BA0">
      <w:pPr>
        <w:spacing w:after="0" w:line="240" w:lineRule="auto"/>
        <w:ind w:left="816"/>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XY tolerance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0.0032808333333333331 </w:t>
      </w:r>
    </w:p>
    <w:p w:rsidR="00966BA0" w:rsidRPr="00C25AF2" w:rsidRDefault="00966BA0" w:rsidP="00966BA0">
      <w:pPr>
        <w:spacing w:after="0" w:line="240" w:lineRule="auto"/>
        <w:ind w:left="816"/>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Z tolerance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0.001 </w:t>
      </w:r>
    </w:p>
    <w:p w:rsidR="00966BA0" w:rsidRPr="00C25AF2" w:rsidRDefault="00966BA0" w:rsidP="00966BA0">
      <w:pPr>
        <w:spacing w:after="0" w:line="240" w:lineRule="auto"/>
        <w:ind w:left="816"/>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M tolerance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0.001 </w:t>
      </w:r>
    </w:p>
    <w:p w:rsidR="00966BA0" w:rsidRPr="00C25AF2" w:rsidRDefault="00966BA0" w:rsidP="00966BA0">
      <w:pPr>
        <w:spacing w:after="0" w:line="240" w:lineRule="auto"/>
        <w:ind w:left="816"/>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High precision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true </w:t>
      </w:r>
    </w:p>
    <w:p w:rsidR="00966BA0" w:rsidRPr="00C25AF2" w:rsidRDefault="00966BA0" w:rsidP="00966BA0">
      <w:pPr>
        <w:spacing w:after="0" w:line="240" w:lineRule="auto"/>
        <w:ind w:left="816"/>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Latest well-known identifier</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2277 </w:t>
      </w:r>
    </w:p>
    <w:p w:rsidR="00966BA0" w:rsidRPr="00C25AF2" w:rsidRDefault="00966BA0" w:rsidP="00966BA0">
      <w:pPr>
        <w:spacing w:after="0" w:line="240" w:lineRule="auto"/>
        <w:ind w:left="816"/>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Well-known text</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PROJCS["NAD_1983_StatePlane_Texas_Central_FIPS_4203_Feet",GEOGCS["GCS_North_American_1983",DATUM["D_North_American_1983",SPHEROID["GRS_1980",6378137.0,298.257222101]],PRIMEM["Greenwich",0.0],UNIT["Degree",0.0174532925199433]],PROJECTION["Lambert_Conformal_Conic"],PARAMETER["False_Easting",2296583.333333333],PARAMETER["False_Northing",9842500.0],PARAMETER["Central_Meridian",-100.3333333333333],PARAMETER["Standard_Parallel_1",30.11666666666667],PARAMETER["Standard_Parallel_2",31.88333333333333],PARAMETER["Latitude_Of_Origin",29.66666666666667],UNIT["Foot_US",0.3048006096012192],AUTHORITY["EPSG",2277]]</w:t>
      </w:r>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Reference system identifier</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Value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2277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proofErr w:type="spellStart"/>
      <w:r w:rsidRPr="00C25AF2">
        <w:rPr>
          <w:rFonts w:ascii="Verdana" w:eastAsia="Times New Roman" w:hAnsi="Verdana" w:cs="Times New Roman"/>
          <w:smallCaps/>
          <w:color w:val="006688"/>
          <w:sz w:val="17"/>
          <w:szCs w:val="17"/>
          <w:lang w:val="en"/>
        </w:rPr>
        <w:t>Codespace</w:t>
      </w:r>
      <w:proofErr w:type="spellEnd"/>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EPSG </w:t>
      </w:r>
    </w:p>
    <w:p w:rsidR="00966BA0" w:rsidRPr="00C25AF2" w:rsidRDefault="00966BA0" w:rsidP="00966BA0">
      <w:pPr>
        <w:spacing w:after="24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Version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8.6.2</w:t>
      </w:r>
    </w:p>
    <w:p w:rsidR="00966BA0" w:rsidRPr="00C25AF2" w:rsidRDefault="00966BA0" w:rsidP="00966BA0">
      <w:pPr>
        <w:spacing w:after="0" w:line="240" w:lineRule="auto"/>
        <w:ind w:left="384"/>
        <w:rPr>
          <w:rFonts w:ascii="Verdana" w:eastAsia="Times New Roman" w:hAnsi="Verdana" w:cs="Times New Roman"/>
          <w:color w:val="AAAAAA"/>
          <w:sz w:val="19"/>
          <w:szCs w:val="19"/>
          <w:lang w:val="en"/>
        </w:rPr>
      </w:pPr>
      <w:hyperlink r:id="rId27" w:anchor="ID0EEBGMA" w:history="1">
        <w:r w:rsidRPr="00C25AF2">
          <w:rPr>
            <w:rFonts w:ascii="Verdana" w:eastAsia="Times New Roman" w:hAnsi="Verdana" w:cs="Times New Roman"/>
            <w:i/>
            <w:iCs/>
            <w:color w:val="098EA6"/>
            <w:sz w:val="16"/>
            <w:szCs w:val="16"/>
            <w:lang w:val="en"/>
          </w:rPr>
          <w:t>Hide Spatial Reference </w:t>
        </w:r>
        <w:r w:rsidRPr="00C25AF2">
          <w:rPr>
            <w:rFonts w:ascii="Arial" w:eastAsia="Times New Roman" w:hAnsi="Arial" w:cs="Arial"/>
            <w:i/>
            <w:iCs/>
            <w:color w:val="098EA6"/>
            <w:sz w:val="16"/>
            <w:szCs w:val="16"/>
            <w:lang w:val="en"/>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28" w:anchor="ID0EAEA" w:history="1">
        <w:r w:rsidRPr="00C25AF2">
          <w:rPr>
            <w:rFonts w:ascii="Verdana" w:eastAsia="Times New Roman" w:hAnsi="Verdana" w:cs="Times New Roman"/>
            <w:b/>
            <w:bCs/>
            <w:color w:val="007799"/>
            <w:sz w:val="23"/>
            <w:szCs w:val="23"/>
            <w:lang w:val="en"/>
          </w:rPr>
          <w:t>Spatial Data Properties</w:t>
        </w:r>
        <w:proofErr w:type="gramStart"/>
        <w:r w:rsidRPr="00C25AF2">
          <w:rPr>
            <w:rFonts w:ascii="Verdana" w:eastAsia="Times New Roman" w:hAnsi="Verdana" w:cs="Times New Roman"/>
            <w:b/>
            <w:bCs/>
            <w:color w:val="007799"/>
            <w:sz w:val="23"/>
            <w:szCs w:val="23"/>
            <w:lang w:val="en"/>
          </w:rPr>
          <w:t xml:space="preserve">  </w:t>
        </w:r>
        <w:proofErr w:type="gramEnd"/>
        <w:r w:rsidRPr="00C25AF2">
          <w:rPr>
            <w:rFonts w:ascii="Arial" w:eastAsia="Times New Roman" w:hAnsi="Arial" w:cs="Arial"/>
            <w:b/>
            <w:bCs/>
            <w:vanish/>
            <w:color w:val="007799"/>
            <w:sz w:val="23"/>
            <w:szCs w:val="23"/>
            <w:lang w:val="en"/>
          </w:rPr>
          <w:t>▼</w:t>
        </w:r>
        <w:r w:rsidRPr="00C25AF2">
          <w:rPr>
            <w:rFonts w:ascii="Arial" w:eastAsia="Times New Roman" w:hAnsi="Arial" w:cs="Arial"/>
            <w:b/>
            <w:bCs/>
            <w:color w:val="007799"/>
            <w:sz w:val="23"/>
            <w:szCs w:val="23"/>
            <w:lang w:val="en"/>
          </w:rPr>
          <w:t>►</w:t>
        </w:r>
      </w:hyperlink>
    </w:p>
    <w:p w:rsidR="00966BA0" w:rsidRPr="00C25AF2" w:rsidRDefault="00966BA0" w:rsidP="00966BA0">
      <w:pPr>
        <w:spacing w:after="0" w:line="240" w:lineRule="auto"/>
        <w:rPr>
          <w:rFonts w:ascii="Times New Roman" w:eastAsia="Times New Roman" w:hAnsi="Times New Roman" w:cs="Times New Roman"/>
          <w:color w:val="098EA6"/>
          <w:sz w:val="19"/>
          <w:szCs w:val="19"/>
        </w:rPr>
      </w:pPr>
      <w:r w:rsidRPr="00C25AF2">
        <w:rPr>
          <w:rFonts w:ascii="Verdana" w:eastAsia="Times New Roman" w:hAnsi="Verdana" w:cs="Times New Roman"/>
          <w:color w:val="000020"/>
          <w:sz w:val="19"/>
          <w:szCs w:val="19"/>
          <w:lang w:val="en"/>
        </w:rPr>
        <w:fldChar w:fldCharType="begin"/>
      </w:r>
      <w:r w:rsidRPr="00C25AF2">
        <w:rPr>
          <w:rFonts w:ascii="Verdana" w:eastAsia="Times New Roman" w:hAnsi="Verdana" w:cs="Times New Roman"/>
          <w:color w:val="000020"/>
          <w:sz w:val="19"/>
          <w:szCs w:val="19"/>
          <w:lang w:val="en"/>
        </w:rPr>
        <w:instrText xml:space="preserve"> HYPERLINK "file:///C:\\Users\\nrw1\\AppData\\Local\\Temp\\arc6625\\tmp6664.tmp.htm" \l "ID0EBAEA" </w:instrText>
      </w:r>
      <w:r w:rsidRPr="00C25AF2">
        <w:rPr>
          <w:rFonts w:ascii="Verdana" w:eastAsia="Times New Roman" w:hAnsi="Verdana" w:cs="Times New Roman"/>
          <w:color w:val="000020"/>
          <w:sz w:val="19"/>
          <w:szCs w:val="19"/>
          <w:lang w:val="en"/>
        </w:rPr>
        <w:fldChar w:fldCharType="separate"/>
      </w:r>
    </w:p>
    <w:p w:rsidR="00966BA0" w:rsidRPr="00C25AF2" w:rsidRDefault="00966BA0" w:rsidP="00966BA0">
      <w:pPr>
        <w:spacing w:after="0" w:line="240" w:lineRule="auto"/>
        <w:ind w:left="384"/>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lang w:val="en"/>
        </w:rPr>
        <w:t>Vector</w:t>
      </w:r>
      <w:r w:rsidRPr="00C25AF2">
        <w:rPr>
          <w:rFonts w:ascii="Verdana" w:eastAsia="Times New Roman" w:hAnsi="Verdana" w:cs="Times New Roman"/>
          <w:color w:val="098EA6"/>
          <w:sz w:val="19"/>
          <w:szCs w:val="19"/>
          <w:lang w:val="en"/>
        </w:rPr>
        <w:t> </w:t>
      </w:r>
      <w:r w:rsidRPr="00C25AF2">
        <w:rPr>
          <w:rFonts w:ascii="Verdana" w:eastAsia="Times New Roman" w:hAnsi="Verdana" w:cs="Times New Roman"/>
          <w:color w:val="098EA6"/>
          <w:sz w:val="19"/>
          <w:szCs w:val="19"/>
          <w:lang w:val="en"/>
        </w:rPr>
        <w:t xml:space="preserve"> </w:t>
      </w:r>
      <w:r w:rsidRPr="00C25AF2">
        <w:rPr>
          <w:rFonts w:ascii="Arial" w:eastAsia="Times New Roman" w:hAnsi="Arial" w:cs="Arial"/>
          <w:vanish/>
          <w:color w:val="098EA6"/>
          <w:sz w:val="19"/>
          <w:szCs w:val="19"/>
          <w:lang w:val="en"/>
        </w:rPr>
        <w:t>▼</w:t>
      </w:r>
      <w:r w:rsidRPr="00C25AF2">
        <w:rPr>
          <w:rFonts w:ascii="Arial" w:eastAsia="Times New Roman" w:hAnsi="Arial" w:cs="Arial"/>
          <w:color w:val="098EA6"/>
          <w:sz w:val="19"/>
          <w:szCs w:val="19"/>
          <w:lang w:val="en"/>
        </w:rPr>
        <w:t>►</w:t>
      </w:r>
      <w:r w:rsidRPr="00C25AF2">
        <w:rPr>
          <w:rFonts w:ascii="Verdana" w:eastAsia="Times New Roman" w:hAnsi="Verdana" w:cs="Times New Roman"/>
          <w:color w:val="000020"/>
          <w:sz w:val="19"/>
          <w:szCs w:val="19"/>
          <w:lang w:val="en"/>
        </w:rPr>
        <w:fldChar w:fldCharType="end"/>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24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Level of topology for this dataset</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geometry only</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Geometric objects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Feature class name</w:t>
      </w:r>
      <w:r w:rsidRPr="00C25AF2">
        <w:rPr>
          <w:rFonts w:ascii="Verdana" w:eastAsia="Times New Roman" w:hAnsi="Verdana" w:cs="Times New Roman"/>
          <w:color w:val="000020"/>
          <w:sz w:val="19"/>
          <w:szCs w:val="19"/>
          <w:lang w:val="en"/>
        </w:rPr>
        <w:t> </w:t>
      </w:r>
      <w:proofErr w:type="spellStart"/>
      <w:r w:rsidRPr="00C25AF2">
        <w:rPr>
          <w:rFonts w:ascii="Verdana" w:eastAsia="Times New Roman" w:hAnsi="Verdana" w:cs="Times New Roman"/>
          <w:color w:val="000020"/>
          <w:sz w:val="19"/>
          <w:szCs w:val="19"/>
          <w:lang w:val="en"/>
        </w:rPr>
        <w:t>Nbrhd_Dissolve</w:t>
      </w:r>
      <w:proofErr w:type="spellEnd"/>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Object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composite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Object count</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14</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624"/>
        <w:rPr>
          <w:rFonts w:ascii="Verdana" w:eastAsia="Times New Roman" w:hAnsi="Verdana" w:cs="Times New Roman"/>
          <w:color w:val="AAAAAA"/>
          <w:sz w:val="19"/>
          <w:szCs w:val="19"/>
          <w:lang w:val="en"/>
        </w:rPr>
      </w:pPr>
      <w:hyperlink r:id="rId29" w:anchor="ID0EBAEA" w:history="1">
        <w:r w:rsidRPr="00C25AF2">
          <w:rPr>
            <w:rFonts w:ascii="Verdana" w:eastAsia="Times New Roman" w:hAnsi="Verdana" w:cs="Times New Roman"/>
            <w:i/>
            <w:iCs/>
            <w:color w:val="098EA6"/>
            <w:sz w:val="16"/>
            <w:szCs w:val="16"/>
            <w:lang w:val="en"/>
          </w:rPr>
          <w:t>Hide Vector </w:t>
        </w:r>
        <w:r w:rsidRPr="00C25AF2">
          <w:rPr>
            <w:rFonts w:ascii="Arial" w:eastAsia="Times New Roman" w:hAnsi="Arial" w:cs="Arial"/>
            <w:i/>
            <w:iCs/>
            <w:color w:val="098EA6"/>
            <w:sz w:val="16"/>
            <w:szCs w:val="16"/>
            <w:lang w:val="en"/>
          </w:rPr>
          <w:t>▲</w:t>
        </w:r>
      </w:hyperlink>
    </w:p>
    <w:p w:rsidR="00966BA0" w:rsidRPr="00C25AF2" w:rsidRDefault="00966BA0" w:rsidP="00966BA0">
      <w:pPr>
        <w:spacing w:after="0" w:line="240" w:lineRule="auto"/>
        <w:ind w:left="384"/>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fldChar w:fldCharType="begin"/>
      </w:r>
      <w:r w:rsidRPr="00C25AF2">
        <w:rPr>
          <w:rFonts w:ascii="Verdana" w:eastAsia="Times New Roman" w:hAnsi="Verdana" w:cs="Times New Roman"/>
          <w:color w:val="000020"/>
          <w:sz w:val="19"/>
          <w:szCs w:val="19"/>
          <w:lang w:val="en"/>
        </w:rPr>
        <w:instrText xml:space="preserve"> HYPERLINK "file:///C:\\Users\\nrw1\\AppData\\Local\\Temp\\arc6625\\tmp6664.tmp.htm" \l "ID0EA" </w:instrText>
      </w:r>
      <w:r w:rsidRPr="00C25AF2">
        <w:rPr>
          <w:rFonts w:ascii="Verdana" w:eastAsia="Times New Roman" w:hAnsi="Verdana" w:cs="Times New Roman"/>
          <w:color w:val="000020"/>
          <w:sz w:val="19"/>
          <w:szCs w:val="19"/>
          <w:lang w:val="en"/>
        </w:rPr>
        <w:fldChar w:fldCharType="separate"/>
      </w:r>
    </w:p>
    <w:p w:rsidR="00966BA0" w:rsidRPr="00C25AF2" w:rsidRDefault="00966BA0" w:rsidP="00966BA0">
      <w:pPr>
        <w:spacing w:after="0" w:line="240" w:lineRule="auto"/>
        <w:ind w:left="384"/>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lang w:val="en"/>
        </w:rPr>
        <w:t>ArcGIS Feature Class Properties</w:t>
      </w:r>
      <w:r w:rsidRPr="00C25AF2">
        <w:rPr>
          <w:rFonts w:ascii="Verdana" w:eastAsia="Times New Roman" w:hAnsi="Verdana" w:cs="Times New Roman"/>
          <w:color w:val="098EA6"/>
          <w:sz w:val="19"/>
          <w:szCs w:val="19"/>
          <w:lang w:val="en"/>
        </w:rPr>
        <w:t> </w:t>
      </w:r>
      <w:r w:rsidRPr="00C25AF2">
        <w:rPr>
          <w:rFonts w:ascii="Verdana" w:eastAsia="Times New Roman" w:hAnsi="Verdana" w:cs="Times New Roman"/>
          <w:color w:val="098EA6"/>
          <w:sz w:val="19"/>
          <w:szCs w:val="19"/>
          <w:lang w:val="en"/>
        </w:rPr>
        <w:t xml:space="preserve"> </w:t>
      </w:r>
      <w:r w:rsidRPr="00C25AF2">
        <w:rPr>
          <w:rFonts w:ascii="Arial" w:eastAsia="Times New Roman" w:hAnsi="Arial" w:cs="Arial"/>
          <w:vanish/>
          <w:color w:val="098EA6"/>
          <w:sz w:val="19"/>
          <w:szCs w:val="19"/>
          <w:lang w:val="en"/>
        </w:rPr>
        <w:t>▼</w:t>
      </w:r>
      <w:r w:rsidRPr="00C25AF2">
        <w:rPr>
          <w:rFonts w:ascii="Arial" w:eastAsia="Times New Roman" w:hAnsi="Arial" w:cs="Arial"/>
          <w:color w:val="098EA6"/>
          <w:sz w:val="19"/>
          <w:szCs w:val="19"/>
          <w:lang w:val="en"/>
        </w:rPr>
        <w:t>►</w:t>
      </w:r>
      <w:r w:rsidRPr="00C25AF2">
        <w:rPr>
          <w:rFonts w:ascii="Verdana" w:eastAsia="Times New Roman" w:hAnsi="Verdana" w:cs="Times New Roman"/>
          <w:color w:val="000020"/>
          <w:sz w:val="19"/>
          <w:szCs w:val="19"/>
          <w:lang w:val="en"/>
        </w:rPr>
        <w:fldChar w:fldCharType="end"/>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Feature class name</w:t>
      </w:r>
      <w:r w:rsidRPr="00C25AF2">
        <w:rPr>
          <w:rFonts w:ascii="Verdana" w:eastAsia="Times New Roman" w:hAnsi="Verdana" w:cs="Times New Roman"/>
          <w:color w:val="000020"/>
          <w:sz w:val="19"/>
          <w:szCs w:val="19"/>
          <w:lang w:val="en"/>
        </w:rPr>
        <w:t> </w:t>
      </w:r>
      <w:proofErr w:type="spellStart"/>
      <w:r w:rsidRPr="00C25AF2">
        <w:rPr>
          <w:rFonts w:ascii="Verdana" w:eastAsia="Times New Roman" w:hAnsi="Verdana" w:cs="Times New Roman"/>
          <w:color w:val="000020"/>
          <w:sz w:val="19"/>
          <w:szCs w:val="19"/>
          <w:lang w:val="en"/>
        </w:rPr>
        <w:t>Nbrhd_Dissolve</w:t>
      </w:r>
      <w:proofErr w:type="spellEnd"/>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Feature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Simple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Geometry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Polygon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Has topology</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FALSE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Feature count</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14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lastRenderedPageBreak/>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Spatial index</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FALSE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Linear referencing</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FALSE</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624"/>
        <w:rPr>
          <w:rFonts w:ascii="Verdana" w:eastAsia="Times New Roman" w:hAnsi="Verdana" w:cs="Times New Roman"/>
          <w:color w:val="AAAAAA"/>
          <w:sz w:val="19"/>
          <w:szCs w:val="19"/>
          <w:lang w:val="en"/>
        </w:rPr>
      </w:pPr>
      <w:hyperlink r:id="rId30" w:anchor="ID0EA" w:history="1">
        <w:r w:rsidRPr="00C25AF2">
          <w:rPr>
            <w:rFonts w:ascii="Verdana" w:eastAsia="Times New Roman" w:hAnsi="Verdana" w:cs="Times New Roman"/>
            <w:i/>
            <w:iCs/>
            <w:color w:val="098EA6"/>
            <w:sz w:val="16"/>
            <w:szCs w:val="16"/>
            <w:lang w:val="en"/>
          </w:rPr>
          <w:t>Hide ArcGIS Feature Class Properties </w:t>
        </w:r>
        <w:r w:rsidRPr="00C25AF2">
          <w:rPr>
            <w:rFonts w:ascii="Arial" w:eastAsia="Times New Roman" w:hAnsi="Arial" w:cs="Arial"/>
            <w:i/>
            <w:iCs/>
            <w:color w:val="098EA6"/>
            <w:sz w:val="16"/>
            <w:szCs w:val="16"/>
            <w:lang w:val="en"/>
          </w:rPr>
          <w:t>▲</w:t>
        </w:r>
      </w:hyperlink>
    </w:p>
    <w:p w:rsidR="00966BA0" w:rsidRPr="00C25AF2" w:rsidRDefault="00966BA0" w:rsidP="00966BA0">
      <w:pPr>
        <w:spacing w:after="240" w:line="240" w:lineRule="auto"/>
        <w:ind w:left="384"/>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384"/>
        <w:rPr>
          <w:rFonts w:ascii="Verdana" w:eastAsia="Times New Roman" w:hAnsi="Verdana" w:cs="Times New Roman"/>
          <w:color w:val="AAAAAA"/>
          <w:sz w:val="19"/>
          <w:szCs w:val="19"/>
          <w:lang w:val="en"/>
        </w:rPr>
      </w:pPr>
      <w:hyperlink r:id="rId31" w:anchor="ID0EAEA" w:history="1">
        <w:r w:rsidRPr="00C25AF2">
          <w:rPr>
            <w:rFonts w:ascii="Verdana" w:eastAsia="Times New Roman" w:hAnsi="Verdana" w:cs="Times New Roman"/>
            <w:i/>
            <w:iCs/>
            <w:color w:val="098EA6"/>
            <w:sz w:val="16"/>
            <w:szCs w:val="16"/>
            <w:lang w:val="en"/>
          </w:rPr>
          <w:t>Hide Spatial Data Properties </w:t>
        </w:r>
        <w:r w:rsidRPr="00C25AF2">
          <w:rPr>
            <w:rFonts w:ascii="Arial" w:eastAsia="Times New Roman" w:hAnsi="Arial" w:cs="Arial"/>
            <w:i/>
            <w:iCs/>
            <w:color w:val="098EA6"/>
            <w:sz w:val="16"/>
            <w:szCs w:val="16"/>
            <w:lang w:val="en"/>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2" w:anchor="ID0EAGMA" w:history="1">
        <w:r w:rsidRPr="00C25AF2">
          <w:rPr>
            <w:rFonts w:ascii="Verdana" w:eastAsia="Times New Roman" w:hAnsi="Verdana" w:cs="Times New Roman"/>
            <w:b/>
            <w:bCs/>
            <w:color w:val="007799"/>
            <w:sz w:val="23"/>
            <w:szCs w:val="23"/>
            <w:lang w:val="en"/>
          </w:rPr>
          <w:t>Geoprocessing history</w:t>
        </w:r>
        <w:proofErr w:type="gramStart"/>
        <w:r w:rsidRPr="00C25AF2">
          <w:rPr>
            <w:rFonts w:ascii="Verdana" w:eastAsia="Times New Roman" w:hAnsi="Verdana" w:cs="Times New Roman"/>
            <w:b/>
            <w:bCs/>
            <w:color w:val="007799"/>
            <w:sz w:val="23"/>
            <w:szCs w:val="23"/>
            <w:lang w:val="en"/>
          </w:rPr>
          <w:t xml:space="preserve">  </w:t>
        </w:r>
        <w:proofErr w:type="gramEnd"/>
        <w:r w:rsidRPr="00C25AF2">
          <w:rPr>
            <w:rFonts w:ascii="Arial" w:eastAsia="Times New Roman" w:hAnsi="Arial" w:cs="Arial"/>
            <w:b/>
            <w:bCs/>
            <w:vanish/>
            <w:color w:val="007799"/>
            <w:sz w:val="23"/>
            <w:szCs w:val="23"/>
            <w:lang w:val="en"/>
          </w:rPr>
          <w:t>▼</w:t>
        </w:r>
        <w:r w:rsidRPr="00C25AF2">
          <w:rPr>
            <w:rFonts w:ascii="Arial" w:eastAsia="Times New Roman" w:hAnsi="Arial" w:cs="Arial"/>
            <w:b/>
            <w:bCs/>
            <w:color w:val="007799"/>
            <w:sz w:val="23"/>
            <w:szCs w:val="23"/>
            <w:lang w:val="en"/>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Process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Process name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Date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2015-11-09</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12:11:21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Tool location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c:\program files (x86)\</w:t>
      </w:r>
      <w:proofErr w:type="spellStart"/>
      <w:r w:rsidRPr="00C25AF2">
        <w:rPr>
          <w:rFonts w:ascii="Verdana" w:eastAsia="Times New Roman" w:hAnsi="Verdana" w:cs="Times New Roman"/>
          <w:color w:val="000020"/>
          <w:sz w:val="19"/>
          <w:szCs w:val="19"/>
          <w:lang w:val="en"/>
        </w:rPr>
        <w:t>arcgis</w:t>
      </w:r>
      <w:proofErr w:type="spellEnd"/>
      <w:r w:rsidRPr="00C25AF2">
        <w:rPr>
          <w:rFonts w:ascii="Verdana" w:eastAsia="Times New Roman" w:hAnsi="Verdana" w:cs="Times New Roman"/>
          <w:color w:val="000020"/>
          <w:sz w:val="19"/>
          <w:szCs w:val="19"/>
          <w:lang w:val="en"/>
        </w:rPr>
        <w:t>\desktop10.3\</w:t>
      </w:r>
      <w:proofErr w:type="spellStart"/>
      <w:r w:rsidRPr="00C25AF2">
        <w:rPr>
          <w:rFonts w:ascii="Verdana" w:eastAsia="Times New Roman" w:hAnsi="Verdana" w:cs="Times New Roman"/>
          <w:color w:val="000020"/>
          <w:sz w:val="19"/>
          <w:szCs w:val="19"/>
          <w:lang w:val="en"/>
        </w:rPr>
        <w:t>ArcToolbox</w:t>
      </w:r>
      <w:proofErr w:type="spellEnd"/>
      <w:r w:rsidRPr="00C25AF2">
        <w:rPr>
          <w:rFonts w:ascii="Verdana" w:eastAsia="Times New Roman" w:hAnsi="Verdana" w:cs="Times New Roman"/>
          <w:color w:val="000020"/>
          <w:sz w:val="19"/>
          <w:szCs w:val="19"/>
          <w:lang w:val="en"/>
        </w:rPr>
        <w:t xml:space="preserve">\Toolboxes\Data Management </w:t>
      </w:r>
      <w:proofErr w:type="spellStart"/>
      <w:r w:rsidRPr="00C25AF2">
        <w:rPr>
          <w:rFonts w:ascii="Verdana" w:eastAsia="Times New Roman" w:hAnsi="Verdana" w:cs="Times New Roman"/>
          <w:color w:val="000020"/>
          <w:sz w:val="19"/>
          <w:szCs w:val="19"/>
          <w:lang w:val="en"/>
        </w:rPr>
        <w:t>Tools.tbx</w:t>
      </w:r>
      <w:proofErr w:type="spellEnd"/>
      <w:r w:rsidRPr="00C25AF2">
        <w:rPr>
          <w:rFonts w:ascii="Verdana" w:eastAsia="Times New Roman" w:hAnsi="Verdana" w:cs="Times New Roman"/>
          <w:color w:val="000020"/>
          <w:sz w:val="19"/>
          <w:szCs w:val="19"/>
          <w:lang w:val="en"/>
        </w:rPr>
        <w:t xml:space="preserve">\Dissolve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Command issued</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Courier New" w:eastAsia="Times New Roman" w:hAnsi="Courier New" w:cs="Courier New"/>
          <w:color w:val="000020"/>
          <w:sz w:val="19"/>
          <w:szCs w:val="19"/>
          <w:lang w:val="en"/>
        </w:rPr>
        <w:t>Dissolve Delivery_Locations_2 "C:\Users\Brietta Perez\Documents\ACT Program Project\</w:t>
      </w:r>
      <w:proofErr w:type="spellStart"/>
      <w:r w:rsidRPr="00C25AF2">
        <w:rPr>
          <w:rFonts w:ascii="Courier New" w:eastAsia="Times New Roman" w:hAnsi="Courier New" w:cs="Courier New"/>
          <w:color w:val="000020"/>
          <w:sz w:val="19"/>
          <w:szCs w:val="19"/>
          <w:lang w:val="en"/>
        </w:rPr>
        <w:t>Shapefile_Data</w:t>
      </w:r>
      <w:proofErr w:type="spellEnd"/>
      <w:r w:rsidRPr="00C25AF2">
        <w:rPr>
          <w:rFonts w:ascii="Courier New" w:eastAsia="Times New Roman" w:hAnsi="Courier New" w:cs="Courier New"/>
          <w:color w:val="000020"/>
          <w:sz w:val="19"/>
          <w:szCs w:val="19"/>
          <w:lang w:val="en"/>
        </w:rPr>
        <w:t>\</w:t>
      </w:r>
      <w:proofErr w:type="spellStart"/>
      <w:r w:rsidRPr="00C25AF2">
        <w:rPr>
          <w:rFonts w:ascii="Courier New" w:eastAsia="Times New Roman" w:hAnsi="Courier New" w:cs="Courier New"/>
          <w:color w:val="000020"/>
          <w:sz w:val="19"/>
          <w:szCs w:val="19"/>
          <w:lang w:val="en"/>
        </w:rPr>
        <w:t>Nbrhd_Dissolve.shp</w:t>
      </w:r>
      <w:proofErr w:type="spellEnd"/>
      <w:r w:rsidRPr="00C25AF2">
        <w:rPr>
          <w:rFonts w:ascii="Courier New" w:eastAsia="Times New Roman" w:hAnsi="Courier New" w:cs="Courier New"/>
          <w:color w:val="000020"/>
          <w:sz w:val="19"/>
          <w:szCs w:val="19"/>
          <w:lang w:val="en"/>
        </w:rPr>
        <w:t>" PLANNING_A # MULTI_PART DISSOLVE_LINES</w:t>
      </w:r>
    </w:p>
    <w:p w:rsidR="00966BA0" w:rsidRPr="00C25AF2" w:rsidRDefault="00966BA0" w:rsidP="00966BA0">
      <w:pPr>
        <w:spacing w:after="24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Include in lineage when exporting metadata</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No</w:t>
      </w:r>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Process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Process name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Date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2015-11-20</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13:43:40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Tool location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c:\program files (x86)\</w:t>
      </w:r>
      <w:proofErr w:type="spellStart"/>
      <w:r w:rsidRPr="00C25AF2">
        <w:rPr>
          <w:rFonts w:ascii="Verdana" w:eastAsia="Times New Roman" w:hAnsi="Verdana" w:cs="Times New Roman"/>
          <w:color w:val="000020"/>
          <w:sz w:val="19"/>
          <w:szCs w:val="19"/>
          <w:lang w:val="en"/>
        </w:rPr>
        <w:t>arcgis</w:t>
      </w:r>
      <w:proofErr w:type="spellEnd"/>
      <w:r w:rsidRPr="00C25AF2">
        <w:rPr>
          <w:rFonts w:ascii="Verdana" w:eastAsia="Times New Roman" w:hAnsi="Verdana" w:cs="Times New Roman"/>
          <w:color w:val="000020"/>
          <w:sz w:val="19"/>
          <w:szCs w:val="19"/>
          <w:lang w:val="en"/>
        </w:rPr>
        <w:t>\desktop10.3\</w:t>
      </w:r>
      <w:proofErr w:type="spellStart"/>
      <w:r w:rsidRPr="00C25AF2">
        <w:rPr>
          <w:rFonts w:ascii="Verdana" w:eastAsia="Times New Roman" w:hAnsi="Verdana" w:cs="Times New Roman"/>
          <w:color w:val="000020"/>
          <w:sz w:val="19"/>
          <w:szCs w:val="19"/>
          <w:lang w:val="en"/>
        </w:rPr>
        <w:t>ArcToolbox</w:t>
      </w:r>
      <w:proofErr w:type="spellEnd"/>
      <w:r w:rsidRPr="00C25AF2">
        <w:rPr>
          <w:rFonts w:ascii="Verdana" w:eastAsia="Times New Roman" w:hAnsi="Verdana" w:cs="Times New Roman"/>
          <w:color w:val="000020"/>
          <w:sz w:val="19"/>
          <w:szCs w:val="19"/>
          <w:lang w:val="en"/>
        </w:rPr>
        <w:t xml:space="preserve">\Toolboxes\Cartography </w:t>
      </w:r>
      <w:proofErr w:type="spellStart"/>
      <w:r w:rsidRPr="00C25AF2">
        <w:rPr>
          <w:rFonts w:ascii="Verdana" w:eastAsia="Times New Roman" w:hAnsi="Verdana" w:cs="Times New Roman"/>
          <w:color w:val="000020"/>
          <w:sz w:val="19"/>
          <w:szCs w:val="19"/>
          <w:lang w:val="en"/>
        </w:rPr>
        <w:t>Tools.tbx</w:t>
      </w:r>
      <w:proofErr w:type="spellEnd"/>
      <w:r w:rsidRPr="00C25AF2">
        <w:rPr>
          <w:rFonts w:ascii="Verdana" w:eastAsia="Times New Roman" w:hAnsi="Verdana" w:cs="Times New Roman"/>
          <w:color w:val="000020"/>
          <w:sz w:val="19"/>
          <w:szCs w:val="19"/>
          <w:lang w:val="en"/>
        </w:rPr>
        <w:t>\</w:t>
      </w:r>
      <w:proofErr w:type="spellStart"/>
      <w:r w:rsidRPr="00C25AF2">
        <w:rPr>
          <w:rFonts w:ascii="Verdana" w:eastAsia="Times New Roman" w:hAnsi="Verdana" w:cs="Times New Roman"/>
          <w:color w:val="000020"/>
          <w:sz w:val="19"/>
          <w:szCs w:val="19"/>
          <w:lang w:val="en"/>
        </w:rPr>
        <w:t>CalculateAdjacentFields</w:t>
      </w:r>
      <w:proofErr w:type="spellEnd"/>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Command issued</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proofErr w:type="spellStart"/>
      <w:r w:rsidRPr="00C25AF2">
        <w:rPr>
          <w:rFonts w:ascii="Courier New" w:eastAsia="Times New Roman" w:hAnsi="Courier New" w:cs="Courier New"/>
          <w:color w:val="000020"/>
          <w:sz w:val="19"/>
          <w:szCs w:val="19"/>
          <w:lang w:val="en"/>
        </w:rPr>
        <w:t>CalculateAdjacentFields</w:t>
      </w:r>
      <w:proofErr w:type="spellEnd"/>
      <w:r w:rsidRPr="00C25AF2">
        <w:rPr>
          <w:rFonts w:ascii="Courier New" w:eastAsia="Times New Roman" w:hAnsi="Courier New" w:cs="Courier New"/>
          <w:color w:val="000020"/>
          <w:sz w:val="19"/>
          <w:szCs w:val="19"/>
          <w:lang w:val="en"/>
        </w:rPr>
        <w:t xml:space="preserve"> "Neighborhood of Interest" PLANNING_A</w:t>
      </w:r>
    </w:p>
    <w:p w:rsidR="00966BA0" w:rsidRPr="00C25AF2" w:rsidRDefault="00966BA0" w:rsidP="00966BA0">
      <w:pPr>
        <w:spacing w:after="24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Include in lineage when exporting metadata</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No</w:t>
      </w:r>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Process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Process name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Date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2015-11-20</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13:45:47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Tool location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c:\program files (x86)\</w:t>
      </w:r>
      <w:proofErr w:type="spellStart"/>
      <w:r w:rsidRPr="00C25AF2">
        <w:rPr>
          <w:rFonts w:ascii="Verdana" w:eastAsia="Times New Roman" w:hAnsi="Verdana" w:cs="Times New Roman"/>
          <w:color w:val="000020"/>
          <w:sz w:val="19"/>
          <w:szCs w:val="19"/>
          <w:lang w:val="en"/>
        </w:rPr>
        <w:t>arcgis</w:t>
      </w:r>
      <w:proofErr w:type="spellEnd"/>
      <w:r w:rsidRPr="00C25AF2">
        <w:rPr>
          <w:rFonts w:ascii="Verdana" w:eastAsia="Times New Roman" w:hAnsi="Verdana" w:cs="Times New Roman"/>
          <w:color w:val="000020"/>
          <w:sz w:val="19"/>
          <w:szCs w:val="19"/>
          <w:lang w:val="en"/>
        </w:rPr>
        <w:t>\desktop10.3\</w:t>
      </w:r>
      <w:proofErr w:type="spellStart"/>
      <w:r w:rsidRPr="00C25AF2">
        <w:rPr>
          <w:rFonts w:ascii="Verdana" w:eastAsia="Times New Roman" w:hAnsi="Verdana" w:cs="Times New Roman"/>
          <w:color w:val="000020"/>
          <w:sz w:val="19"/>
          <w:szCs w:val="19"/>
          <w:lang w:val="en"/>
        </w:rPr>
        <w:t>ArcToolbox</w:t>
      </w:r>
      <w:proofErr w:type="spellEnd"/>
      <w:r w:rsidRPr="00C25AF2">
        <w:rPr>
          <w:rFonts w:ascii="Verdana" w:eastAsia="Times New Roman" w:hAnsi="Verdana" w:cs="Times New Roman"/>
          <w:color w:val="000020"/>
          <w:sz w:val="19"/>
          <w:szCs w:val="19"/>
          <w:lang w:val="en"/>
        </w:rPr>
        <w:t xml:space="preserve">\Toolboxes\Cartography </w:t>
      </w:r>
      <w:proofErr w:type="spellStart"/>
      <w:r w:rsidRPr="00C25AF2">
        <w:rPr>
          <w:rFonts w:ascii="Verdana" w:eastAsia="Times New Roman" w:hAnsi="Verdana" w:cs="Times New Roman"/>
          <w:color w:val="000020"/>
          <w:sz w:val="19"/>
          <w:szCs w:val="19"/>
          <w:lang w:val="en"/>
        </w:rPr>
        <w:t>Tools.tbx</w:t>
      </w:r>
      <w:proofErr w:type="spellEnd"/>
      <w:r w:rsidRPr="00C25AF2">
        <w:rPr>
          <w:rFonts w:ascii="Verdana" w:eastAsia="Times New Roman" w:hAnsi="Verdana" w:cs="Times New Roman"/>
          <w:color w:val="000020"/>
          <w:sz w:val="19"/>
          <w:szCs w:val="19"/>
          <w:lang w:val="en"/>
        </w:rPr>
        <w:t>\</w:t>
      </w:r>
      <w:proofErr w:type="spellStart"/>
      <w:r w:rsidRPr="00C25AF2">
        <w:rPr>
          <w:rFonts w:ascii="Verdana" w:eastAsia="Times New Roman" w:hAnsi="Verdana" w:cs="Times New Roman"/>
          <w:color w:val="000020"/>
          <w:sz w:val="19"/>
          <w:szCs w:val="19"/>
          <w:lang w:val="en"/>
        </w:rPr>
        <w:t>CalculateAdjacentFields</w:t>
      </w:r>
      <w:proofErr w:type="spellEnd"/>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Command issued</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proofErr w:type="spellStart"/>
      <w:r w:rsidRPr="00C25AF2">
        <w:rPr>
          <w:rFonts w:ascii="Courier New" w:eastAsia="Times New Roman" w:hAnsi="Courier New" w:cs="Courier New"/>
          <w:color w:val="000020"/>
          <w:sz w:val="19"/>
          <w:szCs w:val="19"/>
          <w:lang w:val="en"/>
        </w:rPr>
        <w:t>CalculateAdjacentFields</w:t>
      </w:r>
      <w:proofErr w:type="spellEnd"/>
      <w:r w:rsidRPr="00C25AF2">
        <w:rPr>
          <w:rFonts w:ascii="Courier New" w:eastAsia="Times New Roman" w:hAnsi="Courier New" w:cs="Courier New"/>
          <w:color w:val="000020"/>
          <w:sz w:val="19"/>
          <w:szCs w:val="19"/>
          <w:lang w:val="en"/>
        </w:rPr>
        <w:t xml:space="preserve"> "Other Neighborhoods" PLANNING_A</w:t>
      </w:r>
    </w:p>
    <w:p w:rsidR="00966BA0" w:rsidRPr="00C25AF2" w:rsidRDefault="00966BA0" w:rsidP="00966BA0">
      <w:pPr>
        <w:spacing w:after="24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Include in lineage when exporting metadata</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No</w:t>
      </w:r>
    </w:p>
    <w:p w:rsidR="00966BA0" w:rsidRPr="00C25AF2" w:rsidRDefault="00966BA0" w:rsidP="00966BA0">
      <w:pPr>
        <w:spacing w:after="0" w:line="240" w:lineRule="auto"/>
        <w:ind w:left="384"/>
        <w:rPr>
          <w:rFonts w:ascii="Verdana" w:eastAsia="Times New Roman" w:hAnsi="Verdana" w:cs="Times New Roman"/>
          <w:color w:val="AAAAAA"/>
          <w:sz w:val="19"/>
          <w:szCs w:val="19"/>
          <w:lang w:val="en"/>
        </w:rPr>
      </w:pPr>
      <w:hyperlink r:id="rId33" w:anchor="ID0EAGMA" w:history="1">
        <w:r w:rsidRPr="00C25AF2">
          <w:rPr>
            <w:rFonts w:ascii="Verdana" w:eastAsia="Times New Roman" w:hAnsi="Verdana" w:cs="Times New Roman"/>
            <w:i/>
            <w:iCs/>
            <w:color w:val="098EA6"/>
            <w:sz w:val="16"/>
            <w:szCs w:val="16"/>
            <w:lang w:val="en"/>
          </w:rPr>
          <w:t>Hide Geoprocessing history </w:t>
        </w:r>
        <w:r w:rsidRPr="00C25AF2">
          <w:rPr>
            <w:rFonts w:ascii="Arial" w:eastAsia="Times New Roman" w:hAnsi="Arial" w:cs="Arial"/>
            <w:i/>
            <w:iCs/>
            <w:color w:val="098EA6"/>
            <w:sz w:val="16"/>
            <w:szCs w:val="16"/>
            <w:lang w:val="en"/>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4" w:anchor="ID0EIA" w:history="1">
        <w:r w:rsidRPr="00C25AF2">
          <w:rPr>
            <w:rFonts w:ascii="Verdana" w:eastAsia="Times New Roman" w:hAnsi="Verdana" w:cs="Times New Roman"/>
            <w:b/>
            <w:bCs/>
            <w:color w:val="007799"/>
            <w:sz w:val="23"/>
            <w:szCs w:val="23"/>
            <w:lang w:val="en"/>
          </w:rPr>
          <w:t>Distribution</w:t>
        </w:r>
        <w:proofErr w:type="gramStart"/>
        <w:r w:rsidRPr="00C25AF2">
          <w:rPr>
            <w:rFonts w:ascii="Verdana" w:eastAsia="Times New Roman" w:hAnsi="Verdana" w:cs="Times New Roman"/>
            <w:b/>
            <w:bCs/>
            <w:color w:val="007799"/>
            <w:sz w:val="23"/>
            <w:szCs w:val="23"/>
            <w:lang w:val="en"/>
          </w:rPr>
          <w:t xml:space="preserve">  </w:t>
        </w:r>
        <w:proofErr w:type="gramEnd"/>
        <w:r w:rsidRPr="00C25AF2">
          <w:rPr>
            <w:rFonts w:ascii="Arial" w:eastAsia="Times New Roman" w:hAnsi="Arial" w:cs="Arial"/>
            <w:b/>
            <w:bCs/>
            <w:vanish/>
            <w:color w:val="007799"/>
            <w:sz w:val="23"/>
            <w:szCs w:val="23"/>
            <w:lang w:val="en"/>
          </w:rPr>
          <w:t>▼</w:t>
        </w:r>
        <w:r w:rsidRPr="00C25AF2">
          <w:rPr>
            <w:rFonts w:ascii="Arial" w:eastAsia="Times New Roman" w:hAnsi="Arial" w:cs="Arial"/>
            <w:b/>
            <w:bCs/>
            <w:color w:val="007799"/>
            <w:sz w:val="23"/>
            <w:szCs w:val="23"/>
            <w:lang w:val="en"/>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Distribution format</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24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Name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Shapefile</w:t>
      </w:r>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Transfer options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24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Transfer size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0.022</w:t>
      </w:r>
    </w:p>
    <w:p w:rsidR="00966BA0" w:rsidRPr="00C25AF2" w:rsidRDefault="00966BA0" w:rsidP="00966BA0">
      <w:pPr>
        <w:spacing w:after="0" w:line="240" w:lineRule="auto"/>
        <w:ind w:left="384"/>
        <w:rPr>
          <w:rFonts w:ascii="Verdana" w:eastAsia="Times New Roman" w:hAnsi="Verdana" w:cs="Times New Roman"/>
          <w:color w:val="AAAAAA"/>
          <w:sz w:val="19"/>
          <w:szCs w:val="19"/>
          <w:lang w:val="en"/>
        </w:rPr>
      </w:pPr>
      <w:hyperlink r:id="rId35" w:anchor="ID0EIA" w:history="1">
        <w:r w:rsidRPr="00C25AF2">
          <w:rPr>
            <w:rFonts w:ascii="Verdana" w:eastAsia="Times New Roman" w:hAnsi="Verdana" w:cs="Times New Roman"/>
            <w:i/>
            <w:iCs/>
            <w:color w:val="098EA6"/>
            <w:sz w:val="16"/>
            <w:szCs w:val="16"/>
            <w:lang w:val="en"/>
          </w:rPr>
          <w:t>Hide Distribution </w:t>
        </w:r>
        <w:r w:rsidRPr="00C25AF2">
          <w:rPr>
            <w:rFonts w:ascii="Arial" w:eastAsia="Times New Roman" w:hAnsi="Arial" w:cs="Arial"/>
            <w:i/>
            <w:iCs/>
            <w:color w:val="098EA6"/>
            <w:sz w:val="16"/>
            <w:szCs w:val="16"/>
            <w:lang w:val="en"/>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36" w:anchor="ID0ECA" w:history="1">
        <w:r w:rsidRPr="00C25AF2">
          <w:rPr>
            <w:rFonts w:ascii="Verdana" w:eastAsia="Times New Roman" w:hAnsi="Verdana" w:cs="Times New Roman"/>
            <w:b/>
            <w:bCs/>
            <w:color w:val="007799"/>
            <w:sz w:val="23"/>
            <w:szCs w:val="23"/>
            <w:lang w:val="en"/>
          </w:rPr>
          <w:t>Fields</w:t>
        </w:r>
        <w:proofErr w:type="gramStart"/>
        <w:r w:rsidRPr="00C25AF2">
          <w:rPr>
            <w:rFonts w:ascii="Verdana" w:eastAsia="Times New Roman" w:hAnsi="Verdana" w:cs="Times New Roman"/>
            <w:b/>
            <w:bCs/>
            <w:color w:val="007799"/>
            <w:sz w:val="23"/>
            <w:szCs w:val="23"/>
            <w:lang w:val="en"/>
          </w:rPr>
          <w:t xml:space="preserve">  </w:t>
        </w:r>
        <w:proofErr w:type="gramEnd"/>
        <w:r w:rsidRPr="00C25AF2">
          <w:rPr>
            <w:rFonts w:ascii="Arial" w:eastAsia="Times New Roman" w:hAnsi="Arial" w:cs="Arial"/>
            <w:b/>
            <w:bCs/>
            <w:vanish/>
            <w:color w:val="007799"/>
            <w:sz w:val="23"/>
            <w:szCs w:val="23"/>
            <w:lang w:val="en"/>
          </w:rPr>
          <w:t>▼</w:t>
        </w:r>
        <w:r w:rsidRPr="00C25AF2">
          <w:rPr>
            <w:rFonts w:ascii="Arial" w:eastAsia="Times New Roman" w:hAnsi="Arial" w:cs="Arial"/>
            <w:b/>
            <w:bCs/>
            <w:color w:val="007799"/>
            <w:sz w:val="23"/>
            <w:szCs w:val="23"/>
            <w:lang w:val="en"/>
          </w:rPr>
          <w:t>►</w:t>
        </w:r>
      </w:hyperlink>
    </w:p>
    <w:p w:rsidR="00966BA0" w:rsidRPr="00C25AF2" w:rsidRDefault="00966BA0" w:rsidP="00966BA0">
      <w:pPr>
        <w:spacing w:after="0" w:line="240" w:lineRule="auto"/>
        <w:rPr>
          <w:rFonts w:ascii="Times New Roman" w:eastAsia="Times New Roman" w:hAnsi="Times New Roman" w:cs="Times New Roman"/>
          <w:color w:val="098EA6"/>
          <w:sz w:val="19"/>
          <w:szCs w:val="19"/>
        </w:rPr>
      </w:pPr>
      <w:r w:rsidRPr="00C25AF2">
        <w:rPr>
          <w:rFonts w:ascii="Verdana" w:eastAsia="Times New Roman" w:hAnsi="Verdana" w:cs="Times New Roman"/>
          <w:color w:val="000020"/>
          <w:sz w:val="19"/>
          <w:szCs w:val="19"/>
          <w:lang w:val="en"/>
        </w:rPr>
        <w:fldChar w:fldCharType="begin"/>
      </w:r>
      <w:r w:rsidRPr="00C25AF2">
        <w:rPr>
          <w:rFonts w:ascii="Verdana" w:eastAsia="Times New Roman" w:hAnsi="Verdana" w:cs="Times New Roman"/>
          <w:color w:val="000020"/>
          <w:sz w:val="19"/>
          <w:szCs w:val="19"/>
          <w:lang w:val="en"/>
        </w:rPr>
        <w:instrText xml:space="preserve"> HYPERLINK "file:///C:\\Users\\nrw1\\AppData\\Local\\Temp\\arc6625\\tmp6664.tmp.htm" \l "ID0EACA" </w:instrText>
      </w:r>
      <w:r w:rsidRPr="00C25AF2">
        <w:rPr>
          <w:rFonts w:ascii="Verdana" w:eastAsia="Times New Roman" w:hAnsi="Verdana" w:cs="Times New Roman"/>
          <w:color w:val="000020"/>
          <w:sz w:val="19"/>
          <w:szCs w:val="19"/>
          <w:lang w:val="en"/>
        </w:rPr>
        <w:fldChar w:fldCharType="separate"/>
      </w:r>
    </w:p>
    <w:p w:rsidR="00966BA0" w:rsidRPr="00C25AF2" w:rsidRDefault="00966BA0" w:rsidP="00966BA0">
      <w:pPr>
        <w:spacing w:after="0" w:line="240" w:lineRule="auto"/>
        <w:ind w:left="384"/>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lang w:val="en"/>
        </w:rPr>
        <w:lastRenderedPageBreak/>
        <w:t>Details for object</w:t>
      </w:r>
      <w:r w:rsidRPr="00C25AF2">
        <w:rPr>
          <w:rFonts w:ascii="Verdana" w:eastAsia="Times New Roman" w:hAnsi="Verdana" w:cs="Times New Roman"/>
          <w:color w:val="098EA6"/>
          <w:sz w:val="19"/>
          <w:szCs w:val="19"/>
          <w:lang w:val="en"/>
        </w:rPr>
        <w:t> </w:t>
      </w:r>
      <w:proofErr w:type="spellStart"/>
      <w:r w:rsidRPr="00C25AF2">
        <w:rPr>
          <w:rFonts w:ascii="Verdana" w:eastAsia="Times New Roman" w:hAnsi="Verdana" w:cs="Times New Roman"/>
          <w:color w:val="098EA6"/>
          <w:sz w:val="19"/>
          <w:szCs w:val="19"/>
          <w:lang w:val="en"/>
        </w:rPr>
        <w:t>Nbrhd_Dissolve</w:t>
      </w:r>
      <w:proofErr w:type="spellEnd"/>
      <w:proofErr w:type="gramStart"/>
      <w:r w:rsidRPr="00C25AF2">
        <w:rPr>
          <w:rFonts w:ascii="Verdana" w:eastAsia="Times New Roman" w:hAnsi="Verdana" w:cs="Times New Roman"/>
          <w:color w:val="098EA6"/>
          <w:sz w:val="19"/>
          <w:szCs w:val="19"/>
          <w:lang w:val="en"/>
        </w:rPr>
        <w:t> </w:t>
      </w:r>
      <w:proofErr w:type="gramEnd"/>
      <w:r w:rsidRPr="00C25AF2">
        <w:rPr>
          <w:rFonts w:ascii="Verdana" w:eastAsia="Times New Roman" w:hAnsi="Verdana" w:cs="Times New Roman"/>
          <w:color w:val="098EA6"/>
          <w:sz w:val="19"/>
          <w:szCs w:val="19"/>
          <w:lang w:val="en"/>
        </w:rPr>
        <w:t xml:space="preserve"> </w:t>
      </w:r>
      <w:r w:rsidRPr="00C25AF2">
        <w:rPr>
          <w:rFonts w:ascii="Arial" w:eastAsia="Times New Roman" w:hAnsi="Arial" w:cs="Arial"/>
          <w:vanish/>
          <w:color w:val="098EA6"/>
          <w:sz w:val="19"/>
          <w:szCs w:val="19"/>
          <w:lang w:val="en"/>
        </w:rPr>
        <w:t>▼</w:t>
      </w:r>
      <w:r w:rsidRPr="00C25AF2">
        <w:rPr>
          <w:rFonts w:ascii="Arial" w:eastAsia="Times New Roman" w:hAnsi="Arial" w:cs="Arial"/>
          <w:color w:val="098EA6"/>
          <w:sz w:val="19"/>
          <w:szCs w:val="19"/>
          <w:lang w:val="en"/>
        </w:rPr>
        <w:t>►</w:t>
      </w:r>
      <w:r w:rsidRPr="00C25AF2">
        <w:rPr>
          <w:rFonts w:ascii="Verdana" w:eastAsia="Times New Roman" w:hAnsi="Verdana" w:cs="Times New Roman"/>
          <w:color w:val="000020"/>
          <w:sz w:val="19"/>
          <w:szCs w:val="19"/>
          <w:lang w:val="en"/>
        </w:rPr>
        <w:fldChar w:fldCharType="end"/>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Feature Class </w:t>
      </w:r>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Row count</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14</w:t>
      </w: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fldChar w:fldCharType="begin"/>
      </w:r>
      <w:r w:rsidRPr="00C25AF2">
        <w:rPr>
          <w:rFonts w:ascii="Verdana" w:eastAsia="Times New Roman" w:hAnsi="Verdana" w:cs="Times New Roman"/>
          <w:color w:val="000020"/>
          <w:sz w:val="19"/>
          <w:szCs w:val="19"/>
          <w:lang w:val="en"/>
        </w:rPr>
        <w:instrText xml:space="preserve"> HYPERLINK "file:///C:\\Users\\nrw1\\AppData\\Local\\Temp\\arc6625\\tmp6664.tmp.htm" \l "ID0EMACA" </w:instrText>
      </w:r>
      <w:r w:rsidRPr="00C25AF2">
        <w:rPr>
          <w:rFonts w:ascii="Verdana" w:eastAsia="Times New Roman" w:hAnsi="Verdana" w:cs="Times New Roman"/>
          <w:color w:val="000020"/>
          <w:sz w:val="19"/>
          <w:szCs w:val="19"/>
          <w:lang w:val="en"/>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lang w:val="en"/>
        </w:rPr>
        <w:t>Field</w:t>
      </w:r>
      <w:r w:rsidRPr="00C25AF2">
        <w:rPr>
          <w:rFonts w:ascii="Verdana" w:eastAsia="Times New Roman" w:hAnsi="Verdana" w:cs="Times New Roman"/>
          <w:color w:val="098EA6"/>
          <w:sz w:val="19"/>
          <w:szCs w:val="19"/>
          <w:lang w:val="en"/>
        </w:rPr>
        <w:t> FID</w:t>
      </w:r>
      <w:proofErr w:type="gramStart"/>
      <w:r w:rsidRPr="00C25AF2">
        <w:rPr>
          <w:rFonts w:ascii="Verdana" w:eastAsia="Times New Roman" w:hAnsi="Verdana" w:cs="Times New Roman"/>
          <w:color w:val="098EA6"/>
          <w:sz w:val="19"/>
          <w:szCs w:val="19"/>
          <w:lang w:val="en"/>
        </w:rPr>
        <w:t> </w:t>
      </w:r>
      <w:proofErr w:type="gramEnd"/>
      <w:r w:rsidRPr="00C25AF2">
        <w:rPr>
          <w:rFonts w:ascii="Verdana" w:eastAsia="Times New Roman" w:hAnsi="Verdana" w:cs="Times New Roman"/>
          <w:color w:val="098EA6"/>
          <w:sz w:val="19"/>
          <w:szCs w:val="19"/>
          <w:lang w:val="en"/>
        </w:rPr>
        <w:t xml:space="preserve"> </w:t>
      </w:r>
      <w:r w:rsidRPr="00C25AF2">
        <w:rPr>
          <w:rFonts w:ascii="Arial" w:eastAsia="Times New Roman" w:hAnsi="Arial" w:cs="Arial"/>
          <w:vanish/>
          <w:color w:val="098EA6"/>
          <w:sz w:val="19"/>
          <w:szCs w:val="19"/>
          <w:lang w:val="en"/>
        </w:rPr>
        <w:t>▼</w:t>
      </w:r>
      <w:r w:rsidRPr="00C25AF2">
        <w:rPr>
          <w:rFonts w:ascii="Arial" w:eastAsia="Times New Roman" w:hAnsi="Arial" w:cs="Arial"/>
          <w:color w:val="098EA6"/>
          <w:sz w:val="19"/>
          <w:szCs w:val="19"/>
          <w:lang w:val="en"/>
        </w:rPr>
        <w:t>►</w:t>
      </w:r>
      <w:r w:rsidRPr="00C25AF2">
        <w:rPr>
          <w:rFonts w:ascii="Verdana" w:eastAsia="Times New Roman" w:hAnsi="Verdana" w:cs="Times New Roman"/>
          <w:color w:val="000020"/>
          <w:sz w:val="19"/>
          <w:szCs w:val="19"/>
          <w:lang w:val="en"/>
        </w:rPr>
        <w:fldChar w:fldCharType="end"/>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Alias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FID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Data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OID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Width</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4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Precision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Scale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Field description</w:t>
      </w:r>
      <w:r w:rsidRPr="00C25AF2">
        <w:rPr>
          <w:rFonts w:ascii="Verdana" w:eastAsia="Times New Roman" w:hAnsi="Verdana" w:cs="Times New Roman"/>
          <w:color w:val="000020"/>
          <w:sz w:val="19"/>
          <w:szCs w:val="19"/>
          <w:lang w:val="en"/>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gramStart"/>
      <w:r w:rsidRPr="00C25AF2">
        <w:rPr>
          <w:rFonts w:ascii="Verdana" w:eastAsia="Times New Roman" w:hAnsi="Verdana" w:cs="Courier New"/>
          <w:color w:val="000020"/>
          <w:sz w:val="19"/>
          <w:szCs w:val="19"/>
          <w:lang w:val="en"/>
        </w:rPr>
        <w:t>Internal feature number.</w:t>
      </w:r>
      <w:proofErr w:type="gramEnd"/>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Description source</w:t>
      </w:r>
      <w:r w:rsidRPr="00C25AF2">
        <w:rPr>
          <w:rFonts w:ascii="Verdana" w:eastAsia="Times New Roman" w:hAnsi="Verdana" w:cs="Times New Roman"/>
          <w:color w:val="000020"/>
          <w:sz w:val="19"/>
          <w:szCs w:val="19"/>
          <w:lang w:val="en"/>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C25AF2">
        <w:rPr>
          <w:rFonts w:ascii="Verdana" w:eastAsia="Times New Roman" w:hAnsi="Verdana" w:cs="Courier New"/>
          <w:color w:val="000020"/>
          <w:sz w:val="19"/>
          <w:szCs w:val="19"/>
          <w:lang w:val="en"/>
        </w:rPr>
        <w:t>Esri</w:t>
      </w:r>
      <w:proofErr w:type="spellEnd"/>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Description of values</w:t>
      </w:r>
      <w:r w:rsidRPr="00C25AF2">
        <w:rPr>
          <w:rFonts w:ascii="Verdana" w:eastAsia="Times New Roman" w:hAnsi="Verdana" w:cs="Times New Roman"/>
          <w:color w:val="000020"/>
          <w:sz w:val="19"/>
          <w:szCs w:val="19"/>
          <w:lang w:val="en"/>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gramStart"/>
      <w:r w:rsidRPr="00C25AF2">
        <w:rPr>
          <w:rFonts w:ascii="Verdana" w:eastAsia="Times New Roman" w:hAnsi="Verdana" w:cs="Courier New"/>
          <w:color w:val="000020"/>
          <w:sz w:val="19"/>
          <w:szCs w:val="19"/>
          <w:lang w:val="en"/>
        </w:rPr>
        <w:t>Sequential unique whole numbers that are automatically generated.</w:t>
      </w:r>
      <w:proofErr w:type="gramEnd"/>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240" w:line="240" w:lineRule="auto"/>
        <w:ind w:left="672"/>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768"/>
        <w:rPr>
          <w:rFonts w:ascii="Verdana" w:eastAsia="Times New Roman" w:hAnsi="Verdana" w:cs="Times New Roman"/>
          <w:color w:val="AAAAAA"/>
          <w:sz w:val="19"/>
          <w:szCs w:val="19"/>
          <w:lang w:val="en"/>
        </w:rPr>
      </w:pPr>
      <w:hyperlink r:id="rId37" w:anchor="ID0EMACA" w:history="1">
        <w:r w:rsidRPr="00C25AF2">
          <w:rPr>
            <w:rFonts w:ascii="Verdana" w:eastAsia="Times New Roman" w:hAnsi="Verdana" w:cs="Times New Roman"/>
            <w:i/>
            <w:iCs/>
            <w:color w:val="098EA6"/>
            <w:sz w:val="16"/>
            <w:szCs w:val="16"/>
            <w:lang w:val="en"/>
          </w:rPr>
          <w:t>Hide Field FID </w:t>
        </w:r>
        <w:r w:rsidRPr="00C25AF2">
          <w:rPr>
            <w:rFonts w:ascii="Arial" w:eastAsia="Times New Roman" w:hAnsi="Arial" w:cs="Arial"/>
            <w:i/>
            <w:iCs/>
            <w:color w:val="098EA6"/>
            <w:sz w:val="16"/>
            <w:szCs w:val="16"/>
            <w:lang w:val="en"/>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fldChar w:fldCharType="begin"/>
      </w:r>
      <w:r w:rsidRPr="00C25AF2">
        <w:rPr>
          <w:rFonts w:ascii="Verdana" w:eastAsia="Times New Roman" w:hAnsi="Verdana" w:cs="Times New Roman"/>
          <w:color w:val="000020"/>
          <w:sz w:val="19"/>
          <w:szCs w:val="19"/>
          <w:lang w:val="en"/>
        </w:rPr>
        <w:instrText xml:space="preserve"> HYPERLINK "file:///C:\\Users\\nrw1\\AppData\\Local\\Temp\\arc6625\\tmp6664.tmp.htm" \l "ID0ELACA" </w:instrText>
      </w:r>
      <w:r w:rsidRPr="00C25AF2">
        <w:rPr>
          <w:rFonts w:ascii="Verdana" w:eastAsia="Times New Roman" w:hAnsi="Verdana" w:cs="Times New Roman"/>
          <w:color w:val="000020"/>
          <w:sz w:val="19"/>
          <w:szCs w:val="19"/>
          <w:lang w:val="en"/>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lang w:val="en"/>
        </w:rPr>
        <w:t>Field</w:t>
      </w:r>
      <w:r w:rsidRPr="00C25AF2">
        <w:rPr>
          <w:rFonts w:ascii="Verdana" w:eastAsia="Times New Roman" w:hAnsi="Verdana" w:cs="Times New Roman"/>
          <w:color w:val="098EA6"/>
          <w:sz w:val="19"/>
          <w:szCs w:val="19"/>
          <w:lang w:val="en"/>
        </w:rPr>
        <w:t> Shape</w:t>
      </w:r>
      <w:proofErr w:type="gramStart"/>
      <w:r w:rsidRPr="00C25AF2">
        <w:rPr>
          <w:rFonts w:ascii="Verdana" w:eastAsia="Times New Roman" w:hAnsi="Verdana" w:cs="Times New Roman"/>
          <w:color w:val="098EA6"/>
          <w:sz w:val="19"/>
          <w:szCs w:val="19"/>
          <w:lang w:val="en"/>
        </w:rPr>
        <w:t> </w:t>
      </w:r>
      <w:proofErr w:type="gramEnd"/>
      <w:r w:rsidRPr="00C25AF2">
        <w:rPr>
          <w:rFonts w:ascii="Verdana" w:eastAsia="Times New Roman" w:hAnsi="Verdana" w:cs="Times New Roman"/>
          <w:color w:val="098EA6"/>
          <w:sz w:val="19"/>
          <w:szCs w:val="19"/>
          <w:lang w:val="en"/>
        </w:rPr>
        <w:t xml:space="preserve"> </w:t>
      </w:r>
      <w:r w:rsidRPr="00C25AF2">
        <w:rPr>
          <w:rFonts w:ascii="Arial" w:eastAsia="Times New Roman" w:hAnsi="Arial" w:cs="Arial"/>
          <w:vanish/>
          <w:color w:val="098EA6"/>
          <w:sz w:val="19"/>
          <w:szCs w:val="19"/>
          <w:lang w:val="en"/>
        </w:rPr>
        <w:t>▼</w:t>
      </w:r>
      <w:r w:rsidRPr="00C25AF2">
        <w:rPr>
          <w:rFonts w:ascii="Arial" w:eastAsia="Times New Roman" w:hAnsi="Arial" w:cs="Arial"/>
          <w:color w:val="098EA6"/>
          <w:sz w:val="19"/>
          <w:szCs w:val="19"/>
          <w:lang w:val="en"/>
        </w:rPr>
        <w:t>►</w:t>
      </w:r>
      <w:r w:rsidRPr="00C25AF2">
        <w:rPr>
          <w:rFonts w:ascii="Verdana" w:eastAsia="Times New Roman" w:hAnsi="Verdana" w:cs="Times New Roman"/>
          <w:color w:val="000020"/>
          <w:sz w:val="19"/>
          <w:szCs w:val="19"/>
          <w:lang w:val="en"/>
        </w:rPr>
        <w:fldChar w:fldCharType="end"/>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Alias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Shape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Data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Geometry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Width</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Precision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Scale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Field description</w:t>
      </w:r>
      <w:r w:rsidRPr="00C25AF2">
        <w:rPr>
          <w:rFonts w:ascii="Verdana" w:eastAsia="Times New Roman" w:hAnsi="Verdana" w:cs="Times New Roman"/>
          <w:color w:val="000020"/>
          <w:sz w:val="19"/>
          <w:szCs w:val="19"/>
          <w:lang w:val="en"/>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r w:rsidRPr="00C25AF2">
        <w:rPr>
          <w:rFonts w:ascii="Verdana" w:eastAsia="Times New Roman" w:hAnsi="Verdana" w:cs="Courier New"/>
          <w:color w:val="000020"/>
          <w:sz w:val="19"/>
          <w:szCs w:val="19"/>
          <w:lang w:val="en"/>
        </w:rPr>
        <w:t>Feature geometry.</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Description source</w:t>
      </w:r>
      <w:r w:rsidRPr="00C25AF2">
        <w:rPr>
          <w:rFonts w:ascii="Verdana" w:eastAsia="Times New Roman" w:hAnsi="Verdana" w:cs="Times New Roman"/>
          <w:color w:val="000020"/>
          <w:sz w:val="19"/>
          <w:szCs w:val="19"/>
          <w:lang w:val="en"/>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spellStart"/>
      <w:r w:rsidRPr="00C25AF2">
        <w:rPr>
          <w:rFonts w:ascii="Verdana" w:eastAsia="Times New Roman" w:hAnsi="Verdana" w:cs="Courier New"/>
          <w:color w:val="000020"/>
          <w:sz w:val="19"/>
          <w:szCs w:val="19"/>
          <w:lang w:val="en"/>
        </w:rPr>
        <w:t>Esri</w:t>
      </w:r>
      <w:proofErr w:type="spellEnd"/>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Description of values</w:t>
      </w:r>
      <w:r w:rsidRPr="00C25AF2">
        <w:rPr>
          <w:rFonts w:ascii="Verdana" w:eastAsia="Times New Roman" w:hAnsi="Verdana" w:cs="Times New Roman"/>
          <w:color w:val="000020"/>
          <w:sz w:val="19"/>
          <w:szCs w:val="19"/>
          <w:lang w:val="en"/>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lang w:val="en"/>
        </w:rPr>
      </w:pPr>
      <w:proofErr w:type="gramStart"/>
      <w:r w:rsidRPr="00C25AF2">
        <w:rPr>
          <w:rFonts w:ascii="Verdana" w:eastAsia="Times New Roman" w:hAnsi="Verdana" w:cs="Courier New"/>
          <w:color w:val="000020"/>
          <w:sz w:val="19"/>
          <w:szCs w:val="19"/>
          <w:lang w:val="en"/>
        </w:rPr>
        <w:t>Coordinates defining the features.</w:t>
      </w:r>
      <w:proofErr w:type="gramEnd"/>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240" w:line="240" w:lineRule="auto"/>
        <w:ind w:left="672"/>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768"/>
        <w:rPr>
          <w:rFonts w:ascii="Verdana" w:eastAsia="Times New Roman" w:hAnsi="Verdana" w:cs="Times New Roman"/>
          <w:color w:val="AAAAAA"/>
          <w:sz w:val="19"/>
          <w:szCs w:val="19"/>
          <w:lang w:val="en"/>
        </w:rPr>
      </w:pPr>
      <w:hyperlink r:id="rId38" w:anchor="ID0ELACA" w:history="1">
        <w:r w:rsidRPr="00C25AF2">
          <w:rPr>
            <w:rFonts w:ascii="Verdana" w:eastAsia="Times New Roman" w:hAnsi="Verdana" w:cs="Times New Roman"/>
            <w:i/>
            <w:iCs/>
            <w:color w:val="098EA6"/>
            <w:sz w:val="16"/>
            <w:szCs w:val="16"/>
            <w:lang w:val="en"/>
          </w:rPr>
          <w:t>Hide Field Shape </w:t>
        </w:r>
        <w:r w:rsidRPr="00C25AF2">
          <w:rPr>
            <w:rFonts w:ascii="Arial" w:eastAsia="Times New Roman" w:hAnsi="Arial" w:cs="Arial"/>
            <w:i/>
            <w:iCs/>
            <w:color w:val="098EA6"/>
            <w:sz w:val="16"/>
            <w:szCs w:val="16"/>
            <w:lang w:val="en"/>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fldChar w:fldCharType="begin"/>
      </w:r>
      <w:r w:rsidRPr="00C25AF2">
        <w:rPr>
          <w:rFonts w:ascii="Verdana" w:eastAsia="Times New Roman" w:hAnsi="Verdana" w:cs="Times New Roman"/>
          <w:color w:val="000020"/>
          <w:sz w:val="19"/>
          <w:szCs w:val="19"/>
          <w:lang w:val="en"/>
        </w:rPr>
        <w:instrText xml:space="preserve"> HYPERLINK "file:///C:\\Users\\nrw1\\AppData\\Local\\Temp\\arc6625\\tmp6664.tmp.htm" \l "ID0EKACA" </w:instrText>
      </w:r>
      <w:r w:rsidRPr="00C25AF2">
        <w:rPr>
          <w:rFonts w:ascii="Verdana" w:eastAsia="Times New Roman" w:hAnsi="Verdana" w:cs="Times New Roman"/>
          <w:color w:val="000020"/>
          <w:sz w:val="19"/>
          <w:szCs w:val="19"/>
          <w:lang w:val="en"/>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lang w:val="en"/>
        </w:rPr>
        <w:t>Field</w:t>
      </w:r>
      <w:r w:rsidRPr="00C25AF2">
        <w:rPr>
          <w:rFonts w:ascii="Verdana" w:eastAsia="Times New Roman" w:hAnsi="Verdana" w:cs="Times New Roman"/>
          <w:color w:val="098EA6"/>
          <w:sz w:val="19"/>
          <w:szCs w:val="19"/>
          <w:lang w:val="en"/>
        </w:rPr>
        <w:t> PLANNING_A</w:t>
      </w:r>
      <w:proofErr w:type="gramStart"/>
      <w:r w:rsidRPr="00C25AF2">
        <w:rPr>
          <w:rFonts w:ascii="Verdana" w:eastAsia="Times New Roman" w:hAnsi="Verdana" w:cs="Times New Roman"/>
          <w:color w:val="098EA6"/>
          <w:sz w:val="19"/>
          <w:szCs w:val="19"/>
          <w:lang w:val="en"/>
        </w:rPr>
        <w:t> </w:t>
      </w:r>
      <w:proofErr w:type="gramEnd"/>
      <w:r w:rsidRPr="00C25AF2">
        <w:rPr>
          <w:rFonts w:ascii="Verdana" w:eastAsia="Times New Roman" w:hAnsi="Verdana" w:cs="Times New Roman"/>
          <w:color w:val="098EA6"/>
          <w:sz w:val="19"/>
          <w:szCs w:val="19"/>
          <w:lang w:val="en"/>
        </w:rPr>
        <w:t xml:space="preserve"> </w:t>
      </w:r>
      <w:r w:rsidRPr="00C25AF2">
        <w:rPr>
          <w:rFonts w:ascii="Arial" w:eastAsia="Times New Roman" w:hAnsi="Arial" w:cs="Arial"/>
          <w:vanish/>
          <w:color w:val="098EA6"/>
          <w:sz w:val="19"/>
          <w:szCs w:val="19"/>
          <w:lang w:val="en"/>
        </w:rPr>
        <w:t>▼</w:t>
      </w:r>
      <w:r w:rsidRPr="00C25AF2">
        <w:rPr>
          <w:rFonts w:ascii="Arial" w:eastAsia="Times New Roman" w:hAnsi="Arial" w:cs="Arial"/>
          <w:color w:val="098EA6"/>
          <w:sz w:val="19"/>
          <w:szCs w:val="19"/>
          <w:lang w:val="en"/>
        </w:rPr>
        <w:t>►</w:t>
      </w:r>
      <w:r w:rsidRPr="00C25AF2">
        <w:rPr>
          <w:rFonts w:ascii="Verdana" w:eastAsia="Times New Roman" w:hAnsi="Verdana" w:cs="Times New Roman"/>
          <w:color w:val="000020"/>
          <w:sz w:val="19"/>
          <w:szCs w:val="19"/>
          <w:lang w:val="en"/>
        </w:rPr>
        <w:fldChar w:fldCharType="end"/>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Alias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PLANNING_A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Data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Width</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130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Precision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Scale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0</w:t>
      </w:r>
    </w:p>
    <w:p w:rsidR="00966BA0" w:rsidRPr="00C25AF2" w:rsidRDefault="00966BA0" w:rsidP="00966BA0">
      <w:pPr>
        <w:spacing w:after="0" w:line="240" w:lineRule="auto"/>
        <w:ind w:left="768"/>
        <w:rPr>
          <w:rFonts w:ascii="Verdana" w:eastAsia="Times New Roman" w:hAnsi="Verdana" w:cs="Times New Roman"/>
          <w:color w:val="AAAAAA"/>
          <w:sz w:val="19"/>
          <w:szCs w:val="19"/>
          <w:lang w:val="en"/>
        </w:rPr>
      </w:pPr>
      <w:hyperlink r:id="rId39" w:anchor="ID0EKACA" w:history="1">
        <w:r w:rsidRPr="00C25AF2">
          <w:rPr>
            <w:rFonts w:ascii="Verdana" w:eastAsia="Times New Roman" w:hAnsi="Verdana" w:cs="Times New Roman"/>
            <w:i/>
            <w:iCs/>
            <w:color w:val="098EA6"/>
            <w:sz w:val="16"/>
            <w:szCs w:val="16"/>
            <w:lang w:val="en"/>
          </w:rPr>
          <w:t>Hide Field PLANNING_A </w:t>
        </w:r>
        <w:r w:rsidRPr="00C25AF2">
          <w:rPr>
            <w:rFonts w:ascii="Arial" w:eastAsia="Times New Roman" w:hAnsi="Arial" w:cs="Arial"/>
            <w:i/>
            <w:iCs/>
            <w:color w:val="098EA6"/>
            <w:sz w:val="16"/>
            <w:szCs w:val="16"/>
            <w:lang w:val="en"/>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lang w:val="en"/>
        </w:rPr>
        <w:lastRenderedPageBreak/>
        <w:br/>
      </w: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fldChar w:fldCharType="begin"/>
      </w:r>
      <w:r w:rsidRPr="00C25AF2">
        <w:rPr>
          <w:rFonts w:ascii="Verdana" w:eastAsia="Times New Roman" w:hAnsi="Verdana" w:cs="Times New Roman"/>
          <w:color w:val="000020"/>
          <w:sz w:val="19"/>
          <w:szCs w:val="19"/>
          <w:lang w:val="en"/>
        </w:rPr>
        <w:instrText xml:space="preserve"> HYPERLINK "file:///C:\\Users\\nrw1\\AppData\\Local\\Temp\\arc6625\\tmp6664.tmp.htm" \l "ID0EJACA" </w:instrText>
      </w:r>
      <w:r w:rsidRPr="00C25AF2">
        <w:rPr>
          <w:rFonts w:ascii="Verdana" w:eastAsia="Times New Roman" w:hAnsi="Verdana" w:cs="Times New Roman"/>
          <w:color w:val="000020"/>
          <w:sz w:val="19"/>
          <w:szCs w:val="19"/>
          <w:lang w:val="en"/>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lang w:val="en"/>
        </w:rPr>
        <w:t>Field</w:t>
      </w:r>
      <w:r w:rsidRPr="00C25AF2">
        <w:rPr>
          <w:rFonts w:ascii="Verdana" w:eastAsia="Times New Roman" w:hAnsi="Verdana" w:cs="Times New Roman"/>
          <w:color w:val="098EA6"/>
          <w:sz w:val="19"/>
          <w:szCs w:val="19"/>
          <w:lang w:val="en"/>
        </w:rPr>
        <w:t> TOT_CO2</w:t>
      </w:r>
      <w:proofErr w:type="gramStart"/>
      <w:r w:rsidRPr="00C25AF2">
        <w:rPr>
          <w:rFonts w:ascii="Verdana" w:eastAsia="Times New Roman" w:hAnsi="Verdana" w:cs="Times New Roman"/>
          <w:color w:val="098EA6"/>
          <w:sz w:val="19"/>
          <w:szCs w:val="19"/>
          <w:lang w:val="en"/>
        </w:rPr>
        <w:t> </w:t>
      </w:r>
      <w:proofErr w:type="gramEnd"/>
      <w:r w:rsidRPr="00C25AF2">
        <w:rPr>
          <w:rFonts w:ascii="Verdana" w:eastAsia="Times New Roman" w:hAnsi="Verdana" w:cs="Times New Roman"/>
          <w:color w:val="098EA6"/>
          <w:sz w:val="19"/>
          <w:szCs w:val="19"/>
          <w:lang w:val="en"/>
        </w:rPr>
        <w:t xml:space="preserve"> </w:t>
      </w:r>
      <w:r w:rsidRPr="00C25AF2">
        <w:rPr>
          <w:rFonts w:ascii="Arial" w:eastAsia="Times New Roman" w:hAnsi="Arial" w:cs="Arial"/>
          <w:vanish/>
          <w:color w:val="098EA6"/>
          <w:sz w:val="19"/>
          <w:szCs w:val="19"/>
          <w:lang w:val="en"/>
        </w:rPr>
        <w:t>▼</w:t>
      </w:r>
      <w:r w:rsidRPr="00C25AF2">
        <w:rPr>
          <w:rFonts w:ascii="Arial" w:eastAsia="Times New Roman" w:hAnsi="Arial" w:cs="Arial"/>
          <w:color w:val="098EA6"/>
          <w:sz w:val="19"/>
          <w:szCs w:val="19"/>
          <w:lang w:val="en"/>
        </w:rPr>
        <w:t>►</w:t>
      </w:r>
      <w:r w:rsidRPr="00C25AF2">
        <w:rPr>
          <w:rFonts w:ascii="Verdana" w:eastAsia="Times New Roman" w:hAnsi="Verdana" w:cs="Times New Roman"/>
          <w:color w:val="000020"/>
          <w:sz w:val="19"/>
          <w:szCs w:val="19"/>
          <w:lang w:val="en"/>
        </w:rPr>
        <w:fldChar w:fldCharType="end"/>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Alias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TOT_CO2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Data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Double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Width</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19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Precision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Scale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0</w:t>
      </w:r>
    </w:p>
    <w:p w:rsidR="00966BA0" w:rsidRPr="00C25AF2" w:rsidRDefault="00966BA0" w:rsidP="00966BA0">
      <w:pPr>
        <w:spacing w:after="0" w:line="240" w:lineRule="auto"/>
        <w:ind w:left="768"/>
        <w:rPr>
          <w:rFonts w:ascii="Verdana" w:eastAsia="Times New Roman" w:hAnsi="Verdana" w:cs="Times New Roman"/>
          <w:color w:val="AAAAAA"/>
          <w:sz w:val="19"/>
          <w:szCs w:val="19"/>
          <w:lang w:val="en"/>
        </w:rPr>
      </w:pPr>
      <w:hyperlink r:id="rId40" w:anchor="ID0EJACA" w:history="1">
        <w:r w:rsidRPr="00C25AF2">
          <w:rPr>
            <w:rFonts w:ascii="Verdana" w:eastAsia="Times New Roman" w:hAnsi="Verdana" w:cs="Times New Roman"/>
            <w:i/>
            <w:iCs/>
            <w:color w:val="098EA6"/>
            <w:sz w:val="16"/>
            <w:szCs w:val="16"/>
            <w:lang w:val="en"/>
          </w:rPr>
          <w:t>Hide Field TOT_CO2 </w:t>
        </w:r>
        <w:r w:rsidRPr="00C25AF2">
          <w:rPr>
            <w:rFonts w:ascii="Arial" w:eastAsia="Times New Roman" w:hAnsi="Arial" w:cs="Arial"/>
            <w:i/>
            <w:iCs/>
            <w:color w:val="098EA6"/>
            <w:sz w:val="16"/>
            <w:szCs w:val="16"/>
            <w:lang w:val="en"/>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fldChar w:fldCharType="begin"/>
      </w:r>
      <w:r w:rsidRPr="00C25AF2">
        <w:rPr>
          <w:rFonts w:ascii="Verdana" w:eastAsia="Times New Roman" w:hAnsi="Verdana" w:cs="Times New Roman"/>
          <w:color w:val="000020"/>
          <w:sz w:val="19"/>
          <w:szCs w:val="19"/>
          <w:lang w:val="en"/>
        </w:rPr>
        <w:instrText xml:space="preserve"> HYPERLINK "file:///C:\\Users\\nrw1\\AppData\\Local\\Temp\\arc6625\\tmp6664.tmp.htm" \l "ID0EIACA" </w:instrText>
      </w:r>
      <w:r w:rsidRPr="00C25AF2">
        <w:rPr>
          <w:rFonts w:ascii="Verdana" w:eastAsia="Times New Roman" w:hAnsi="Verdana" w:cs="Times New Roman"/>
          <w:color w:val="000020"/>
          <w:sz w:val="19"/>
          <w:szCs w:val="19"/>
          <w:lang w:val="en"/>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lang w:val="en"/>
        </w:rPr>
        <w:t>Field</w:t>
      </w:r>
      <w:r w:rsidRPr="00C25AF2">
        <w:rPr>
          <w:rFonts w:ascii="Verdana" w:eastAsia="Times New Roman" w:hAnsi="Verdana" w:cs="Times New Roman"/>
          <w:color w:val="098EA6"/>
          <w:sz w:val="19"/>
          <w:szCs w:val="19"/>
          <w:lang w:val="en"/>
        </w:rPr>
        <w:t> TOT_KWH</w:t>
      </w:r>
      <w:proofErr w:type="gramStart"/>
      <w:r w:rsidRPr="00C25AF2">
        <w:rPr>
          <w:rFonts w:ascii="Verdana" w:eastAsia="Times New Roman" w:hAnsi="Verdana" w:cs="Times New Roman"/>
          <w:color w:val="098EA6"/>
          <w:sz w:val="19"/>
          <w:szCs w:val="19"/>
          <w:lang w:val="en"/>
        </w:rPr>
        <w:t> </w:t>
      </w:r>
      <w:proofErr w:type="gramEnd"/>
      <w:r w:rsidRPr="00C25AF2">
        <w:rPr>
          <w:rFonts w:ascii="Verdana" w:eastAsia="Times New Roman" w:hAnsi="Verdana" w:cs="Times New Roman"/>
          <w:color w:val="098EA6"/>
          <w:sz w:val="19"/>
          <w:szCs w:val="19"/>
          <w:lang w:val="en"/>
        </w:rPr>
        <w:t xml:space="preserve"> </w:t>
      </w:r>
      <w:r w:rsidRPr="00C25AF2">
        <w:rPr>
          <w:rFonts w:ascii="Arial" w:eastAsia="Times New Roman" w:hAnsi="Arial" w:cs="Arial"/>
          <w:vanish/>
          <w:color w:val="098EA6"/>
          <w:sz w:val="19"/>
          <w:szCs w:val="19"/>
          <w:lang w:val="en"/>
        </w:rPr>
        <w:t>▼</w:t>
      </w:r>
      <w:r w:rsidRPr="00C25AF2">
        <w:rPr>
          <w:rFonts w:ascii="Arial" w:eastAsia="Times New Roman" w:hAnsi="Arial" w:cs="Arial"/>
          <w:color w:val="098EA6"/>
          <w:sz w:val="19"/>
          <w:szCs w:val="19"/>
          <w:lang w:val="en"/>
        </w:rPr>
        <w:t>►</w:t>
      </w:r>
      <w:r w:rsidRPr="00C25AF2">
        <w:rPr>
          <w:rFonts w:ascii="Verdana" w:eastAsia="Times New Roman" w:hAnsi="Verdana" w:cs="Times New Roman"/>
          <w:color w:val="000020"/>
          <w:sz w:val="19"/>
          <w:szCs w:val="19"/>
          <w:lang w:val="en"/>
        </w:rPr>
        <w:fldChar w:fldCharType="end"/>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Alias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TOT_KWH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Data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Double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Width</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19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Precision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Scale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0</w:t>
      </w:r>
    </w:p>
    <w:p w:rsidR="00966BA0" w:rsidRPr="00C25AF2" w:rsidRDefault="00966BA0" w:rsidP="00966BA0">
      <w:pPr>
        <w:spacing w:after="0" w:line="240" w:lineRule="auto"/>
        <w:ind w:left="768"/>
        <w:rPr>
          <w:rFonts w:ascii="Verdana" w:eastAsia="Times New Roman" w:hAnsi="Verdana" w:cs="Times New Roman"/>
          <w:color w:val="AAAAAA"/>
          <w:sz w:val="19"/>
          <w:szCs w:val="19"/>
          <w:lang w:val="en"/>
        </w:rPr>
      </w:pPr>
      <w:hyperlink r:id="rId41" w:anchor="ID0EIACA" w:history="1">
        <w:r w:rsidRPr="00C25AF2">
          <w:rPr>
            <w:rFonts w:ascii="Verdana" w:eastAsia="Times New Roman" w:hAnsi="Verdana" w:cs="Times New Roman"/>
            <w:i/>
            <w:iCs/>
            <w:color w:val="098EA6"/>
            <w:sz w:val="16"/>
            <w:szCs w:val="16"/>
            <w:lang w:val="en"/>
          </w:rPr>
          <w:t>Hide Field TOT_KWH </w:t>
        </w:r>
        <w:r w:rsidRPr="00C25AF2">
          <w:rPr>
            <w:rFonts w:ascii="Arial" w:eastAsia="Times New Roman" w:hAnsi="Arial" w:cs="Arial"/>
            <w:i/>
            <w:iCs/>
            <w:color w:val="098EA6"/>
            <w:sz w:val="16"/>
            <w:szCs w:val="16"/>
            <w:lang w:val="en"/>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fldChar w:fldCharType="begin"/>
      </w:r>
      <w:r w:rsidRPr="00C25AF2">
        <w:rPr>
          <w:rFonts w:ascii="Verdana" w:eastAsia="Times New Roman" w:hAnsi="Verdana" w:cs="Times New Roman"/>
          <w:color w:val="000020"/>
          <w:sz w:val="19"/>
          <w:szCs w:val="19"/>
          <w:lang w:val="en"/>
        </w:rPr>
        <w:instrText xml:space="preserve"> HYPERLINK "file:///C:\\Users\\nrw1\\AppData\\Local\\Temp\\arc6625\\tmp6664.tmp.htm" \l "ID0EHACA" </w:instrText>
      </w:r>
      <w:r w:rsidRPr="00C25AF2">
        <w:rPr>
          <w:rFonts w:ascii="Verdana" w:eastAsia="Times New Roman" w:hAnsi="Verdana" w:cs="Times New Roman"/>
          <w:color w:val="000020"/>
          <w:sz w:val="19"/>
          <w:szCs w:val="19"/>
          <w:lang w:val="en"/>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lang w:val="en"/>
        </w:rPr>
        <w:t>Field</w:t>
      </w:r>
      <w:r w:rsidRPr="00C25AF2">
        <w:rPr>
          <w:rFonts w:ascii="Verdana" w:eastAsia="Times New Roman" w:hAnsi="Verdana" w:cs="Times New Roman"/>
          <w:color w:val="098EA6"/>
          <w:sz w:val="19"/>
          <w:szCs w:val="19"/>
          <w:lang w:val="en"/>
        </w:rPr>
        <w:t> PLANNIN_NW</w:t>
      </w:r>
      <w:proofErr w:type="gramStart"/>
      <w:r w:rsidRPr="00C25AF2">
        <w:rPr>
          <w:rFonts w:ascii="Verdana" w:eastAsia="Times New Roman" w:hAnsi="Verdana" w:cs="Times New Roman"/>
          <w:color w:val="098EA6"/>
          <w:sz w:val="19"/>
          <w:szCs w:val="19"/>
          <w:lang w:val="en"/>
        </w:rPr>
        <w:t> </w:t>
      </w:r>
      <w:proofErr w:type="gramEnd"/>
      <w:r w:rsidRPr="00C25AF2">
        <w:rPr>
          <w:rFonts w:ascii="Verdana" w:eastAsia="Times New Roman" w:hAnsi="Verdana" w:cs="Times New Roman"/>
          <w:color w:val="098EA6"/>
          <w:sz w:val="19"/>
          <w:szCs w:val="19"/>
          <w:lang w:val="en"/>
        </w:rPr>
        <w:t xml:space="preserve"> </w:t>
      </w:r>
      <w:r w:rsidRPr="00C25AF2">
        <w:rPr>
          <w:rFonts w:ascii="Arial" w:eastAsia="Times New Roman" w:hAnsi="Arial" w:cs="Arial"/>
          <w:vanish/>
          <w:color w:val="098EA6"/>
          <w:sz w:val="19"/>
          <w:szCs w:val="19"/>
          <w:lang w:val="en"/>
        </w:rPr>
        <w:t>▼</w:t>
      </w:r>
      <w:r w:rsidRPr="00C25AF2">
        <w:rPr>
          <w:rFonts w:ascii="Arial" w:eastAsia="Times New Roman" w:hAnsi="Arial" w:cs="Arial"/>
          <w:color w:val="098EA6"/>
          <w:sz w:val="19"/>
          <w:szCs w:val="19"/>
          <w:lang w:val="en"/>
        </w:rPr>
        <w:t>►</w:t>
      </w:r>
      <w:r w:rsidRPr="00C25AF2">
        <w:rPr>
          <w:rFonts w:ascii="Verdana" w:eastAsia="Times New Roman" w:hAnsi="Verdana" w:cs="Times New Roman"/>
          <w:color w:val="000020"/>
          <w:sz w:val="19"/>
          <w:szCs w:val="19"/>
          <w:lang w:val="en"/>
        </w:rPr>
        <w:fldChar w:fldCharType="end"/>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Alias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PLANNIN_NW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Data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Width</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254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Precision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Scale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0</w:t>
      </w:r>
    </w:p>
    <w:p w:rsidR="00966BA0" w:rsidRPr="00C25AF2" w:rsidRDefault="00966BA0" w:rsidP="00966BA0">
      <w:pPr>
        <w:spacing w:after="0" w:line="240" w:lineRule="auto"/>
        <w:ind w:left="768"/>
        <w:rPr>
          <w:rFonts w:ascii="Verdana" w:eastAsia="Times New Roman" w:hAnsi="Verdana" w:cs="Times New Roman"/>
          <w:color w:val="AAAAAA"/>
          <w:sz w:val="19"/>
          <w:szCs w:val="19"/>
          <w:lang w:val="en"/>
        </w:rPr>
      </w:pPr>
      <w:hyperlink r:id="rId42" w:anchor="ID0EHACA" w:history="1">
        <w:r w:rsidRPr="00C25AF2">
          <w:rPr>
            <w:rFonts w:ascii="Verdana" w:eastAsia="Times New Roman" w:hAnsi="Verdana" w:cs="Times New Roman"/>
            <w:i/>
            <w:iCs/>
            <w:color w:val="098EA6"/>
            <w:sz w:val="16"/>
            <w:szCs w:val="16"/>
            <w:lang w:val="en"/>
          </w:rPr>
          <w:t>Hide Field PLANNIN_NW </w:t>
        </w:r>
        <w:r w:rsidRPr="00C25AF2">
          <w:rPr>
            <w:rFonts w:ascii="Arial" w:eastAsia="Times New Roman" w:hAnsi="Arial" w:cs="Arial"/>
            <w:i/>
            <w:iCs/>
            <w:color w:val="098EA6"/>
            <w:sz w:val="16"/>
            <w:szCs w:val="16"/>
            <w:lang w:val="en"/>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fldChar w:fldCharType="begin"/>
      </w:r>
      <w:r w:rsidRPr="00C25AF2">
        <w:rPr>
          <w:rFonts w:ascii="Verdana" w:eastAsia="Times New Roman" w:hAnsi="Verdana" w:cs="Times New Roman"/>
          <w:color w:val="000020"/>
          <w:sz w:val="19"/>
          <w:szCs w:val="19"/>
          <w:lang w:val="en"/>
        </w:rPr>
        <w:instrText xml:space="preserve"> HYPERLINK "file:///C:\\Users\\nrw1\\AppData\\Local\\Temp\\arc6625\\tmp6664.tmp.htm" \l "ID0EGACA" </w:instrText>
      </w:r>
      <w:r w:rsidRPr="00C25AF2">
        <w:rPr>
          <w:rFonts w:ascii="Verdana" w:eastAsia="Times New Roman" w:hAnsi="Verdana" w:cs="Times New Roman"/>
          <w:color w:val="000020"/>
          <w:sz w:val="19"/>
          <w:szCs w:val="19"/>
          <w:lang w:val="en"/>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lang w:val="en"/>
        </w:rPr>
        <w:t>Field</w:t>
      </w:r>
      <w:r w:rsidRPr="00C25AF2">
        <w:rPr>
          <w:rFonts w:ascii="Verdana" w:eastAsia="Times New Roman" w:hAnsi="Verdana" w:cs="Times New Roman"/>
          <w:color w:val="098EA6"/>
          <w:sz w:val="19"/>
          <w:szCs w:val="19"/>
          <w:lang w:val="en"/>
        </w:rPr>
        <w:t> PLANNIN_N</w:t>
      </w:r>
      <w:proofErr w:type="gramStart"/>
      <w:r w:rsidRPr="00C25AF2">
        <w:rPr>
          <w:rFonts w:ascii="Verdana" w:eastAsia="Times New Roman" w:hAnsi="Verdana" w:cs="Times New Roman"/>
          <w:color w:val="098EA6"/>
          <w:sz w:val="19"/>
          <w:szCs w:val="19"/>
          <w:lang w:val="en"/>
        </w:rPr>
        <w:t> </w:t>
      </w:r>
      <w:proofErr w:type="gramEnd"/>
      <w:r w:rsidRPr="00C25AF2">
        <w:rPr>
          <w:rFonts w:ascii="Verdana" w:eastAsia="Times New Roman" w:hAnsi="Verdana" w:cs="Times New Roman"/>
          <w:color w:val="098EA6"/>
          <w:sz w:val="19"/>
          <w:szCs w:val="19"/>
          <w:lang w:val="en"/>
        </w:rPr>
        <w:t xml:space="preserve"> </w:t>
      </w:r>
      <w:r w:rsidRPr="00C25AF2">
        <w:rPr>
          <w:rFonts w:ascii="Arial" w:eastAsia="Times New Roman" w:hAnsi="Arial" w:cs="Arial"/>
          <w:vanish/>
          <w:color w:val="098EA6"/>
          <w:sz w:val="19"/>
          <w:szCs w:val="19"/>
          <w:lang w:val="en"/>
        </w:rPr>
        <w:t>▼</w:t>
      </w:r>
      <w:r w:rsidRPr="00C25AF2">
        <w:rPr>
          <w:rFonts w:ascii="Arial" w:eastAsia="Times New Roman" w:hAnsi="Arial" w:cs="Arial"/>
          <w:color w:val="098EA6"/>
          <w:sz w:val="19"/>
          <w:szCs w:val="19"/>
          <w:lang w:val="en"/>
        </w:rPr>
        <w:t>►</w:t>
      </w:r>
      <w:r w:rsidRPr="00C25AF2">
        <w:rPr>
          <w:rFonts w:ascii="Verdana" w:eastAsia="Times New Roman" w:hAnsi="Verdana" w:cs="Times New Roman"/>
          <w:color w:val="000020"/>
          <w:sz w:val="19"/>
          <w:szCs w:val="19"/>
          <w:lang w:val="en"/>
        </w:rPr>
        <w:fldChar w:fldCharType="end"/>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Alias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PLANNIN_N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Data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Width</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254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Precision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Scale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0</w:t>
      </w:r>
    </w:p>
    <w:p w:rsidR="00966BA0" w:rsidRPr="00C25AF2" w:rsidRDefault="00966BA0" w:rsidP="00966BA0">
      <w:pPr>
        <w:spacing w:after="0" w:line="240" w:lineRule="auto"/>
        <w:ind w:left="768"/>
        <w:rPr>
          <w:rFonts w:ascii="Verdana" w:eastAsia="Times New Roman" w:hAnsi="Verdana" w:cs="Times New Roman"/>
          <w:color w:val="AAAAAA"/>
          <w:sz w:val="19"/>
          <w:szCs w:val="19"/>
          <w:lang w:val="en"/>
        </w:rPr>
      </w:pPr>
      <w:hyperlink r:id="rId43" w:anchor="ID0EGACA" w:history="1">
        <w:r w:rsidRPr="00C25AF2">
          <w:rPr>
            <w:rFonts w:ascii="Verdana" w:eastAsia="Times New Roman" w:hAnsi="Verdana" w:cs="Times New Roman"/>
            <w:i/>
            <w:iCs/>
            <w:color w:val="098EA6"/>
            <w:sz w:val="16"/>
            <w:szCs w:val="16"/>
            <w:lang w:val="en"/>
          </w:rPr>
          <w:t>Hide Field PLANNIN_N </w:t>
        </w:r>
        <w:r w:rsidRPr="00C25AF2">
          <w:rPr>
            <w:rFonts w:ascii="Arial" w:eastAsia="Times New Roman" w:hAnsi="Arial" w:cs="Arial"/>
            <w:i/>
            <w:iCs/>
            <w:color w:val="098EA6"/>
            <w:sz w:val="16"/>
            <w:szCs w:val="16"/>
            <w:lang w:val="en"/>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fldChar w:fldCharType="begin"/>
      </w:r>
      <w:r w:rsidRPr="00C25AF2">
        <w:rPr>
          <w:rFonts w:ascii="Verdana" w:eastAsia="Times New Roman" w:hAnsi="Verdana" w:cs="Times New Roman"/>
          <w:color w:val="000020"/>
          <w:sz w:val="19"/>
          <w:szCs w:val="19"/>
          <w:lang w:val="en"/>
        </w:rPr>
        <w:instrText xml:space="preserve"> HYPERLINK "file:///C:\\Users\\nrw1\\AppData\\Local\\Temp\\arc6625\\tmp6664.tmp.htm" \l "ID0EFACA" </w:instrText>
      </w:r>
      <w:r w:rsidRPr="00C25AF2">
        <w:rPr>
          <w:rFonts w:ascii="Verdana" w:eastAsia="Times New Roman" w:hAnsi="Verdana" w:cs="Times New Roman"/>
          <w:color w:val="000020"/>
          <w:sz w:val="19"/>
          <w:szCs w:val="19"/>
          <w:lang w:val="en"/>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lang w:val="en"/>
        </w:rPr>
        <w:t>Field</w:t>
      </w:r>
      <w:r w:rsidRPr="00C25AF2">
        <w:rPr>
          <w:rFonts w:ascii="Verdana" w:eastAsia="Times New Roman" w:hAnsi="Verdana" w:cs="Times New Roman"/>
          <w:color w:val="098EA6"/>
          <w:sz w:val="19"/>
          <w:szCs w:val="19"/>
          <w:lang w:val="en"/>
        </w:rPr>
        <w:t> PLANNIN_NE</w:t>
      </w:r>
      <w:proofErr w:type="gramStart"/>
      <w:r w:rsidRPr="00C25AF2">
        <w:rPr>
          <w:rFonts w:ascii="Verdana" w:eastAsia="Times New Roman" w:hAnsi="Verdana" w:cs="Times New Roman"/>
          <w:color w:val="098EA6"/>
          <w:sz w:val="19"/>
          <w:szCs w:val="19"/>
          <w:lang w:val="en"/>
        </w:rPr>
        <w:t> </w:t>
      </w:r>
      <w:proofErr w:type="gramEnd"/>
      <w:r w:rsidRPr="00C25AF2">
        <w:rPr>
          <w:rFonts w:ascii="Verdana" w:eastAsia="Times New Roman" w:hAnsi="Verdana" w:cs="Times New Roman"/>
          <w:color w:val="098EA6"/>
          <w:sz w:val="19"/>
          <w:szCs w:val="19"/>
          <w:lang w:val="en"/>
        </w:rPr>
        <w:t xml:space="preserve"> </w:t>
      </w:r>
      <w:r w:rsidRPr="00C25AF2">
        <w:rPr>
          <w:rFonts w:ascii="Arial" w:eastAsia="Times New Roman" w:hAnsi="Arial" w:cs="Arial"/>
          <w:vanish/>
          <w:color w:val="098EA6"/>
          <w:sz w:val="19"/>
          <w:szCs w:val="19"/>
          <w:lang w:val="en"/>
        </w:rPr>
        <w:t>▼</w:t>
      </w:r>
      <w:r w:rsidRPr="00C25AF2">
        <w:rPr>
          <w:rFonts w:ascii="Arial" w:eastAsia="Times New Roman" w:hAnsi="Arial" w:cs="Arial"/>
          <w:color w:val="098EA6"/>
          <w:sz w:val="19"/>
          <w:szCs w:val="19"/>
          <w:lang w:val="en"/>
        </w:rPr>
        <w:t>►</w:t>
      </w:r>
      <w:r w:rsidRPr="00C25AF2">
        <w:rPr>
          <w:rFonts w:ascii="Verdana" w:eastAsia="Times New Roman" w:hAnsi="Verdana" w:cs="Times New Roman"/>
          <w:color w:val="000020"/>
          <w:sz w:val="19"/>
          <w:szCs w:val="19"/>
          <w:lang w:val="en"/>
        </w:rPr>
        <w:fldChar w:fldCharType="end"/>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Alias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PLANNIN_NE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Data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Width</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254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Precision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Scale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0</w:t>
      </w:r>
    </w:p>
    <w:p w:rsidR="00966BA0" w:rsidRPr="00C25AF2" w:rsidRDefault="00966BA0" w:rsidP="00966BA0">
      <w:pPr>
        <w:spacing w:after="0" w:line="240" w:lineRule="auto"/>
        <w:ind w:left="768"/>
        <w:rPr>
          <w:rFonts w:ascii="Verdana" w:eastAsia="Times New Roman" w:hAnsi="Verdana" w:cs="Times New Roman"/>
          <w:color w:val="AAAAAA"/>
          <w:sz w:val="19"/>
          <w:szCs w:val="19"/>
          <w:lang w:val="en"/>
        </w:rPr>
      </w:pPr>
      <w:hyperlink r:id="rId44" w:anchor="ID0EFACA" w:history="1">
        <w:r w:rsidRPr="00C25AF2">
          <w:rPr>
            <w:rFonts w:ascii="Verdana" w:eastAsia="Times New Roman" w:hAnsi="Verdana" w:cs="Times New Roman"/>
            <w:i/>
            <w:iCs/>
            <w:color w:val="098EA6"/>
            <w:sz w:val="16"/>
            <w:szCs w:val="16"/>
            <w:lang w:val="en"/>
          </w:rPr>
          <w:t>Hide Field PLANNIN_NE </w:t>
        </w:r>
        <w:r w:rsidRPr="00C25AF2">
          <w:rPr>
            <w:rFonts w:ascii="Arial" w:eastAsia="Times New Roman" w:hAnsi="Arial" w:cs="Arial"/>
            <w:i/>
            <w:iCs/>
            <w:color w:val="098EA6"/>
            <w:sz w:val="16"/>
            <w:szCs w:val="16"/>
            <w:lang w:val="en"/>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lang w:val="en"/>
        </w:rPr>
        <w:lastRenderedPageBreak/>
        <w:br/>
      </w: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fldChar w:fldCharType="begin"/>
      </w:r>
      <w:r w:rsidRPr="00C25AF2">
        <w:rPr>
          <w:rFonts w:ascii="Verdana" w:eastAsia="Times New Roman" w:hAnsi="Verdana" w:cs="Times New Roman"/>
          <w:color w:val="000020"/>
          <w:sz w:val="19"/>
          <w:szCs w:val="19"/>
          <w:lang w:val="en"/>
        </w:rPr>
        <w:instrText xml:space="preserve"> HYPERLINK "file:///C:\\Users\\nrw1\\AppData\\Local\\Temp\\arc6625\\tmp6664.tmp.htm" \l "ID0EEACA" </w:instrText>
      </w:r>
      <w:r w:rsidRPr="00C25AF2">
        <w:rPr>
          <w:rFonts w:ascii="Verdana" w:eastAsia="Times New Roman" w:hAnsi="Verdana" w:cs="Times New Roman"/>
          <w:color w:val="000020"/>
          <w:sz w:val="19"/>
          <w:szCs w:val="19"/>
          <w:lang w:val="en"/>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lang w:val="en"/>
        </w:rPr>
        <w:t>Field</w:t>
      </w:r>
      <w:r w:rsidRPr="00C25AF2">
        <w:rPr>
          <w:rFonts w:ascii="Verdana" w:eastAsia="Times New Roman" w:hAnsi="Verdana" w:cs="Times New Roman"/>
          <w:color w:val="098EA6"/>
          <w:sz w:val="19"/>
          <w:szCs w:val="19"/>
          <w:lang w:val="en"/>
        </w:rPr>
        <w:t> PLANNIN_W</w:t>
      </w:r>
      <w:proofErr w:type="gramStart"/>
      <w:r w:rsidRPr="00C25AF2">
        <w:rPr>
          <w:rFonts w:ascii="Verdana" w:eastAsia="Times New Roman" w:hAnsi="Verdana" w:cs="Times New Roman"/>
          <w:color w:val="098EA6"/>
          <w:sz w:val="19"/>
          <w:szCs w:val="19"/>
          <w:lang w:val="en"/>
        </w:rPr>
        <w:t> </w:t>
      </w:r>
      <w:proofErr w:type="gramEnd"/>
      <w:r w:rsidRPr="00C25AF2">
        <w:rPr>
          <w:rFonts w:ascii="Verdana" w:eastAsia="Times New Roman" w:hAnsi="Verdana" w:cs="Times New Roman"/>
          <w:color w:val="098EA6"/>
          <w:sz w:val="19"/>
          <w:szCs w:val="19"/>
          <w:lang w:val="en"/>
        </w:rPr>
        <w:t xml:space="preserve"> </w:t>
      </w:r>
      <w:r w:rsidRPr="00C25AF2">
        <w:rPr>
          <w:rFonts w:ascii="Arial" w:eastAsia="Times New Roman" w:hAnsi="Arial" w:cs="Arial"/>
          <w:vanish/>
          <w:color w:val="098EA6"/>
          <w:sz w:val="19"/>
          <w:szCs w:val="19"/>
          <w:lang w:val="en"/>
        </w:rPr>
        <w:t>▼</w:t>
      </w:r>
      <w:r w:rsidRPr="00C25AF2">
        <w:rPr>
          <w:rFonts w:ascii="Arial" w:eastAsia="Times New Roman" w:hAnsi="Arial" w:cs="Arial"/>
          <w:color w:val="098EA6"/>
          <w:sz w:val="19"/>
          <w:szCs w:val="19"/>
          <w:lang w:val="en"/>
        </w:rPr>
        <w:t>►</w:t>
      </w:r>
      <w:r w:rsidRPr="00C25AF2">
        <w:rPr>
          <w:rFonts w:ascii="Verdana" w:eastAsia="Times New Roman" w:hAnsi="Verdana" w:cs="Times New Roman"/>
          <w:color w:val="000020"/>
          <w:sz w:val="19"/>
          <w:szCs w:val="19"/>
          <w:lang w:val="en"/>
        </w:rPr>
        <w:fldChar w:fldCharType="end"/>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Alias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PLANNIN_W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Data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Width</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254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Precision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Scale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0</w:t>
      </w:r>
    </w:p>
    <w:p w:rsidR="00966BA0" w:rsidRPr="00C25AF2" w:rsidRDefault="00966BA0" w:rsidP="00966BA0">
      <w:pPr>
        <w:spacing w:after="0" w:line="240" w:lineRule="auto"/>
        <w:ind w:left="768"/>
        <w:rPr>
          <w:rFonts w:ascii="Verdana" w:eastAsia="Times New Roman" w:hAnsi="Verdana" w:cs="Times New Roman"/>
          <w:color w:val="AAAAAA"/>
          <w:sz w:val="19"/>
          <w:szCs w:val="19"/>
          <w:lang w:val="en"/>
        </w:rPr>
      </w:pPr>
      <w:hyperlink r:id="rId45" w:anchor="ID0EEACA" w:history="1">
        <w:r w:rsidRPr="00C25AF2">
          <w:rPr>
            <w:rFonts w:ascii="Verdana" w:eastAsia="Times New Roman" w:hAnsi="Verdana" w:cs="Times New Roman"/>
            <w:i/>
            <w:iCs/>
            <w:color w:val="098EA6"/>
            <w:sz w:val="16"/>
            <w:szCs w:val="16"/>
            <w:lang w:val="en"/>
          </w:rPr>
          <w:t>Hide Field PLANNIN_W </w:t>
        </w:r>
        <w:r w:rsidRPr="00C25AF2">
          <w:rPr>
            <w:rFonts w:ascii="Arial" w:eastAsia="Times New Roman" w:hAnsi="Arial" w:cs="Arial"/>
            <w:i/>
            <w:iCs/>
            <w:color w:val="098EA6"/>
            <w:sz w:val="16"/>
            <w:szCs w:val="16"/>
            <w:lang w:val="en"/>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fldChar w:fldCharType="begin"/>
      </w:r>
      <w:r w:rsidRPr="00C25AF2">
        <w:rPr>
          <w:rFonts w:ascii="Verdana" w:eastAsia="Times New Roman" w:hAnsi="Verdana" w:cs="Times New Roman"/>
          <w:color w:val="000020"/>
          <w:sz w:val="19"/>
          <w:szCs w:val="19"/>
          <w:lang w:val="en"/>
        </w:rPr>
        <w:instrText xml:space="preserve"> HYPERLINK "file:///C:\\Users\\nrw1\\AppData\\Local\\Temp\\arc6625\\tmp6664.tmp.htm" \l "ID0EDACA" </w:instrText>
      </w:r>
      <w:r w:rsidRPr="00C25AF2">
        <w:rPr>
          <w:rFonts w:ascii="Verdana" w:eastAsia="Times New Roman" w:hAnsi="Verdana" w:cs="Times New Roman"/>
          <w:color w:val="000020"/>
          <w:sz w:val="19"/>
          <w:szCs w:val="19"/>
          <w:lang w:val="en"/>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lang w:val="en"/>
        </w:rPr>
        <w:t>Field</w:t>
      </w:r>
      <w:r w:rsidRPr="00C25AF2">
        <w:rPr>
          <w:rFonts w:ascii="Verdana" w:eastAsia="Times New Roman" w:hAnsi="Verdana" w:cs="Times New Roman"/>
          <w:color w:val="098EA6"/>
          <w:sz w:val="19"/>
          <w:szCs w:val="19"/>
          <w:lang w:val="en"/>
        </w:rPr>
        <w:t> PLANNIN_E</w:t>
      </w:r>
      <w:proofErr w:type="gramStart"/>
      <w:r w:rsidRPr="00C25AF2">
        <w:rPr>
          <w:rFonts w:ascii="Verdana" w:eastAsia="Times New Roman" w:hAnsi="Verdana" w:cs="Times New Roman"/>
          <w:color w:val="098EA6"/>
          <w:sz w:val="19"/>
          <w:szCs w:val="19"/>
          <w:lang w:val="en"/>
        </w:rPr>
        <w:t> </w:t>
      </w:r>
      <w:proofErr w:type="gramEnd"/>
      <w:r w:rsidRPr="00C25AF2">
        <w:rPr>
          <w:rFonts w:ascii="Verdana" w:eastAsia="Times New Roman" w:hAnsi="Verdana" w:cs="Times New Roman"/>
          <w:color w:val="098EA6"/>
          <w:sz w:val="19"/>
          <w:szCs w:val="19"/>
          <w:lang w:val="en"/>
        </w:rPr>
        <w:t xml:space="preserve"> </w:t>
      </w:r>
      <w:r w:rsidRPr="00C25AF2">
        <w:rPr>
          <w:rFonts w:ascii="Arial" w:eastAsia="Times New Roman" w:hAnsi="Arial" w:cs="Arial"/>
          <w:vanish/>
          <w:color w:val="098EA6"/>
          <w:sz w:val="19"/>
          <w:szCs w:val="19"/>
          <w:lang w:val="en"/>
        </w:rPr>
        <w:t>▼</w:t>
      </w:r>
      <w:r w:rsidRPr="00C25AF2">
        <w:rPr>
          <w:rFonts w:ascii="Arial" w:eastAsia="Times New Roman" w:hAnsi="Arial" w:cs="Arial"/>
          <w:color w:val="098EA6"/>
          <w:sz w:val="19"/>
          <w:szCs w:val="19"/>
          <w:lang w:val="en"/>
        </w:rPr>
        <w:t>►</w:t>
      </w:r>
      <w:r w:rsidRPr="00C25AF2">
        <w:rPr>
          <w:rFonts w:ascii="Verdana" w:eastAsia="Times New Roman" w:hAnsi="Verdana" w:cs="Times New Roman"/>
          <w:color w:val="000020"/>
          <w:sz w:val="19"/>
          <w:szCs w:val="19"/>
          <w:lang w:val="en"/>
        </w:rPr>
        <w:fldChar w:fldCharType="end"/>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Alias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PLANNIN_E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Data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Width</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254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Precision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Scale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0</w:t>
      </w:r>
    </w:p>
    <w:p w:rsidR="00966BA0" w:rsidRPr="00C25AF2" w:rsidRDefault="00966BA0" w:rsidP="00966BA0">
      <w:pPr>
        <w:spacing w:after="0" w:line="240" w:lineRule="auto"/>
        <w:ind w:left="768"/>
        <w:rPr>
          <w:rFonts w:ascii="Verdana" w:eastAsia="Times New Roman" w:hAnsi="Verdana" w:cs="Times New Roman"/>
          <w:color w:val="AAAAAA"/>
          <w:sz w:val="19"/>
          <w:szCs w:val="19"/>
          <w:lang w:val="en"/>
        </w:rPr>
      </w:pPr>
      <w:hyperlink r:id="rId46" w:anchor="ID0EDACA" w:history="1">
        <w:r w:rsidRPr="00C25AF2">
          <w:rPr>
            <w:rFonts w:ascii="Verdana" w:eastAsia="Times New Roman" w:hAnsi="Verdana" w:cs="Times New Roman"/>
            <w:i/>
            <w:iCs/>
            <w:color w:val="098EA6"/>
            <w:sz w:val="16"/>
            <w:szCs w:val="16"/>
            <w:lang w:val="en"/>
          </w:rPr>
          <w:t>Hide Field PLANNIN_E </w:t>
        </w:r>
        <w:r w:rsidRPr="00C25AF2">
          <w:rPr>
            <w:rFonts w:ascii="Arial" w:eastAsia="Times New Roman" w:hAnsi="Arial" w:cs="Arial"/>
            <w:i/>
            <w:iCs/>
            <w:color w:val="098EA6"/>
            <w:sz w:val="16"/>
            <w:szCs w:val="16"/>
            <w:lang w:val="en"/>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fldChar w:fldCharType="begin"/>
      </w:r>
      <w:r w:rsidRPr="00C25AF2">
        <w:rPr>
          <w:rFonts w:ascii="Verdana" w:eastAsia="Times New Roman" w:hAnsi="Verdana" w:cs="Times New Roman"/>
          <w:color w:val="000020"/>
          <w:sz w:val="19"/>
          <w:szCs w:val="19"/>
          <w:lang w:val="en"/>
        </w:rPr>
        <w:instrText xml:space="preserve"> HYPERLINK "file:///C:\\Users\\nrw1\\AppData\\Local\\Temp\\arc6625\\tmp6664.tmp.htm" \l "ID0ECACA" </w:instrText>
      </w:r>
      <w:r w:rsidRPr="00C25AF2">
        <w:rPr>
          <w:rFonts w:ascii="Verdana" w:eastAsia="Times New Roman" w:hAnsi="Verdana" w:cs="Times New Roman"/>
          <w:color w:val="000020"/>
          <w:sz w:val="19"/>
          <w:szCs w:val="19"/>
          <w:lang w:val="en"/>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lang w:val="en"/>
        </w:rPr>
        <w:t>Field</w:t>
      </w:r>
      <w:r w:rsidRPr="00C25AF2">
        <w:rPr>
          <w:rFonts w:ascii="Verdana" w:eastAsia="Times New Roman" w:hAnsi="Verdana" w:cs="Times New Roman"/>
          <w:color w:val="098EA6"/>
          <w:sz w:val="19"/>
          <w:szCs w:val="19"/>
          <w:lang w:val="en"/>
        </w:rPr>
        <w:t> PLANNIN_SW</w:t>
      </w:r>
      <w:proofErr w:type="gramStart"/>
      <w:r w:rsidRPr="00C25AF2">
        <w:rPr>
          <w:rFonts w:ascii="Verdana" w:eastAsia="Times New Roman" w:hAnsi="Verdana" w:cs="Times New Roman"/>
          <w:color w:val="098EA6"/>
          <w:sz w:val="19"/>
          <w:szCs w:val="19"/>
          <w:lang w:val="en"/>
        </w:rPr>
        <w:t> </w:t>
      </w:r>
      <w:proofErr w:type="gramEnd"/>
      <w:r w:rsidRPr="00C25AF2">
        <w:rPr>
          <w:rFonts w:ascii="Verdana" w:eastAsia="Times New Roman" w:hAnsi="Verdana" w:cs="Times New Roman"/>
          <w:color w:val="098EA6"/>
          <w:sz w:val="19"/>
          <w:szCs w:val="19"/>
          <w:lang w:val="en"/>
        </w:rPr>
        <w:t xml:space="preserve"> </w:t>
      </w:r>
      <w:r w:rsidRPr="00C25AF2">
        <w:rPr>
          <w:rFonts w:ascii="Arial" w:eastAsia="Times New Roman" w:hAnsi="Arial" w:cs="Arial"/>
          <w:vanish/>
          <w:color w:val="098EA6"/>
          <w:sz w:val="19"/>
          <w:szCs w:val="19"/>
          <w:lang w:val="en"/>
        </w:rPr>
        <w:t>▼</w:t>
      </w:r>
      <w:r w:rsidRPr="00C25AF2">
        <w:rPr>
          <w:rFonts w:ascii="Arial" w:eastAsia="Times New Roman" w:hAnsi="Arial" w:cs="Arial"/>
          <w:color w:val="098EA6"/>
          <w:sz w:val="19"/>
          <w:szCs w:val="19"/>
          <w:lang w:val="en"/>
        </w:rPr>
        <w:t>►</w:t>
      </w:r>
      <w:r w:rsidRPr="00C25AF2">
        <w:rPr>
          <w:rFonts w:ascii="Verdana" w:eastAsia="Times New Roman" w:hAnsi="Verdana" w:cs="Times New Roman"/>
          <w:color w:val="000020"/>
          <w:sz w:val="19"/>
          <w:szCs w:val="19"/>
          <w:lang w:val="en"/>
        </w:rPr>
        <w:fldChar w:fldCharType="end"/>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Alias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PLANNIN_SW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Data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Width</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254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Precision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Scale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0</w:t>
      </w:r>
    </w:p>
    <w:p w:rsidR="00966BA0" w:rsidRPr="00C25AF2" w:rsidRDefault="00966BA0" w:rsidP="00966BA0">
      <w:pPr>
        <w:spacing w:after="0" w:line="240" w:lineRule="auto"/>
        <w:ind w:left="768"/>
        <w:rPr>
          <w:rFonts w:ascii="Verdana" w:eastAsia="Times New Roman" w:hAnsi="Verdana" w:cs="Times New Roman"/>
          <w:color w:val="AAAAAA"/>
          <w:sz w:val="19"/>
          <w:szCs w:val="19"/>
          <w:lang w:val="en"/>
        </w:rPr>
      </w:pPr>
      <w:hyperlink r:id="rId47" w:anchor="ID0ECACA" w:history="1">
        <w:r w:rsidRPr="00C25AF2">
          <w:rPr>
            <w:rFonts w:ascii="Verdana" w:eastAsia="Times New Roman" w:hAnsi="Verdana" w:cs="Times New Roman"/>
            <w:i/>
            <w:iCs/>
            <w:color w:val="098EA6"/>
            <w:sz w:val="16"/>
            <w:szCs w:val="16"/>
            <w:lang w:val="en"/>
          </w:rPr>
          <w:t>Hide Field PLANNIN_SW </w:t>
        </w:r>
        <w:r w:rsidRPr="00C25AF2">
          <w:rPr>
            <w:rFonts w:ascii="Arial" w:eastAsia="Times New Roman" w:hAnsi="Arial" w:cs="Arial"/>
            <w:i/>
            <w:iCs/>
            <w:color w:val="098EA6"/>
            <w:sz w:val="16"/>
            <w:szCs w:val="16"/>
            <w:lang w:val="en"/>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fldChar w:fldCharType="begin"/>
      </w:r>
      <w:r w:rsidRPr="00C25AF2">
        <w:rPr>
          <w:rFonts w:ascii="Verdana" w:eastAsia="Times New Roman" w:hAnsi="Verdana" w:cs="Times New Roman"/>
          <w:color w:val="000020"/>
          <w:sz w:val="19"/>
          <w:szCs w:val="19"/>
          <w:lang w:val="en"/>
        </w:rPr>
        <w:instrText xml:space="preserve"> HYPERLINK "file:///C:\\Users\\nrw1\\AppData\\Local\\Temp\\arc6625\\tmp6664.tmp.htm" \l "ID0EBACA" </w:instrText>
      </w:r>
      <w:r w:rsidRPr="00C25AF2">
        <w:rPr>
          <w:rFonts w:ascii="Verdana" w:eastAsia="Times New Roman" w:hAnsi="Verdana" w:cs="Times New Roman"/>
          <w:color w:val="000020"/>
          <w:sz w:val="19"/>
          <w:szCs w:val="19"/>
          <w:lang w:val="en"/>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lang w:val="en"/>
        </w:rPr>
        <w:t>Field</w:t>
      </w:r>
      <w:r w:rsidRPr="00C25AF2">
        <w:rPr>
          <w:rFonts w:ascii="Verdana" w:eastAsia="Times New Roman" w:hAnsi="Verdana" w:cs="Times New Roman"/>
          <w:color w:val="098EA6"/>
          <w:sz w:val="19"/>
          <w:szCs w:val="19"/>
          <w:lang w:val="en"/>
        </w:rPr>
        <w:t> PLANNIN_S</w:t>
      </w:r>
      <w:proofErr w:type="gramStart"/>
      <w:r w:rsidRPr="00C25AF2">
        <w:rPr>
          <w:rFonts w:ascii="Verdana" w:eastAsia="Times New Roman" w:hAnsi="Verdana" w:cs="Times New Roman"/>
          <w:color w:val="098EA6"/>
          <w:sz w:val="19"/>
          <w:szCs w:val="19"/>
          <w:lang w:val="en"/>
        </w:rPr>
        <w:t> </w:t>
      </w:r>
      <w:proofErr w:type="gramEnd"/>
      <w:r w:rsidRPr="00C25AF2">
        <w:rPr>
          <w:rFonts w:ascii="Verdana" w:eastAsia="Times New Roman" w:hAnsi="Verdana" w:cs="Times New Roman"/>
          <w:color w:val="098EA6"/>
          <w:sz w:val="19"/>
          <w:szCs w:val="19"/>
          <w:lang w:val="en"/>
        </w:rPr>
        <w:t xml:space="preserve"> </w:t>
      </w:r>
      <w:r w:rsidRPr="00C25AF2">
        <w:rPr>
          <w:rFonts w:ascii="Arial" w:eastAsia="Times New Roman" w:hAnsi="Arial" w:cs="Arial"/>
          <w:vanish/>
          <w:color w:val="098EA6"/>
          <w:sz w:val="19"/>
          <w:szCs w:val="19"/>
          <w:lang w:val="en"/>
        </w:rPr>
        <w:t>▼</w:t>
      </w:r>
      <w:r w:rsidRPr="00C25AF2">
        <w:rPr>
          <w:rFonts w:ascii="Arial" w:eastAsia="Times New Roman" w:hAnsi="Arial" w:cs="Arial"/>
          <w:color w:val="098EA6"/>
          <w:sz w:val="19"/>
          <w:szCs w:val="19"/>
          <w:lang w:val="en"/>
        </w:rPr>
        <w:t>►</w:t>
      </w:r>
      <w:r w:rsidRPr="00C25AF2">
        <w:rPr>
          <w:rFonts w:ascii="Verdana" w:eastAsia="Times New Roman" w:hAnsi="Verdana" w:cs="Times New Roman"/>
          <w:color w:val="000020"/>
          <w:sz w:val="19"/>
          <w:szCs w:val="19"/>
          <w:lang w:val="en"/>
        </w:rPr>
        <w:fldChar w:fldCharType="end"/>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Alias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PLANNIN_S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Data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Width</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254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Precision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Scale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0</w:t>
      </w:r>
    </w:p>
    <w:p w:rsidR="00966BA0" w:rsidRPr="00C25AF2" w:rsidRDefault="00966BA0" w:rsidP="00966BA0">
      <w:pPr>
        <w:spacing w:after="0" w:line="240" w:lineRule="auto"/>
        <w:ind w:left="768"/>
        <w:rPr>
          <w:rFonts w:ascii="Verdana" w:eastAsia="Times New Roman" w:hAnsi="Verdana" w:cs="Times New Roman"/>
          <w:color w:val="AAAAAA"/>
          <w:sz w:val="19"/>
          <w:szCs w:val="19"/>
          <w:lang w:val="en"/>
        </w:rPr>
      </w:pPr>
      <w:hyperlink r:id="rId48" w:anchor="ID0EBACA" w:history="1">
        <w:r w:rsidRPr="00C25AF2">
          <w:rPr>
            <w:rFonts w:ascii="Verdana" w:eastAsia="Times New Roman" w:hAnsi="Verdana" w:cs="Times New Roman"/>
            <w:i/>
            <w:iCs/>
            <w:color w:val="098EA6"/>
            <w:sz w:val="16"/>
            <w:szCs w:val="16"/>
            <w:lang w:val="en"/>
          </w:rPr>
          <w:t>Hide Field PLANNIN_S </w:t>
        </w:r>
        <w:r w:rsidRPr="00C25AF2">
          <w:rPr>
            <w:rFonts w:ascii="Arial" w:eastAsia="Times New Roman" w:hAnsi="Arial" w:cs="Arial"/>
            <w:i/>
            <w:iCs/>
            <w:color w:val="098EA6"/>
            <w:sz w:val="16"/>
            <w:szCs w:val="16"/>
            <w:lang w:val="en"/>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br/>
      </w:r>
      <w:r w:rsidRPr="00C25AF2">
        <w:rPr>
          <w:rFonts w:ascii="Verdana" w:eastAsia="Times New Roman" w:hAnsi="Verdana" w:cs="Times New Roman"/>
          <w:color w:val="000020"/>
          <w:sz w:val="19"/>
          <w:szCs w:val="19"/>
          <w:lang w:val="en"/>
        </w:rPr>
        <w:fldChar w:fldCharType="begin"/>
      </w:r>
      <w:r w:rsidRPr="00C25AF2">
        <w:rPr>
          <w:rFonts w:ascii="Verdana" w:eastAsia="Times New Roman" w:hAnsi="Verdana" w:cs="Times New Roman"/>
          <w:color w:val="000020"/>
          <w:sz w:val="19"/>
          <w:szCs w:val="19"/>
          <w:lang w:val="en"/>
        </w:rPr>
        <w:instrText xml:space="preserve"> HYPERLINK "file:///C:\\Users\\nrw1\\AppData\\Local\\Temp\\arc6625\\tmp6664.tmp.htm" \l "ID0EAACA" </w:instrText>
      </w:r>
      <w:r w:rsidRPr="00C25AF2">
        <w:rPr>
          <w:rFonts w:ascii="Verdana" w:eastAsia="Times New Roman" w:hAnsi="Verdana" w:cs="Times New Roman"/>
          <w:color w:val="000020"/>
          <w:sz w:val="19"/>
          <w:szCs w:val="19"/>
          <w:lang w:val="en"/>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lang w:val="en"/>
        </w:rPr>
        <w:t>Field</w:t>
      </w:r>
      <w:r w:rsidRPr="00C25AF2">
        <w:rPr>
          <w:rFonts w:ascii="Verdana" w:eastAsia="Times New Roman" w:hAnsi="Verdana" w:cs="Times New Roman"/>
          <w:color w:val="098EA6"/>
          <w:sz w:val="19"/>
          <w:szCs w:val="19"/>
          <w:lang w:val="en"/>
        </w:rPr>
        <w:t> PLANNIN_SE</w:t>
      </w:r>
      <w:proofErr w:type="gramStart"/>
      <w:r w:rsidRPr="00C25AF2">
        <w:rPr>
          <w:rFonts w:ascii="Verdana" w:eastAsia="Times New Roman" w:hAnsi="Verdana" w:cs="Times New Roman"/>
          <w:color w:val="098EA6"/>
          <w:sz w:val="19"/>
          <w:szCs w:val="19"/>
          <w:lang w:val="en"/>
        </w:rPr>
        <w:t> </w:t>
      </w:r>
      <w:proofErr w:type="gramEnd"/>
      <w:r w:rsidRPr="00C25AF2">
        <w:rPr>
          <w:rFonts w:ascii="Verdana" w:eastAsia="Times New Roman" w:hAnsi="Verdana" w:cs="Times New Roman"/>
          <w:color w:val="098EA6"/>
          <w:sz w:val="19"/>
          <w:szCs w:val="19"/>
          <w:lang w:val="en"/>
        </w:rPr>
        <w:t xml:space="preserve"> </w:t>
      </w:r>
      <w:r w:rsidRPr="00C25AF2">
        <w:rPr>
          <w:rFonts w:ascii="Arial" w:eastAsia="Times New Roman" w:hAnsi="Arial" w:cs="Arial"/>
          <w:vanish/>
          <w:color w:val="098EA6"/>
          <w:sz w:val="19"/>
          <w:szCs w:val="19"/>
          <w:lang w:val="en"/>
        </w:rPr>
        <w:t>▼</w:t>
      </w:r>
      <w:r w:rsidRPr="00C25AF2">
        <w:rPr>
          <w:rFonts w:ascii="Arial" w:eastAsia="Times New Roman" w:hAnsi="Arial" w:cs="Arial"/>
          <w:color w:val="098EA6"/>
          <w:sz w:val="19"/>
          <w:szCs w:val="19"/>
          <w:lang w:val="en"/>
        </w:rPr>
        <w:t>►</w:t>
      </w:r>
      <w:r w:rsidRPr="00C25AF2">
        <w:rPr>
          <w:rFonts w:ascii="Verdana" w:eastAsia="Times New Roman" w:hAnsi="Verdana" w:cs="Times New Roman"/>
          <w:color w:val="000020"/>
          <w:sz w:val="19"/>
          <w:szCs w:val="19"/>
          <w:lang w:val="en"/>
        </w:rPr>
        <w:fldChar w:fldCharType="end"/>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Alias</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PLANNIN_SE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Data type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Width</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254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Precision</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Scale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0</w:t>
      </w:r>
    </w:p>
    <w:p w:rsidR="00966BA0" w:rsidRPr="00C25AF2" w:rsidRDefault="00966BA0" w:rsidP="00966BA0">
      <w:pPr>
        <w:spacing w:after="0" w:line="240" w:lineRule="auto"/>
        <w:ind w:left="768"/>
        <w:rPr>
          <w:rFonts w:ascii="Verdana" w:eastAsia="Times New Roman" w:hAnsi="Verdana" w:cs="Times New Roman"/>
          <w:color w:val="AAAAAA"/>
          <w:sz w:val="19"/>
          <w:szCs w:val="19"/>
          <w:lang w:val="en"/>
        </w:rPr>
      </w:pPr>
      <w:hyperlink r:id="rId49" w:anchor="ID0EAACA" w:history="1">
        <w:r w:rsidRPr="00C25AF2">
          <w:rPr>
            <w:rFonts w:ascii="Verdana" w:eastAsia="Times New Roman" w:hAnsi="Verdana" w:cs="Times New Roman"/>
            <w:i/>
            <w:iCs/>
            <w:color w:val="098EA6"/>
            <w:sz w:val="16"/>
            <w:szCs w:val="16"/>
            <w:lang w:val="en"/>
          </w:rPr>
          <w:t>Hide Field PLANNIN_SE </w:t>
        </w:r>
        <w:r w:rsidRPr="00C25AF2">
          <w:rPr>
            <w:rFonts w:ascii="Arial" w:eastAsia="Times New Roman" w:hAnsi="Arial" w:cs="Arial"/>
            <w:i/>
            <w:iCs/>
            <w:color w:val="098EA6"/>
            <w:sz w:val="16"/>
            <w:szCs w:val="16"/>
            <w:lang w:val="en"/>
          </w:rPr>
          <w:t>▲</w:t>
        </w:r>
      </w:hyperlink>
    </w:p>
    <w:p w:rsidR="00966BA0" w:rsidRPr="00C25AF2" w:rsidRDefault="00966BA0" w:rsidP="00966BA0">
      <w:pPr>
        <w:spacing w:after="240" w:line="240" w:lineRule="auto"/>
        <w:ind w:left="528"/>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624"/>
        <w:rPr>
          <w:rFonts w:ascii="Verdana" w:eastAsia="Times New Roman" w:hAnsi="Verdana" w:cs="Times New Roman"/>
          <w:color w:val="AAAAAA"/>
          <w:sz w:val="19"/>
          <w:szCs w:val="19"/>
          <w:lang w:val="en"/>
        </w:rPr>
      </w:pPr>
      <w:hyperlink r:id="rId50" w:anchor="ID0EACA" w:history="1">
        <w:r w:rsidRPr="00C25AF2">
          <w:rPr>
            <w:rFonts w:ascii="Verdana" w:eastAsia="Times New Roman" w:hAnsi="Verdana" w:cs="Times New Roman"/>
            <w:i/>
            <w:iCs/>
            <w:color w:val="098EA6"/>
            <w:sz w:val="16"/>
            <w:szCs w:val="16"/>
            <w:lang w:val="en"/>
          </w:rPr>
          <w:t>Hide Details for object </w:t>
        </w:r>
        <w:proofErr w:type="spellStart"/>
        <w:r w:rsidRPr="00C25AF2">
          <w:rPr>
            <w:rFonts w:ascii="Verdana" w:eastAsia="Times New Roman" w:hAnsi="Verdana" w:cs="Times New Roman"/>
            <w:i/>
            <w:iCs/>
            <w:color w:val="098EA6"/>
            <w:sz w:val="16"/>
            <w:szCs w:val="16"/>
            <w:lang w:val="en"/>
          </w:rPr>
          <w:t>Nbrhd_Dissolve</w:t>
        </w:r>
        <w:proofErr w:type="spellEnd"/>
        <w:r w:rsidRPr="00C25AF2">
          <w:rPr>
            <w:rFonts w:ascii="Verdana" w:eastAsia="Times New Roman" w:hAnsi="Verdana" w:cs="Times New Roman"/>
            <w:i/>
            <w:iCs/>
            <w:color w:val="098EA6"/>
            <w:sz w:val="16"/>
            <w:szCs w:val="16"/>
            <w:lang w:val="en"/>
          </w:rPr>
          <w:t> </w:t>
        </w:r>
        <w:r w:rsidRPr="00C25AF2">
          <w:rPr>
            <w:rFonts w:ascii="Arial" w:eastAsia="Times New Roman" w:hAnsi="Arial" w:cs="Arial"/>
            <w:i/>
            <w:iCs/>
            <w:color w:val="098EA6"/>
            <w:sz w:val="16"/>
            <w:szCs w:val="16"/>
            <w:lang w:val="en"/>
          </w:rPr>
          <w:t>▲</w:t>
        </w:r>
      </w:hyperlink>
    </w:p>
    <w:p w:rsidR="00966BA0" w:rsidRPr="00C25AF2" w:rsidRDefault="00966BA0" w:rsidP="00966BA0">
      <w:pPr>
        <w:spacing w:after="240" w:line="240" w:lineRule="auto"/>
        <w:ind w:left="384"/>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384"/>
        <w:rPr>
          <w:rFonts w:ascii="Verdana" w:eastAsia="Times New Roman" w:hAnsi="Verdana" w:cs="Times New Roman"/>
          <w:color w:val="AAAAAA"/>
          <w:sz w:val="19"/>
          <w:szCs w:val="19"/>
          <w:lang w:val="en"/>
        </w:rPr>
      </w:pPr>
      <w:hyperlink r:id="rId51" w:anchor="ID0ECA" w:history="1">
        <w:r w:rsidRPr="00C25AF2">
          <w:rPr>
            <w:rFonts w:ascii="Verdana" w:eastAsia="Times New Roman" w:hAnsi="Verdana" w:cs="Times New Roman"/>
            <w:i/>
            <w:iCs/>
            <w:color w:val="098EA6"/>
            <w:sz w:val="16"/>
            <w:szCs w:val="16"/>
            <w:lang w:val="en"/>
          </w:rPr>
          <w:t>Hide Fields </w:t>
        </w:r>
        <w:r w:rsidRPr="00C25AF2">
          <w:rPr>
            <w:rFonts w:ascii="Arial" w:eastAsia="Times New Roman" w:hAnsi="Arial" w:cs="Arial"/>
            <w:i/>
            <w:iCs/>
            <w:color w:val="098EA6"/>
            <w:sz w:val="16"/>
            <w:szCs w:val="16"/>
            <w:lang w:val="en"/>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2" w:anchor="ID0TAKMA" w:history="1">
        <w:r w:rsidRPr="00C25AF2">
          <w:rPr>
            <w:rFonts w:ascii="Verdana" w:eastAsia="Times New Roman" w:hAnsi="Verdana" w:cs="Times New Roman"/>
            <w:b/>
            <w:bCs/>
            <w:color w:val="007799"/>
            <w:sz w:val="23"/>
            <w:szCs w:val="23"/>
            <w:lang w:val="en"/>
          </w:rPr>
          <w:t>Metadata Details</w:t>
        </w:r>
        <w:proofErr w:type="gramStart"/>
        <w:r w:rsidRPr="00C25AF2">
          <w:rPr>
            <w:rFonts w:ascii="Verdana" w:eastAsia="Times New Roman" w:hAnsi="Verdana" w:cs="Times New Roman"/>
            <w:b/>
            <w:bCs/>
            <w:color w:val="007799"/>
            <w:sz w:val="23"/>
            <w:szCs w:val="23"/>
            <w:lang w:val="en"/>
          </w:rPr>
          <w:t xml:space="preserve">  </w:t>
        </w:r>
        <w:proofErr w:type="gramEnd"/>
        <w:r w:rsidRPr="00C25AF2">
          <w:rPr>
            <w:rFonts w:ascii="Arial" w:eastAsia="Times New Roman" w:hAnsi="Arial" w:cs="Arial"/>
            <w:b/>
            <w:bCs/>
            <w:vanish/>
            <w:color w:val="007799"/>
            <w:sz w:val="23"/>
            <w:szCs w:val="23"/>
            <w:lang w:val="en"/>
          </w:rPr>
          <w:t>▼</w:t>
        </w:r>
        <w:r w:rsidRPr="00C25AF2">
          <w:rPr>
            <w:rFonts w:ascii="Arial" w:eastAsia="Times New Roman" w:hAnsi="Arial" w:cs="Arial"/>
            <w:b/>
            <w:bCs/>
            <w:color w:val="007799"/>
            <w:sz w:val="23"/>
            <w:szCs w:val="23"/>
            <w:lang w:val="en"/>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Metadata language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English (UNITED STATES) </w:t>
      </w:r>
    </w:p>
    <w:p w:rsidR="00966BA0" w:rsidRPr="00C25AF2" w:rsidRDefault="00966BA0" w:rsidP="00966BA0">
      <w:pPr>
        <w:spacing w:after="24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Metadata character set</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utf8 - 8 bit UCS Transfer Format</w:t>
      </w:r>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Scope of the data described by the metadata</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color w:val="000020"/>
          <w:sz w:val="19"/>
          <w:szCs w:val="19"/>
          <w:lang w:val="en"/>
        </w:rPr>
        <w:t xml:space="preserve">dataset </w:t>
      </w:r>
    </w:p>
    <w:p w:rsidR="00966BA0" w:rsidRPr="00C25AF2" w:rsidRDefault="00966BA0" w:rsidP="00966BA0">
      <w:pPr>
        <w:spacing w:after="24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Scope name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color w:val="000020"/>
          <w:sz w:val="19"/>
          <w:szCs w:val="19"/>
          <w:lang w:val="en"/>
        </w:rPr>
        <w:t>dataset</w:t>
      </w:r>
    </w:p>
    <w:p w:rsidR="00966BA0" w:rsidRPr="00C25AF2" w:rsidRDefault="00966BA0" w:rsidP="00966BA0">
      <w:pPr>
        <w:spacing w:after="24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b/>
          <w:bCs/>
          <w:color w:val="006400"/>
          <w:sz w:val="17"/>
          <w:szCs w:val="17"/>
          <w:lang w:val="en"/>
        </w:rPr>
        <w:t>*</w:t>
      </w:r>
      <w:r w:rsidRPr="00C25AF2">
        <w:rPr>
          <w:rFonts w:ascii="Arial" w:eastAsia="Times New Roman" w:hAnsi="Arial" w:cs="Arial"/>
          <w:color w:val="000020"/>
          <w:sz w:val="19"/>
          <w:szCs w:val="19"/>
          <w:lang w:val="en"/>
        </w:rPr>
        <w:t> </w:t>
      </w:r>
      <w:r w:rsidRPr="00C25AF2">
        <w:rPr>
          <w:rFonts w:ascii="Verdana" w:eastAsia="Times New Roman" w:hAnsi="Verdana" w:cs="Times New Roman"/>
          <w:smallCaps/>
          <w:color w:val="006688"/>
          <w:sz w:val="17"/>
          <w:szCs w:val="17"/>
          <w:lang w:val="en"/>
        </w:rPr>
        <w:t>Last update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2015-11-30</w:t>
      </w:r>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ArcGIS metadata properties</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Metadata format</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ArcGIS</w:t>
      </w:r>
      <w:r w:rsidRPr="00C25AF2">
        <w:rPr>
          <w:rFonts w:ascii="Arial" w:eastAsia="Times New Roman" w:hAnsi="Arial" w:cs="Arial"/>
          <w:color w:val="000020"/>
          <w:sz w:val="19"/>
          <w:szCs w:val="19"/>
          <w:lang w:val="en"/>
        </w:rPr>
        <w:t> </w:t>
      </w:r>
      <w:r w:rsidRPr="00C25AF2">
        <w:rPr>
          <w:rFonts w:ascii="Verdana" w:eastAsia="Times New Roman" w:hAnsi="Verdana" w:cs="Times New Roman"/>
          <w:color w:val="000020"/>
          <w:sz w:val="19"/>
          <w:szCs w:val="19"/>
          <w:lang w:val="en"/>
        </w:rPr>
        <w:t xml:space="preserve">1.0 </w:t>
      </w:r>
    </w:p>
    <w:p w:rsidR="00966BA0" w:rsidRPr="00C25AF2" w:rsidRDefault="00966BA0" w:rsidP="00966BA0">
      <w:pPr>
        <w:spacing w:after="24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Standard or profile used to edit metadata</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FGDC</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Created in ArcGIS for the item</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2015-11-09</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12:11:21 </w:t>
      </w:r>
    </w:p>
    <w:p w:rsidR="00966BA0" w:rsidRPr="00C25AF2" w:rsidRDefault="00966BA0" w:rsidP="00966BA0">
      <w:pPr>
        <w:spacing w:after="24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Last modified in ArcGIS for the item</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2015-11-30</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12:33:57</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Automatic updates</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Have been performed</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Yes </w:t>
      </w:r>
    </w:p>
    <w:p w:rsidR="00966BA0" w:rsidRPr="00C25AF2" w:rsidRDefault="00966BA0" w:rsidP="00966BA0">
      <w:pPr>
        <w:spacing w:after="0" w:line="240" w:lineRule="auto"/>
        <w:ind w:left="672"/>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Last update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2015-11-30</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12:33:57</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384"/>
        <w:rPr>
          <w:rFonts w:ascii="Verdana" w:eastAsia="Times New Roman" w:hAnsi="Verdana" w:cs="Times New Roman"/>
          <w:color w:val="AAAAAA"/>
          <w:sz w:val="19"/>
          <w:szCs w:val="19"/>
          <w:lang w:val="en"/>
        </w:rPr>
      </w:pPr>
      <w:hyperlink r:id="rId53" w:anchor="ID0TAKMA" w:history="1">
        <w:r w:rsidRPr="00C25AF2">
          <w:rPr>
            <w:rFonts w:ascii="Verdana" w:eastAsia="Times New Roman" w:hAnsi="Verdana" w:cs="Times New Roman"/>
            <w:i/>
            <w:iCs/>
            <w:color w:val="098EA6"/>
            <w:sz w:val="16"/>
            <w:szCs w:val="16"/>
            <w:lang w:val="en"/>
          </w:rPr>
          <w:t>Hide Metadata Details </w:t>
        </w:r>
        <w:r w:rsidRPr="00C25AF2">
          <w:rPr>
            <w:rFonts w:ascii="Arial" w:eastAsia="Times New Roman" w:hAnsi="Arial" w:cs="Arial"/>
            <w:i/>
            <w:iCs/>
            <w:color w:val="098EA6"/>
            <w:sz w:val="16"/>
            <w:szCs w:val="16"/>
            <w:lang w:val="en"/>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4" w:anchor="ID0EAA" w:history="1">
        <w:r w:rsidRPr="00C25AF2">
          <w:rPr>
            <w:rFonts w:ascii="Verdana" w:eastAsia="Times New Roman" w:hAnsi="Verdana" w:cs="Times New Roman"/>
            <w:b/>
            <w:bCs/>
            <w:color w:val="007799"/>
            <w:sz w:val="23"/>
            <w:szCs w:val="23"/>
            <w:lang w:val="en"/>
          </w:rPr>
          <w:t>Metadata Contacts</w:t>
        </w:r>
        <w:proofErr w:type="gramStart"/>
        <w:r w:rsidRPr="00C25AF2">
          <w:rPr>
            <w:rFonts w:ascii="Verdana" w:eastAsia="Times New Roman" w:hAnsi="Verdana" w:cs="Times New Roman"/>
            <w:b/>
            <w:bCs/>
            <w:color w:val="007799"/>
            <w:sz w:val="23"/>
            <w:szCs w:val="23"/>
            <w:lang w:val="en"/>
          </w:rPr>
          <w:t xml:space="preserve">  </w:t>
        </w:r>
        <w:proofErr w:type="gramEnd"/>
        <w:r w:rsidRPr="00C25AF2">
          <w:rPr>
            <w:rFonts w:ascii="Arial" w:eastAsia="Times New Roman" w:hAnsi="Arial" w:cs="Arial"/>
            <w:b/>
            <w:bCs/>
            <w:vanish/>
            <w:color w:val="007799"/>
            <w:sz w:val="23"/>
            <w:szCs w:val="23"/>
            <w:lang w:val="en"/>
          </w:rPr>
          <w:t>▼</w:t>
        </w:r>
        <w:r w:rsidRPr="00C25AF2">
          <w:rPr>
            <w:rFonts w:ascii="Arial" w:eastAsia="Times New Roman" w:hAnsi="Arial" w:cs="Arial"/>
            <w:b/>
            <w:bCs/>
            <w:color w:val="007799"/>
            <w:sz w:val="23"/>
            <w:szCs w:val="23"/>
            <w:lang w:val="en"/>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Metadata contact</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Individual's name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Nick Waters </w:t>
      </w:r>
    </w:p>
    <w:p w:rsidR="00966BA0" w:rsidRPr="00C25AF2" w:rsidRDefault="00966BA0" w:rsidP="00966BA0">
      <w:pPr>
        <w:spacing w:after="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Organization's name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Green City </w:t>
      </w:r>
      <w:proofErr w:type="spellStart"/>
      <w:r w:rsidRPr="00C25AF2">
        <w:rPr>
          <w:rFonts w:ascii="Verdana" w:eastAsia="Times New Roman" w:hAnsi="Verdana" w:cs="Times New Roman"/>
          <w:color w:val="000020"/>
          <w:sz w:val="19"/>
          <w:szCs w:val="19"/>
          <w:lang w:val="en"/>
        </w:rPr>
        <w:t>Geotech</w:t>
      </w:r>
      <w:proofErr w:type="spellEnd"/>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240" w:line="240" w:lineRule="auto"/>
        <w:ind w:left="528"/>
        <w:rPr>
          <w:rFonts w:ascii="Verdana" w:eastAsia="Times New Roman" w:hAnsi="Verdana" w:cs="Times New Roman"/>
          <w:color w:val="000020"/>
          <w:sz w:val="19"/>
          <w:szCs w:val="19"/>
          <w:lang w:val="en"/>
        </w:rPr>
      </w:pPr>
      <w:r w:rsidRPr="00C25AF2">
        <w:rPr>
          <w:rFonts w:ascii="Verdana" w:eastAsia="Times New Roman" w:hAnsi="Verdana" w:cs="Times New Roman"/>
          <w:smallCaps/>
          <w:color w:val="006688"/>
          <w:sz w:val="17"/>
          <w:szCs w:val="17"/>
          <w:lang w:val="en"/>
        </w:rPr>
        <w:t>Contact's role</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000020"/>
          <w:sz w:val="19"/>
          <w:szCs w:val="19"/>
          <w:lang w:val="en"/>
        </w:rPr>
        <w:t xml:space="preserve"> processor</w:t>
      </w:r>
    </w:p>
    <w:p w:rsidR="00966BA0" w:rsidRPr="00C25AF2" w:rsidRDefault="00966BA0" w:rsidP="00966BA0">
      <w:pPr>
        <w:spacing w:after="0" w:line="240" w:lineRule="auto"/>
        <w:ind w:left="384"/>
        <w:rPr>
          <w:rFonts w:ascii="Verdana" w:eastAsia="Times New Roman" w:hAnsi="Verdana" w:cs="Times New Roman"/>
          <w:color w:val="AAAAAA"/>
          <w:sz w:val="19"/>
          <w:szCs w:val="19"/>
          <w:lang w:val="en"/>
        </w:rPr>
      </w:pPr>
      <w:hyperlink r:id="rId55" w:anchor="ID0EAA" w:history="1">
        <w:r w:rsidRPr="00C25AF2">
          <w:rPr>
            <w:rFonts w:ascii="Verdana" w:eastAsia="Times New Roman" w:hAnsi="Verdana" w:cs="Times New Roman"/>
            <w:i/>
            <w:iCs/>
            <w:color w:val="098EA6"/>
            <w:sz w:val="16"/>
            <w:szCs w:val="16"/>
            <w:lang w:val="en"/>
          </w:rPr>
          <w:t>Hide Metadata Contacts </w:t>
        </w:r>
        <w:r w:rsidRPr="00C25AF2">
          <w:rPr>
            <w:rFonts w:ascii="Arial" w:eastAsia="Times New Roman" w:hAnsi="Arial" w:cs="Arial"/>
            <w:i/>
            <w:iCs/>
            <w:color w:val="098EA6"/>
            <w:sz w:val="16"/>
            <w:szCs w:val="16"/>
            <w:lang w:val="en"/>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lang w:val="en"/>
        </w:rPr>
      </w:pPr>
      <w:hyperlink r:id="rId56" w:anchor="fgdcMetadata" w:tooltip="Content created in the 9.3.1 FGDC metadata editor, and managed with the USGS MP Metadata Translator tool. Upgrade to ArcGIS Metadata to manage this content here, in the Description tab." w:history="1">
        <w:r w:rsidRPr="00C25AF2">
          <w:rPr>
            <w:rFonts w:ascii="Verdana" w:eastAsia="Times New Roman" w:hAnsi="Verdana" w:cs="Times New Roman"/>
            <w:color w:val="098EA6"/>
            <w:sz w:val="23"/>
            <w:szCs w:val="23"/>
            <w:lang w:val="en"/>
          </w:rPr>
          <w:t>FGDC Metadata (read-only) </w:t>
        </w:r>
        <w:r w:rsidRPr="00C25AF2">
          <w:rPr>
            <w:rFonts w:ascii="Arial" w:eastAsia="Times New Roman" w:hAnsi="Arial" w:cs="Arial"/>
            <w:color w:val="098EA6"/>
            <w:sz w:val="23"/>
            <w:szCs w:val="23"/>
            <w:lang w:val="en"/>
          </w:rPr>
          <w:t>▼</w:t>
        </w:r>
        <w:r w:rsidRPr="00C25AF2">
          <w:rPr>
            <w:rFonts w:ascii="Arial" w:eastAsia="Times New Roman" w:hAnsi="Arial" w:cs="Arial"/>
            <w:vanish/>
            <w:color w:val="098EA6"/>
            <w:sz w:val="23"/>
            <w:szCs w:val="23"/>
            <w:lang w:val="en"/>
          </w:rPr>
          <w:t>►</w:t>
        </w:r>
      </w:hyperlink>
    </w:p>
    <w:bookmarkStart w:id="2" w:name="TopFGDC"/>
    <w:bookmarkEnd w:id="2"/>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vanish/>
          <w:color w:val="000020"/>
          <w:sz w:val="23"/>
          <w:szCs w:val="23"/>
          <w:lang w:val="en"/>
        </w:rPr>
      </w:pPr>
      <w:r w:rsidRPr="00C25AF2">
        <w:rPr>
          <w:rFonts w:ascii="Verdana" w:eastAsia="Times New Roman" w:hAnsi="Verdana" w:cs="Times New Roman"/>
          <w:b/>
          <w:bCs/>
          <w:vanish/>
          <w:color w:val="000020"/>
          <w:sz w:val="23"/>
          <w:szCs w:val="23"/>
          <w:lang w:val="en"/>
        </w:rPr>
        <w:fldChar w:fldCharType="begin"/>
      </w:r>
      <w:r w:rsidRPr="00C25AF2">
        <w:rPr>
          <w:rFonts w:ascii="Verdana" w:eastAsia="Times New Roman" w:hAnsi="Verdana" w:cs="Times New Roman"/>
          <w:b/>
          <w:bCs/>
          <w:vanish/>
          <w:color w:val="000020"/>
          <w:sz w:val="23"/>
          <w:szCs w:val="23"/>
          <w:lang w:val="en"/>
        </w:rPr>
        <w:instrText xml:space="preserve"> HYPERLINK "file:///C:\\Users\\nrw1\\AppData\\Local\\Temp\\arc6625\\tmp6664.tmp.htm" \l "/metadata/eainfo//text()[1]" </w:instrText>
      </w:r>
      <w:r w:rsidRPr="00C25AF2">
        <w:rPr>
          <w:rFonts w:ascii="Verdana" w:eastAsia="Times New Roman" w:hAnsi="Verdana" w:cs="Times New Roman"/>
          <w:b/>
          <w:bCs/>
          <w:vanish/>
          <w:color w:val="000020"/>
          <w:sz w:val="23"/>
          <w:szCs w:val="23"/>
          <w:lang w:val="en"/>
        </w:rPr>
        <w:fldChar w:fldCharType="separate"/>
      </w:r>
      <w:r w:rsidRPr="00C25AF2">
        <w:rPr>
          <w:rFonts w:ascii="Verdana" w:eastAsia="Times New Roman" w:hAnsi="Verdana" w:cs="Times New Roman"/>
          <w:b/>
          <w:bCs/>
          <w:vanish/>
          <w:color w:val="888888"/>
          <w:sz w:val="23"/>
          <w:szCs w:val="23"/>
          <w:lang w:val="en"/>
        </w:rPr>
        <w:t xml:space="preserve">Entities and Attributes  </w:t>
      </w:r>
      <w:r w:rsidRPr="00C25AF2">
        <w:rPr>
          <w:rFonts w:ascii="Arial" w:eastAsia="Times New Roman" w:hAnsi="Arial" w:cs="Arial"/>
          <w:b/>
          <w:bCs/>
          <w:vanish/>
          <w:color w:val="888888"/>
          <w:sz w:val="23"/>
          <w:szCs w:val="23"/>
          <w:lang w:val="en"/>
        </w:rPr>
        <w:t>▼►</w:t>
      </w:r>
      <w:r w:rsidRPr="00C25AF2">
        <w:rPr>
          <w:rFonts w:ascii="Verdana" w:eastAsia="Times New Roman" w:hAnsi="Verdana" w:cs="Times New Roman"/>
          <w:b/>
          <w:bCs/>
          <w:vanish/>
          <w:color w:val="000020"/>
          <w:sz w:val="23"/>
          <w:szCs w:val="23"/>
          <w:lang w:val="en"/>
        </w:rPr>
        <w:fldChar w:fldCharType="end"/>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bookmarkStart w:id="3" w:name="Entity_and_Attribute_Information"/>
      <w:r w:rsidRPr="00C25AF2">
        <w:rPr>
          <w:rFonts w:ascii="Verdana" w:eastAsia="Times New Roman" w:hAnsi="Verdana" w:cs="Times New Roman"/>
          <w:smallCaps/>
          <w:color w:val="666666"/>
          <w:sz w:val="17"/>
          <w:szCs w:val="17"/>
          <w:lang w:val="en"/>
        </w:rPr>
        <w:t>Detailed Description</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Entity Type</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Entity Type Label</w:t>
      </w:r>
      <w:r w:rsidRPr="00C25AF2">
        <w:rPr>
          <w:rFonts w:ascii="Verdana" w:eastAsia="Times New Roman" w:hAnsi="Verdana" w:cs="Times New Roman"/>
          <w:color w:val="000020"/>
          <w:sz w:val="19"/>
          <w:szCs w:val="19"/>
          <w:lang w:val="en"/>
        </w:rPr>
        <w:t> </w:t>
      </w:r>
      <w:proofErr w:type="spellStart"/>
      <w:r w:rsidRPr="00C25AF2">
        <w:rPr>
          <w:rFonts w:ascii="Verdana" w:eastAsia="Times New Roman" w:hAnsi="Verdana" w:cs="Times New Roman"/>
          <w:color w:val="999999"/>
          <w:sz w:val="19"/>
          <w:szCs w:val="19"/>
          <w:lang w:val="en"/>
        </w:rPr>
        <w:t>Nbrhd_Dissolve</w:t>
      </w:r>
      <w:proofErr w:type="spellEnd"/>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1248"/>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Label</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999999"/>
          <w:sz w:val="19"/>
          <w:szCs w:val="19"/>
          <w:lang w:val="en"/>
        </w:rPr>
        <w:t>FID</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Definition</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roofErr w:type="gramStart"/>
      <w:r w:rsidRPr="00C25AF2">
        <w:rPr>
          <w:rFonts w:ascii="Verdana" w:eastAsia="Times New Roman" w:hAnsi="Verdana" w:cs="Times New Roman"/>
          <w:color w:val="999999"/>
          <w:sz w:val="19"/>
          <w:szCs w:val="19"/>
          <w:lang w:val="en"/>
        </w:rPr>
        <w:t>Internal feature number.</w:t>
      </w:r>
      <w:proofErr w:type="gramEnd"/>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248"/>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Definition Source</w:t>
      </w:r>
      <w:r w:rsidRPr="00C25AF2">
        <w:rPr>
          <w:rFonts w:ascii="Verdana" w:eastAsia="Times New Roman" w:hAnsi="Verdana" w:cs="Times New Roman"/>
          <w:color w:val="000020"/>
          <w:sz w:val="19"/>
          <w:szCs w:val="19"/>
          <w:lang w:val="en"/>
        </w:rPr>
        <w:t> </w:t>
      </w:r>
      <w:proofErr w:type="spellStart"/>
      <w:r w:rsidRPr="00C25AF2">
        <w:rPr>
          <w:rFonts w:ascii="Verdana" w:eastAsia="Times New Roman" w:hAnsi="Verdana" w:cs="Times New Roman"/>
          <w:color w:val="999999"/>
          <w:sz w:val="19"/>
          <w:szCs w:val="19"/>
          <w:lang w:val="en"/>
        </w:rPr>
        <w:t>Esri</w:t>
      </w:r>
      <w:proofErr w:type="spellEnd"/>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248"/>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Domain Values</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proofErr w:type="spellStart"/>
      <w:r w:rsidRPr="00C25AF2">
        <w:rPr>
          <w:rFonts w:ascii="Verdana" w:eastAsia="Times New Roman" w:hAnsi="Verdana" w:cs="Times New Roman"/>
          <w:smallCaps/>
          <w:color w:val="666666"/>
          <w:sz w:val="17"/>
          <w:szCs w:val="17"/>
          <w:lang w:val="en"/>
        </w:rPr>
        <w:t>Unrepresentable</w:t>
      </w:r>
      <w:proofErr w:type="spellEnd"/>
      <w:r w:rsidRPr="00C25AF2">
        <w:rPr>
          <w:rFonts w:ascii="Verdana" w:eastAsia="Times New Roman" w:hAnsi="Verdana" w:cs="Times New Roman"/>
          <w:smallCaps/>
          <w:color w:val="666666"/>
          <w:sz w:val="17"/>
          <w:szCs w:val="17"/>
          <w:lang w:val="en"/>
        </w:rPr>
        <w:t xml:space="preserve"> Domain</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roofErr w:type="gramStart"/>
      <w:r w:rsidRPr="00C25AF2">
        <w:rPr>
          <w:rFonts w:ascii="Verdana" w:eastAsia="Times New Roman" w:hAnsi="Verdana" w:cs="Times New Roman"/>
          <w:color w:val="999999"/>
          <w:sz w:val="19"/>
          <w:szCs w:val="19"/>
          <w:lang w:val="en"/>
        </w:rPr>
        <w:t>Sequential unique whole numbers that are automatically generated.</w:t>
      </w:r>
      <w:proofErr w:type="gramEnd"/>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1392"/>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lastRenderedPageBreak/>
        <w:t>Attribute</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Label</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999999"/>
          <w:sz w:val="19"/>
          <w:szCs w:val="19"/>
          <w:lang w:val="en"/>
        </w:rPr>
        <w:t>Shape</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Definition</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r w:rsidRPr="00C25AF2">
        <w:rPr>
          <w:rFonts w:ascii="Verdana" w:eastAsia="Times New Roman" w:hAnsi="Verdana" w:cs="Times New Roman"/>
          <w:color w:val="999999"/>
          <w:sz w:val="19"/>
          <w:szCs w:val="19"/>
          <w:lang w:val="en"/>
        </w:rPr>
        <w:t>Feature geometry.</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248"/>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Definition Source</w:t>
      </w:r>
      <w:r w:rsidRPr="00C25AF2">
        <w:rPr>
          <w:rFonts w:ascii="Verdana" w:eastAsia="Times New Roman" w:hAnsi="Verdana" w:cs="Times New Roman"/>
          <w:color w:val="000020"/>
          <w:sz w:val="19"/>
          <w:szCs w:val="19"/>
          <w:lang w:val="en"/>
        </w:rPr>
        <w:t> </w:t>
      </w:r>
      <w:proofErr w:type="spellStart"/>
      <w:r w:rsidRPr="00C25AF2">
        <w:rPr>
          <w:rFonts w:ascii="Verdana" w:eastAsia="Times New Roman" w:hAnsi="Verdana" w:cs="Times New Roman"/>
          <w:color w:val="999999"/>
          <w:sz w:val="19"/>
          <w:szCs w:val="19"/>
          <w:lang w:val="en"/>
        </w:rPr>
        <w:t>Esri</w:t>
      </w:r>
      <w:proofErr w:type="spellEnd"/>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248"/>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Domain Values</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proofErr w:type="spellStart"/>
      <w:r w:rsidRPr="00C25AF2">
        <w:rPr>
          <w:rFonts w:ascii="Verdana" w:eastAsia="Times New Roman" w:hAnsi="Verdana" w:cs="Times New Roman"/>
          <w:smallCaps/>
          <w:color w:val="666666"/>
          <w:sz w:val="17"/>
          <w:szCs w:val="17"/>
          <w:lang w:val="en"/>
        </w:rPr>
        <w:t>Unrepresentable</w:t>
      </w:r>
      <w:proofErr w:type="spellEnd"/>
      <w:r w:rsidRPr="00C25AF2">
        <w:rPr>
          <w:rFonts w:ascii="Verdana" w:eastAsia="Times New Roman" w:hAnsi="Verdana" w:cs="Times New Roman"/>
          <w:smallCaps/>
          <w:color w:val="666666"/>
          <w:sz w:val="17"/>
          <w:szCs w:val="17"/>
          <w:lang w:val="en"/>
        </w:rPr>
        <w:t xml:space="preserve"> Domain</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roofErr w:type="gramStart"/>
      <w:r w:rsidRPr="00C25AF2">
        <w:rPr>
          <w:rFonts w:ascii="Verdana" w:eastAsia="Times New Roman" w:hAnsi="Verdana" w:cs="Times New Roman"/>
          <w:color w:val="999999"/>
          <w:sz w:val="19"/>
          <w:szCs w:val="19"/>
          <w:lang w:val="en"/>
        </w:rPr>
        <w:t>Coordinates defining the features.</w:t>
      </w:r>
      <w:proofErr w:type="gramEnd"/>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1536"/>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Label</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999999"/>
          <w:sz w:val="19"/>
          <w:szCs w:val="19"/>
          <w:lang w:val="en"/>
        </w:rPr>
        <w:t>PLANNING_A</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1680"/>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Label</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999999"/>
          <w:sz w:val="19"/>
          <w:szCs w:val="19"/>
          <w:lang w:val="en"/>
        </w:rPr>
        <w:t>TOT_CO2</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182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Label</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999999"/>
          <w:sz w:val="19"/>
          <w:szCs w:val="19"/>
          <w:lang w:val="en"/>
        </w:rPr>
        <w:t>TOT_KWH</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1968"/>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Label</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999999"/>
          <w:sz w:val="19"/>
          <w:szCs w:val="19"/>
          <w:lang w:val="en"/>
        </w:rPr>
        <w:t>PLANNIN_NW</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2112"/>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Label</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999999"/>
          <w:sz w:val="19"/>
          <w:szCs w:val="19"/>
          <w:lang w:val="en"/>
        </w:rPr>
        <w:t>PLANNIN_N</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2256"/>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Label</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999999"/>
          <w:sz w:val="19"/>
          <w:szCs w:val="19"/>
          <w:lang w:val="en"/>
        </w:rPr>
        <w:t>PLANNIN_NE</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2400"/>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Label</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999999"/>
          <w:sz w:val="19"/>
          <w:szCs w:val="19"/>
          <w:lang w:val="en"/>
        </w:rPr>
        <w:t>PLANNIN_W</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254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Label</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999999"/>
          <w:sz w:val="19"/>
          <w:szCs w:val="19"/>
          <w:lang w:val="en"/>
        </w:rPr>
        <w:t>PLANNIN_E</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2688"/>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Label</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999999"/>
          <w:sz w:val="19"/>
          <w:szCs w:val="19"/>
          <w:lang w:val="en"/>
        </w:rPr>
        <w:t>PLANNIN_SW</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2832"/>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Label</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999999"/>
          <w:sz w:val="19"/>
          <w:szCs w:val="19"/>
          <w:lang w:val="en"/>
        </w:rPr>
        <w:t>PLANNIN_S</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p w:rsidR="00966BA0" w:rsidRPr="00C25AF2" w:rsidRDefault="00966BA0" w:rsidP="00966BA0">
      <w:pPr>
        <w:spacing w:after="0" w:line="240" w:lineRule="auto"/>
        <w:ind w:left="2976"/>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w:t>
      </w:r>
      <w:r w:rsidRPr="00C25AF2">
        <w:rPr>
          <w:rFonts w:ascii="Verdana" w:eastAsia="Times New Roman" w:hAnsi="Verdana" w:cs="Times New Roman"/>
          <w:color w:val="000020"/>
          <w:sz w:val="19"/>
          <w:szCs w:val="19"/>
          <w:lang w:val="en"/>
        </w:rPr>
        <w:t xml:space="preserve"> </w:t>
      </w:r>
    </w:p>
    <w:p w:rsidR="00966BA0" w:rsidRPr="00C25AF2" w:rsidRDefault="00966BA0" w:rsidP="00966BA0">
      <w:pPr>
        <w:spacing w:after="0" w:line="240" w:lineRule="auto"/>
        <w:ind w:left="1104"/>
        <w:rPr>
          <w:rFonts w:ascii="Verdana" w:eastAsia="Times New Roman" w:hAnsi="Verdana" w:cs="Times New Roman"/>
          <w:color w:val="000020"/>
          <w:sz w:val="19"/>
          <w:szCs w:val="19"/>
          <w:lang w:val="en"/>
        </w:rPr>
      </w:pPr>
      <w:r w:rsidRPr="00C25AF2">
        <w:rPr>
          <w:rFonts w:ascii="Verdana" w:eastAsia="Times New Roman" w:hAnsi="Verdana" w:cs="Times New Roman"/>
          <w:smallCaps/>
          <w:color w:val="666666"/>
          <w:sz w:val="17"/>
          <w:szCs w:val="17"/>
          <w:lang w:val="en"/>
        </w:rPr>
        <w:t>Attribute Label</w:t>
      </w:r>
      <w:r w:rsidRPr="00C25AF2">
        <w:rPr>
          <w:rFonts w:ascii="Verdana" w:eastAsia="Times New Roman" w:hAnsi="Verdana" w:cs="Times New Roman"/>
          <w:color w:val="000020"/>
          <w:sz w:val="19"/>
          <w:szCs w:val="19"/>
          <w:lang w:val="en"/>
        </w:rPr>
        <w:t> </w:t>
      </w:r>
      <w:r w:rsidRPr="00C25AF2">
        <w:rPr>
          <w:rFonts w:ascii="Verdana" w:eastAsia="Times New Roman" w:hAnsi="Verdana" w:cs="Times New Roman"/>
          <w:color w:val="999999"/>
          <w:sz w:val="19"/>
          <w:szCs w:val="19"/>
          <w:lang w:val="en"/>
        </w:rPr>
        <w:t>PLANNIN_SE</w:t>
      </w:r>
    </w:p>
    <w:p w:rsidR="00966BA0" w:rsidRPr="00C25AF2" w:rsidRDefault="00966BA0" w:rsidP="00966BA0">
      <w:pPr>
        <w:spacing w:after="0" w:line="240" w:lineRule="auto"/>
        <w:ind w:left="960"/>
        <w:rPr>
          <w:rFonts w:ascii="Verdana" w:eastAsia="Times New Roman" w:hAnsi="Verdana" w:cs="Times New Roman"/>
          <w:color w:val="000020"/>
          <w:sz w:val="19"/>
          <w:szCs w:val="19"/>
          <w:lang w:val="en"/>
        </w:rPr>
      </w:pPr>
    </w:p>
    <w:bookmarkEnd w:id="3"/>
    <w:p w:rsidR="00966BA0" w:rsidRPr="00C25AF2" w:rsidRDefault="00966BA0" w:rsidP="00966BA0">
      <w:pPr>
        <w:spacing w:after="0" w:line="240" w:lineRule="auto"/>
        <w:rPr>
          <w:rFonts w:ascii="Verdana" w:eastAsia="Times New Roman" w:hAnsi="Verdana" w:cs="Times New Roman"/>
          <w:color w:val="AAAAAA"/>
          <w:sz w:val="19"/>
          <w:szCs w:val="19"/>
          <w:lang w:val="en"/>
        </w:rPr>
      </w:pPr>
      <w:r w:rsidRPr="00C25AF2">
        <w:rPr>
          <w:rFonts w:ascii="Verdana" w:eastAsia="Times New Roman" w:hAnsi="Verdana" w:cs="Times New Roman"/>
          <w:color w:val="AAAAAA"/>
          <w:sz w:val="19"/>
          <w:szCs w:val="19"/>
          <w:lang w:val="en"/>
        </w:rPr>
        <w:fldChar w:fldCharType="begin"/>
      </w:r>
      <w:r w:rsidRPr="00C25AF2">
        <w:rPr>
          <w:rFonts w:ascii="Verdana" w:eastAsia="Times New Roman" w:hAnsi="Verdana" w:cs="Times New Roman"/>
          <w:color w:val="AAAAAA"/>
          <w:sz w:val="19"/>
          <w:szCs w:val="19"/>
          <w:lang w:val="en"/>
        </w:rPr>
        <w:instrText xml:space="preserve"> HYPERLINK "file:///C:\\Users\\nrw1\\AppData\\Local\\Temp\\arc6625\\tmp6664.tmp.htm" \l "/metadata/eainfo//text()[1]" </w:instrText>
      </w:r>
      <w:r w:rsidRPr="00C25AF2">
        <w:rPr>
          <w:rFonts w:ascii="Verdana" w:eastAsia="Times New Roman" w:hAnsi="Verdana" w:cs="Times New Roman"/>
          <w:color w:val="AAAAAA"/>
          <w:sz w:val="19"/>
          <w:szCs w:val="19"/>
          <w:lang w:val="en"/>
        </w:rPr>
        <w:fldChar w:fldCharType="separate"/>
      </w:r>
      <w:r w:rsidRPr="00C25AF2">
        <w:rPr>
          <w:rFonts w:ascii="Verdana" w:eastAsia="Times New Roman" w:hAnsi="Verdana" w:cs="Times New Roman"/>
          <w:i/>
          <w:iCs/>
          <w:color w:val="098EA6"/>
          <w:sz w:val="16"/>
          <w:szCs w:val="16"/>
          <w:lang w:val="en"/>
        </w:rPr>
        <w:t>Hide Entities and Attributes </w:t>
      </w:r>
      <w:r w:rsidRPr="00C25AF2">
        <w:rPr>
          <w:rFonts w:ascii="Arial" w:eastAsia="Times New Roman" w:hAnsi="Arial" w:cs="Arial"/>
          <w:i/>
          <w:iCs/>
          <w:color w:val="098EA6"/>
          <w:sz w:val="16"/>
          <w:szCs w:val="16"/>
          <w:lang w:val="en"/>
        </w:rPr>
        <w:t>▲</w:t>
      </w:r>
      <w:r w:rsidRPr="00C25AF2">
        <w:rPr>
          <w:rFonts w:ascii="Verdana" w:eastAsia="Times New Roman" w:hAnsi="Verdana" w:cs="Times New Roman"/>
          <w:color w:val="AAAAAA"/>
          <w:sz w:val="19"/>
          <w:szCs w:val="19"/>
          <w:lang w:val="en"/>
        </w:rPr>
        <w:fldChar w:fldCharType="end"/>
      </w:r>
    </w:p>
    <w:p w:rsidR="00966BA0" w:rsidRDefault="00966BA0" w:rsidP="00966BA0"/>
    <w:p w:rsidR="00966BA0" w:rsidRDefault="00966BA0" w:rsidP="00966BA0"/>
    <w:p w:rsidR="00966BA0" w:rsidRDefault="00966BA0" w:rsidP="00966BA0"/>
    <w:p w:rsidR="00966BA0" w:rsidRPr="00C25AF2" w:rsidRDefault="00966BA0" w:rsidP="00966BA0">
      <w:pPr>
        <w:spacing w:after="75" w:line="240" w:lineRule="auto"/>
        <w:jc w:val="center"/>
        <w:outlineLvl w:val="0"/>
        <w:rPr>
          <w:rFonts w:ascii="Verdana" w:eastAsia="Times New Roman" w:hAnsi="Verdana" w:cs="Times New Roman"/>
          <w:b/>
          <w:bCs/>
          <w:color w:val="008FAF"/>
          <w:kern w:val="36"/>
          <w:sz w:val="29"/>
          <w:szCs w:val="29"/>
        </w:rPr>
      </w:pPr>
      <w:proofErr w:type="spellStart"/>
      <w:r w:rsidRPr="00C25AF2">
        <w:rPr>
          <w:rFonts w:ascii="Verdana" w:eastAsia="Times New Roman" w:hAnsi="Verdana" w:cs="Times New Roman"/>
          <w:b/>
          <w:bCs/>
          <w:color w:val="008FAF"/>
          <w:kern w:val="36"/>
          <w:sz w:val="29"/>
          <w:szCs w:val="29"/>
        </w:rPr>
        <w:t>Parcels_Clip</w:t>
      </w:r>
      <w:proofErr w:type="spellEnd"/>
    </w:p>
    <w:p w:rsidR="00966BA0" w:rsidRPr="00C25AF2" w:rsidRDefault="00966BA0" w:rsidP="00966BA0">
      <w:pPr>
        <w:spacing w:before="75" w:after="75" w:line="240" w:lineRule="auto"/>
        <w:jc w:val="center"/>
        <w:rPr>
          <w:rFonts w:ascii="Verdana" w:eastAsia="Times New Roman" w:hAnsi="Verdana" w:cs="Times New Roman"/>
          <w:color w:val="000020"/>
          <w:sz w:val="19"/>
          <w:szCs w:val="19"/>
        </w:rPr>
      </w:pPr>
      <w:r w:rsidRPr="00C25AF2">
        <w:rPr>
          <w:rFonts w:ascii="Verdana" w:eastAsia="Times New Roman" w:hAnsi="Verdana" w:cs="Times New Roman"/>
          <w:b/>
          <w:bCs/>
          <w:color w:val="007799"/>
          <w:sz w:val="19"/>
          <w:szCs w:val="19"/>
        </w:rPr>
        <w:t>Shapefile</w:t>
      </w:r>
    </w:p>
    <w:p w:rsidR="00966BA0" w:rsidRPr="00C25AF2" w:rsidRDefault="00966BA0" w:rsidP="00966BA0">
      <w:pPr>
        <w:spacing w:after="75" w:line="240" w:lineRule="auto"/>
        <w:jc w:val="center"/>
        <w:rPr>
          <w:rFonts w:ascii="Verdana" w:eastAsia="Times New Roman" w:hAnsi="Verdana" w:cs="Times New Roman"/>
          <w:color w:val="888888"/>
          <w:sz w:val="23"/>
          <w:szCs w:val="23"/>
        </w:rPr>
      </w:pPr>
      <w:r w:rsidRPr="00C25AF2">
        <w:rPr>
          <w:rFonts w:ascii="Verdana" w:eastAsia="Times New Roman" w:hAnsi="Verdana" w:cs="Times New Roman"/>
          <w:color w:val="888888"/>
          <w:sz w:val="23"/>
          <w:szCs w:val="23"/>
        </w:rPr>
        <w:t>Thumbnail Not Available</w:t>
      </w:r>
    </w:p>
    <w:p w:rsidR="00966BA0" w:rsidRPr="00C25AF2" w:rsidRDefault="00966BA0" w:rsidP="00966BA0">
      <w:pPr>
        <w:spacing w:before="75" w:after="75" w:line="240" w:lineRule="auto"/>
        <w:jc w:val="center"/>
        <w:rPr>
          <w:rFonts w:ascii="Verdana" w:eastAsia="Times New Roman" w:hAnsi="Verdana" w:cs="Times New Roman"/>
          <w:color w:val="000020"/>
          <w:sz w:val="19"/>
          <w:szCs w:val="19"/>
        </w:rPr>
      </w:pPr>
      <w:r w:rsidRPr="00C25AF2">
        <w:rPr>
          <w:rFonts w:ascii="Verdana" w:eastAsia="Times New Roman" w:hAnsi="Verdana" w:cs="Times New Roman"/>
          <w:b/>
          <w:bCs/>
          <w:color w:val="007799"/>
          <w:sz w:val="19"/>
          <w:szCs w:val="19"/>
        </w:rPr>
        <w:t>Tags</w:t>
      </w:r>
      <w:r w:rsidRPr="00C25AF2">
        <w:rPr>
          <w:rFonts w:ascii="Verdana" w:eastAsia="Times New Roman" w:hAnsi="Verdana" w:cs="Times New Roman"/>
          <w:color w:val="000020"/>
          <w:sz w:val="19"/>
          <w:szCs w:val="19"/>
        </w:rPr>
        <w:br/>
        <w:t>GIS</w:t>
      </w:r>
    </w:p>
    <w:p w:rsidR="00966BA0" w:rsidRPr="00C25AF2" w:rsidRDefault="00966BA0" w:rsidP="00966BA0">
      <w:pPr>
        <w:spacing w:after="0" w:line="240" w:lineRule="auto"/>
        <w:rPr>
          <w:rFonts w:ascii="Verdana" w:eastAsia="Times New Roman" w:hAnsi="Verdana" w:cs="Times New Roman"/>
          <w:color w:val="000020"/>
          <w:sz w:val="19"/>
          <w:szCs w:val="19"/>
        </w:rPr>
      </w:pPr>
    </w:p>
    <w:p w:rsidR="00966BA0" w:rsidRPr="00C25AF2" w:rsidRDefault="00966BA0" w:rsidP="00966BA0">
      <w:pPr>
        <w:spacing w:after="0" w:line="240" w:lineRule="auto"/>
        <w:rPr>
          <w:rFonts w:ascii="Verdana" w:eastAsia="Times New Roman" w:hAnsi="Verdana" w:cs="Times New Roman"/>
          <w:color w:val="000020"/>
          <w:sz w:val="19"/>
          <w:szCs w:val="19"/>
        </w:rPr>
      </w:pPr>
      <w:r w:rsidRPr="00C25AF2">
        <w:rPr>
          <w:rFonts w:ascii="Verdana" w:eastAsia="Times New Roman" w:hAnsi="Verdana" w:cs="Times New Roman"/>
          <w:b/>
          <w:bCs/>
          <w:color w:val="007799"/>
          <w:sz w:val="19"/>
          <w:szCs w:val="19"/>
        </w:rPr>
        <w:lastRenderedPageBreak/>
        <w:t>Summary</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rPr>
      </w:pPr>
      <w:r w:rsidRPr="00C25AF2">
        <w:rPr>
          <w:rFonts w:ascii="Verdana" w:eastAsia="Times New Roman" w:hAnsi="Verdana" w:cs="Courier New"/>
          <w:color w:val="000020"/>
          <w:sz w:val="19"/>
          <w:szCs w:val="19"/>
        </w:rPr>
        <w:t>This data is maintained by the Travis Central Appraisal District for the sole purpose of property assessment of all properties within Travis County.</w:t>
      </w:r>
    </w:p>
    <w:p w:rsidR="00966BA0" w:rsidRPr="00C25AF2" w:rsidRDefault="00966BA0" w:rsidP="00966BA0">
      <w:pPr>
        <w:spacing w:after="0" w:line="240" w:lineRule="auto"/>
        <w:rPr>
          <w:rFonts w:ascii="Verdana" w:eastAsia="Times New Roman" w:hAnsi="Verdana" w:cs="Times New Roman"/>
          <w:color w:val="000020"/>
          <w:sz w:val="19"/>
          <w:szCs w:val="19"/>
        </w:rPr>
      </w:pPr>
      <w:r w:rsidRPr="00C25AF2">
        <w:rPr>
          <w:rFonts w:ascii="Verdana" w:eastAsia="Times New Roman" w:hAnsi="Verdana" w:cs="Times New Roman"/>
          <w:b/>
          <w:bCs/>
          <w:color w:val="007799"/>
          <w:sz w:val="19"/>
          <w:szCs w:val="19"/>
        </w:rPr>
        <w:t>Description</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rPr>
      </w:pPr>
      <w:proofErr w:type="gramStart"/>
      <w:r w:rsidRPr="00C25AF2">
        <w:rPr>
          <w:rFonts w:ascii="Verdana" w:eastAsia="Times New Roman" w:hAnsi="Verdana" w:cs="Courier New"/>
          <w:color w:val="000020"/>
          <w:sz w:val="19"/>
          <w:szCs w:val="19"/>
        </w:rPr>
        <w:t>Travis Central Appraisal District (TCAD) GIS Data.</w:t>
      </w:r>
      <w:proofErr w:type="gramEnd"/>
    </w:p>
    <w:p w:rsidR="00966BA0" w:rsidRPr="00C25AF2" w:rsidRDefault="00966BA0" w:rsidP="00966BA0">
      <w:pPr>
        <w:spacing w:after="0" w:line="240" w:lineRule="auto"/>
        <w:rPr>
          <w:rFonts w:ascii="Verdana" w:eastAsia="Times New Roman" w:hAnsi="Verdana" w:cs="Times New Roman"/>
          <w:color w:val="000020"/>
          <w:sz w:val="19"/>
          <w:szCs w:val="19"/>
        </w:rPr>
      </w:pPr>
      <w:r w:rsidRPr="00C25AF2">
        <w:rPr>
          <w:rFonts w:ascii="Verdana" w:eastAsia="Times New Roman" w:hAnsi="Verdana" w:cs="Times New Roman"/>
          <w:b/>
          <w:bCs/>
          <w:color w:val="007799"/>
          <w:sz w:val="19"/>
          <w:szCs w:val="19"/>
        </w:rPr>
        <w:t>Credits</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s="Courier New"/>
          <w:color w:val="000020"/>
          <w:sz w:val="19"/>
          <w:szCs w:val="19"/>
        </w:rPr>
      </w:pPr>
      <w:r w:rsidRPr="00C25AF2">
        <w:rPr>
          <w:rFonts w:ascii="Verdana" w:eastAsia="Times New Roman" w:hAnsi="Verdana" w:cs="Courier New"/>
          <w:color w:val="000020"/>
          <w:sz w:val="19"/>
          <w:szCs w:val="19"/>
        </w:rPr>
        <w:t xml:space="preserve">TCAD GIS Data; Green City </w:t>
      </w:r>
      <w:proofErr w:type="spellStart"/>
      <w:r w:rsidRPr="00C25AF2">
        <w:rPr>
          <w:rFonts w:ascii="Verdana" w:eastAsia="Times New Roman" w:hAnsi="Verdana" w:cs="Courier New"/>
          <w:color w:val="000020"/>
          <w:sz w:val="19"/>
          <w:szCs w:val="19"/>
        </w:rPr>
        <w:t>Geotech</w:t>
      </w:r>
      <w:proofErr w:type="spellEnd"/>
      <w:r w:rsidRPr="00C25AF2">
        <w:rPr>
          <w:rFonts w:ascii="Verdana" w:eastAsia="Times New Roman" w:hAnsi="Verdana" w:cs="Courier New"/>
          <w:color w:val="000020"/>
          <w:sz w:val="19"/>
          <w:szCs w:val="19"/>
        </w:rPr>
        <w:t xml:space="preserve"> </w:t>
      </w:r>
    </w:p>
    <w:p w:rsidR="00966BA0" w:rsidRPr="00C25AF2" w:rsidRDefault="00966BA0" w:rsidP="00966BA0">
      <w:pPr>
        <w:spacing w:after="0" w:line="240" w:lineRule="auto"/>
        <w:rPr>
          <w:rFonts w:ascii="Verdana" w:eastAsia="Times New Roman" w:hAnsi="Verdana" w:cs="Times New Roman"/>
          <w:color w:val="000020"/>
          <w:sz w:val="19"/>
          <w:szCs w:val="19"/>
        </w:rPr>
      </w:pPr>
      <w:r w:rsidRPr="00C25AF2">
        <w:rPr>
          <w:rFonts w:ascii="Verdana" w:eastAsia="Times New Roman" w:hAnsi="Verdana" w:cs="Times New Roman"/>
          <w:b/>
          <w:bCs/>
          <w:color w:val="007799"/>
          <w:sz w:val="19"/>
          <w:szCs w:val="19"/>
        </w:rPr>
        <w:t>Use limitations</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00" w:afterAutospacing="1" w:line="240" w:lineRule="auto"/>
        <w:rPr>
          <w:rFonts w:ascii="Verdana" w:eastAsia="Times New Roman" w:hAnsi="Verdana" w:cs="Courier New"/>
          <w:color w:val="000020"/>
          <w:sz w:val="19"/>
          <w:szCs w:val="19"/>
        </w:rPr>
      </w:pPr>
      <w:r w:rsidRPr="00C25AF2">
        <w:rPr>
          <w:rFonts w:ascii="Verdana" w:eastAsia="Times New Roman" w:hAnsi="Verdana" w:cs="Courier New"/>
          <w:color w:val="000020"/>
          <w:sz w:val="19"/>
          <w:szCs w:val="19"/>
        </w:rPr>
        <w:t>This data has been produced by the Travis Central Appraisal District for the sole purpose of property assessment and is not warranted for any other use. No warranty is made by the District regarding its accuracy or completeness.</w:t>
      </w:r>
    </w:p>
    <w:p w:rsidR="00966BA0" w:rsidRPr="00C25AF2" w:rsidRDefault="00966BA0" w:rsidP="00966BA0">
      <w:pPr>
        <w:spacing w:before="100" w:beforeAutospacing="1" w:after="100" w:afterAutospacing="1" w:line="240" w:lineRule="auto"/>
        <w:rPr>
          <w:rFonts w:ascii="Verdana" w:eastAsia="Times New Roman" w:hAnsi="Verdana" w:cs="Times New Roman"/>
          <w:color w:val="000020"/>
          <w:sz w:val="19"/>
          <w:szCs w:val="19"/>
        </w:rPr>
      </w:pPr>
      <w:r w:rsidRPr="00C25AF2">
        <w:rPr>
          <w:rFonts w:ascii="Verdana" w:eastAsia="Times New Roman" w:hAnsi="Verdana" w:cs="Times New Roman"/>
          <w:b/>
          <w:bCs/>
          <w:color w:val="007799"/>
          <w:sz w:val="19"/>
          <w:szCs w:val="19"/>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966BA0" w:rsidRPr="00C25AF2" w:rsidTr="00A40B15">
        <w:trPr>
          <w:tblCellSpacing w:w="15" w:type="dxa"/>
        </w:trPr>
        <w:tc>
          <w:tcPr>
            <w:tcW w:w="0" w:type="auto"/>
            <w:shd w:val="clear" w:color="auto" w:fill="FFFFFF"/>
            <w:hideMark/>
          </w:tcPr>
          <w:p w:rsidR="00966BA0" w:rsidRPr="00C25AF2" w:rsidRDefault="00966BA0" w:rsidP="00A40B15">
            <w:pPr>
              <w:spacing w:after="0" w:line="240" w:lineRule="auto"/>
              <w:rPr>
                <w:rFonts w:ascii="Verdana" w:eastAsia="Times New Roman" w:hAnsi="Verdana" w:cs="Times New Roman"/>
                <w:color w:val="000000"/>
                <w:sz w:val="15"/>
                <w:szCs w:val="15"/>
              </w:rPr>
            </w:pPr>
            <w:r w:rsidRPr="00C25AF2">
              <w:rPr>
                <w:rFonts w:ascii="Verdana" w:eastAsia="Times New Roman" w:hAnsi="Verdana" w:cs="Times New Roman"/>
                <w:b/>
                <w:bCs/>
                <w:color w:val="007799"/>
                <w:sz w:val="15"/>
                <w:szCs w:val="15"/>
              </w:rPr>
              <w:t>West</w:t>
            </w:r>
            <w:r w:rsidRPr="00C25AF2">
              <w:rPr>
                <w:rFonts w:ascii="Verdana" w:eastAsia="Times New Roman" w:hAnsi="Verdana" w:cs="Times New Roman"/>
                <w:color w:val="000000"/>
                <w:sz w:val="15"/>
                <w:szCs w:val="15"/>
              </w:rPr>
              <w:t> </w:t>
            </w:r>
          </w:p>
        </w:tc>
        <w:tc>
          <w:tcPr>
            <w:tcW w:w="0" w:type="auto"/>
            <w:shd w:val="clear" w:color="auto" w:fill="FFFFFF"/>
            <w:hideMark/>
          </w:tcPr>
          <w:p w:rsidR="00966BA0" w:rsidRPr="00C25AF2" w:rsidRDefault="00966BA0" w:rsidP="00A40B15">
            <w:pPr>
              <w:spacing w:after="0" w:line="240" w:lineRule="auto"/>
              <w:rPr>
                <w:rFonts w:ascii="Verdana" w:eastAsia="Times New Roman" w:hAnsi="Verdana" w:cs="Times New Roman"/>
                <w:color w:val="000000"/>
                <w:sz w:val="15"/>
                <w:szCs w:val="15"/>
              </w:rPr>
            </w:pPr>
            <w:r w:rsidRPr="00C25AF2">
              <w:rPr>
                <w:rFonts w:ascii="Verdana" w:eastAsia="Times New Roman" w:hAnsi="Verdana" w:cs="Times New Roman"/>
                <w:color w:val="000000"/>
                <w:sz w:val="15"/>
                <w:szCs w:val="15"/>
              </w:rPr>
              <w:t>-97.788008</w:t>
            </w:r>
          </w:p>
        </w:tc>
        <w:tc>
          <w:tcPr>
            <w:tcW w:w="0" w:type="auto"/>
            <w:shd w:val="clear" w:color="auto" w:fill="FFFFFF"/>
            <w:hideMark/>
          </w:tcPr>
          <w:p w:rsidR="00966BA0" w:rsidRPr="00C25AF2" w:rsidRDefault="00966BA0" w:rsidP="00A40B15">
            <w:pPr>
              <w:spacing w:after="0" w:line="240" w:lineRule="auto"/>
              <w:rPr>
                <w:rFonts w:ascii="Verdana" w:eastAsia="Times New Roman" w:hAnsi="Verdana" w:cs="Times New Roman"/>
                <w:color w:val="000000"/>
                <w:sz w:val="15"/>
                <w:szCs w:val="15"/>
              </w:rPr>
            </w:pPr>
            <w:r w:rsidRPr="00C25AF2">
              <w:rPr>
                <w:rFonts w:ascii="Verdana" w:eastAsia="Times New Roman" w:hAnsi="Verdana" w:cs="Times New Roman"/>
                <w:color w:val="000000"/>
                <w:sz w:val="15"/>
                <w:szCs w:val="15"/>
              </w:rPr>
              <w:t>   </w:t>
            </w:r>
            <w:r w:rsidRPr="00C25AF2">
              <w:rPr>
                <w:rFonts w:ascii="Verdana" w:eastAsia="Times New Roman" w:hAnsi="Verdana" w:cs="Times New Roman"/>
                <w:b/>
                <w:bCs/>
                <w:color w:val="007799"/>
                <w:sz w:val="15"/>
                <w:szCs w:val="15"/>
              </w:rPr>
              <w:t>East</w:t>
            </w:r>
            <w:r w:rsidRPr="00C25AF2">
              <w:rPr>
                <w:rFonts w:ascii="Verdana" w:eastAsia="Times New Roman" w:hAnsi="Verdana" w:cs="Times New Roman"/>
                <w:color w:val="000000"/>
                <w:sz w:val="15"/>
                <w:szCs w:val="15"/>
              </w:rPr>
              <w:t> </w:t>
            </w:r>
          </w:p>
        </w:tc>
        <w:tc>
          <w:tcPr>
            <w:tcW w:w="0" w:type="auto"/>
            <w:shd w:val="clear" w:color="auto" w:fill="FFFFFF"/>
            <w:hideMark/>
          </w:tcPr>
          <w:p w:rsidR="00966BA0" w:rsidRPr="00C25AF2" w:rsidRDefault="00966BA0" w:rsidP="00A40B15">
            <w:pPr>
              <w:spacing w:after="0" w:line="240" w:lineRule="auto"/>
              <w:rPr>
                <w:rFonts w:ascii="Verdana" w:eastAsia="Times New Roman" w:hAnsi="Verdana" w:cs="Times New Roman"/>
                <w:color w:val="000000"/>
                <w:sz w:val="15"/>
                <w:szCs w:val="15"/>
              </w:rPr>
            </w:pPr>
            <w:r w:rsidRPr="00C25AF2">
              <w:rPr>
                <w:rFonts w:ascii="Verdana" w:eastAsia="Times New Roman" w:hAnsi="Verdana" w:cs="Times New Roman"/>
                <w:color w:val="000000"/>
                <w:sz w:val="15"/>
                <w:szCs w:val="15"/>
              </w:rPr>
              <w:t>-97.673825</w:t>
            </w:r>
          </w:p>
        </w:tc>
      </w:tr>
      <w:tr w:rsidR="00966BA0" w:rsidRPr="00C25AF2" w:rsidTr="00A40B15">
        <w:trPr>
          <w:tblCellSpacing w:w="15" w:type="dxa"/>
        </w:trPr>
        <w:tc>
          <w:tcPr>
            <w:tcW w:w="0" w:type="auto"/>
            <w:shd w:val="clear" w:color="auto" w:fill="FFFFFF"/>
            <w:hideMark/>
          </w:tcPr>
          <w:p w:rsidR="00966BA0" w:rsidRPr="00C25AF2" w:rsidRDefault="00966BA0" w:rsidP="00A40B15">
            <w:pPr>
              <w:spacing w:after="0" w:line="240" w:lineRule="auto"/>
              <w:rPr>
                <w:rFonts w:ascii="Verdana" w:eastAsia="Times New Roman" w:hAnsi="Verdana" w:cs="Times New Roman"/>
                <w:color w:val="000000"/>
                <w:sz w:val="15"/>
                <w:szCs w:val="15"/>
              </w:rPr>
            </w:pPr>
            <w:r w:rsidRPr="00C25AF2">
              <w:rPr>
                <w:rFonts w:ascii="Verdana" w:eastAsia="Times New Roman" w:hAnsi="Verdana" w:cs="Times New Roman"/>
                <w:b/>
                <w:bCs/>
                <w:color w:val="007799"/>
                <w:sz w:val="15"/>
                <w:szCs w:val="15"/>
              </w:rPr>
              <w:t>North</w:t>
            </w:r>
            <w:r w:rsidRPr="00C25AF2">
              <w:rPr>
                <w:rFonts w:ascii="Verdana" w:eastAsia="Times New Roman" w:hAnsi="Verdana" w:cs="Times New Roman"/>
                <w:color w:val="000000"/>
                <w:sz w:val="15"/>
                <w:szCs w:val="15"/>
              </w:rPr>
              <w:t> </w:t>
            </w:r>
          </w:p>
        </w:tc>
        <w:tc>
          <w:tcPr>
            <w:tcW w:w="0" w:type="auto"/>
            <w:shd w:val="clear" w:color="auto" w:fill="FFFFFF"/>
            <w:hideMark/>
          </w:tcPr>
          <w:p w:rsidR="00966BA0" w:rsidRPr="00C25AF2" w:rsidRDefault="00966BA0" w:rsidP="00A40B15">
            <w:pPr>
              <w:spacing w:after="0" w:line="240" w:lineRule="auto"/>
              <w:rPr>
                <w:rFonts w:ascii="Verdana" w:eastAsia="Times New Roman" w:hAnsi="Verdana" w:cs="Times New Roman"/>
                <w:color w:val="000000"/>
                <w:sz w:val="15"/>
                <w:szCs w:val="15"/>
              </w:rPr>
            </w:pPr>
            <w:r w:rsidRPr="00C25AF2">
              <w:rPr>
                <w:rFonts w:ascii="Verdana" w:eastAsia="Times New Roman" w:hAnsi="Verdana" w:cs="Times New Roman"/>
                <w:color w:val="000000"/>
                <w:sz w:val="15"/>
                <w:szCs w:val="15"/>
              </w:rPr>
              <w:t>30.390053</w:t>
            </w:r>
          </w:p>
        </w:tc>
        <w:tc>
          <w:tcPr>
            <w:tcW w:w="0" w:type="auto"/>
            <w:shd w:val="clear" w:color="auto" w:fill="FFFFFF"/>
            <w:hideMark/>
          </w:tcPr>
          <w:p w:rsidR="00966BA0" w:rsidRPr="00C25AF2" w:rsidRDefault="00966BA0" w:rsidP="00A40B15">
            <w:pPr>
              <w:spacing w:after="0" w:line="240" w:lineRule="auto"/>
              <w:rPr>
                <w:rFonts w:ascii="Verdana" w:eastAsia="Times New Roman" w:hAnsi="Verdana" w:cs="Times New Roman"/>
                <w:color w:val="000000"/>
                <w:sz w:val="15"/>
                <w:szCs w:val="15"/>
              </w:rPr>
            </w:pPr>
            <w:r w:rsidRPr="00C25AF2">
              <w:rPr>
                <w:rFonts w:ascii="Verdana" w:eastAsia="Times New Roman" w:hAnsi="Verdana" w:cs="Times New Roman"/>
                <w:color w:val="000000"/>
                <w:sz w:val="15"/>
                <w:szCs w:val="15"/>
              </w:rPr>
              <w:t>   </w:t>
            </w:r>
            <w:r w:rsidRPr="00C25AF2">
              <w:rPr>
                <w:rFonts w:ascii="Verdana" w:eastAsia="Times New Roman" w:hAnsi="Verdana" w:cs="Times New Roman"/>
                <w:b/>
                <w:bCs/>
                <w:color w:val="007799"/>
                <w:sz w:val="15"/>
                <w:szCs w:val="15"/>
              </w:rPr>
              <w:t>South</w:t>
            </w:r>
            <w:r w:rsidRPr="00C25AF2">
              <w:rPr>
                <w:rFonts w:ascii="Verdana" w:eastAsia="Times New Roman" w:hAnsi="Verdana" w:cs="Times New Roman"/>
                <w:color w:val="000000"/>
                <w:sz w:val="15"/>
                <w:szCs w:val="15"/>
              </w:rPr>
              <w:t> </w:t>
            </w:r>
          </w:p>
        </w:tc>
        <w:tc>
          <w:tcPr>
            <w:tcW w:w="0" w:type="auto"/>
            <w:shd w:val="clear" w:color="auto" w:fill="FFFFFF"/>
            <w:hideMark/>
          </w:tcPr>
          <w:p w:rsidR="00966BA0" w:rsidRPr="00C25AF2" w:rsidRDefault="00966BA0" w:rsidP="00A40B15">
            <w:pPr>
              <w:spacing w:after="0" w:line="240" w:lineRule="auto"/>
              <w:rPr>
                <w:rFonts w:ascii="Verdana" w:eastAsia="Times New Roman" w:hAnsi="Verdana" w:cs="Times New Roman"/>
                <w:color w:val="000000"/>
                <w:sz w:val="15"/>
                <w:szCs w:val="15"/>
              </w:rPr>
            </w:pPr>
            <w:r w:rsidRPr="00C25AF2">
              <w:rPr>
                <w:rFonts w:ascii="Verdana" w:eastAsia="Times New Roman" w:hAnsi="Verdana" w:cs="Times New Roman"/>
                <w:color w:val="000000"/>
                <w:sz w:val="15"/>
                <w:szCs w:val="15"/>
              </w:rPr>
              <w:t>30.178842</w:t>
            </w:r>
          </w:p>
        </w:tc>
      </w:tr>
    </w:tbl>
    <w:p w:rsidR="00966BA0" w:rsidRPr="00C25AF2" w:rsidRDefault="00966BA0" w:rsidP="00966BA0">
      <w:pPr>
        <w:spacing w:line="240" w:lineRule="auto"/>
        <w:rPr>
          <w:rFonts w:ascii="Verdana" w:eastAsia="Times New Roman" w:hAnsi="Verdana" w:cs="Times New Roman"/>
          <w:color w:val="000020"/>
          <w:sz w:val="19"/>
          <w:szCs w:val="19"/>
        </w:rPr>
      </w:pPr>
      <w:r w:rsidRPr="00C25AF2">
        <w:rPr>
          <w:rFonts w:ascii="Verdana" w:eastAsia="Times New Roman" w:hAnsi="Verdana" w:cs="Times New Roman"/>
          <w:b/>
          <w:bCs/>
          <w:color w:val="007799"/>
          <w:sz w:val="19"/>
          <w:szCs w:val="19"/>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1206"/>
      </w:tblGrid>
      <w:tr w:rsidR="00966BA0" w:rsidRPr="00C25AF2" w:rsidTr="00A40B15">
        <w:trPr>
          <w:tblCellSpacing w:w="15" w:type="dxa"/>
        </w:trPr>
        <w:tc>
          <w:tcPr>
            <w:tcW w:w="0" w:type="auto"/>
            <w:shd w:val="clear" w:color="auto" w:fill="FFFFFF"/>
            <w:hideMark/>
          </w:tcPr>
          <w:p w:rsidR="00966BA0" w:rsidRPr="00C25AF2" w:rsidRDefault="00966BA0" w:rsidP="00A40B15">
            <w:pPr>
              <w:spacing w:after="0" w:line="240" w:lineRule="auto"/>
              <w:rPr>
                <w:rFonts w:ascii="Verdana" w:eastAsia="Times New Roman" w:hAnsi="Verdana" w:cs="Times New Roman"/>
                <w:color w:val="000000"/>
                <w:sz w:val="15"/>
                <w:szCs w:val="15"/>
              </w:rPr>
            </w:pPr>
            <w:r w:rsidRPr="00C25AF2">
              <w:rPr>
                <w:rFonts w:ascii="Verdana" w:eastAsia="Times New Roman" w:hAnsi="Verdana" w:cs="Times New Roman"/>
                <w:b/>
                <w:bCs/>
                <w:color w:val="007799"/>
                <w:sz w:val="15"/>
                <w:szCs w:val="15"/>
              </w:rPr>
              <w:t>Maximum (zoomed in)</w:t>
            </w:r>
            <w:r w:rsidRPr="00C25AF2">
              <w:rPr>
                <w:rFonts w:ascii="Verdana" w:eastAsia="Times New Roman" w:hAnsi="Verdana" w:cs="Times New Roman"/>
                <w:color w:val="000000"/>
                <w:sz w:val="15"/>
                <w:szCs w:val="15"/>
              </w:rPr>
              <w:t> </w:t>
            </w:r>
          </w:p>
        </w:tc>
        <w:tc>
          <w:tcPr>
            <w:tcW w:w="0" w:type="auto"/>
            <w:shd w:val="clear" w:color="auto" w:fill="FFFFFF"/>
            <w:hideMark/>
          </w:tcPr>
          <w:p w:rsidR="00966BA0" w:rsidRPr="00C25AF2" w:rsidRDefault="00966BA0" w:rsidP="00A40B15">
            <w:pPr>
              <w:spacing w:after="0" w:line="240" w:lineRule="auto"/>
              <w:rPr>
                <w:rFonts w:ascii="Verdana" w:eastAsia="Times New Roman" w:hAnsi="Verdana" w:cs="Times New Roman"/>
                <w:color w:val="000000"/>
                <w:sz w:val="15"/>
                <w:szCs w:val="15"/>
              </w:rPr>
            </w:pPr>
            <w:r w:rsidRPr="00C25AF2">
              <w:rPr>
                <w:rFonts w:ascii="Verdana" w:eastAsia="Times New Roman" w:hAnsi="Verdana" w:cs="Times New Roman"/>
                <w:color w:val="000000"/>
                <w:sz w:val="15"/>
                <w:szCs w:val="15"/>
              </w:rPr>
              <w:t>1:5,000</w:t>
            </w:r>
          </w:p>
        </w:tc>
      </w:tr>
      <w:tr w:rsidR="00966BA0" w:rsidRPr="00C25AF2" w:rsidTr="00A40B15">
        <w:trPr>
          <w:tblCellSpacing w:w="15" w:type="dxa"/>
        </w:trPr>
        <w:tc>
          <w:tcPr>
            <w:tcW w:w="0" w:type="auto"/>
            <w:shd w:val="clear" w:color="auto" w:fill="FFFFFF"/>
            <w:hideMark/>
          </w:tcPr>
          <w:p w:rsidR="00966BA0" w:rsidRPr="00C25AF2" w:rsidRDefault="00966BA0" w:rsidP="00A40B15">
            <w:pPr>
              <w:spacing w:after="0" w:line="240" w:lineRule="auto"/>
              <w:rPr>
                <w:rFonts w:ascii="Verdana" w:eastAsia="Times New Roman" w:hAnsi="Verdana" w:cs="Times New Roman"/>
                <w:color w:val="000000"/>
                <w:sz w:val="15"/>
                <w:szCs w:val="15"/>
              </w:rPr>
            </w:pPr>
            <w:r w:rsidRPr="00C25AF2">
              <w:rPr>
                <w:rFonts w:ascii="Verdana" w:eastAsia="Times New Roman" w:hAnsi="Verdana" w:cs="Times New Roman"/>
                <w:b/>
                <w:bCs/>
                <w:color w:val="007799"/>
                <w:sz w:val="15"/>
                <w:szCs w:val="15"/>
              </w:rPr>
              <w:t>Minimum (zoomed out)</w:t>
            </w:r>
            <w:r w:rsidRPr="00C25AF2">
              <w:rPr>
                <w:rFonts w:ascii="Verdana" w:eastAsia="Times New Roman" w:hAnsi="Verdana" w:cs="Times New Roman"/>
                <w:color w:val="000000"/>
                <w:sz w:val="15"/>
                <w:szCs w:val="15"/>
              </w:rPr>
              <w:t> </w:t>
            </w:r>
          </w:p>
        </w:tc>
        <w:tc>
          <w:tcPr>
            <w:tcW w:w="0" w:type="auto"/>
            <w:shd w:val="clear" w:color="auto" w:fill="FFFFFF"/>
            <w:hideMark/>
          </w:tcPr>
          <w:p w:rsidR="00966BA0" w:rsidRPr="00C25AF2" w:rsidRDefault="00966BA0" w:rsidP="00A40B15">
            <w:pPr>
              <w:spacing w:after="0" w:line="240" w:lineRule="auto"/>
              <w:rPr>
                <w:rFonts w:ascii="Verdana" w:eastAsia="Times New Roman" w:hAnsi="Verdana" w:cs="Times New Roman"/>
                <w:color w:val="000000"/>
                <w:sz w:val="15"/>
                <w:szCs w:val="15"/>
              </w:rPr>
            </w:pPr>
            <w:r w:rsidRPr="00C25AF2">
              <w:rPr>
                <w:rFonts w:ascii="Verdana" w:eastAsia="Times New Roman" w:hAnsi="Verdana" w:cs="Times New Roman"/>
                <w:color w:val="000000"/>
                <w:sz w:val="15"/>
                <w:szCs w:val="15"/>
              </w:rPr>
              <w:t>1:150,000,000</w:t>
            </w:r>
          </w:p>
        </w:tc>
      </w:tr>
    </w:tbl>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rPr>
      </w:pPr>
      <w:hyperlink r:id="rId57" w:anchor="arcgisMetadata" w:tooltip="Content created and managed in the Description tab" w:history="1">
        <w:r w:rsidRPr="00C25AF2">
          <w:rPr>
            <w:rFonts w:ascii="Verdana" w:eastAsia="Times New Roman" w:hAnsi="Verdana" w:cs="Times New Roman"/>
            <w:color w:val="098EA6"/>
            <w:sz w:val="23"/>
            <w:szCs w:val="23"/>
          </w:rPr>
          <w:t>ArcGIS Metadata </w:t>
        </w:r>
        <w:r w:rsidRPr="00C25AF2">
          <w:rPr>
            <w:rFonts w:ascii="Arial" w:eastAsia="Times New Roman" w:hAnsi="Arial" w:cs="Arial"/>
            <w:vanish/>
            <w:color w:val="098EA6"/>
            <w:sz w:val="23"/>
            <w:szCs w:val="23"/>
          </w:rPr>
          <w:t>▼</w:t>
        </w:r>
        <w:r w:rsidRPr="00C25AF2">
          <w:rPr>
            <w:rFonts w:ascii="Arial" w:eastAsia="Times New Roman" w:hAnsi="Arial" w:cs="Arial"/>
            <w:color w:val="098EA6"/>
            <w:sz w:val="23"/>
            <w:szCs w:val="23"/>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rPr>
      </w:pPr>
      <w:hyperlink r:id="rId58" w:anchor="true" w:history="1">
        <w:r w:rsidRPr="00C25AF2">
          <w:rPr>
            <w:rFonts w:ascii="Verdana" w:eastAsia="Times New Roman" w:hAnsi="Verdana" w:cs="Times New Roman"/>
            <w:b/>
            <w:bCs/>
            <w:color w:val="007799"/>
            <w:sz w:val="23"/>
            <w:szCs w:val="23"/>
          </w:rPr>
          <w:t>Topics and Keywords</w:t>
        </w:r>
        <w:proofErr w:type="gramStart"/>
        <w:r w:rsidRPr="00C25AF2">
          <w:rPr>
            <w:rFonts w:ascii="Verdana" w:eastAsia="Times New Roman" w:hAnsi="Verdana" w:cs="Times New Roman"/>
            <w:b/>
            <w:bCs/>
            <w:color w:val="007799"/>
            <w:sz w:val="23"/>
            <w:szCs w:val="23"/>
          </w:rPr>
          <w:t xml:space="preserve">  </w:t>
        </w:r>
        <w:proofErr w:type="gramEnd"/>
        <w:r w:rsidRPr="00C25AF2">
          <w:rPr>
            <w:rFonts w:ascii="Arial" w:eastAsia="Times New Roman" w:hAnsi="Arial" w:cs="Arial"/>
            <w:b/>
            <w:bCs/>
            <w:vanish/>
            <w:color w:val="007799"/>
            <w:sz w:val="23"/>
            <w:szCs w:val="23"/>
          </w:rPr>
          <w:t>▼</w:t>
        </w:r>
        <w:r w:rsidRPr="00C25AF2">
          <w:rPr>
            <w:rFonts w:ascii="Arial" w:eastAsia="Times New Roman" w:hAnsi="Arial" w:cs="Arial"/>
            <w:b/>
            <w:bCs/>
            <w:color w:val="007799"/>
            <w:sz w:val="23"/>
            <w:szCs w:val="23"/>
          </w:rPr>
          <w:t>►</w:t>
        </w:r>
      </w:hyperlink>
    </w:p>
    <w:p w:rsidR="00966BA0" w:rsidRPr="00C25AF2" w:rsidRDefault="00966BA0" w:rsidP="00966BA0">
      <w:pPr>
        <w:spacing w:after="24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Content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Downloadable Data</w:t>
      </w:r>
    </w:p>
    <w:p w:rsidR="00966BA0" w:rsidRPr="00C25AF2" w:rsidRDefault="00966BA0" w:rsidP="00966BA0">
      <w:pPr>
        <w:spacing w:after="0" w:line="240" w:lineRule="auto"/>
        <w:ind w:left="384"/>
        <w:rPr>
          <w:rFonts w:ascii="Verdana" w:eastAsia="Times New Roman" w:hAnsi="Verdana" w:cs="Times New Roman"/>
          <w:color w:val="AAAAAA"/>
          <w:sz w:val="19"/>
          <w:szCs w:val="19"/>
        </w:rPr>
      </w:pPr>
      <w:hyperlink r:id="rId59" w:anchor="true" w:history="1">
        <w:r w:rsidRPr="00C25AF2">
          <w:rPr>
            <w:rFonts w:ascii="Verdana" w:eastAsia="Times New Roman" w:hAnsi="Verdana" w:cs="Times New Roman"/>
            <w:i/>
            <w:iCs/>
            <w:color w:val="098EA6"/>
            <w:sz w:val="16"/>
            <w:szCs w:val="16"/>
          </w:rPr>
          <w:t>Hide Topics and Keywords </w:t>
        </w:r>
        <w:r w:rsidRPr="00C25AF2">
          <w:rPr>
            <w:rFonts w:ascii="Arial" w:eastAsia="Times New Roman" w:hAnsi="Arial" w:cs="Arial"/>
            <w:i/>
            <w:iCs/>
            <w:color w:val="098EA6"/>
            <w:sz w:val="16"/>
            <w:szCs w:val="16"/>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rPr>
      </w:pPr>
      <w:hyperlink r:id="rId60" w:anchor="ID0ELLA" w:history="1">
        <w:r w:rsidRPr="00C25AF2">
          <w:rPr>
            <w:rFonts w:ascii="Verdana" w:eastAsia="Times New Roman" w:hAnsi="Verdana" w:cs="Times New Roman"/>
            <w:b/>
            <w:bCs/>
            <w:color w:val="007799"/>
            <w:sz w:val="23"/>
            <w:szCs w:val="23"/>
          </w:rPr>
          <w:t>Citation</w:t>
        </w:r>
        <w:proofErr w:type="gramStart"/>
        <w:r w:rsidRPr="00C25AF2">
          <w:rPr>
            <w:rFonts w:ascii="Verdana" w:eastAsia="Times New Roman" w:hAnsi="Verdana" w:cs="Times New Roman"/>
            <w:b/>
            <w:bCs/>
            <w:color w:val="007799"/>
            <w:sz w:val="23"/>
            <w:szCs w:val="23"/>
          </w:rPr>
          <w:t xml:space="preserve">  </w:t>
        </w:r>
        <w:proofErr w:type="gramEnd"/>
        <w:r w:rsidRPr="00C25AF2">
          <w:rPr>
            <w:rFonts w:ascii="Arial" w:eastAsia="Times New Roman" w:hAnsi="Arial" w:cs="Arial"/>
            <w:b/>
            <w:bCs/>
            <w:vanish/>
            <w:color w:val="007799"/>
            <w:sz w:val="23"/>
            <w:szCs w:val="23"/>
          </w:rPr>
          <w:t>▼</w:t>
        </w:r>
        <w:r w:rsidRPr="00C25AF2">
          <w:rPr>
            <w:rFonts w:ascii="Arial" w:eastAsia="Times New Roman" w:hAnsi="Arial" w:cs="Arial"/>
            <w:b/>
            <w:bCs/>
            <w:color w:val="007799"/>
            <w:sz w:val="23"/>
            <w:szCs w:val="23"/>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Title</w:t>
      </w:r>
      <w:r w:rsidRPr="00C25AF2">
        <w:rPr>
          <w:rFonts w:ascii="Verdana" w:eastAsia="Times New Roman" w:hAnsi="Verdana" w:cs="Times New Roman"/>
          <w:color w:val="000020"/>
          <w:sz w:val="19"/>
          <w:szCs w:val="19"/>
        </w:rPr>
        <w:t> </w:t>
      </w:r>
      <w:proofErr w:type="spellStart"/>
      <w:r w:rsidRPr="00C25AF2">
        <w:rPr>
          <w:rFonts w:ascii="Verdana" w:eastAsia="Times New Roman" w:hAnsi="Verdana" w:cs="Times New Roman"/>
          <w:color w:val="000020"/>
          <w:sz w:val="19"/>
          <w:szCs w:val="19"/>
        </w:rPr>
        <w:t>Parcels_Clip</w:t>
      </w:r>
      <w:proofErr w:type="spellEnd"/>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Creation date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2015-09-08</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00:00:00 </w:t>
      </w:r>
    </w:p>
    <w:p w:rsidR="00966BA0" w:rsidRPr="00C25AF2" w:rsidRDefault="00966BA0" w:rsidP="00966BA0">
      <w:pPr>
        <w:spacing w:after="24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Publication date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2015-09-08</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00:00:00</w:t>
      </w:r>
    </w:p>
    <w:p w:rsidR="00966BA0" w:rsidRPr="00C25AF2" w:rsidRDefault="00966BA0" w:rsidP="00966BA0">
      <w:pPr>
        <w:spacing w:after="24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Presentation formats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color w:val="000020"/>
          <w:sz w:val="19"/>
          <w:szCs w:val="19"/>
        </w:rPr>
        <w:t>digital map</w:t>
      </w:r>
    </w:p>
    <w:p w:rsidR="00966BA0" w:rsidRPr="00C25AF2" w:rsidRDefault="00966BA0" w:rsidP="00966BA0">
      <w:pPr>
        <w:spacing w:after="0" w:line="240" w:lineRule="auto"/>
        <w:ind w:left="384"/>
        <w:rPr>
          <w:rFonts w:ascii="Verdana" w:eastAsia="Times New Roman" w:hAnsi="Verdana" w:cs="Times New Roman"/>
          <w:color w:val="AAAAAA"/>
          <w:sz w:val="19"/>
          <w:szCs w:val="19"/>
        </w:rPr>
      </w:pPr>
      <w:hyperlink r:id="rId61" w:anchor="ID0ELLA" w:history="1">
        <w:r w:rsidRPr="00C25AF2">
          <w:rPr>
            <w:rFonts w:ascii="Verdana" w:eastAsia="Times New Roman" w:hAnsi="Verdana" w:cs="Times New Roman"/>
            <w:i/>
            <w:iCs/>
            <w:color w:val="098EA6"/>
            <w:sz w:val="16"/>
            <w:szCs w:val="16"/>
          </w:rPr>
          <w:t>Hide Citation </w:t>
        </w:r>
        <w:r w:rsidRPr="00C25AF2">
          <w:rPr>
            <w:rFonts w:ascii="Arial" w:eastAsia="Times New Roman" w:hAnsi="Arial" w:cs="Arial"/>
            <w:i/>
            <w:iCs/>
            <w:color w:val="098EA6"/>
            <w:sz w:val="16"/>
            <w:szCs w:val="16"/>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rPr>
      </w:pPr>
      <w:hyperlink r:id="rId62" w:anchor="ID0EALLA" w:history="1">
        <w:r w:rsidRPr="00C25AF2">
          <w:rPr>
            <w:rFonts w:ascii="Verdana" w:eastAsia="Times New Roman" w:hAnsi="Verdana" w:cs="Times New Roman"/>
            <w:b/>
            <w:bCs/>
            <w:color w:val="007799"/>
            <w:sz w:val="23"/>
            <w:szCs w:val="23"/>
          </w:rPr>
          <w:t>Citation Contacts</w:t>
        </w:r>
        <w:proofErr w:type="gramStart"/>
        <w:r w:rsidRPr="00C25AF2">
          <w:rPr>
            <w:rFonts w:ascii="Verdana" w:eastAsia="Times New Roman" w:hAnsi="Verdana" w:cs="Times New Roman"/>
            <w:b/>
            <w:bCs/>
            <w:color w:val="007799"/>
            <w:sz w:val="23"/>
            <w:szCs w:val="23"/>
          </w:rPr>
          <w:t xml:space="preserve">  </w:t>
        </w:r>
        <w:proofErr w:type="gramEnd"/>
        <w:r w:rsidRPr="00C25AF2">
          <w:rPr>
            <w:rFonts w:ascii="Arial" w:eastAsia="Times New Roman" w:hAnsi="Arial" w:cs="Arial"/>
            <w:b/>
            <w:bCs/>
            <w:vanish/>
            <w:color w:val="007799"/>
            <w:sz w:val="23"/>
            <w:szCs w:val="23"/>
          </w:rPr>
          <w:t>▼</w:t>
        </w:r>
        <w:r w:rsidRPr="00C25AF2">
          <w:rPr>
            <w:rFonts w:ascii="Arial" w:eastAsia="Times New Roman" w:hAnsi="Arial" w:cs="Arial"/>
            <w:b/>
            <w:bCs/>
            <w:color w:val="007799"/>
            <w:sz w:val="23"/>
            <w:szCs w:val="23"/>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Responsible party</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Individual's name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Nick Waters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Organization's name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Green City </w:t>
      </w:r>
      <w:proofErr w:type="spellStart"/>
      <w:r w:rsidRPr="00C25AF2">
        <w:rPr>
          <w:rFonts w:ascii="Verdana" w:eastAsia="Times New Roman" w:hAnsi="Verdana" w:cs="Times New Roman"/>
          <w:color w:val="000020"/>
          <w:sz w:val="19"/>
          <w:szCs w:val="19"/>
        </w:rPr>
        <w:t>Geotech</w:t>
      </w:r>
      <w:proofErr w:type="spellEnd"/>
      <w:r w:rsidRPr="00C25AF2">
        <w:rPr>
          <w:rFonts w:ascii="Verdana" w:eastAsia="Times New Roman" w:hAnsi="Verdana" w:cs="Times New Roman"/>
          <w:color w:val="000020"/>
          <w:sz w:val="19"/>
          <w:szCs w:val="19"/>
        </w:rPr>
        <w:t xml:space="preserve"> </w:t>
      </w:r>
    </w:p>
    <w:p w:rsidR="00966BA0" w:rsidRPr="00C25AF2" w:rsidRDefault="00966BA0" w:rsidP="00966BA0">
      <w:pPr>
        <w:spacing w:after="24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Contact's role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processor</w:t>
      </w:r>
    </w:p>
    <w:p w:rsidR="00966BA0" w:rsidRPr="00C25AF2" w:rsidRDefault="00966BA0" w:rsidP="00966BA0">
      <w:pPr>
        <w:spacing w:after="0" w:line="240" w:lineRule="auto"/>
        <w:ind w:left="384"/>
        <w:rPr>
          <w:rFonts w:ascii="Verdana" w:eastAsia="Times New Roman" w:hAnsi="Verdana" w:cs="Times New Roman"/>
          <w:color w:val="AAAAAA"/>
          <w:sz w:val="19"/>
          <w:szCs w:val="19"/>
        </w:rPr>
      </w:pPr>
      <w:hyperlink r:id="rId63" w:anchor="ID0EALLA" w:history="1">
        <w:r w:rsidRPr="00C25AF2">
          <w:rPr>
            <w:rFonts w:ascii="Verdana" w:eastAsia="Times New Roman" w:hAnsi="Verdana" w:cs="Times New Roman"/>
            <w:i/>
            <w:iCs/>
            <w:color w:val="098EA6"/>
            <w:sz w:val="16"/>
            <w:szCs w:val="16"/>
          </w:rPr>
          <w:t>Hide Citation Contacts </w:t>
        </w:r>
        <w:r w:rsidRPr="00C25AF2">
          <w:rPr>
            <w:rFonts w:ascii="Arial" w:eastAsia="Times New Roman" w:hAnsi="Arial" w:cs="Arial"/>
            <w:i/>
            <w:iCs/>
            <w:color w:val="098EA6"/>
            <w:sz w:val="16"/>
            <w:szCs w:val="16"/>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rPr>
      </w:pPr>
      <w:hyperlink r:id="rId64" w:anchor="ID0EEBENA" w:history="1">
        <w:r w:rsidRPr="00C25AF2">
          <w:rPr>
            <w:rFonts w:ascii="Verdana" w:eastAsia="Times New Roman" w:hAnsi="Verdana" w:cs="Times New Roman"/>
            <w:b/>
            <w:bCs/>
            <w:color w:val="007799"/>
            <w:sz w:val="23"/>
            <w:szCs w:val="23"/>
          </w:rPr>
          <w:t>Resource Details</w:t>
        </w:r>
        <w:proofErr w:type="gramStart"/>
        <w:r w:rsidRPr="00C25AF2">
          <w:rPr>
            <w:rFonts w:ascii="Verdana" w:eastAsia="Times New Roman" w:hAnsi="Verdana" w:cs="Times New Roman"/>
            <w:b/>
            <w:bCs/>
            <w:color w:val="007799"/>
            <w:sz w:val="23"/>
            <w:szCs w:val="23"/>
          </w:rPr>
          <w:t xml:space="preserve">  </w:t>
        </w:r>
        <w:proofErr w:type="gramEnd"/>
        <w:r w:rsidRPr="00C25AF2">
          <w:rPr>
            <w:rFonts w:ascii="Arial" w:eastAsia="Times New Roman" w:hAnsi="Arial" w:cs="Arial"/>
            <w:b/>
            <w:bCs/>
            <w:vanish/>
            <w:color w:val="007799"/>
            <w:sz w:val="23"/>
            <w:szCs w:val="23"/>
          </w:rPr>
          <w:t>▼</w:t>
        </w:r>
        <w:r w:rsidRPr="00C25AF2">
          <w:rPr>
            <w:rFonts w:ascii="Arial" w:eastAsia="Times New Roman" w:hAnsi="Arial" w:cs="Arial"/>
            <w:b/>
            <w:bCs/>
            <w:color w:val="007799"/>
            <w:sz w:val="23"/>
            <w:szCs w:val="23"/>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Dataset languages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color w:val="000020"/>
          <w:sz w:val="19"/>
          <w:szCs w:val="19"/>
        </w:rPr>
        <w:t>English</w:t>
      </w:r>
      <w:r w:rsidRPr="00C25AF2">
        <w:rPr>
          <w:rFonts w:ascii="Verdana" w:eastAsia="Times New Roman" w:hAnsi="Verdana" w:cs="Verdana"/>
          <w:color w:val="000020"/>
          <w:sz w:val="19"/>
          <w:szCs w:val="19"/>
        </w:rPr>
        <w:t> </w:t>
      </w:r>
      <w:r w:rsidRPr="00C25AF2">
        <w:rPr>
          <w:rFonts w:ascii="Verdana" w:eastAsia="Times New Roman" w:hAnsi="Verdana" w:cs="Times New Roman"/>
          <w:color w:val="000020"/>
          <w:sz w:val="19"/>
          <w:szCs w:val="19"/>
        </w:rPr>
        <w:t xml:space="preserve">(UNITED STATES) </w:t>
      </w:r>
    </w:p>
    <w:p w:rsidR="00966BA0" w:rsidRPr="00C25AF2" w:rsidRDefault="00966BA0" w:rsidP="00966BA0">
      <w:pPr>
        <w:spacing w:after="24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lastRenderedPageBreak/>
        <w:t>Dataset character set</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utf8 - 8 bit UCS Transfer Format</w:t>
      </w:r>
    </w:p>
    <w:p w:rsidR="00966BA0" w:rsidRPr="00C25AF2" w:rsidRDefault="00966BA0" w:rsidP="00966BA0">
      <w:pPr>
        <w:spacing w:after="24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Spatial representation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color w:val="000020"/>
          <w:sz w:val="19"/>
          <w:szCs w:val="19"/>
        </w:rPr>
        <w:t>vector</w:t>
      </w:r>
    </w:p>
    <w:p w:rsidR="00966BA0" w:rsidRPr="00C25AF2" w:rsidRDefault="00966BA0" w:rsidP="00966BA0">
      <w:pPr>
        <w:spacing w:after="24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Processing environment</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Microsoft Windows 7 Version 6.1 (Build 7601) Service Pack 1; </w:t>
      </w:r>
      <w:proofErr w:type="spellStart"/>
      <w:r w:rsidRPr="00C25AF2">
        <w:rPr>
          <w:rFonts w:ascii="Verdana" w:eastAsia="Times New Roman" w:hAnsi="Verdana" w:cs="Times New Roman"/>
          <w:color w:val="000020"/>
          <w:sz w:val="19"/>
          <w:szCs w:val="19"/>
        </w:rPr>
        <w:t>Esri</w:t>
      </w:r>
      <w:proofErr w:type="spellEnd"/>
      <w:r w:rsidRPr="00C25AF2">
        <w:rPr>
          <w:rFonts w:ascii="Verdana" w:eastAsia="Times New Roman" w:hAnsi="Verdana" w:cs="Times New Roman"/>
          <w:color w:val="000020"/>
          <w:sz w:val="19"/>
          <w:szCs w:val="19"/>
        </w:rPr>
        <w:t xml:space="preserve"> ArcGIS 10.3.1.4959</w:t>
      </w:r>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Credits</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C25AF2">
        <w:rPr>
          <w:rFonts w:ascii="Verdana" w:eastAsia="Times New Roman" w:hAnsi="Verdana" w:cs="Courier New"/>
          <w:color w:val="000020"/>
          <w:sz w:val="19"/>
          <w:szCs w:val="19"/>
        </w:rPr>
        <w:t xml:space="preserve">TCAD GIS Data; Green City </w:t>
      </w:r>
      <w:proofErr w:type="spellStart"/>
      <w:r w:rsidRPr="00C25AF2">
        <w:rPr>
          <w:rFonts w:ascii="Verdana" w:eastAsia="Times New Roman" w:hAnsi="Verdana" w:cs="Courier New"/>
          <w:color w:val="000020"/>
          <w:sz w:val="19"/>
          <w:szCs w:val="19"/>
        </w:rPr>
        <w:t>Geotech</w:t>
      </w:r>
      <w:proofErr w:type="spellEnd"/>
      <w:r w:rsidRPr="00C25AF2">
        <w:rPr>
          <w:rFonts w:ascii="Verdana" w:eastAsia="Times New Roman" w:hAnsi="Verdana" w:cs="Courier New"/>
          <w:color w:val="000020"/>
          <w:sz w:val="19"/>
          <w:szCs w:val="19"/>
        </w:rPr>
        <w:t xml:space="preserve"> </w:t>
      </w:r>
    </w:p>
    <w:p w:rsidR="00966BA0" w:rsidRPr="00C25AF2" w:rsidRDefault="00966BA0" w:rsidP="00966BA0">
      <w:pPr>
        <w:spacing w:after="0" w:line="240" w:lineRule="auto"/>
        <w:ind w:left="960"/>
        <w:rPr>
          <w:rFonts w:ascii="Verdana" w:eastAsia="Times New Roman" w:hAnsi="Verdana" w:cs="Times New Roman"/>
          <w:color w:val="000020"/>
          <w:sz w:val="19"/>
          <w:szCs w:val="19"/>
        </w:rPr>
      </w:pPr>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ArcGIS item properties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Name</w:t>
      </w:r>
      <w:r w:rsidRPr="00C25AF2">
        <w:rPr>
          <w:rFonts w:ascii="Verdana" w:eastAsia="Times New Roman" w:hAnsi="Verdana" w:cs="Times New Roman"/>
          <w:color w:val="000020"/>
          <w:sz w:val="19"/>
          <w:szCs w:val="19"/>
        </w:rPr>
        <w:t> </w:t>
      </w:r>
      <w:proofErr w:type="spellStart"/>
      <w:r w:rsidRPr="00C25AF2">
        <w:rPr>
          <w:rFonts w:ascii="Verdana" w:eastAsia="Times New Roman" w:hAnsi="Verdana" w:cs="Times New Roman"/>
          <w:color w:val="000020"/>
          <w:sz w:val="19"/>
          <w:szCs w:val="19"/>
        </w:rPr>
        <w:t>Parcels_Clip</w:t>
      </w:r>
      <w:proofErr w:type="spellEnd"/>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Size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5.387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Location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file://\\TAG316043\E\For Nick\</w:t>
      </w:r>
      <w:proofErr w:type="spellStart"/>
      <w:r w:rsidRPr="00C25AF2">
        <w:rPr>
          <w:rFonts w:ascii="Verdana" w:eastAsia="Times New Roman" w:hAnsi="Verdana" w:cs="Times New Roman"/>
          <w:color w:val="000020"/>
          <w:sz w:val="19"/>
          <w:szCs w:val="19"/>
        </w:rPr>
        <w:t>Parcels_Clip.shp</w:t>
      </w:r>
      <w:proofErr w:type="spellEnd"/>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Access protocol</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Local Area Network</w:t>
      </w:r>
    </w:p>
    <w:p w:rsidR="00966BA0" w:rsidRPr="00C25AF2" w:rsidRDefault="00966BA0" w:rsidP="00966BA0">
      <w:pPr>
        <w:spacing w:after="0" w:line="240" w:lineRule="auto"/>
        <w:ind w:left="384"/>
        <w:rPr>
          <w:rFonts w:ascii="Verdana" w:eastAsia="Times New Roman" w:hAnsi="Verdana" w:cs="Times New Roman"/>
          <w:color w:val="000020"/>
          <w:sz w:val="19"/>
          <w:szCs w:val="19"/>
        </w:rPr>
      </w:pPr>
    </w:p>
    <w:p w:rsidR="00966BA0" w:rsidRPr="00C25AF2" w:rsidRDefault="00966BA0" w:rsidP="00966BA0">
      <w:pPr>
        <w:spacing w:after="0" w:line="240" w:lineRule="auto"/>
        <w:ind w:left="384"/>
        <w:rPr>
          <w:rFonts w:ascii="Verdana" w:eastAsia="Times New Roman" w:hAnsi="Verdana" w:cs="Times New Roman"/>
          <w:color w:val="AAAAAA"/>
          <w:sz w:val="19"/>
          <w:szCs w:val="19"/>
        </w:rPr>
      </w:pPr>
      <w:hyperlink r:id="rId65" w:anchor="ID0EEBENA" w:history="1">
        <w:r w:rsidRPr="00C25AF2">
          <w:rPr>
            <w:rFonts w:ascii="Verdana" w:eastAsia="Times New Roman" w:hAnsi="Verdana" w:cs="Times New Roman"/>
            <w:i/>
            <w:iCs/>
            <w:color w:val="098EA6"/>
            <w:sz w:val="16"/>
            <w:szCs w:val="16"/>
          </w:rPr>
          <w:t>Hide Resource Details </w:t>
        </w:r>
        <w:r w:rsidRPr="00C25AF2">
          <w:rPr>
            <w:rFonts w:ascii="Arial" w:eastAsia="Times New Roman" w:hAnsi="Arial" w:cs="Arial"/>
            <w:i/>
            <w:iCs/>
            <w:color w:val="098EA6"/>
            <w:sz w:val="16"/>
            <w:szCs w:val="16"/>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rPr>
      </w:pPr>
      <w:hyperlink r:id="rId66" w:anchor="ID0EEBBENA" w:history="1">
        <w:r w:rsidRPr="00C25AF2">
          <w:rPr>
            <w:rFonts w:ascii="Verdana" w:eastAsia="Times New Roman" w:hAnsi="Verdana" w:cs="Times New Roman"/>
            <w:b/>
            <w:bCs/>
            <w:color w:val="007799"/>
            <w:sz w:val="23"/>
            <w:szCs w:val="23"/>
          </w:rPr>
          <w:t>Extents</w:t>
        </w:r>
        <w:proofErr w:type="gramStart"/>
        <w:r w:rsidRPr="00C25AF2">
          <w:rPr>
            <w:rFonts w:ascii="Verdana" w:eastAsia="Times New Roman" w:hAnsi="Verdana" w:cs="Times New Roman"/>
            <w:b/>
            <w:bCs/>
            <w:color w:val="007799"/>
            <w:sz w:val="23"/>
            <w:szCs w:val="23"/>
          </w:rPr>
          <w:t xml:space="preserve">  </w:t>
        </w:r>
        <w:proofErr w:type="gramEnd"/>
        <w:r w:rsidRPr="00C25AF2">
          <w:rPr>
            <w:rFonts w:ascii="Arial" w:eastAsia="Times New Roman" w:hAnsi="Arial" w:cs="Arial"/>
            <w:b/>
            <w:bCs/>
            <w:vanish/>
            <w:color w:val="007799"/>
            <w:sz w:val="23"/>
            <w:szCs w:val="23"/>
          </w:rPr>
          <w:t>▼</w:t>
        </w:r>
        <w:r w:rsidRPr="00C25AF2">
          <w:rPr>
            <w:rFonts w:ascii="Arial" w:eastAsia="Times New Roman" w:hAnsi="Arial" w:cs="Arial"/>
            <w:b/>
            <w:bCs/>
            <w:color w:val="007799"/>
            <w:sz w:val="23"/>
            <w:szCs w:val="23"/>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Extent</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Geographic extent</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Bounding rectangle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Extent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Extent used for searching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West longitude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-97.788008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East longitude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-97.673825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North latitude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30.390053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South latitude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30.178842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Extent contains the resource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Yes</w:t>
      </w:r>
    </w:p>
    <w:p w:rsidR="00966BA0" w:rsidRPr="00C25AF2" w:rsidRDefault="00966BA0" w:rsidP="00966BA0">
      <w:pPr>
        <w:spacing w:after="0" w:line="240" w:lineRule="auto"/>
        <w:ind w:left="672"/>
        <w:rPr>
          <w:rFonts w:ascii="Verdana" w:eastAsia="Times New Roman" w:hAnsi="Verdana" w:cs="Times New Roman"/>
          <w:color w:val="000020"/>
          <w:sz w:val="19"/>
          <w:szCs w:val="19"/>
        </w:rPr>
      </w:pPr>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Extent in the item's coordinate system</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West longitude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3100769.623125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East longitude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3135040.917500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South latitude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10038782.998766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North latitude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10114817.365625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Extent contains the resource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Yes</w:t>
      </w:r>
    </w:p>
    <w:p w:rsidR="00966BA0" w:rsidRPr="00C25AF2" w:rsidRDefault="00966BA0" w:rsidP="00966BA0">
      <w:pPr>
        <w:spacing w:after="0" w:line="240" w:lineRule="auto"/>
        <w:ind w:left="384"/>
        <w:rPr>
          <w:rFonts w:ascii="Verdana" w:eastAsia="Times New Roman" w:hAnsi="Verdana" w:cs="Times New Roman"/>
          <w:color w:val="000020"/>
          <w:sz w:val="19"/>
          <w:szCs w:val="19"/>
        </w:rPr>
      </w:pPr>
    </w:p>
    <w:p w:rsidR="00966BA0" w:rsidRPr="00C25AF2" w:rsidRDefault="00966BA0" w:rsidP="00966BA0">
      <w:pPr>
        <w:spacing w:after="0" w:line="240" w:lineRule="auto"/>
        <w:ind w:left="384"/>
        <w:rPr>
          <w:rFonts w:ascii="Verdana" w:eastAsia="Times New Roman" w:hAnsi="Verdana" w:cs="Times New Roman"/>
          <w:color w:val="AAAAAA"/>
          <w:sz w:val="19"/>
          <w:szCs w:val="19"/>
        </w:rPr>
      </w:pPr>
      <w:hyperlink r:id="rId67" w:anchor="ID0EEBBENA" w:history="1">
        <w:r w:rsidRPr="00C25AF2">
          <w:rPr>
            <w:rFonts w:ascii="Verdana" w:eastAsia="Times New Roman" w:hAnsi="Verdana" w:cs="Times New Roman"/>
            <w:i/>
            <w:iCs/>
            <w:color w:val="098EA6"/>
            <w:sz w:val="16"/>
            <w:szCs w:val="16"/>
          </w:rPr>
          <w:t>Hide Extents </w:t>
        </w:r>
        <w:r w:rsidRPr="00C25AF2">
          <w:rPr>
            <w:rFonts w:ascii="Arial" w:eastAsia="Times New Roman" w:hAnsi="Arial" w:cs="Arial"/>
            <w:i/>
            <w:iCs/>
            <w:color w:val="098EA6"/>
            <w:sz w:val="16"/>
            <w:szCs w:val="16"/>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rPr>
      </w:pPr>
      <w:hyperlink r:id="rId68" w:anchor="ID0EBLA" w:history="1">
        <w:r w:rsidRPr="00C25AF2">
          <w:rPr>
            <w:rFonts w:ascii="Verdana" w:eastAsia="Times New Roman" w:hAnsi="Verdana" w:cs="Times New Roman"/>
            <w:b/>
            <w:bCs/>
            <w:color w:val="007799"/>
            <w:sz w:val="23"/>
            <w:szCs w:val="23"/>
          </w:rPr>
          <w:t>Resource Maintenance</w:t>
        </w:r>
        <w:proofErr w:type="gramStart"/>
        <w:r w:rsidRPr="00C25AF2">
          <w:rPr>
            <w:rFonts w:ascii="Verdana" w:eastAsia="Times New Roman" w:hAnsi="Verdana" w:cs="Times New Roman"/>
            <w:b/>
            <w:bCs/>
            <w:color w:val="007799"/>
            <w:sz w:val="23"/>
            <w:szCs w:val="23"/>
          </w:rPr>
          <w:t xml:space="preserve">  </w:t>
        </w:r>
        <w:proofErr w:type="gramEnd"/>
        <w:r w:rsidRPr="00C25AF2">
          <w:rPr>
            <w:rFonts w:ascii="Arial" w:eastAsia="Times New Roman" w:hAnsi="Arial" w:cs="Arial"/>
            <w:b/>
            <w:bCs/>
            <w:vanish/>
            <w:color w:val="007799"/>
            <w:sz w:val="23"/>
            <w:szCs w:val="23"/>
          </w:rPr>
          <w:t>▼</w:t>
        </w:r>
        <w:r w:rsidRPr="00C25AF2">
          <w:rPr>
            <w:rFonts w:ascii="Arial" w:eastAsia="Times New Roman" w:hAnsi="Arial" w:cs="Arial"/>
            <w:b/>
            <w:bCs/>
            <w:color w:val="007799"/>
            <w:sz w:val="23"/>
            <w:szCs w:val="23"/>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Resource maintenance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24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Update frequency</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unknown</w:t>
      </w:r>
    </w:p>
    <w:p w:rsidR="00966BA0" w:rsidRPr="00C25AF2" w:rsidRDefault="00966BA0" w:rsidP="00966BA0">
      <w:pPr>
        <w:spacing w:after="0" w:line="240" w:lineRule="auto"/>
        <w:ind w:left="384"/>
        <w:rPr>
          <w:rFonts w:ascii="Verdana" w:eastAsia="Times New Roman" w:hAnsi="Verdana" w:cs="Times New Roman"/>
          <w:color w:val="AAAAAA"/>
          <w:sz w:val="19"/>
          <w:szCs w:val="19"/>
        </w:rPr>
      </w:pPr>
      <w:hyperlink r:id="rId69" w:anchor="ID0EBLA" w:history="1">
        <w:r w:rsidRPr="00C25AF2">
          <w:rPr>
            <w:rFonts w:ascii="Verdana" w:eastAsia="Times New Roman" w:hAnsi="Verdana" w:cs="Times New Roman"/>
            <w:i/>
            <w:iCs/>
            <w:color w:val="098EA6"/>
            <w:sz w:val="16"/>
            <w:szCs w:val="16"/>
          </w:rPr>
          <w:t>Hide Resource Maintenance </w:t>
        </w:r>
        <w:r w:rsidRPr="00C25AF2">
          <w:rPr>
            <w:rFonts w:ascii="Arial" w:eastAsia="Times New Roman" w:hAnsi="Arial" w:cs="Arial"/>
            <w:i/>
            <w:iCs/>
            <w:color w:val="098EA6"/>
            <w:sz w:val="16"/>
            <w:szCs w:val="16"/>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rPr>
      </w:pPr>
      <w:hyperlink r:id="rId70" w:anchor="ID0EDLA" w:history="1">
        <w:r w:rsidRPr="00C25AF2">
          <w:rPr>
            <w:rFonts w:ascii="Verdana" w:eastAsia="Times New Roman" w:hAnsi="Verdana" w:cs="Times New Roman"/>
            <w:b/>
            <w:bCs/>
            <w:color w:val="007799"/>
            <w:sz w:val="23"/>
            <w:szCs w:val="23"/>
          </w:rPr>
          <w:t>Resource Constraints</w:t>
        </w:r>
        <w:proofErr w:type="gramStart"/>
        <w:r w:rsidRPr="00C25AF2">
          <w:rPr>
            <w:rFonts w:ascii="Verdana" w:eastAsia="Times New Roman" w:hAnsi="Verdana" w:cs="Times New Roman"/>
            <w:b/>
            <w:bCs/>
            <w:color w:val="007799"/>
            <w:sz w:val="23"/>
            <w:szCs w:val="23"/>
          </w:rPr>
          <w:t xml:space="preserve">  </w:t>
        </w:r>
        <w:proofErr w:type="gramEnd"/>
        <w:r w:rsidRPr="00C25AF2">
          <w:rPr>
            <w:rFonts w:ascii="Arial" w:eastAsia="Times New Roman" w:hAnsi="Arial" w:cs="Arial"/>
            <w:b/>
            <w:bCs/>
            <w:vanish/>
            <w:color w:val="007799"/>
            <w:sz w:val="23"/>
            <w:szCs w:val="23"/>
          </w:rPr>
          <w:t>▼</w:t>
        </w:r>
        <w:r w:rsidRPr="00C25AF2">
          <w:rPr>
            <w:rFonts w:ascii="Arial" w:eastAsia="Times New Roman" w:hAnsi="Arial" w:cs="Arial"/>
            <w:b/>
            <w:bCs/>
            <w:color w:val="007799"/>
            <w:sz w:val="23"/>
            <w:szCs w:val="23"/>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Constraints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Limitations of use</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960"/>
        <w:rPr>
          <w:rFonts w:ascii="Verdana" w:eastAsia="Times New Roman" w:hAnsi="Verdana" w:cs="Courier New"/>
          <w:color w:val="000020"/>
          <w:sz w:val="19"/>
          <w:szCs w:val="19"/>
        </w:rPr>
      </w:pPr>
      <w:r w:rsidRPr="00C25AF2">
        <w:rPr>
          <w:rFonts w:ascii="Verdana" w:eastAsia="Times New Roman" w:hAnsi="Verdana" w:cs="Courier New"/>
          <w:color w:val="000020"/>
          <w:sz w:val="19"/>
          <w:szCs w:val="19"/>
        </w:rPr>
        <w:t>This data has been produced by the Travis Central Appraisal District for the sole purpose of property assessment and is not warranted for any other use. No warranty is made by the District regarding its accuracy or completeness.</w:t>
      </w:r>
    </w:p>
    <w:p w:rsidR="00966BA0" w:rsidRPr="00C25AF2" w:rsidRDefault="00966BA0" w:rsidP="00966BA0">
      <w:pPr>
        <w:spacing w:after="0" w:line="240" w:lineRule="auto"/>
        <w:ind w:left="960"/>
        <w:rPr>
          <w:rFonts w:ascii="Verdana" w:eastAsia="Times New Roman" w:hAnsi="Verdana" w:cs="Times New Roman"/>
          <w:color w:val="000020"/>
          <w:sz w:val="19"/>
          <w:szCs w:val="19"/>
        </w:rPr>
      </w:pPr>
    </w:p>
    <w:p w:rsidR="00966BA0" w:rsidRPr="00C25AF2" w:rsidRDefault="00966BA0" w:rsidP="00966BA0">
      <w:pPr>
        <w:spacing w:after="0" w:line="240" w:lineRule="auto"/>
        <w:ind w:left="384"/>
        <w:rPr>
          <w:rFonts w:ascii="Verdana" w:eastAsia="Times New Roman" w:hAnsi="Verdana" w:cs="Times New Roman"/>
          <w:color w:val="AAAAAA"/>
          <w:sz w:val="19"/>
          <w:szCs w:val="19"/>
        </w:rPr>
      </w:pPr>
      <w:hyperlink r:id="rId71" w:anchor="ID0EDLA" w:history="1">
        <w:r w:rsidRPr="00C25AF2">
          <w:rPr>
            <w:rFonts w:ascii="Verdana" w:eastAsia="Times New Roman" w:hAnsi="Verdana" w:cs="Times New Roman"/>
            <w:i/>
            <w:iCs/>
            <w:color w:val="098EA6"/>
            <w:sz w:val="16"/>
            <w:szCs w:val="16"/>
          </w:rPr>
          <w:t>Hide Resource Constraints </w:t>
        </w:r>
        <w:r w:rsidRPr="00C25AF2">
          <w:rPr>
            <w:rFonts w:ascii="Arial" w:eastAsia="Times New Roman" w:hAnsi="Arial" w:cs="Arial"/>
            <w:i/>
            <w:iCs/>
            <w:color w:val="098EA6"/>
            <w:sz w:val="16"/>
            <w:szCs w:val="16"/>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rPr>
      </w:pPr>
      <w:hyperlink r:id="rId72" w:anchor="ID0EEAENA" w:history="1">
        <w:r w:rsidRPr="00C25AF2">
          <w:rPr>
            <w:rFonts w:ascii="Verdana" w:eastAsia="Times New Roman" w:hAnsi="Verdana" w:cs="Times New Roman"/>
            <w:b/>
            <w:bCs/>
            <w:color w:val="007799"/>
            <w:sz w:val="23"/>
            <w:szCs w:val="23"/>
          </w:rPr>
          <w:t>Spatial Reference</w:t>
        </w:r>
        <w:proofErr w:type="gramStart"/>
        <w:r w:rsidRPr="00C25AF2">
          <w:rPr>
            <w:rFonts w:ascii="Verdana" w:eastAsia="Times New Roman" w:hAnsi="Verdana" w:cs="Times New Roman"/>
            <w:b/>
            <w:bCs/>
            <w:color w:val="007799"/>
            <w:sz w:val="23"/>
            <w:szCs w:val="23"/>
          </w:rPr>
          <w:t xml:space="preserve">  </w:t>
        </w:r>
        <w:proofErr w:type="gramEnd"/>
        <w:r w:rsidRPr="00C25AF2">
          <w:rPr>
            <w:rFonts w:ascii="Arial" w:eastAsia="Times New Roman" w:hAnsi="Arial" w:cs="Arial"/>
            <w:b/>
            <w:bCs/>
            <w:vanish/>
            <w:color w:val="007799"/>
            <w:sz w:val="23"/>
            <w:szCs w:val="23"/>
          </w:rPr>
          <w:t>▼</w:t>
        </w:r>
        <w:r w:rsidRPr="00C25AF2">
          <w:rPr>
            <w:rFonts w:ascii="Arial" w:eastAsia="Times New Roman" w:hAnsi="Arial" w:cs="Arial"/>
            <w:b/>
            <w:bCs/>
            <w:color w:val="007799"/>
            <w:sz w:val="23"/>
            <w:szCs w:val="23"/>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ArcGIS coordinate system</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Projected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Geographic coordinate reference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GCS_North_American_1983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Projection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NAD_1983_StatePlane_Texas_Central_FIPS_4203_Feet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Coordinate reference details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Projected coordinate system</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Well-known identifier</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102739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X origin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-124805500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Y origin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-81923100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XY 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35432942.484959878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Z origin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-100000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Z 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10000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M origin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-100000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M 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10000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XY tolerance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0.0032808333333333331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Z tolerance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0.001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M tolerance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0.001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High 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true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Latest well-known identifier</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2277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Well-known text</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PROJCS["NAD_1983_StatePlane_Texas_Central_FIPS_4203_Feet",GEOGCS["GCS_North_American_1983",DATUM["D_North_American_1983",SPHEROID["GRS_1980",6378137.0,298.257222101]],PRIMEM["Greenwich",0.0],UNIT["Degree",0.0174532925199433]],PROJECTION["Lambert_Conformal_Conic"],PARAMETER["False_Easting",2296583.333333333],PARAMETER["False_Northing",9842500.0],PARAMETER["Central_Meridian",-100.3333333333333],PARAMETER["Standard_Parallel_1",30.11666666666667],PARAMETER["Standard_Parallel_2",31.88333333333333],PARAMETER["Latitude_Of_Origin",29.66666666666667],UNIT["Foot_US",0.3048006096012192],AUTHORITY["EPSG",2277]]</w:t>
      </w:r>
    </w:p>
    <w:p w:rsidR="00966BA0" w:rsidRPr="00C25AF2" w:rsidRDefault="00966BA0" w:rsidP="00966BA0">
      <w:pPr>
        <w:spacing w:after="0" w:line="240" w:lineRule="auto"/>
        <w:ind w:left="384"/>
        <w:rPr>
          <w:rFonts w:ascii="Verdana" w:eastAsia="Times New Roman" w:hAnsi="Verdana" w:cs="Times New Roman"/>
          <w:color w:val="000020"/>
          <w:sz w:val="19"/>
          <w:szCs w:val="19"/>
        </w:rPr>
      </w:pPr>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Reference system identifier</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Value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2277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proofErr w:type="spellStart"/>
      <w:r w:rsidRPr="00C25AF2">
        <w:rPr>
          <w:rFonts w:ascii="Verdana" w:eastAsia="Times New Roman" w:hAnsi="Verdana" w:cs="Times New Roman"/>
          <w:smallCaps/>
          <w:color w:val="006688"/>
          <w:sz w:val="17"/>
          <w:szCs w:val="17"/>
        </w:rPr>
        <w:t>Codespace</w:t>
      </w:r>
      <w:proofErr w:type="spellEnd"/>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EPSG </w:t>
      </w:r>
    </w:p>
    <w:p w:rsidR="00966BA0" w:rsidRPr="00C25AF2" w:rsidRDefault="00966BA0" w:rsidP="00966BA0">
      <w:pPr>
        <w:spacing w:after="24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Version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8.6.2</w:t>
      </w:r>
    </w:p>
    <w:p w:rsidR="00966BA0" w:rsidRPr="00C25AF2" w:rsidRDefault="00966BA0" w:rsidP="00966BA0">
      <w:pPr>
        <w:spacing w:after="0" w:line="240" w:lineRule="auto"/>
        <w:ind w:left="384"/>
        <w:rPr>
          <w:rFonts w:ascii="Verdana" w:eastAsia="Times New Roman" w:hAnsi="Verdana" w:cs="Times New Roman"/>
          <w:color w:val="AAAAAA"/>
          <w:sz w:val="19"/>
          <w:szCs w:val="19"/>
        </w:rPr>
      </w:pPr>
      <w:hyperlink r:id="rId73" w:anchor="ID0EEAENA" w:history="1">
        <w:r w:rsidRPr="00C25AF2">
          <w:rPr>
            <w:rFonts w:ascii="Verdana" w:eastAsia="Times New Roman" w:hAnsi="Verdana" w:cs="Times New Roman"/>
            <w:i/>
            <w:iCs/>
            <w:color w:val="098EA6"/>
            <w:sz w:val="16"/>
            <w:szCs w:val="16"/>
          </w:rPr>
          <w:t>Hide Spatial Reference </w:t>
        </w:r>
        <w:r w:rsidRPr="00C25AF2">
          <w:rPr>
            <w:rFonts w:ascii="Arial" w:eastAsia="Times New Roman" w:hAnsi="Arial" w:cs="Arial"/>
            <w:i/>
            <w:iCs/>
            <w:color w:val="098EA6"/>
            <w:sz w:val="16"/>
            <w:szCs w:val="16"/>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rPr>
      </w:pPr>
      <w:hyperlink r:id="rId74" w:anchor="ID0EFAASA" w:history="1">
        <w:r w:rsidRPr="00C25AF2">
          <w:rPr>
            <w:rFonts w:ascii="Verdana" w:eastAsia="Times New Roman" w:hAnsi="Verdana" w:cs="Times New Roman"/>
            <w:b/>
            <w:bCs/>
            <w:color w:val="007799"/>
            <w:sz w:val="23"/>
            <w:szCs w:val="23"/>
          </w:rPr>
          <w:t>Spatial Data Properties</w:t>
        </w:r>
        <w:proofErr w:type="gramStart"/>
        <w:r w:rsidRPr="00C25AF2">
          <w:rPr>
            <w:rFonts w:ascii="Verdana" w:eastAsia="Times New Roman" w:hAnsi="Verdana" w:cs="Times New Roman"/>
            <w:b/>
            <w:bCs/>
            <w:color w:val="007799"/>
            <w:sz w:val="23"/>
            <w:szCs w:val="23"/>
          </w:rPr>
          <w:t xml:space="preserve">  </w:t>
        </w:r>
        <w:proofErr w:type="gramEnd"/>
        <w:r w:rsidRPr="00C25AF2">
          <w:rPr>
            <w:rFonts w:ascii="Arial" w:eastAsia="Times New Roman" w:hAnsi="Arial" w:cs="Arial"/>
            <w:b/>
            <w:bCs/>
            <w:vanish/>
            <w:color w:val="007799"/>
            <w:sz w:val="23"/>
            <w:szCs w:val="23"/>
          </w:rPr>
          <w:t>▼</w:t>
        </w:r>
        <w:r w:rsidRPr="00C25AF2">
          <w:rPr>
            <w:rFonts w:ascii="Arial" w:eastAsia="Times New Roman" w:hAnsi="Arial" w:cs="Arial"/>
            <w:b/>
            <w:bCs/>
            <w:color w:val="007799"/>
            <w:sz w:val="23"/>
            <w:szCs w:val="23"/>
          </w:rPr>
          <w:t>►</w:t>
        </w:r>
      </w:hyperlink>
    </w:p>
    <w:p w:rsidR="00966BA0" w:rsidRPr="00C25AF2" w:rsidRDefault="00966BA0" w:rsidP="00966BA0">
      <w:pPr>
        <w:spacing w:after="0" w:line="240" w:lineRule="auto"/>
        <w:rPr>
          <w:rFonts w:ascii="Times New Roman" w:eastAsia="Times New Roman" w:hAnsi="Times New Roman" w:cs="Times New Roman"/>
          <w:color w:val="098EA6"/>
          <w:sz w:val="19"/>
          <w:szCs w:val="19"/>
        </w:rPr>
      </w:pP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"ID0EBACA"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384"/>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Vector</w:t>
      </w:r>
      <w:r w:rsidRPr="00C25AF2">
        <w:rPr>
          <w:rFonts w:ascii="Verdana" w:eastAsia="Times New Roman" w:hAnsi="Verdana" w:cs="Times New Roman"/>
          <w:color w:val="098EA6"/>
          <w:sz w:val="19"/>
          <w:szCs w:val="19"/>
        </w:rPr>
        <w:t> </w:t>
      </w:r>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24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Level of topology for this dataset</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geometry only</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Geometric objects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Feature class name</w:t>
      </w:r>
      <w:r w:rsidRPr="00C25AF2">
        <w:rPr>
          <w:rFonts w:ascii="Verdana" w:eastAsia="Times New Roman" w:hAnsi="Verdana" w:cs="Times New Roman"/>
          <w:color w:val="000020"/>
          <w:sz w:val="19"/>
          <w:szCs w:val="19"/>
        </w:rPr>
        <w:t> </w:t>
      </w:r>
      <w:proofErr w:type="spellStart"/>
      <w:r w:rsidRPr="00C25AF2">
        <w:rPr>
          <w:rFonts w:ascii="Verdana" w:eastAsia="Times New Roman" w:hAnsi="Verdana" w:cs="Times New Roman"/>
          <w:color w:val="000020"/>
          <w:sz w:val="19"/>
          <w:szCs w:val="19"/>
        </w:rPr>
        <w:t>Parcels_Clip</w:t>
      </w:r>
      <w:proofErr w:type="spellEnd"/>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Object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composite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Object count</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21804</w:t>
      </w:r>
    </w:p>
    <w:p w:rsidR="00966BA0" w:rsidRPr="00C25AF2" w:rsidRDefault="00966BA0" w:rsidP="00966BA0">
      <w:pPr>
        <w:spacing w:after="0" w:line="240" w:lineRule="auto"/>
        <w:ind w:left="528"/>
        <w:rPr>
          <w:rFonts w:ascii="Verdana" w:eastAsia="Times New Roman" w:hAnsi="Verdana" w:cs="Times New Roman"/>
          <w:color w:val="000020"/>
          <w:sz w:val="19"/>
          <w:szCs w:val="19"/>
        </w:rPr>
      </w:pPr>
    </w:p>
    <w:p w:rsidR="00966BA0" w:rsidRPr="00C25AF2" w:rsidRDefault="00966BA0" w:rsidP="00966BA0">
      <w:pPr>
        <w:spacing w:after="0" w:line="240" w:lineRule="auto"/>
        <w:ind w:left="624"/>
        <w:rPr>
          <w:rFonts w:ascii="Verdana" w:eastAsia="Times New Roman" w:hAnsi="Verdana" w:cs="Times New Roman"/>
          <w:color w:val="AAAAAA"/>
          <w:sz w:val="19"/>
          <w:szCs w:val="19"/>
        </w:rPr>
      </w:pPr>
      <w:hyperlink r:id="rId75" w:anchor="ID0EBACA" w:history="1">
        <w:r w:rsidRPr="00C25AF2">
          <w:rPr>
            <w:rFonts w:ascii="Verdana" w:eastAsia="Times New Roman" w:hAnsi="Verdana" w:cs="Times New Roman"/>
            <w:i/>
            <w:iCs/>
            <w:color w:val="098EA6"/>
            <w:sz w:val="16"/>
            <w:szCs w:val="16"/>
          </w:rPr>
          <w:t>Hide Vector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384"/>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lastRenderedPageBreak/>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384"/>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ArcGIS Feature Class Properties</w:t>
      </w:r>
      <w:r w:rsidRPr="00C25AF2">
        <w:rPr>
          <w:rFonts w:ascii="Verdana" w:eastAsia="Times New Roman" w:hAnsi="Verdana" w:cs="Times New Roman"/>
          <w:color w:val="098EA6"/>
          <w:sz w:val="19"/>
          <w:szCs w:val="19"/>
        </w:rPr>
        <w:t> </w:t>
      </w:r>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Feature class name</w:t>
      </w:r>
      <w:r w:rsidRPr="00C25AF2">
        <w:rPr>
          <w:rFonts w:ascii="Verdana" w:eastAsia="Times New Roman" w:hAnsi="Verdana" w:cs="Times New Roman"/>
          <w:color w:val="000020"/>
          <w:sz w:val="19"/>
          <w:szCs w:val="19"/>
        </w:rPr>
        <w:t> </w:t>
      </w:r>
      <w:proofErr w:type="spellStart"/>
      <w:r w:rsidRPr="00C25AF2">
        <w:rPr>
          <w:rFonts w:ascii="Verdana" w:eastAsia="Times New Roman" w:hAnsi="Verdana" w:cs="Times New Roman"/>
          <w:color w:val="000020"/>
          <w:sz w:val="19"/>
          <w:szCs w:val="19"/>
        </w:rPr>
        <w:t>Parcels_Clip</w:t>
      </w:r>
      <w:proofErr w:type="spellEnd"/>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Feature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Simple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Geometry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Polygon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Has topology</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FALSE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Feature count</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21804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Spatial index</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FALSE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Linear referencing</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FALSE</w:t>
      </w:r>
    </w:p>
    <w:p w:rsidR="00966BA0" w:rsidRPr="00C25AF2" w:rsidRDefault="00966BA0" w:rsidP="00966BA0">
      <w:pPr>
        <w:spacing w:after="0" w:line="240" w:lineRule="auto"/>
        <w:ind w:left="528"/>
        <w:rPr>
          <w:rFonts w:ascii="Verdana" w:eastAsia="Times New Roman" w:hAnsi="Verdana" w:cs="Times New Roman"/>
          <w:color w:val="000020"/>
          <w:sz w:val="19"/>
          <w:szCs w:val="19"/>
        </w:rPr>
      </w:pPr>
    </w:p>
    <w:p w:rsidR="00966BA0" w:rsidRPr="00C25AF2" w:rsidRDefault="00966BA0" w:rsidP="00966BA0">
      <w:pPr>
        <w:spacing w:after="0" w:line="240" w:lineRule="auto"/>
        <w:ind w:left="624"/>
        <w:rPr>
          <w:rFonts w:ascii="Verdana" w:eastAsia="Times New Roman" w:hAnsi="Verdana" w:cs="Times New Roman"/>
          <w:color w:val="AAAAAA"/>
          <w:sz w:val="19"/>
          <w:szCs w:val="19"/>
        </w:rPr>
      </w:pPr>
      <w:hyperlink r:id="rId76" w:anchor="ID0EA" w:history="1">
        <w:r w:rsidRPr="00C25AF2">
          <w:rPr>
            <w:rFonts w:ascii="Verdana" w:eastAsia="Times New Roman" w:hAnsi="Verdana" w:cs="Times New Roman"/>
            <w:i/>
            <w:iCs/>
            <w:color w:val="098EA6"/>
            <w:sz w:val="16"/>
            <w:szCs w:val="16"/>
          </w:rPr>
          <w:t>Hide ArcGIS Feature Class Properties </w:t>
        </w:r>
        <w:r w:rsidRPr="00C25AF2">
          <w:rPr>
            <w:rFonts w:ascii="Arial" w:eastAsia="Times New Roman" w:hAnsi="Arial" w:cs="Arial"/>
            <w:i/>
            <w:iCs/>
            <w:color w:val="098EA6"/>
            <w:sz w:val="16"/>
            <w:szCs w:val="16"/>
          </w:rPr>
          <w:t>▲</w:t>
        </w:r>
      </w:hyperlink>
    </w:p>
    <w:p w:rsidR="00966BA0" w:rsidRPr="00C25AF2" w:rsidRDefault="00966BA0" w:rsidP="00966BA0">
      <w:pPr>
        <w:spacing w:after="240" w:line="240" w:lineRule="auto"/>
        <w:ind w:left="384"/>
        <w:rPr>
          <w:rFonts w:ascii="Verdana" w:eastAsia="Times New Roman" w:hAnsi="Verdana" w:cs="Times New Roman"/>
          <w:color w:val="000020"/>
          <w:sz w:val="19"/>
          <w:szCs w:val="19"/>
        </w:rPr>
      </w:pPr>
    </w:p>
    <w:p w:rsidR="00966BA0" w:rsidRPr="00C25AF2" w:rsidRDefault="00966BA0" w:rsidP="00966BA0">
      <w:pPr>
        <w:spacing w:after="0" w:line="240" w:lineRule="auto"/>
        <w:ind w:left="384"/>
        <w:rPr>
          <w:rFonts w:ascii="Verdana" w:eastAsia="Times New Roman" w:hAnsi="Verdana" w:cs="Times New Roman"/>
          <w:color w:val="AAAAAA"/>
          <w:sz w:val="19"/>
          <w:szCs w:val="19"/>
        </w:rPr>
      </w:pPr>
      <w:hyperlink r:id="rId77" w:anchor="ID0EFAASA" w:history="1">
        <w:r w:rsidRPr="00C25AF2">
          <w:rPr>
            <w:rFonts w:ascii="Verdana" w:eastAsia="Times New Roman" w:hAnsi="Verdana" w:cs="Times New Roman"/>
            <w:i/>
            <w:iCs/>
            <w:color w:val="098EA6"/>
            <w:sz w:val="16"/>
            <w:szCs w:val="16"/>
          </w:rPr>
          <w:t>Hide Spatial Data Properties </w:t>
        </w:r>
        <w:r w:rsidRPr="00C25AF2">
          <w:rPr>
            <w:rFonts w:ascii="Arial" w:eastAsia="Times New Roman" w:hAnsi="Arial" w:cs="Arial"/>
            <w:i/>
            <w:iCs/>
            <w:color w:val="098EA6"/>
            <w:sz w:val="16"/>
            <w:szCs w:val="16"/>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rPr>
      </w:pPr>
      <w:hyperlink r:id="rId78" w:anchor="ID0ECENA" w:history="1">
        <w:r w:rsidRPr="00C25AF2">
          <w:rPr>
            <w:rFonts w:ascii="Verdana" w:eastAsia="Times New Roman" w:hAnsi="Verdana" w:cs="Times New Roman"/>
            <w:b/>
            <w:bCs/>
            <w:color w:val="007799"/>
            <w:sz w:val="23"/>
            <w:szCs w:val="23"/>
          </w:rPr>
          <w:t>Geoprocessing history</w:t>
        </w:r>
        <w:proofErr w:type="gramStart"/>
        <w:r w:rsidRPr="00C25AF2">
          <w:rPr>
            <w:rFonts w:ascii="Verdana" w:eastAsia="Times New Roman" w:hAnsi="Verdana" w:cs="Times New Roman"/>
            <w:b/>
            <w:bCs/>
            <w:color w:val="007799"/>
            <w:sz w:val="23"/>
            <w:szCs w:val="23"/>
          </w:rPr>
          <w:t xml:space="preserve">  </w:t>
        </w:r>
        <w:proofErr w:type="gramEnd"/>
        <w:r w:rsidRPr="00C25AF2">
          <w:rPr>
            <w:rFonts w:ascii="Arial" w:eastAsia="Times New Roman" w:hAnsi="Arial" w:cs="Arial"/>
            <w:b/>
            <w:bCs/>
            <w:vanish/>
            <w:color w:val="007799"/>
            <w:sz w:val="23"/>
            <w:szCs w:val="23"/>
          </w:rPr>
          <w:t>▼</w:t>
        </w:r>
        <w:r w:rsidRPr="00C25AF2">
          <w:rPr>
            <w:rFonts w:ascii="Arial" w:eastAsia="Times New Roman" w:hAnsi="Arial" w:cs="Arial"/>
            <w:b/>
            <w:bCs/>
            <w:color w:val="007799"/>
            <w:sz w:val="23"/>
            <w:szCs w:val="23"/>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Process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Process name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Date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2009-05-01</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19:20:58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Tool location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C:\Program Files\ArcGIS\</w:t>
      </w:r>
      <w:proofErr w:type="spellStart"/>
      <w:r w:rsidRPr="00C25AF2">
        <w:rPr>
          <w:rFonts w:ascii="Verdana" w:eastAsia="Times New Roman" w:hAnsi="Verdana" w:cs="Times New Roman"/>
          <w:color w:val="000020"/>
          <w:sz w:val="19"/>
          <w:szCs w:val="19"/>
        </w:rPr>
        <w:t>ArcToolbox</w:t>
      </w:r>
      <w:proofErr w:type="spellEnd"/>
      <w:r w:rsidRPr="00C25AF2">
        <w:rPr>
          <w:rFonts w:ascii="Verdana" w:eastAsia="Times New Roman" w:hAnsi="Verdana" w:cs="Times New Roman"/>
          <w:color w:val="000020"/>
          <w:sz w:val="19"/>
          <w:szCs w:val="19"/>
        </w:rPr>
        <w:t xml:space="preserve">\Toolboxes\Data Management </w:t>
      </w:r>
      <w:proofErr w:type="spellStart"/>
      <w:r w:rsidRPr="00C25AF2">
        <w:rPr>
          <w:rFonts w:ascii="Verdana" w:eastAsia="Times New Roman" w:hAnsi="Verdana" w:cs="Times New Roman"/>
          <w:color w:val="000020"/>
          <w:sz w:val="19"/>
          <w:szCs w:val="19"/>
        </w:rPr>
        <w:t>Tools.tbx</w:t>
      </w:r>
      <w:proofErr w:type="spellEnd"/>
      <w:r w:rsidRPr="00C25AF2">
        <w:rPr>
          <w:rFonts w:ascii="Verdana" w:eastAsia="Times New Roman" w:hAnsi="Verdana" w:cs="Times New Roman"/>
          <w:color w:val="000020"/>
          <w:sz w:val="19"/>
          <w:szCs w:val="19"/>
        </w:rPr>
        <w:t>\</w:t>
      </w:r>
      <w:proofErr w:type="spellStart"/>
      <w:r w:rsidRPr="00C25AF2">
        <w:rPr>
          <w:rFonts w:ascii="Verdana" w:eastAsia="Times New Roman" w:hAnsi="Verdana" w:cs="Times New Roman"/>
          <w:color w:val="000020"/>
          <w:sz w:val="19"/>
          <w:szCs w:val="19"/>
        </w:rPr>
        <w:t>CopyFeatures</w:t>
      </w:r>
      <w:proofErr w:type="spellEnd"/>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Command issued</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proofErr w:type="spellStart"/>
      <w:r w:rsidRPr="00C25AF2">
        <w:rPr>
          <w:rFonts w:ascii="Courier New" w:eastAsia="Times New Roman" w:hAnsi="Courier New" w:cs="Courier New"/>
          <w:color w:val="000020"/>
          <w:sz w:val="19"/>
          <w:szCs w:val="19"/>
        </w:rPr>
        <w:t>CopyFeatures</w:t>
      </w:r>
      <w:proofErr w:type="spellEnd"/>
      <w:r w:rsidRPr="00C25AF2">
        <w:rPr>
          <w:rFonts w:ascii="Courier New" w:eastAsia="Times New Roman" w:hAnsi="Courier New" w:cs="Courier New"/>
          <w:color w:val="000020"/>
          <w:sz w:val="19"/>
          <w:szCs w:val="19"/>
        </w:rPr>
        <w:t xml:space="preserve"> F:\TCAD_Data_NEW.gdb\GIS_Data\Parcel_poly "Database Connections\SDE_Connection.sde\GIS_Data.SDE.GIS_Data\gis_data.SDE.Parcel_poly" # 0 0 0</w:t>
      </w:r>
    </w:p>
    <w:p w:rsidR="00966BA0" w:rsidRPr="00C25AF2" w:rsidRDefault="00966BA0" w:rsidP="00966BA0">
      <w:pPr>
        <w:spacing w:after="24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Include in lineage when exporting metadata</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No</w:t>
      </w:r>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Process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Process name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GISDM Update Wrapper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Date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2012-08-09</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17:01:48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Tool location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\\coacd.org\gis\Data_Management\projects\SDE_Update_Model\SDE_Update.tbx\GISDMUpdateWrapper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Command issued</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proofErr w:type="spellStart"/>
      <w:r w:rsidRPr="00C25AF2">
        <w:rPr>
          <w:rFonts w:ascii="Courier New" w:eastAsia="Times New Roman" w:hAnsi="Courier New" w:cs="Courier New"/>
          <w:color w:val="000020"/>
          <w:sz w:val="19"/>
          <w:szCs w:val="19"/>
        </w:rPr>
        <w:t>GISDMUpdateWrapper</w:t>
      </w:r>
      <w:proofErr w:type="spellEnd"/>
      <w:r w:rsidRPr="00C25AF2">
        <w:rPr>
          <w:rFonts w:ascii="Courier New" w:eastAsia="Times New Roman" w:hAnsi="Courier New" w:cs="Courier New"/>
          <w:color w:val="000020"/>
          <w:sz w:val="19"/>
          <w:szCs w:val="19"/>
        </w:rPr>
        <w:t xml:space="preserve"> "Database Connections\GISDM-</w:t>
      </w:r>
      <w:proofErr w:type="spellStart"/>
      <w:r w:rsidRPr="00C25AF2">
        <w:rPr>
          <w:rFonts w:ascii="Courier New" w:eastAsia="Times New Roman" w:hAnsi="Courier New" w:cs="Courier New"/>
          <w:color w:val="000020"/>
          <w:sz w:val="19"/>
          <w:szCs w:val="19"/>
        </w:rPr>
        <w:t>External.sde</w:t>
      </w:r>
      <w:proofErr w:type="spellEnd"/>
      <w:r w:rsidRPr="00C25AF2">
        <w:rPr>
          <w:rFonts w:ascii="Courier New" w:eastAsia="Times New Roman" w:hAnsi="Courier New" w:cs="Courier New"/>
          <w:color w:val="000020"/>
          <w:sz w:val="19"/>
          <w:szCs w:val="19"/>
        </w:rPr>
        <w:t>\</w:t>
      </w:r>
      <w:proofErr w:type="spellStart"/>
      <w:r w:rsidRPr="00C25AF2">
        <w:rPr>
          <w:rFonts w:ascii="Courier New" w:eastAsia="Times New Roman" w:hAnsi="Courier New" w:cs="Courier New"/>
          <w:color w:val="000020"/>
          <w:sz w:val="19"/>
          <w:szCs w:val="19"/>
        </w:rPr>
        <w:t>EXTERNAL.tcad_parcels</w:t>
      </w:r>
      <w:proofErr w:type="spellEnd"/>
      <w:r w:rsidRPr="00C25AF2">
        <w:rPr>
          <w:rFonts w:ascii="Courier New" w:eastAsia="Times New Roman" w:hAnsi="Courier New" w:cs="Courier New"/>
          <w:color w:val="000020"/>
          <w:sz w:val="19"/>
          <w:szCs w:val="19"/>
        </w:rPr>
        <w:t xml:space="preserve">" Ross_Clark_2011_0624_tcad </w:t>
      </w:r>
      <w:proofErr w:type="spellStart"/>
      <w:r w:rsidRPr="00C25AF2">
        <w:rPr>
          <w:rFonts w:ascii="Courier New" w:eastAsia="Times New Roman" w:hAnsi="Courier New" w:cs="Courier New"/>
          <w:color w:val="000020"/>
          <w:sz w:val="19"/>
          <w:szCs w:val="19"/>
        </w:rPr>
        <w:t>tcad_parcels</w:t>
      </w:r>
      <w:proofErr w:type="spellEnd"/>
      <w:r w:rsidRPr="00C25AF2">
        <w:rPr>
          <w:rFonts w:ascii="Courier New" w:eastAsia="Times New Roman" w:hAnsi="Courier New" w:cs="Courier New"/>
          <w:color w:val="000020"/>
          <w:sz w:val="19"/>
          <w:szCs w:val="19"/>
        </w:rPr>
        <w:t xml:space="preserve"> Z:\TCAD\Shapefiles\20120801_TCAD_SHPFLS\Parcel_poly.shp "OBJECTID "OBJECTID" true </w:t>
      </w:r>
      <w:proofErr w:type="spellStart"/>
      <w:r w:rsidRPr="00C25AF2">
        <w:rPr>
          <w:rFonts w:ascii="Courier New" w:eastAsia="Times New Roman" w:hAnsi="Courier New" w:cs="Courier New"/>
          <w:color w:val="000020"/>
          <w:sz w:val="19"/>
          <w:szCs w:val="19"/>
        </w:rPr>
        <w:t>true</w:t>
      </w:r>
      <w:proofErr w:type="spellEnd"/>
      <w:r w:rsidRPr="00C25AF2">
        <w:rPr>
          <w:rFonts w:ascii="Courier New" w:eastAsia="Times New Roman" w:hAnsi="Courier New" w:cs="Courier New"/>
          <w:color w:val="000020"/>
          <w:sz w:val="19"/>
          <w:szCs w:val="19"/>
        </w:rPr>
        <w:t xml:space="preserve"> false 8 Double 0 10 ,First,#,Z:\TCAD\Shapefiles\20120801_TCAD_SHPFLS\Parcel_poly.shp,OBJECTID,-1,-1;SDE_TCAD_PARCELS_AREA "SDE_TCAD_PARCELS_AREA" true </w:t>
      </w:r>
      <w:proofErr w:type="spellStart"/>
      <w:r w:rsidRPr="00C25AF2">
        <w:rPr>
          <w:rFonts w:ascii="Courier New" w:eastAsia="Times New Roman" w:hAnsi="Courier New" w:cs="Courier New"/>
          <w:color w:val="000020"/>
          <w:sz w:val="19"/>
          <w:szCs w:val="19"/>
        </w:rPr>
        <w:t>true</w:t>
      </w:r>
      <w:proofErr w:type="spellEnd"/>
      <w:r w:rsidRPr="00C25AF2">
        <w:rPr>
          <w:rFonts w:ascii="Courier New" w:eastAsia="Times New Roman" w:hAnsi="Courier New" w:cs="Courier New"/>
          <w:color w:val="000020"/>
          <w:sz w:val="19"/>
          <w:szCs w:val="19"/>
        </w:rPr>
        <w:t xml:space="preserve"> false 8 Double 5 18 ,First,#;PLAT "PLAT" true </w:t>
      </w:r>
      <w:proofErr w:type="spellStart"/>
      <w:r w:rsidRPr="00C25AF2">
        <w:rPr>
          <w:rFonts w:ascii="Courier New" w:eastAsia="Times New Roman" w:hAnsi="Courier New" w:cs="Courier New"/>
          <w:color w:val="000020"/>
          <w:sz w:val="19"/>
          <w:szCs w:val="19"/>
        </w:rPr>
        <w:t>true</w:t>
      </w:r>
      <w:proofErr w:type="spellEnd"/>
      <w:r w:rsidRPr="00C25AF2">
        <w:rPr>
          <w:rFonts w:ascii="Courier New" w:eastAsia="Times New Roman" w:hAnsi="Courier New" w:cs="Courier New"/>
          <w:color w:val="000020"/>
          <w:sz w:val="19"/>
          <w:szCs w:val="19"/>
        </w:rPr>
        <w:t xml:space="preserve"> false 6 Text 0 0 ,First,#;PID_10 "PID_10" true </w:t>
      </w:r>
      <w:proofErr w:type="spellStart"/>
      <w:r w:rsidRPr="00C25AF2">
        <w:rPr>
          <w:rFonts w:ascii="Courier New" w:eastAsia="Times New Roman" w:hAnsi="Courier New" w:cs="Courier New"/>
          <w:color w:val="000020"/>
          <w:sz w:val="19"/>
          <w:szCs w:val="19"/>
        </w:rPr>
        <w:t>true</w:t>
      </w:r>
      <w:proofErr w:type="spellEnd"/>
      <w:r w:rsidRPr="00C25AF2">
        <w:rPr>
          <w:rFonts w:ascii="Courier New" w:eastAsia="Times New Roman" w:hAnsi="Courier New" w:cs="Courier New"/>
          <w:color w:val="000020"/>
          <w:sz w:val="19"/>
          <w:szCs w:val="19"/>
        </w:rPr>
        <w:t xml:space="preserve"> false 10 Text 0 0 ,First,#,Z:\TCAD\Shapefiles\20120801_TCAD_SHPFLS\Parcel_poly.shp,PID_10,0,9;PROP_ID "PROP_ID" true </w:t>
      </w:r>
      <w:proofErr w:type="spellStart"/>
      <w:r w:rsidRPr="00C25AF2">
        <w:rPr>
          <w:rFonts w:ascii="Courier New" w:eastAsia="Times New Roman" w:hAnsi="Courier New" w:cs="Courier New"/>
          <w:color w:val="000020"/>
          <w:sz w:val="19"/>
          <w:szCs w:val="19"/>
        </w:rPr>
        <w:t>true</w:t>
      </w:r>
      <w:proofErr w:type="spellEnd"/>
      <w:r w:rsidRPr="00C25AF2">
        <w:rPr>
          <w:rFonts w:ascii="Courier New" w:eastAsia="Times New Roman" w:hAnsi="Courier New" w:cs="Courier New"/>
          <w:color w:val="000020"/>
          <w:sz w:val="19"/>
          <w:szCs w:val="19"/>
        </w:rPr>
        <w:t xml:space="preserve"> false 8 Double 0 10 ,First,#,Z:\TCAD\Shapefiles\20120801_TCAD_SHPFLS\Parcel_poly.shp,PROP_ID,-1,-1;LOTS "LOTS" true </w:t>
      </w:r>
      <w:proofErr w:type="spellStart"/>
      <w:r w:rsidRPr="00C25AF2">
        <w:rPr>
          <w:rFonts w:ascii="Courier New" w:eastAsia="Times New Roman" w:hAnsi="Courier New" w:cs="Courier New"/>
          <w:color w:val="000020"/>
          <w:sz w:val="19"/>
          <w:szCs w:val="19"/>
        </w:rPr>
        <w:t>true</w:t>
      </w:r>
      <w:proofErr w:type="spellEnd"/>
      <w:r w:rsidRPr="00C25AF2">
        <w:rPr>
          <w:rFonts w:ascii="Courier New" w:eastAsia="Times New Roman" w:hAnsi="Courier New" w:cs="Courier New"/>
          <w:color w:val="000020"/>
          <w:sz w:val="19"/>
          <w:szCs w:val="19"/>
        </w:rPr>
        <w:t xml:space="preserve"> false 10 Text 0 0 ,First,#,Z:\TCAD\Shapefiles\20120801_TCAD_SHPFLS\Parcel_poly.shp,LOTS,0,9;SITUS "SITUS" true </w:t>
      </w:r>
      <w:proofErr w:type="spellStart"/>
      <w:r w:rsidRPr="00C25AF2">
        <w:rPr>
          <w:rFonts w:ascii="Courier New" w:eastAsia="Times New Roman" w:hAnsi="Courier New" w:cs="Courier New"/>
          <w:color w:val="000020"/>
          <w:sz w:val="19"/>
          <w:szCs w:val="19"/>
        </w:rPr>
        <w:t>true</w:t>
      </w:r>
      <w:proofErr w:type="spellEnd"/>
      <w:r w:rsidRPr="00C25AF2">
        <w:rPr>
          <w:rFonts w:ascii="Courier New" w:eastAsia="Times New Roman" w:hAnsi="Courier New" w:cs="Courier New"/>
          <w:color w:val="000020"/>
          <w:sz w:val="19"/>
          <w:szCs w:val="19"/>
        </w:rPr>
        <w:t xml:space="preserve"> false 50 Text 0 0 ,First,#,Z:\TCAD\Shapefiles\20120801_TCAD_SHPFLS\Parcel_poly.shp,SITUS,0,49;BLOCKS "BLOCKS" true </w:t>
      </w:r>
      <w:proofErr w:type="spellStart"/>
      <w:r w:rsidRPr="00C25AF2">
        <w:rPr>
          <w:rFonts w:ascii="Courier New" w:eastAsia="Times New Roman" w:hAnsi="Courier New" w:cs="Courier New"/>
          <w:color w:val="000020"/>
          <w:sz w:val="19"/>
          <w:szCs w:val="19"/>
        </w:rPr>
        <w:t>true</w:t>
      </w:r>
      <w:proofErr w:type="spellEnd"/>
      <w:r w:rsidRPr="00C25AF2">
        <w:rPr>
          <w:rFonts w:ascii="Courier New" w:eastAsia="Times New Roman" w:hAnsi="Courier New" w:cs="Courier New"/>
          <w:color w:val="000020"/>
          <w:sz w:val="19"/>
          <w:szCs w:val="19"/>
        </w:rPr>
        <w:t xml:space="preserve"> false 4 Text 0 0 ,First,#,Z:\TCAD\Shapefiles\20120801_TCAD_SHPFLS\Parcel_poly.shp,BLOCKS,0,3;CONDOID "CONDOID" true </w:t>
      </w:r>
      <w:proofErr w:type="spellStart"/>
      <w:r w:rsidRPr="00C25AF2">
        <w:rPr>
          <w:rFonts w:ascii="Courier New" w:eastAsia="Times New Roman" w:hAnsi="Courier New" w:cs="Courier New"/>
          <w:color w:val="000020"/>
          <w:sz w:val="19"/>
          <w:szCs w:val="19"/>
        </w:rPr>
        <w:t>true</w:t>
      </w:r>
      <w:proofErr w:type="spellEnd"/>
      <w:r w:rsidRPr="00C25AF2">
        <w:rPr>
          <w:rFonts w:ascii="Courier New" w:eastAsia="Times New Roman" w:hAnsi="Courier New" w:cs="Courier New"/>
          <w:color w:val="000020"/>
          <w:sz w:val="19"/>
          <w:szCs w:val="19"/>
        </w:rPr>
        <w:t xml:space="preserve"> false 15 Text 0 0 ,First,#,Z:\TCAD\Shapefiles\20120801_TCAD_SHPFLS\Parcel_poly.shp,CONDOID,0,14;CONDOID2 "CONDOID2" true </w:t>
      </w:r>
      <w:proofErr w:type="spellStart"/>
      <w:r w:rsidRPr="00C25AF2">
        <w:rPr>
          <w:rFonts w:ascii="Courier New" w:eastAsia="Times New Roman" w:hAnsi="Courier New" w:cs="Courier New"/>
          <w:color w:val="000020"/>
          <w:sz w:val="19"/>
          <w:szCs w:val="19"/>
        </w:rPr>
        <w:t>true</w:t>
      </w:r>
      <w:proofErr w:type="spellEnd"/>
      <w:r w:rsidRPr="00C25AF2">
        <w:rPr>
          <w:rFonts w:ascii="Courier New" w:eastAsia="Times New Roman" w:hAnsi="Courier New" w:cs="Courier New"/>
          <w:color w:val="000020"/>
          <w:sz w:val="19"/>
          <w:szCs w:val="19"/>
        </w:rPr>
        <w:t xml:space="preserve"> false 20 Text 0 0 </w:t>
      </w:r>
      <w:r w:rsidRPr="00C25AF2">
        <w:rPr>
          <w:rFonts w:ascii="Courier New" w:eastAsia="Times New Roman" w:hAnsi="Courier New" w:cs="Courier New"/>
          <w:color w:val="000020"/>
          <w:sz w:val="19"/>
          <w:szCs w:val="19"/>
        </w:rPr>
        <w:lastRenderedPageBreak/>
        <w:t xml:space="preserve">,First,#,Z:\TCAD\Shapefiles\20120801_TCAD_SHPFLS\Parcel_poly.shp,CONDOID2,0,19;PARCEL_BLO "PARCEL_BLO" true </w:t>
      </w:r>
      <w:proofErr w:type="spellStart"/>
      <w:r w:rsidRPr="00C25AF2">
        <w:rPr>
          <w:rFonts w:ascii="Courier New" w:eastAsia="Times New Roman" w:hAnsi="Courier New" w:cs="Courier New"/>
          <w:color w:val="000020"/>
          <w:sz w:val="19"/>
          <w:szCs w:val="19"/>
        </w:rPr>
        <w:t>true</w:t>
      </w:r>
      <w:proofErr w:type="spellEnd"/>
      <w:r w:rsidRPr="00C25AF2">
        <w:rPr>
          <w:rFonts w:ascii="Courier New" w:eastAsia="Times New Roman" w:hAnsi="Courier New" w:cs="Courier New"/>
          <w:color w:val="000020"/>
          <w:sz w:val="19"/>
          <w:szCs w:val="19"/>
        </w:rPr>
        <w:t xml:space="preserve"> false 50 Text 0 0 ,First,#,Z:\TCAD\Shapefiles\20120801_TCAD_SHPFLS\Parcel_poly.shp,PARCEL_BLO,0,49;NBHD "NBHD" true </w:t>
      </w:r>
      <w:proofErr w:type="spellStart"/>
      <w:r w:rsidRPr="00C25AF2">
        <w:rPr>
          <w:rFonts w:ascii="Courier New" w:eastAsia="Times New Roman" w:hAnsi="Courier New" w:cs="Courier New"/>
          <w:color w:val="000020"/>
          <w:sz w:val="19"/>
          <w:szCs w:val="19"/>
        </w:rPr>
        <w:t>true</w:t>
      </w:r>
      <w:proofErr w:type="spellEnd"/>
      <w:r w:rsidRPr="00C25AF2">
        <w:rPr>
          <w:rFonts w:ascii="Courier New" w:eastAsia="Times New Roman" w:hAnsi="Courier New" w:cs="Courier New"/>
          <w:color w:val="000020"/>
          <w:sz w:val="19"/>
          <w:szCs w:val="19"/>
        </w:rPr>
        <w:t xml:space="preserve"> false 50 Text 0 0 ,First,#;ZONING "ZONING" true </w:t>
      </w:r>
      <w:proofErr w:type="spellStart"/>
      <w:r w:rsidRPr="00C25AF2">
        <w:rPr>
          <w:rFonts w:ascii="Courier New" w:eastAsia="Times New Roman" w:hAnsi="Courier New" w:cs="Courier New"/>
          <w:color w:val="000020"/>
          <w:sz w:val="19"/>
          <w:szCs w:val="19"/>
        </w:rPr>
        <w:t>true</w:t>
      </w:r>
      <w:proofErr w:type="spellEnd"/>
      <w:r w:rsidRPr="00C25AF2">
        <w:rPr>
          <w:rFonts w:ascii="Courier New" w:eastAsia="Times New Roman" w:hAnsi="Courier New" w:cs="Courier New"/>
          <w:color w:val="000020"/>
          <w:sz w:val="19"/>
          <w:szCs w:val="19"/>
        </w:rPr>
        <w:t xml:space="preserve"> false 50 Text 0 0 ,First,#;LAND_VALUE "LAND_VALUE" true </w:t>
      </w:r>
      <w:proofErr w:type="spellStart"/>
      <w:r w:rsidRPr="00C25AF2">
        <w:rPr>
          <w:rFonts w:ascii="Courier New" w:eastAsia="Times New Roman" w:hAnsi="Courier New" w:cs="Courier New"/>
          <w:color w:val="000020"/>
          <w:sz w:val="19"/>
          <w:szCs w:val="19"/>
        </w:rPr>
        <w:t>true</w:t>
      </w:r>
      <w:proofErr w:type="spellEnd"/>
      <w:r w:rsidRPr="00C25AF2">
        <w:rPr>
          <w:rFonts w:ascii="Courier New" w:eastAsia="Times New Roman" w:hAnsi="Courier New" w:cs="Courier New"/>
          <w:color w:val="000020"/>
          <w:sz w:val="19"/>
          <w:szCs w:val="19"/>
        </w:rPr>
        <w:t xml:space="preserve"> false 8 Double 8 19 ,First,#;GRID "GRID" true </w:t>
      </w:r>
      <w:proofErr w:type="spellStart"/>
      <w:r w:rsidRPr="00C25AF2">
        <w:rPr>
          <w:rFonts w:ascii="Courier New" w:eastAsia="Times New Roman" w:hAnsi="Courier New" w:cs="Courier New"/>
          <w:color w:val="000020"/>
          <w:sz w:val="19"/>
          <w:szCs w:val="19"/>
        </w:rPr>
        <w:t>true</w:t>
      </w:r>
      <w:proofErr w:type="spellEnd"/>
      <w:r w:rsidRPr="00C25AF2">
        <w:rPr>
          <w:rFonts w:ascii="Courier New" w:eastAsia="Times New Roman" w:hAnsi="Courier New" w:cs="Courier New"/>
          <w:color w:val="000020"/>
          <w:sz w:val="19"/>
          <w:szCs w:val="19"/>
        </w:rPr>
        <w:t xml:space="preserve"> false 50 Text 0 0 ,First,#,Z:\TCAD\Shapefiles\20120801_TCAD_SHPFLS\Parcel_poly.shp,GRID,0,49;WCID17 "WCID17" true </w:t>
      </w:r>
      <w:proofErr w:type="spellStart"/>
      <w:r w:rsidRPr="00C25AF2">
        <w:rPr>
          <w:rFonts w:ascii="Courier New" w:eastAsia="Times New Roman" w:hAnsi="Courier New" w:cs="Courier New"/>
          <w:color w:val="000020"/>
          <w:sz w:val="19"/>
          <w:szCs w:val="19"/>
        </w:rPr>
        <w:t>true</w:t>
      </w:r>
      <w:proofErr w:type="spellEnd"/>
      <w:r w:rsidRPr="00C25AF2">
        <w:rPr>
          <w:rFonts w:ascii="Courier New" w:eastAsia="Times New Roman" w:hAnsi="Courier New" w:cs="Courier New"/>
          <w:color w:val="000020"/>
          <w:sz w:val="19"/>
          <w:szCs w:val="19"/>
        </w:rPr>
        <w:t xml:space="preserve"> false 10 Text 0 0 ,First,#;SHAPE_AREA "SHAPE_AREA" false </w:t>
      </w:r>
      <w:proofErr w:type="spellStart"/>
      <w:r w:rsidRPr="00C25AF2">
        <w:rPr>
          <w:rFonts w:ascii="Courier New" w:eastAsia="Times New Roman" w:hAnsi="Courier New" w:cs="Courier New"/>
          <w:color w:val="000020"/>
          <w:sz w:val="19"/>
          <w:szCs w:val="19"/>
        </w:rPr>
        <w:t>false</w:t>
      </w:r>
      <w:proofErr w:type="spellEnd"/>
      <w:r w:rsidRPr="00C25AF2">
        <w:rPr>
          <w:rFonts w:ascii="Courier New" w:eastAsia="Times New Roman" w:hAnsi="Courier New" w:cs="Courier New"/>
          <w:color w:val="000020"/>
          <w:sz w:val="19"/>
          <w:szCs w:val="19"/>
        </w:rPr>
        <w:t xml:space="preserve"> true 0 Double 0 0 ,First,#;SHAPE_LEN "SHAPE_LEN" false </w:t>
      </w:r>
      <w:proofErr w:type="spellStart"/>
      <w:r w:rsidRPr="00C25AF2">
        <w:rPr>
          <w:rFonts w:ascii="Courier New" w:eastAsia="Times New Roman" w:hAnsi="Courier New" w:cs="Courier New"/>
          <w:color w:val="000020"/>
          <w:sz w:val="19"/>
          <w:szCs w:val="19"/>
        </w:rPr>
        <w:t>false</w:t>
      </w:r>
      <w:proofErr w:type="spellEnd"/>
      <w:r w:rsidRPr="00C25AF2">
        <w:rPr>
          <w:rFonts w:ascii="Courier New" w:eastAsia="Times New Roman" w:hAnsi="Courier New" w:cs="Courier New"/>
          <w:color w:val="000020"/>
          <w:sz w:val="19"/>
          <w:szCs w:val="19"/>
        </w:rPr>
        <w:t xml:space="preserve"> true 0 Double 0 0 ,First,#" # true</w:t>
      </w:r>
    </w:p>
    <w:p w:rsidR="00966BA0" w:rsidRPr="00C25AF2" w:rsidRDefault="00966BA0" w:rsidP="00966BA0">
      <w:pPr>
        <w:spacing w:after="24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Include in lineage when exporting metadata</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No</w:t>
      </w:r>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Process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Process name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Delete Shared Locks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Date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2012-08-09</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17:01:50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Tool location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\\coacd.org\gis\Data_Management\projects\SDE_Update_Model\SDE_Update.tbx\DeleteSharedLocks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Command issued</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proofErr w:type="spellStart"/>
      <w:r w:rsidRPr="00C25AF2">
        <w:rPr>
          <w:rFonts w:ascii="Courier New" w:eastAsia="Times New Roman" w:hAnsi="Courier New" w:cs="Courier New"/>
          <w:color w:val="000020"/>
          <w:sz w:val="19"/>
          <w:szCs w:val="19"/>
        </w:rPr>
        <w:t>DeleteSharedLocks</w:t>
      </w:r>
      <w:proofErr w:type="spellEnd"/>
      <w:r w:rsidRPr="00C25AF2">
        <w:rPr>
          <w:rFonts w:ascii="Courier New" w:eastAsia="Times New Roman" w:hAnsi="Courier New" w:cs="Courier New"/>
          <w:color w:val="000020"/>
          <w:sz w:val="19"/>
          <w:szCs w:val="19"/>
        </w:rPr>
        <w:t xml:space="preserve"> "Database Connections\GISDM-</w:t>
      </w:r>
      <w:proofErr w:type="spellStart"/>
      <w:r w:rsidRPr="00C25AF2">
        <w:rPr>
          <w:rFonts w:ascii="Courier New" w:eastAsia="Times New Roman" w:hAnsi="Courier New" w:cs="Courier New"/>
          <w:color w:val="000020"/>
          <w:sz w:val="19"/>
          <w:szCs w:val="19"/>
        </w:rPr>
        <w:t>External.sde</w:t>
      </w:r>
      <w:proofErr w:type="spellEnd"/>
      <w:r w:rsidRPr="00C25AF2">
        <w:rPr>
          <w:rFonts w:ascii="Courier New" w:eastAsia="Times New Roman" w:hAnsi="Courier New" w:cs="Courier New"/>
          <w:color w:val="000020"/>
          <w:sz w:val="19"/>
          <w:szCs w:val="19"/>
        </w:rPr>
        <w:t>\</w:t>
      </w:r>
      <w:proofErr w:type="spellStart"/>
      <w:r w:rsidRPr="00C25AF2">
        <w:rPr>
          <w:rFonts w:ascii="Courier New" w:eastAsia="Times New Roman" w:hAnsi="Courier New" w:cs="Courier New"/>
          <w:color w:val="000020"/>
          <w:sz w:val="19"/>
          <w:szCs w:val="19"/>
        </w:rPr>
        <w:t>EXTERNAL.tcad_parcels</w:t>
      </w:r>
      <w:proofErr w:type="spellEnd"/>
      <w:r w:rsidRPr="00C25AF2">
        <w:rPr>
          <w:rFonts w:ascii="Courier New" w:eastAsia="Times New Roman" w:hAnsi="Courier New" w:cs="Courier New"/>
          <w:color w:val="000020"/>
          <w:sz w:val="19"/>
          <w:szCs w:val="19"/>
        </w:rPr>
        <w:t>"</w:t>
      </w:r>
    </w:p>
    <w:p w:rsidR="00966BA0" w:rsidRPr="00C25AF2" w:rsidRDefault="00966BA0" w:rsidP="00966BA0">
      <w:pPr>
        <w:spacing w:after="24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Include in lineage when exporting metadata</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No</w:t>
      </w:r>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Process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Process name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Date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2014-12-07</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09:22:20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Tool location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c:\program files (x86)\</w:t>
      </w:r>
      <w:proofErr w:type="spellStart"/>
      <w:r w:rsidRPr="00C25AF2">
        <w:rPr>
          <w:rFonts w:ascii="Verdana" w:eastAsia="Times New Roman" w:hAnsi="Verdana" w:cs="Times New Roman"/>
          <w:color w:val="000020"/>
          <w:sz w:val="19"/>
          <w:szCs w:val="19"/>
        </w:rPr>
        <w:t>arcgis</w:t>
      </w:r>
      <w:proofErr w:type="spellEnd"/>
      <w:r w:rsidRPr="00C25AF2">
        <w:rPr>
          <w:rFonts w:ascii="Verdana" w:eastAsia="Times New Roman" w:hAnsi="Verdana" w:cs="Times New Roman"/>
          <w:color w:val="000020"/>
          <w:sz w:val="19"/>
          <w:szCs w:val="19"/>
        </w:rPr>
        <w:t>\desktop10.2\</w:t>
      </w:r>
      <w:proofErr w:type="spellStart"/>
      <w:r w:rsidRPr="00C25AF2">
        <w:rPr>
          <w:rFonts w:ascii="Verdana" w:eastAsia="Times New Roman" w:hAnsi="Verdana" w:cs="Times New Roman"/>
          <w:color w:val="000020"/>
          <w:sz w:val="19"/>
          <w:szCs w:val="19"/>
        </w:rPr>
        <w:t>ArcToolbox</w:t>
      </w:r>
      <w:proofErr w:type="spellEnd"/>
      <w:r w:rsidRPr="00C25AF2">
        <w:rPr>
          <w:rFonts w:ascii="Verdana" w:eastAsia="Times New Roman" w:hAnsi="Verdana" w:cs="Times New Roman"/>
          <w:color w:val="000020"/>
          <w:sz w:val="19"/>
          <w:szCs w:val="19"/>
        </w:rPr>
        <w:t xml:space="preserve">\Toolboxes\Data Management </w:t>
      </w:r>
      <w:proofErr w:type="spellStart"/>
      <w:r w:rsidRPr="00C25AF2">
        <w:rPr>
          <w:rFonts w:ascii="Verdana" w:eastAsia="Times New Roman" w:hAnsi="Verdana" w:cs="Times New Roman"/>
          <w:color w:val="000020"/>
          <w:sz w:val="19"/>
          <w:szCs w:val="19"/>
        </w:rPr>
        <w:t>Tools.tbx</w:t>
      </w:r>
      <w:proofErr w:type="spellEnd"/>
      <w:r w:rsidRPr="00C25AF2">
        <w:rPr>
          <w:rFonts w:ascii="Verdana" w:eastAsia="Times New Roman" w:hAnsi="Verdana" w:cs="Times New Roman"/>
          <w:color w:val="000020"/>
          <w:sz w:val="19"/>
          <w:szCs w:val="19"/>
        </w:rPr>
        <w:t>\</w:t>
      </w:r>
      <w:proofErr w:type="spellStart"/>
      <w:r w:rsidRPr="00C25AF2">
        <w:rPr>
          <w:rFonts w:ascii="Verdana" w:eastAsia="Times New Roman" w:hAnsi="Verdana" w:cs="Times New Roman"/>
          <w:color w:val="000020"/>
          <w:sz w:val="19"/>
          <w:szCs w:val="19"/>
        </w:rPr>
        <w:t>RemoveSpatialIndex</w:t>
      </w:r>
      <w:proofErr w:type="spellEnd"/>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Command issued</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proofErr w:type="spellStart"/>
      <w:r w:rsidRPr="00C25AF2">
        <w:rPr>
          <w:rFonts w:ascii="Courier New" w:eastAsia="Times New Roman" w:hAnsi="Courier New" w:cs="Courier New"/>
          <w:color w:val="000020"/>
          <w:sz w:val="19"/>
          <w:szCs w:val="19"/>
        </w:rPr>
        <w:t>RemoveSpatialIndex</w:t>
      </w:r>
      <w:proofErr w:type="spellEnd"/>
      <w:r w:rsidRPr="00C25AF2">
        <w:rPr>
          <w:rFonts w:ascii="Courier New" w:eastAsia="Times New Roman" w:hAnsi="Courier New" w:cs="Courier New"/>
          <w:color w:val="000020"/>
          <w:sz w:val="19"/>
          <w:szCs w:val="19"/>
        </w:rPr>
        <w:t xml:space="preserve"> \\coacd.org\gis\SDE_Connection_Files\Admin\Data_Mart\GISDM\GISDM-SDE_External.sde\EXTERNAL.tcad_parcels</w:t>
      </w:r>
    </w:p>
    <w:p w:rsidR="00966BA0" w:rsidRPr="00C25AF2" w:rsidRDefault="00966BA0" w:rsidP="00966BA0">
      <w:pPr>
        <w:spacing w:after="24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Include in lineage when exporting metadata</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No</w:t>
      </w:r>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Process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Process name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Date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2014-12-07</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09:22:59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Tool location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c:\program files (x86)\</w:t>
      </w:r>
      <w:proofErr w:type="spellStart"/>
      <w:r w:rsidRPr="00C25AF2">
        <w:rPr>
          <w:rFonts w:ascii="Verdana" w:eastAsia="Times New Roman" w:hAnsi="Verdana" w:cs="Times New Roman"/>
          <w:color w:val="000020"/>
          <w:sz w:val="19"/>
          <w:szCs w:val="19"/>
        </w:rPr>
        <w:t>arcgis</w:t>
      </w:r>
      <w:proofErr w:type="spellEnd"/>
      <w:r w:rsidRPr="00C25AF2">
        <w:rPr>
          <w:rFonts w:ascii="Verdana" w:eastAsia="Times New Roman" w:hAnsi="Verdana" w:cs="Times New Roman"/>
          <w:color w:val="000020"/>
          <w:sz w:val="19"/>
          <w:szCs w:val="19"/>
        </w:rPr>
        <w:t>\desktop10.2\</w:t>
      </w:r>
      <w:proofErr w:type="spellStart"/>
      <w:r w:rsidRPr="00C25AF2">
        <w:rPr>
          <w:rFonts w:ascii="Verdana" w:eastAsia="Times New Roman" w:hAnsi="Verdana" w:cs="Times New Roman"/>
          <w:color w:val="000020"/>
          <w:sz w:val="19"/>
          <w:szCs w:val="19"/>
        </w:rPr>
        <w:t>ArcToolbox</w:t>
      </w:r>
      <w:proofErr w:type="spellEnd"/>
      <w:r w:rsidRPr="00C25AF2">
        <w:rPr>
          <w:rFonts w:ascii="Verdana" w:eastAsia="Times New Roman" w:hAnsi="Verdana" w:cs="Times New Roman"/>
          <w:color w:val="000020"/>
          <w:sz w:val="19"/>
          <w:szCs w:val="19"/>
        </w:rPr>
        <w:t xml:space="preserve">\Toolboxes\Data Management </w:t>
      </w:r>
      <w:proofErr w:type="spellStart"/>
      <w:r w:rsidRPr="00C25AF2">
        <w:rPr>
          <w:rFonts w:ascii="Verdana" w:eastAsia="Times New Roman" w:hAnsi="Verdana" w:cs="Times New Roman"/>
          <w:color w:val="000020"/>
          <w:sz w:val="19"/>
          <w:szCs w:val="19"/>
        </w:rPr>
        <w:t>Tools.tbx</w:t>
      </w:r>
      <w:proofErr w:type="spellEnd"/>
      <w:r w:rsidRPr="00C25AF2">
        <w:rPr>
          <w:rFonts w:ascii="Verdana" w:eastAsia="Times New Roman" w:hAnsi="Verdana" w:cs="Times New Roman"/>
          <w:color w:val="000020"/>
          <w:sz w:val="19"/>
          <w:szCs w:val="19"/>
        </w:rPr>
        <w:t>\</w:t>
      </w:r>
      <w:proofErr w:type="spellStart"/>
      <w:r w:rsidRPr="00C25AF2">
        <w:rPr>
          <w:rFonts w:ascii="Verdana" w:eastAsia="Times New Roman" w:hAnsi="Verdana" w:cs="Times New Roman"/>
          <w:color w:val="000020"/>
          <w:sz w:val="19"/>
          <w:szCs w:val="19"/>
        </w:rPr>
        <w:t>AddSpatialIndex</w:t>
      </w:r>
      <w:proofErr w:type="spellEnd"/>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Command issued</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proofErr w:type="spellStart"/>
      <w:r w:rsidRPr="00C25AF2">
        <w:rPr>
          <w:rFonts w:ascii="Courier New" w:eastAsia="Times New Roman" w:hAnsi="Courier New" w:cs="Courier New"/>
          <w:color w:val="000020"/>
          <w:sz w:val="19"/>
          <w:szCs w:val="19"/>
        </w:rPr>
        <w:t>AddSpatialIndex</w:t>
      </w:r>
      <w:proofErr w:type="spellEnd"/>
      <w:r w:rsidRPr="00C25AF2">
        <w:rPr>
          <w:rFonts w:ascii="Courier New" w:eastAsia="Times New Roman" w:hAnsi="Courier New" w:cs="Courier New"/>
          <w:color w:val="000020"/>
          <w:sz w:val="19"/>
          <w:szCs w:val="19"/>
        </w:rPr>
        <w:t xml:space="preserve"> \\coacd.org\gis\SDE_Connection_Files\Admin\Data_Mart\GISDM\GISDM-SDE_External.sde\EXTERNAL.tcad_parcels 0 0 0</w:t>
      </w:r>
    </w:p>
    <w:p w:rsidR="00966BA0" w:rsidRPr="00C25AF2" w:rsidRDefault="00966BA0" w:rsidP="00966BA0">
      <w:pPr>
        <w:spacing w:after="24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Include in lineage when exporting metadata</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No</w:t>
      </w:r>
    </w:p>
    <w:p w:rsidR="00966BA0" w:rsidRPr="00C25AF2" w:rsidRDefault="00966BA0" w:rsidP="00966BA0">
      <w:pPr>
        <w:spacing w:after="0" w:line="240" w:lineRule="auto"/>
        <w:ind w:left="384"/>
        <w:rPr>
          <w:rFonts w:ascii="Verdana" w:eastAsia="Times New Roman" w:hAnsi="Verdana" w:cs="Times New Roman"/>
          <w:color w:val="AAAAAA"/>
          <w:sz w:val="19"/>
          <w:szCs w:val="19"/>
        </w:rPr>
      </w:pPr>
      <w:hyperlink r:id="rId79" w:anchor="ID0ECENA" w:history="1">
        <w:r w:rsidRPr="00C25AF2">
          <w:rPr>
            <w:rFonts w:ascii="Verdana" w:eastAsia="Times New Roman" w:hAnsi="Verdana" w:cs="Times New Roman"/>
            <w:i/>
            <w:iCs/>
            <w:color w:val="098EA6"/>
            <w:sz w:val="16"/>
            <w:szCs w:val="16"/>
          </w:rPr>
          <w:t>Hide Geoprocessing history </w:t>
        </w:r>
        <w:r w:rsidRPr="00C25AF2">
          <w:rPr>
            <w:rFonts w:ascii="Arial" w:eastAsia="Times New Roman" w:hAnsi="Arial" w:cs="Arial"/>
            <w:i/>
            <w:iCs/>
            <w:color w:val="098EA6"/>
            <w:sz w:val="16"/>
            <w:szCs w:val="16"/>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rPr>
      </w:pPr>
      <w:hyperlink r:id="rId80" w:anchor="ID0EEA" w:history="1">
        <w:r w:rsidRPr="00C25AF2">
          <w:rPr>
            <w:rFonts w:ascii="Verdana" w:eastAsia="Times New Roman" w:hAnsi="Verdana" w:cs="Times New Roman"/>
            <w:b/>
            <w:bCs/>
            <w:color w:val="007799"/>
            <w:sz w:val="23"/>
            <w:szCs w:val="23"/>
          </w:rPr>
          <w:t>Distribution</w:t>
        </w:r>
        <w:proofErr w:type="gramStart"/>
        <w:r w:rsidRPr="00C25AF2">
          <w:rPr>
            <w:rFonts w:ascii="Verdana" w:eastAsia="Times New Roman" w:hAnsi="Verdana" w:cs="Times New Roman"/>
            <w:b/>
            <w:bCs/>
            <w:color w:val="007799"/>
            <w:sz w:val="23"/>
            <w:szCs w:val="23"/>
          </w:rPr>
          <w:t xml:space="preserve">  </w:t>
        </w:r>
        <w:proofErr w:type="gramEnd"/>
        <w:r w:rsidRPr="00C25AF2">
          <w:rPr>
            <w:rFonts w:ascii="Arial" w:eastAsia="Times New Roman" w:hAnsi="Arial" w:cs="Arial"/>
            <w:b/>
            <w:bCs/>
            <w:vanish/>
            <w:color w:val="007799"/>
            <w:sz w:val="23"/>
            <w:szCs w:val="23"/>
          </w:rPr>
          <w:t>▼</w:t>
        </w:r>
        <w:r w:rsidRPr="00C25AF2">
          <w:rPr>
            <w:rFonts w:ascii="Arial" w:eastAsia="Times New Roman" w:hAnsi="Arial" w:cs="Arial"/>
            <w:b/>
            <w:bCs/>
            <w:color w:val="007799"/>
            <w:sz w:val="23"/>
            <w:szCs w:val="23"/>
          </w:rPr>
          <w:t>►</w:t>
        </w:r>
      </w:hyperlink>
    </w:p>
    <w:p w:rsidR="00966BA0" w:rsidRPr="00C25AF2" w:rsidRDefault="00966BA0" w:rsidP="00966BA0">
      <w:pPr>
        <w:spacing w:after="0" w:line="240" w:lineRule="auto"/>
        <w:rPr>
          <w:rFonts w:ascii="Times New Roman" w:eastAsia="Times New Roman" w:hAnsi="Times New Roman" w:cs="Times New Roman"/>
          <w:color w:val="098EA6"/>
          <w:sz w:val="19"/>
          <w:szCs w:val="19"/>
        </w:rPr>
      </w:pP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"ID0EBCEA"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384"/>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Distributor</w:t>
      </w:r>
      <w:r w:rsidRPr="00C25AF2">
        <w:rPr>
          <w:rFonts w:ascii="Verdana" w:eastAsia="Times New Roman" w:hAnsi="Verdana" w:cs="Times New Roman"/>
          <w:color w:val="098EA6"/>
          <w:sz w:val="19"/>
          <w:szCs w:val="19"/>
        </w:rPr>
        <w:t> </w:t>
      </w:r>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Available format</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Name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SDE Feature Class</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Transfer options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Online source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Location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Server=esri2; Service=5151; Database=</w:t>
      </w:r>
      <w:proofErr w:type="spellStart"/>
      <w:r w:rsidRPr="00C25AF2">
        <w:rPr>
          <w:rFonts w:ascii="Verdana" w:eastAsia="Times New Roman" w:hAnsi="Verdana" w:cs="Times New Roman"/>
          <w:color w:val="000020"/>
          <w:sz w:val="19"/>
          <w:szCs w:val="19"/>
        </w:rPr>
        <w:t>gis_data</w:t>
      </w:r>
      <w:proofErr w:type="spellEnd"/>
      <w:r w:rsidRPr="00C25AF2">
        <w:rPr>
          <w:rFonts w:ascii="Verdana" w:eastAsia="Times New Roman" w:hAnsi="Verdana" w:cs="Times New Roman"/>
          <w:color w:val="000020"/>
          <w:sz w:val="19"/>
          <w:szCs w:val="19"/>
        </w:rPr>
        <w:t>; User=</w:t>
      </w:r>
      <w:proofErr w:type="spellStart"/>
      <w:r w:rsidRPr="00C25AF2">
        <w:rPr>
          <w:rFonts w:ascii="Verdana" w:eastAsia="Times New Roman" w:hAnsi="Verdana" w:cs="Times New Roman"/>
          <w:color w:val="000020"/>
          <w:sz w:val="19"/>
          <w:szCs w:val="19"/>
        </w:rPr>
        <w:t>gistech</w:t>
      </w:r>
      <w:proofErr w:type="spellEnd"/>
      <w:r w:rsidRPr="00C25AF2">
        <w:rPr>
          <w:rFonts w:ascii="Verdana" w:eastAsia="Times New Roman" w:hAnsi="Verdana" w:cs="Times New Roman"/>
          <w:color w:val="000020"/>
          <w:sz w:val="19"/>
          <w:szCs w:val="19"/>
        </w:rPr>
        <w:t>; Version=</w:t>
      </w:r>
      <w:proofErr w:type="spellStart"/>
      <w:r w:rsidRPr="00C25AF2">
        <w:rPr>
          <w:rFonts w:ascii="Verdana" w:eastAsia="Times New Roman" w:hAnsi="Verdana" w:cs="Times New Roman"/>
          <w:color w:val="000020"/>
          <w:sz w:val="19"/>
          <w:szCs w:val="19"/>
        </w:rPr>
        <w:t>sde.DEFAULT</w:t>
      </w:r>
      <w:proofErr w:type="spellEnd"/>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lastRenderedPageBreak/>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Access protocol</w:t>
      </w:r>
      <w:r w:rsidRPr="00C25AF2">
        <w:rPr>
          <w:rFonts w:ascii="Verdana" w:eastAsia="Times New Roman" w:hAnsi="Verdana" w:cs="Times New Roman"/>
          <w:color w:val="000020"/>
          <w:sz w:val="19"/>
          <w:szCs w:val="19"/>
        </w:rPr>
        <w:t> </w:t>
      </w:r>
      <w:proofErr w:type="spellStart"/>
      <w:r w:rsidRPr="00C25AF2">
        <w:rPr>
          <w:rFonts w:ascii="Verdana" w:eastAsia="Times New Roman" w:hAnsi="Verdana" w:cs="Times New Roman"/>
          <w:color w:val="000020"/>
          <w:sz w:val="19"/>
          <w:szCs w:val="19"/>
        </w:rPr>
        <w:t>ArcSDE</w:t>
      </w:r>
      <w:proofErr w:type="spellEnd"/>
      <w:r w:rsidRPr="00C25AF2">
        <w:rPr>
          <w:rFonts w:ascii="Verdana" w:eastAsia="Times New Roman" w:hAnsi="Verdana" w:cs="Times New Roman"/>
          <w:color w:val="000020"/>
          <w:sz w:val="19"/>
          <w:szCs w:val="19"/>
        </w:rPr>
        <w:t xml:space="preserve"> Connection </w:t>
      </w:r>
    </w:p>
    <w:p w:rsidR="00966BA0" w:rsidRPr="00C25AF2" w:rsidRDefault="00966BA0" w:rsidP="00966BA0">
      <w:pPr>
        <w:spacing w:after="0" w:line="240" w:lineRule="auto"/>
        <w:ind w:left="816"/>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Description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Downloadable Data</w:t>
      </w:r>
    </w:p>
    <w:p w:rsidR="00966BA0" w:rsidRPr="00C25AF2" w:rsidRDefault="00966BA0" w:rsidP="00966BA0">
      <w:pPr>
        <w:spacing w:after="0" w:line="240" w:lineRule="auto"/>
        <w:ind w:left="672"/>
        <w:rPr>
          <w:rFonts w:ascii="Verdana" w:eastAsia="Times New Roman" w:hAnsi="Verdana" w:cs="Times New Roman"/>
          <w:color w:val="000020"/>
          <w:sz w:val="19"/>
          <w:szCs w:val="19"/>
        </w:rPr>
      </w:pPr>
    </w:p>
    <w:p w:rsidR="00966BA0" w:rsidRPr="00C25AF2" w:rsidRDefault="00966BA0" w:rsidP="00966BA0">
      <w:pPr>
        <w:spacing w:after="0" w:line="240" w:lineRule="auto"/>
        <w:ind w:left="624"/>
        <w:rPr>
          <w:rFonts w:ascii="Verdana" w:eastAsia="Times New Roman" w:hAnsi="Verdana" w:cs="Times New Roman"/>
          <w:color w:val="AAAAAA"/>
          <w:sz w:val="19"/>
          <w:szCs w:val="19"/>
        </w:rPr>
      </w:pPr>
      <w:hyperlink r:id="rId81" w:anchor="ID0EBCEA" w:history="1">
        <w:r w:rsidRPr="00C25AF2">
          <w:rPr>
            <w:rFonts w:ascii="Verdana" w:eastAsia="Times New Roman" w:hAnsi="Verdana" w:cs="Times New Roman"/>
            <w:i/>
            <w:iCs/>
            <w:color w:val="098EA6"/>
            <w:sz w:val="16"/>
            <w:szCs w:val="16"/>
          </w:rPr>
          <w:t>Hide Distributor </w:t>
        </w:r>
        <w:r w:rsidRPr="00C25AF2">
          <w:rPr>
            <w:rFonts w:ascii="Arial" w:eastAsia="Times New Roman" w:hAnsi="Arial" w:cs="Arial"/>
            <w:i/>
            <w:iCs/>
            <w:color w:val="098EA6"/>
            <w:sz w:val="16"/>
            <w:szCs w:val="16"/>
          </w:rPr>
          <w:t>▲</w:t>
        </w:r>
      </w:hyperlink>
    </w:p>
    <w:p w:rsidR="00966BA0" w:rsidRPr="00C25AF2" w:rsidRDefault="00966BA0" w:rsidP="00966BA0">
      <w:pPr>
        <w:spacing w:after="240" w:line="240" w:lineRule="auto"/>
        <w:ind w:left="384"/>
        <w:rPr>
          <w:rFonts w:ascii="Verdana" w:eastAsia="Times New Roman" w:hAnsi="Verdana" w:cs="Times New Roman"/>
          <w:color w:val="000020"/>
          <w:sz w:val="19"/>
          <w:szCs w:val="19"/>
        </w:rPr>
      </w:pPr>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Distribution format</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24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Name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Shapefile</w:t>
      </w:r>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Transfer options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24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Transfer size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5.387</w:t>
      </w:r>
    </w:p>
    <w:p w:rsidR="00966BA0" w:rsidRPr="00C25AF2" w:rsidRDefault="00966BA0" w:rsidP="00966BA0">
      <w:pPr>
        <w:spacing w:after="0" w:line="240" w:lineRule="auto"/>
        <w:ind w:left="384"/>
        <w:rPr>
          <w:rFonts w:ascii="Verdana" w:eastAsia="Times New Roman" w:hAnsi="Verdana" w:cs="Times New Roman"/>
          <w:color w:val="AAAAAA"/>
          <w:sz w:val="19"/>
          <w:szCs w:val="19"/>
        </w:rPr>
      </w:pPr>
      <w:hyperlink r:id="rId82" w:anchor="ID0EEA" w:history="1">
        <w:r w:rsidRPr="00C25AF2">
          <w:rPr>
            <w:rFonts w:ascii="Verdana" w:eastAsia="Times New Roman" w:hAnsi="Verdana" w:cs="Times New Roman"/>
            <w:i/>
            <w:iCs/>
            <w:color w:val="098EA6"/>
            <w:sz w:val="16"/>
            <w:szCs w:val="16"/>
          </w:rPr>
          <w:t>Hide Distribution </w:t>
        </w:r>
        <w:r w:rsidRPr="00C25AF2">
          <w:rPr>
            <w:rFonts w:ascii="Arial" w:eastAsia="Times New Roman" w:hAnsi="Arial" w:cs="Arial"/>
            <w:i/>
            <w:iCs/>
            <w:color w:val="098EA6"/>
            <w:sz w:val="16"/>
            <w:szCs w:val="16"/>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rPr>
      </w:pPr>
      <w:hyperlink r:id="rId83" w:anchor="ID0EQA" w:history="1">
        <w:r w:rsidRPr="00C25AF2">
          <w:rPr>
            <w:rFonts w:ascii="Verdana" w:eastAsia="Times New Roman" w:hAnsi="Verdana" w:cs="Times New Roman"/>
            <w:b/>
            <w:bCs/>
            <w:color w:val="007799"/>
            <w:sz w:val="23"/>
            <w:szCs w:val="23"/>
          </w:rPr>
          <w:t>Fields</w:t>
        </w:r>
        <w:proofErr w:type="gramStart"/>
        <w:r w:rsidRPr="00C25AF2">
          <w:rPr>
            <w:rFonts w:ascii="Verdana" w:eastAsia="Times New Roman" w:hAnsi="Verdana" w:cs="Times New Roman"/>
            <w:b/>
            <w:bCs/>
            <w:color w:val="007799"/>
            <w:sz w:val="23"/>
            <w:szCs w:val="23"/>
          </w:rPr>
          <w:t xml:space="preserve">  </w:t>
        </w:r>
        <w:proofErr w:type="gramEnd"/>
        <w:r w:rsidRPr="00C25AF2">
          <w:rPr>
            <w:rFonts w:ascii="Arial" w:eastAsia="Times New Roman" w:hAnsi="Arial" w:cs="Arial"/>
            <w:b/>
            <w:bCs/>
            <w:vanish/>
            <w:color w:val="007799"/>
            <w:sz w:val="23"/>
            <w:szCs w:val="23"/>
          </w:rPr>
          <w:t>▼</w:t>
        </w:r>
        <w:r w:rsidRPr="00C25AF2">
          <w:rPr>
            <w:rFonts w:ascii="Arial" w:eastAsia="Times New Roman" w:hAnsi="Arial" w:cs="Arial"/>
            <w:b/>
            <w:bCs/>
            <w:color w:val="007799"/>
            <w:sz w:val="23"/>
            <w:szCs w:val="23"/>
          </w:rPr>
          <w:t>►</w:t>
        </w:r>
      </w:hyperlink>
    </w:p>
    <w:p w:rsidR="00966BA0" w:rsidRPr="00C25AF2" w:rsidRDefault="00966BA0" w:rsidP="00966BA0">
      <w:pPr>
        <w:spacing w:after="0" w:line="240" w:lineRule="auto"/>
        <w:rPr>
          <w:rFonts w:ascii="Times New Roman" w:eastAsia="Times New Roman" w:hAnsi="Times New Roman" w:cs="Times New Roman"/>
          <w:color w:val="098EA6"/>
          <w:sz w:val="19"/>
          <w:szCs w:val="19"/>
        </w:rPr>
      </w:pP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384"/>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Details for object</w:t>
      </w:r>
      <w:r w:rsidRPr="00C25AF2">
        <w:rPr>
          <w:rFonts w:ascii="Verdana" w:eastAsia="Times New Roman" w:hAnsi="Verdana" w:cs="Times New Roman"/>
          <w:color w:val="098EA6"/>
          <w:sz w:val="19"/>
          <w:szCs w:val="19"/>
        </w:rPr>
        <w:t> </w:t>
      </w:r>
      <w:proofErr w:type="spellStart"/>
      <w:r w:rsidRPr="00C25AF2">
        <w:rPr>
          <w:rFonts w:ascii="Verdana" w:eastAsia="Times New Roman" w:hAnsi="Verdana" w:cs="Times New Roman"/>
          <w:color w:val="098EA6"/>
          <w:sz w:val="19"/>
          <w:szCs w:val="19"/>
        </w:rPr>
        <w:t>Parcels_Clip</w:t>
      </w:r>
      <w:proofErr w:type="spellEnd"/>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Feature Class </w:t>
      </w:r>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Row count</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21804</w:t>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"ID0EUAQA"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PLAT</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PLAT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6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w:t>
      </w: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84" w:anchor="ID0EUAQA" w:history="1">
        <w:r w:rsidRPr="00C25AF2">
          <w:rPr>
            <w:rFonts w:ascii="Verdana" w:eastAsia="Times New Roman" w:hAnsi="Verdana" w:cs="Times New Roman"/>
            <w:i/>
            <w:iCs/>
            <w:color w:val="098EA6"/>
            <w:sz w:val="16"/>
            <w:szCs w:val="16"/>
          </w:rPr>
          <w:t>Hide Field PLAT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"ID0ETAQA"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FID</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FID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OID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4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Field description</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proofErr w:type="gramStart"/>
      <w:r w:rsidRPr="00C25AF2">
        <w:rPr>
          <w:rFonts w:ascii="Verdana" w:eastAsia="Times New Roman" w:hAnsi="Verdana" w:cs="Courier New"/>
          <w:color w:val="000020"/>
          <w:sz w:val="19"/>
          <w:szCs w:val="19"/>
        </w:rPr>
        <w:t>Internal feature number.</w:t>
      </w:r>
      <w:proofErr w:type="gramEnd"/>
    </w:p>
    <w:p w:rsidR="00966BA0" w:rsidRPr="00C25AF2" w:rsidRDefault="00966BA0" w:rsidP="00966BA0">
      <w:pPr>
        <w:spacing w:after="0" w:line="240" w:lineRule="auto"/>
        <w:ind w:left="960"/>
        <w:rPr>
          <w:rFonts w:ascii="Verdana" w:eastAsia="Times New Roman" w:hAnsi="Verdana" w:cs="Times New Roman"/>
          <w:color w:val="000020"/>
          <w:sz w:val="19"/>
          <w:szCs w:val="19"/>
        </w:rPr>
      </w:pP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Description source</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proofErr w:type="spellStart"/>
      <w:r w:rsidRPr="00C25AF2">
        <w:rPr>
          <w:rFonts w:ascii="Verdana" w:eastAsia="Times New Roman" w:hAnsi="Verdana" w:cs="Courier New"/>
          <w:color w:val="000020"/>
          <w:sz w:val="19"/>
          <w:szCs w:val="19"/>
        </w:rPr>
        <w:t>Esri</w:t>
      </w:r>
      <w:proofErr w:type="spellEnd"/>
    </w:p>
    <w:p w:rsidR="00966BA0" w:rsidRPr="00C25AF2" w:rsidRDefault="00966BA0" w:rsidP="00966BA0">
      <w:pPr>
        <w:spacing w:after="0" w:line="240" w:lineRule="auto"/>
        <w:ind w:left="960"/>
        <w:rPr>
          <w:rFonts w:ascii="Verdana" w:eastAsia="Times New Roman" w:hAnsi="Verdana" w:cs="Times New Roman"/>
          <w:color w:val="000020"/>
          <w:sz w:val="19"/>
          <w:szCs w:val="19"/>
        </w:rPr>
      </w:pP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Description of values</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proofErr w:type="gramStart"/>
      <w:r w:rsidRPr="00C25AF2">
        <w:rPr>
          <w:rFonts w:ascii="Verdana" w:eastAsia="Times New Roman" w:hAnsi="Verdana" w:cs="Courier New"/>
          <w:color w:val="000020"/>
          <w:sz w:val="19"/>
          <w:szCs w:val="19"/>
        </w:rPr>
        <w:t>Sequential unique whole numbers that are automatically generated.</w:t>
      </w:r>
      <w:proofErr w:type="gramEnd"/>
    </w:p>
    <w:p w:rsidR="00966BA0" w:rsidRPr="00C25AF2" w:rsidRDefault="00966BA0" w:rsidP="00966BA0">
      <w:pPr>
        <w:spacing w:after="0" w:line="240" w:lineRule="auto"/>
        <w:ind w:left="960"/>
        <w:rPr>
          <w:rFonts w:ascii="Verdana" w:eastAsia="Times New Roman" w:hAnsi="Verdana" w:cs="Times New Roman"/>
          <w:color w:val="000020"/>
          <w:sz w:val="19"/>
          <w:szCs w:val="19"/>
        </w:rPr>
      </w:pPr>
    </w:p>
    <w:p w:rsidR="00966BA0" w:rsidRPr="00C25AF2" w:rsidRDefault="00966BA0" w:rsidP="00966BA0">
      <w:pPr>
        <w:spacing w:after="240" w:line="240" w:lineRule="auto"/>
        <w:ind w:left="672"/>
        <w:rPr>
          <w:rFonts w:ascii="Verdana" w:eastAsia="Times New Roman" w:hAnsi="Verdana" w:cs="Times New Roman"/>
          <w:color w:val="000020"/>
          <w:sz w:val="19"/>
          <w:szCs w:val="19"/>
        </w:rPr>
      </w:pP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85" w:anchor="ID0ETAQA" w:history="1">
        <w:r w:rsidRPr="00C25AF2">
          <w:rPr>
            <w:rFonts w:ascii="Verdana" w:eastAsia="Times New Roman" w:hAnsi="Verdana" w:cs="Times New Roman"/>
            <w:i/>
            <w:iCs/>
            <w:color w:val="098EA6"/>
            <w:sz w:val="16"/>
            <w:szCs w:val="16"/>
          </w:rPr>
          <w:t>Hide Field FID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"ID0ESAQA"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PID_10</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lastRenderedPageBreak/>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PID_10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w:t>
      </w: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86" w:anchor="ID0ESAQA" w:history="1">
        <w:r w:rsidRPr="00C25AF2">
          <w:rPr>
            <w:rFonts w:ascii="Verdana" w:eastAsia="Times New Roman" w:hAnsi="Verdana" w:cs="Times New Roman"/>
            <w:i/>
            <w:iCs/>
            <w:color w:val="098EA6"/>
            <w:sz w:val="16"/>
            <w:szCs w:val="16"/>
          </w:rPr>
          <w:t>Hide Field PID_10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"ID0ERAQA"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PROP_ID</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PROP_ID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Double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19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w:t>
      </w: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87" w:anchor="ID0ERAQA" w:history="1">
        <w:r w:rsidRPr="00C25AF2">
          <w:rPr>
            <w:rFonts w:ascii="Verdana" w:eastAsia="Times New Roman" w:hAnsi="Verdana" w:cs="Times New Roman"/>
            <w:i/>
            <w:iCs/>
            <w:color w:val="098EA6"/>
            <w:sz w:val="16"/>
            <w:szCs w:val="16"/>
          </w:rPr>
          <w:t>Hide Field PROP_ID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"ID0EQAQA"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SDE_TCAD_P</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SDE_TCAD_P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Double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19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w:t>
      </w: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88" w:anchor="ID0EQAQA" w:history="1">
        <w:r w:rsidRPr="00C25AF2">
          <w:rPr>
            <w:rFonts w:ascii="Verdana" w:eastAsia="Times New Roman" w:hAnsi="Verdana" w:cs="Times New Roman"/>
            <w:i/>
            <w:iCs/>
            <w:color w:val="098EA6"/>
            <w:sz w:val="16"/>
            <w:szCs w:val="16"/>
          </w:rPr>
          <w:t>Hide Field SDE_TCAD_P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"ID0EPAQA"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LOTS</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LOTS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w:t>
      </w: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89" w:anchor="ID0EPAQA" w:history="1">
        <w:r w:rsidRPr="00C25AF2">
          <w:rPr>
            <w:rFonts w:ascii="Verdana" w:eastAsia="Times New Roman" w:hAnsi="Verdana" w:cs="Times New Roman"/>
            <w:i/>
            <w:iCs/>
            <w:color w:val="098EA6"/>
            <w:sz w:val="16"/>
            <w:szCs w:val="16"/>
          </w:rPr>
          <w:t>Hide Field LOTS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"ID0EOAQA"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SITUS</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SITUS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50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w:t>
      </w: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90" w:anchor="ID0EOAQA" w:history="1">
        <w:r w:rsidRPr="00C25AF2">
          <w:rPr>
            <w:rFonts w:ascii="Verdana" w:eastAsia="Times New Roman" w:hAnsi="Verdana" w:cs="Times New Roman"/>
            <w:i/>
            <w:iCs/>
            <w:color w:val="098EA6"/>
            <w:sz w:val="16"/>
            <w:szCs w:val="16"/>
          </w:rPr>
          <w:t>Hide Field SITUS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"ID0ENAQA"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BLOCKS</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lastRenderedPageBreak/>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BLOCKS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4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w:t>
      </w: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91" w:anchor="ID0ENAQA" w:history="1">
        <w:r w:rsidRPr="00C25AF2">
          <w:rPr>
            <w:rFonts w:ascii="Verdana" w:eastAsia="Times New Roman" w:hAnsi="Verdana" w:cs="Times New Roman"/>
            <w:i/>
            <w:iCs/>
            <w:color w:val="098EA6"/>
            <w:sz w:val="16"/>
            <w:szCs w:val="16"/>
          </w:rPr>
          <w:t>Hide Field BLOCKS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"ID0EMAQA"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CONDOID</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CONDOID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15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w:t>
      </w: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92" w:anchor="ID0EMAQA" w:history="1">
        <w:r w:rsidRPr="00C25AF2">
          <w:rPr>
            <w:rFonts w:ascii="Verdana" w:eastAsia="Times New Roman" w:hAnsi="Verdana" w:cs="Times New Roman"/>
            <w:i/>
            <w:iCs/>
            <w:color w:val="098EA6"/>
            <w:sz w:val="16"/>
            <w:szCs w:val="16"/>
          </w:rPr>
          <w:t>Hide Field CONDOID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"ID0ELAQA"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CONDOID2</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CONDOID2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20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w:t>
      </w: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93" w:anchor="ID0ELAQA" w:history="1">
        <w:r w:rsidRPr="00C25AF2">
          <w:rPr>
            <w:rFonts w:ascii="Verdana" w:eastAsia="Times New Roman" w:hAnsi="Verdana" w:cs="Times New Roman"/>
            <w:i/>
            <w:iCs/>
            <w:color w:val="098EA6"/>
            <w:sz w:val="16"/>
            <w:szCs w:val="16"/>
          </w:rPr>
          <w:t>Hide Field CONDOID2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"ID0EKAQA"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PARCEL_BLO</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PARCEL_BLO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50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w:t>
      </w: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94" w:anchor="ID0EKAQA" w:history="1">
        <w:r w:rsidRPr="00C25AF2">
          <w:rPr>
            <w:rFonts w:ascii="Verdana" w:eastAsia="Times New Roman" w:hAnsi="Verdana" w:cs="Times New Roman"/>
            <w:i/>
            <w:iCs/>
            <w:color w:val="098EA6"/>
            <w:sz w:val="16"/>
            <w:szCs w:val="16"/>
          </w:rPr>
          <w:t>Hide Field PARCEL_BLO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"ID0EJAQA"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NBHD</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NBHD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50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w:t>
      </w: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95" w:anchor="ID0EJAQA" w:history="1">
        <w:r w:rsidRPr="00C25AF2">
          <w:rPr>
            <w:rFonts w:ascii="Verdana" w:eastAsia="Times New Roman" w:hAnsi="Verdana" w:cs="Times New Roman"/>
            <w:i/>
            <w:iCs/>
            <w:color w:val="098EA6"/>
            <w:sz w:val="16"/>
            <w:szCs w:val="16"/>
          </w:rPr>
          <w:t>Hide Field NBHD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"ID0EIAQA"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ZONING</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lastRenderedPageBreak/>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ZONING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50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w:t>
      </w: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96" w:anchor="ID0EIAQA" w:history="1">
        <w:r w:rsidRPr="00C25AF2">
          <w:rPr>
            <w:rFonts w:ascii="Verdana" w:eastAsia="Times New Roman" w:hAnsi="Verdana" w:cs="Times New Roman"/>
            <w:i/>
            <w:iCs/>
            <w:color w:val="098EA6"/>
            <w:sz w:val="16"/>
            <w:szCs w:val="16"/>
          </w:rPr>
          <w:t>Hide Field ZONING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"ID0EHAQA"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LAND_VALUE</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LAND_VALUE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Double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19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w:t>
      </w: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97" w:anchor="ID0EHAQA" w:history="1">
        <w:r w:rsidRPr="00C25AF2">
          <w:rPr>
            <w:rFonts w:ascii="Verdana" w:eastAsia="Times New Roman" w:hAnsi="Verdana" w:cs="Times New Roman"/>
            <w:i/>
            <w:iCs/>
            <w:color w:val="098EA6"/>
            <w:sz w:val="16"/>
            <w:szCs w:val="16"/>
          </w:rPr>
          <w:t>Hide Field LAND_VALUE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"ID0EGAQA"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GRID</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GRID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50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w:t>
      </w: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98" w:anchor="ID0EGAQA" w:history="1">
        <w:r w:rsidRPr="00C25AF2">
          <w:rPr>
            <w:rFonts w:ascii="Verdana" w:eastAsia="Times New Roman" w:hAnsi="Verdana" w:cs="Times New Roman"/>
            <w:i/>
            <w:iCs/>
            <w:color w:val="098EA6"/>
            <w:sz w:val="16"/>
            <w:szCs w:val="16"/>
          </w:rPr>
          <w:t>Hide Field GRID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"ID0EFAQA"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WCID17</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WCID17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String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w:t>
      </w: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99" w:anchor="ID0EFAQA" w:history="1">
        <w:r w:rsidRPr="00C25AF2">
          <w:rPr>
            <w:rFonts w:ascii="Verdana" w:eastAsia="Times New Roman" w:hAnsi="Verdana" w:cs="Times New Roman"/>
            <w:i/>
            <w:iCs/>
            <w:color w:val="098EA6"/>
            <w:sz w:val="16"/>
            <w:szCs w:val="16"/>
          </w:rPr>
          <w:t>Hide Field WCID17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"ID0EDAQA"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OBJECTID</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OBJECTID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Double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19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Field description</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proofErr w:type="gramStart"/>
      <w:r w:rsidRPr="00C25AF2">
        <w:rPr>
          <w:rFonts w:ascii="Verdana" w:eastAsia="Times New Roman" w:hAnsi="Verdana" w:cs="Courier New"/>
          <w:color w:val="000020"/>
          <w:sz w:val="19"/>
          <w:szCs w:val="19"/>
        </w:rPr>
        <w:t>Internal feature number.</w:t>
      </w:r>
      <w:proofErr w:type="gramEnd"/>
    </w:p>
    <w:p w:rsidR="00966BA0" w:rsidRPr="00C25AF2" w:rsidRDefault="00966BA0" w:rsidP="00966BA0">
      <w:pPr>
        <w:spacing w:after="0" w:line="240" w:lineRule="auto"/>
        <w:ind w:left="960"/>
        <w:rPr>
          <w:rFonts w:ascii="Verdana" w:eastAsia="Times New Roman" w:hAnsi="Verdana" w:cs="Times New Roman"/>
          <w:color w:val="000020"/>
          <w:sz w:val="19"/>
          <w:szCs w:val="19"/>
        </w:rPr>
      </w:pP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Description source</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C25AF2">
        <w:rPr>
          <w:rFonts w:ascii="Verdana" w:eastAsia="Times New Roman" w:hAnsi="Verdana" w:cs="Courier New"/>
          <w:color w:val="000020"/>
          <w:sz w:val="19"/>
          <w:szCs w:val="19"/>
        </w:rPr>
        <w:t>ESRI</w:t>
      </w:r>
    </w:p>
    <w:p w:rsidR="00966BA0" w:rsidRPr="00C25AF2" w:rsidRDefault="00966BA0" w:rsidP="00966BA0">
      <w:pPr>
        <w:spacing w:after="0" w:line="240" w:lineRule="auto"/>
        <w:ind w:left="960"/>
        <w:rPr>
          <w:rFonts w:ascii="Verdana" w:eastAsia="Times New Roman" w:hAnsi="Verdana" w:cs="Times New Roman"/>
          <w:color w:val="000020"/>
          <w:sz w:val="19"/>
          <w:szCs w:val="19"/>
        </w:rPr>
      </w:pP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Description of values</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proofErr w:type="gramStart"/>
      <w:r w:rsidRPr="00C25AF2">
        <w:rPr>
          <w:rFonts w:ascii="Verdana" w:eastAsia="Times New Roman" w:hAnsi="Verdana" w:cs="Courier New"/>
          <w:color w:val="000020"/>
          <w:sz w:val="19"/>
          <w:szCs w:val="19"/>
        </w:rPr>
        <w:lastRenderedPageBreak/>
        <w:t>Sequential unique whole numbers that are automatically generated.</w:t>
      </w:r>
      <w:proofErr w:type="gramEnd"/>
    </w:p>
    <w:p w:rsidR="00966BA0" w:rsidRPr="00C25AF2" w:rsidRDefault="00966BA0" w:rsidP="00966BA0">
      <w:pPr>
        <w:spacing w:after="0" w:line="240" w:lineRule="auto"/>
        <w:ind w:left="960"/>
        <w:rPr>
          <w:rFonts w:ascii="Verdana" w:eastAsia="Times New Roman" w:hAnsi="Verdana" w:cs="Times New Roman"/>
          <w:color w:val="000020"/>
          <w:sz w:val="19"/>
          <w:szCs w:val="19"/>
        </w:rPr>
      </w:pPr>
    </w:p>
    <w:p w:rsidR="00966BA0" w:rsidRPr="00C25AF2" w:rsidRDefault="00966BA0" w:rsidP="00966BA0">
      <w:pPr>
        <w:spacing w:after="240" w:line="240" w:lineRule="auto"/>
        <w:ind w:left="672"/>
        <w:rPr>
          <w:rFonts w:ascii="Verdana" w:eastAsia="Times New Roman" w:hAnsi="Verdana" w:cs="Times New Roman"/>
          <w:color w:val="000020"/>
          <w:sz w:val="19"/>
          <w:szCs w:val="19"/>
        </w:rPr>
      </w:pP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100" w:anchor="ID0EDAQA" w:history="1">
        <w:r w:rsidRPr="00C25AF2">
          <w:rPr>
            <w:rFonts w:ascii="Verdana" w:eastAsia="Times New Roman" w:hAnsi="Verdana" w:cs="Times New Roman"/>
            <w:i/>
            <w:iCs/>
            <w:color w:val="098EA6"/>
            <w:sz w:val="16"/>
            <w:szCs w:val="16"/>
          </w:rPr>
          <w:t>Hide Field OBJECTID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"ID0ECAQA"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SHAPE</w:t>
      </w:r>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Shape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Geometry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Field description</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C25AF2">
        <w:rPr>
          <w:rFonts w:ascii="Verdana" w:eastAsia="Times New Roman" w:hAnsi="Verdana" w:cs="Courier New"/>
          <w:color w:val="000020"/>
          <w:sz w:val="19"/>
          <w:szCs w:val="19"/>
        </w:rPr>
        <w:t>Feature geometry.</w:t>
      </w:r>
    </w:p>
    <w:p w:rsidR="00966BA0" w:rsidRPr="00C25AF2" w:rsidRDefault="00966BA0" w:rsidP="00966BA0">
      <w:pPr>
        <w:spacing w:after="0" w:line="240" w:lineRule="auto"/>
        <w:ind w:left="960"/>
        <w:rPr>
          <w:rFonts w:ascii="Verdana" w:eastAsia="Times New Roman" w:hAnsi="Verdana" w:cs="Times New Roman"/>
          <w:color w:val="000020"/>
          <w:sz w:val="19"/>
          <w:szCs w:val="19"/>
        </w:rPr>
      </w:pP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Description source</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C25AF2">
        <w:rPr>
          <w:rFonts w:ascii="Verdana" w:eastAsia="Times New Roman" w:hAnsi="Verdana" w:cs="Courier New"/>
          <w:color w:val="000020"/>
          <w:sz w:val="19"/>
          <w:szCs w:val="19"/>
        </w:rPr>
        <w:t>ESRI</w:t>
      </w:r>
    </w:p>
    <w:p w:rsidR="00966BA0" w:rsidRPr="00C25AF2" w:rsidRDefault="00966BA0" w:rsidP="00966BA0">
      <w:pPr>
        <w:spacing w:after="0" w:line="240" w:lineRule="auto"/>
        <w:ind w:left="960"/>
        <w:rPr>
          <w:rFonts w:ascii="Verdana" w:eastAsia="Times New Roman" w:hAnsi="Verdana" w:cs="Times New Roman"/>
          <w:color w:val="000020"/>
          <w:sz w:val="19"/>
          <w:szCs w:val="19"/>
        </w:rPr>
      </w:pP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Description of values</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proofErr w:type="gramStart"/>
      <w:r w:rsidRPr="00C25AF2">
        <w:rPr>
          <w:rFonts w:ascii="Verdana" w:eastAsia="Times New Roman" w:hAnsi="Verdana" w:cs="Courier New"/>
          <w:color w:val="000020"/>
          <w:sz w:val="19"/>
          <w:szCs w:val="19"/>
        </w:rPr>
        <w:t>Coordinates defining the features.</w:t>
      </w:r>
      <w:proofErr w:type="gramEnd"/>
    </w:p>
    <w:p w:rsidR="00966BA0" w:rsidRPr="00C25AF2" w:rsidRDefault="00966BA0" w:rsidP="00966BA0">
      <w:pPr>
        <w:spacing w:after="0" w:line="240" w:lineRule="auto"/>
        <w:ind w:left="960"/>
        <w:rPr>
          <w:rFonts w:ascii="Verdana" w:eastAsia="Times New Roman" w:hAnsi="Verdana" w:cs="Times New Roman"/>
          <w:color w:val="000020"/>
          <w:sz w:val="19"/>
          <w:szCs w:val="19"/>
        </w:rPr>
      </w:pPr>
    </w:p>
    <w:p w:rsidR="00966BA0" w:rsidRPr="00C25AF2" w:rsidRDefault="00966BA0" w:rsidP="00966BA0">
      <w:pPr>
        <w:spacing w:after="240" w:line="240" w:lineRule="auto"/>
        <w:ind w:left="672"/>
        <w:rPr>
          <w:rFonts w:ascii="Verdana" w:eastAsia="Times New Roman" w:hAnsi="Verdana" w:cs="Times New Roman"/>
          <w:color w:val="000020"/>
          <w:sz w:val="19"/>
          <w:szCs w:val="19"/>
        </w:rPr>
      </w:pP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101" w:anchor="ID0ECAQA" w:history="1">
        <w:r w:rsidRPr="00C25AF2">
          <w:rPr>
            <w:rFonts w:ascii="Verdana" w:eastAsia="Times New Roman" w:hAnsi="Verdana" w:cs="Times New Roman"/>
            <w:i/>
            <w:iCs/>
            <w:color w:val="098EA6"/>
            <w:sz w:val="16"/>
            <w:szCs w:val="16"/>
          </w:rPr>
          <w:t>Hide Field SHAPE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"ID0EBAQA"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w:t>
      </w:r>
      <w:proofErr w:type="spellStart"/>
      <w:r w:rsidRPr="00C25AF2">
        <w:rPr>
          <w:rFonts w:ascii="Verdana" w:eastAsia="Times New Roman" w:hAnsi="Verdana" w:cs="Times New Roman"/>
          <w:color w:val="098EA6"/>
          <w:sz w:val="19"/>
          <w:szCs w:val="19"/>
        </w:rPr>
        <w:t>SHAPE_Leng</w:t>
      </w:r>
      <w:proofErr w:type="spellEnd"/>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proofErr w:type="spellStart"/>
      <w:r w:rsidRPr="00C25AF2">
        <w:rPr>
          <w:rFonts w:ascii="Verdana" w:eastAsia="Times New Roman" w:hAnsi="Verdana" w:cs="Times New Roman"/>
          <w:color w:val="000020"/>
          <w:sz w:val="19"/>
          <w:szCs w:val="19"/>
        </w:rPr>
        <w:t>SHAPE_Leng</w:t>
      </w:r>
      <w:proofErr w:type="spellEnd"/>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Double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19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24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0</w:t>
      </w: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102" w:anchor="ID0EBAQA" w:history="1">
        <w:r w:rsidRPr="00C25AF2">
          <w:rPr>
            <w:rFonts w:ascii="Verdana" w:eastAsia="Times New Roman" w:hAnsi="Verdana" w:cs="Times New Roman"/>
            <w:i/>
            <w:iCs/>
            <w:color w:val="098EA6"/>
            <w:sz w:val="16"/>
            <w:szCs w:val="16"/>
          </w:rPr>
          <w:t>Hide Field </w:t>
        </w:r>
        <w:proofErr w:type="spellStart"/>
        <w:r w:rsidRPr="00C25AF2">
          <w:rPr>
            <w:rFonts w:ascii="Verdana" w:eastAsia="Times New Roman" w:hAnsi="Verdana" w:cs="Times New Roman"/>
            <w:i/>
            <w:iCs/>
            <w:color w:val="098EA6"/>
            <w:sz w:val="16"/>
            <w:szCs w:val="16"/>
          </w:rPr>
          <w:t>SHAPE_Leng</w:t>
        </w:r>
        <w:proofErr w:type="spellEnd"/>
        <w:r w:rsidRPr="00C25AF2">
          <w:rPr>
            <w:rFonts w:ascii="Verdana" w:eastAsia="Times New Roman" w:hAnsi="Verdana" w:cs="Times New Roman"/>
            <w:i/>
            <w:iCs/>
            <w:color w:val="098EA6"/>
            <w:sz w:val="16"/>
            <w:szCs w:val="16"/>
          </w:rPr>
          <w:t> </w:t>
        </w:r>
        <w:r w:rsidRPr="00C25AF2">
          <w:rPr>
            <w:rFonts w:ascii="Arial" w:eastAsia="Times New Roman" w:hAnsi="Arial" w:cs="Arial"/>
            <w:i/>
            <w:iCs/>
            <w:color w:val="098EA6"/>
            <w:sz w:val="16"/>
            <w:szCs w:val="16"/>
          </w:rPr>
          <w:t>▲</w:t>
        </w:r>
      </w:hyperlink>
    </w:p>
    <w:p w:rsidR="00966BA0" w:rsidRPr="00C25AF2" w:rsidRDefault="00966BA0" w:rsidP="00966BA0">
      <w:pPr>
        <w:spacing w:after="0" w:line="240" w:lineRule="auto"/>
        <w:ind w:left="528"/>
        <w:rPr>
          <w:rFonts w:ascii="Times New Roman" w:eastAsia="Times New Roman" w:hAnsi="Times New Roman" w:cs="Times New Roman"/>
          <w:color w:val="098EA6"/>
          <w:sz w:val="24"/>
          <w:szCs w:val="24"/>
        </w:rPr>
      </w:pP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br/>
      </w:r>
      <w:r w:rsidRPr="00C25AF2">
        <w:rPr>
          <w:rFonts w:ascii="Verdana" w:eastAsia="Times New Roman" w:hAnsi="Verdana" w:cs="Times New Roman"/>
          <w:color w:val="000020"/>
          <w:sz w:val="19"/>
          <w:szCs w:val="19"/>
        </w:rPr>
        <w:fldChar w:fldCharType="begin"/>
      </w:r>
      <w:r w:rsidRPr="00C25AF2">
        <w:rPr>
          <w:rFonts w:ascii="Verdana" w:eastAsia="Times New Roman" w:hAnsi="Verdana" w:cs="Times New Roman"/>
          <w:color w:val="000020"/>
          <w:sz w:val="19"/>
          <w:szCs w:val="19"/>
        </w:rPr>
        <w:instrText xml:space="preserve"> HYPERLINK "file:///C:\\Users\\nrw1\\AppData\\Local\\Temp\\arc6625\\tmpFD6A.tmp.htm" \l "ID0EAAQA" </w:instrText>
      </w:r>
      <w:r w:rsidRPr="00C25AF2">
        <w:rPr>
          <w:rFonts w:ascii="Verdana" w:eastAsia="Times New Roman" w:hAnsi="Verdana" w:cs="Times New Roman"/>
          <w:color w:val="000020"/>
          <w:sz w:val="19"/>
          <w:szCs w:val="19"/>
        </w:rPr>
        <w:fldChar w:fldCharType="separate"/>
      </w:r>
    </w:p>
    <w:p w:rsidR="00966BA0" w:rsidRPr="00C25AF2" w:rsidRDefault="00966BA0" w:rsidP="00966BA0">
      <w:pPr>
        <w:spacing w:after="0" w:line="240" w:lineRule="auto"/>
        <w:ind w:left="528"/>
        <w:rPr>
          <w:rFonts w:ascii="Times New Roman" w:eastAsia="Times New Roman" w:hAnsi="Times New Roman" w:cs="Times New Roman"/>
          <w:color w:val="000020"/>
          <w:sz w:val="24"/>
          <w:szCs w:val="24"/>
        </w:rPr>
      </w:pPr>
      <w:r w:rsidRPr="00C25AF2">
        <w:rPr>
          <w:rFonts w:ascii="Verdana" w:eastAsia="Times New Roman" w:hAnsi="Verdana" w:cs="Times New Roman"/>
          <w:smallCaps/>
          <w:color w:val="006688"/>
          <w:sz w:val="17"/>
          <w:szCs w:val="17"/>
        </w:rPr>
        <w:t>Field</w:t>
      </w:r>
      <w:r w:rsidRPr="00C25AF2">
        <w:rPr>
          <w:rFonts w:ascii="Verdana" w:eastAsia="Times New Roman" w:hAnsi="Verdana" w:cs="Times New Roman"/>
          <w:color w:val="098EA6"/>
          <w:sz w:val="19"/>
          <w:szCs w:val="19"/>
        </w:rPr>
        <w:t> </w:t>
      </w:r>
      <w:proofErr w:type="spellStart"/>
      <w:r w:rsidRPr="00C25AF2">
        <w:rPr>
          <w:rFonts w:ascii="Verdana" w:eastAsia="Times New Roman" w:hAnsi="Verdana" w:cs="Times New Roman"/>
          <w:color w:val="098EA6"/>
          <w:sz w:val="19"/>
          <w:szCs w:val="19"/>
        </w:rPr>
        <w:t>SHAPE_Area</w:t>
      </w:r>
      <w:proofErr w:type="spellEnd"/>
      <w:proofErr w:type="gramStart"/>
      <w:r w:rsidRPr="00C25AF2">
        <w:rPr>
          <w:rFonts w:ascii="Verdana" w:eastAsia="Times New Roman" w:hAnsi="Verdana" w:cs="Times New Roman"/>
          <w:color w:val="098EA6"/>
          <w:sz w:val="19"/>
          <w:szCs w:val="19"/>
        </w:rPr>
        <w:t> </w:t>
      </w:r>
      <w:proofErr w:type="gramEnd"/>
      <w:r w:rsidRPr="00C25AF2">
        <w:rPr>
          <w:rFonts w:ascii="Verdana" w:eastAsia="Times New Roman" w:hAnsi="Verdana" w:cs="Times New Roman"/>
          <w:color w:val="098EA6"/>
          <w:sz w:val="19"/>
          <w:szCs w:val="19"/>
        </w:rPr>
        <w:t xml:space="preserve"> </w:t>
      </w:r>
      <w:r w:rsidRPr="00C25AF2">
        <w:rPr>
          <w:rFonts w:ascii="Arial" w:eastAsia="Times New Roman" w:hAnsi="Arial" w:cs="Arial"/>
          <w:vanish/>
          <w:color w:val="098EA6"/>
          <w:sz w:val="19"/>
          <w:szCs w:val="19"/>
        </w:rPr>
        <w:t>▼</w:t>
      </w:r>
      <w:r w:rsidRPr="00C25AF2">
        <w:rPr>
          <w:rFonts w:ascii="Arial" w:eastAsia="Times New Roman" w:hAnsi="Arial" w:cs="Arial"/>
          <w:color w:val="098EA6"/>
          <w:sz w:val="19"/>
          <w:szCs w:val="19"/>
        </w:rPr>
        <w:t>►</w:t>
      </w:r>
      <w:r w:rsidRPr="00C25AF2">
        <w:rPr>
          <w:rFonts w:ascii="Verdana" w:eastAsia="Times New Roman" w:hAnsi="Verdana" w:cs="Times New Roman"/>
          <w:color w:val="000020"/>
          <w:sz w:val="19"/>
          <w:szCs w:val="19"/>
        </w:rPr>
        <w:fldChar w:fldCharType="end"/>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Alias</w:t>
      </w:r>
      <w:r w:rsidRPr="00C25AF2">
        <w:rPr>
          <w:rFonts w:ascii="Verdana" w:eastAsia="Times New Roman" w:hAnsi="Verdana" w:cs="Times New Roman"/>
          <w:color w:val="000020"/>
          <w:sz w:val="19"/>
          <w:szCs w:val="19"/>
        </w:rPr>
        <w:t> </w:t>
      </w:r>
      <w:proofErr w:type="spellStart"/>
      <w:r w:rsidRPr="00C25AF2">
        <w:rPr>
          <w:rFonts w:ascii="Verdana" w:eastAsia="Times New Roman" w:hAnsi="Verdana" w:cs="Times New Roman"/>
          <w:color w:val="000020"/>
          <w:sz w:val="19"/>
          <w:szCs w:val="19"/>
        </w:rPr>
        <w:t>SHAPE_Area</w:t>
      </w:r>
      <w:proofErr w:type="spellEnd"/>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Data type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Double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Width</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19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Precision</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Scale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Field description</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r w:rsidRPr="00C25AF2">
        <w:rPr>
          <w:rFonts w:ascii="Verdana" w:eastAsia="Times New Roman" w:hAnsi="Verdana" w:cs="Courier New"/>
          <w:color w:val="000020"/>
          <w:sz w:val="19"/>
          <w:szCs w:val="19"/>
        </w:rPr>
        <w:t>Area of feature in internal units squared.</w:t>
      </w:r>
    </w:p>
    <w:p w:rsidR="00966BA0" w:rsidRPr="00C25AF2" w:rsidRDefault="00966BA0" w:rsidP="00966BA0">
      <w:pPr>
        <w:spacing w:after="0" w:line="240" w:lineRule="auto"/>
        <w:ind w:left="960"/>
        <w:rPr>
          <w:rFonts w:ascii="Verdana" w:eastAsia="Times New Roman" w:hAnsi="Verdana" w:cs="Times New Roman"/>
          <w:color w:val="000020"/>
          <w:sz w:val="19"/>
          <w:szCs w:val="19"/>
        </w:rPr>
      </w:pP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Description source</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proofErr w:type="spellStart"/>
      <w:r w:rsidRPr="00C25AF2">
        <w:rPr>
          <w:rFonts w:ascii="Verdana" w:eastAsia="Times New Roman" w:hAnsi="Verdana" w:cs="Courier New"/>
          <w:color w:val="000020"/>
          <w:sz w:val="19"/>
          <w:szCs w:val="19"/>
        </w:rPr>
        <w:t>Esri</w:t>
      </w:r>
      <w:proofErr w:type="spellEnd"/>
    </w:p>
    <w:p w:rsidR="00966BA0" w:rsidRPr="00C25AF2" w:rsidRDefault="00966BA0" w:rsidP="00966BA0">
      <w:pPr>
        <w:spacing w:after="0" w:line="240" w:lineRule="auto"/>
        <w:ind w:left="960"/>
        <w:rPr>
          <w:rFonts w:ascii="Verdana" w:eastAsia="Times New Roman" w:hAnsi="Verdana" w:cs="Times New Roman"/>
          <w:color w:val="000020"/>
          <w:sz w:val="19"/>
          <w:szCs w:val="19"/>
        </w:rPr>
      </w:pP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Description of values</w:t>
      </w:r>
      <w:r w:rsidRPr="00C25AF2">
        <w:rPr>
          <w:rFonts w:ascii="Verdana" w:eastAsia="Times New Roman" w:hAnsi="Verdana" w:cs="Times New Roman"/>
          <w:color w:val="000020"/>
          <w:sz w:val="19"/>
          <w:szCs w:val="19"/>
        </w:rPr>
        <w:t xml:space="preserve"> </w:t>
      </w:r>
    </w:p>
    <w:p w:rsidR="00966BA0" w:rsidRPr="00C25AF2" w:rsidRDefault="00966BA0" w:rsidP="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960"/>
        <w:rPr>
          <w:rFonts w:ascii="Verdana" w:eastAsia="Times New Roman" w:hAnsi="Verdana" w:cs="Courier New"/>
          <w:color w:val="000020"/>
          <w:sz w:val="19"/>
          <w:szCs w:val="19"/>
        </w:rPr>
      </w:pPr>
      <w:proofErr w:type="gramStart"/>
      <w:r w:rsidRPr="00C25AF2">
        <w:rPr>
          <w:rFonts w:ascii="Verdana" w:eastAsia="Times New Roman" w:hAnsi="Verdana" w:cs="Courier New"/>
          <w:color w:val="000020"/>
          <w:sz w:val="19"/>
          <w:szCs w:val="19"/>
        </w:rPr>
        <w:t>Positive real numbers that are automatically generated.</w:t>
      </w:r>
      <w:proofErr w:type="gramEnd"/>
    </w:p>
    <w:p w:rsidR="00966BA0" w:rsidRPr="00C25AF2" w:rsidRDefault="00966BA0" w:rsidP="00966BA0">
      <w:pPr>
        <w:spacing w:after="0" w:line="240" w:lineRule="auto"/>
        <w:ind w:left="960"/>
        <w:rPr>
          <w:rFonts w:ascii="Verdana" w:eastAsia="Times New Roman" w:hAnsi="Verdana" w:cs="Times New Roman"/>
          <w:color w:val="000020"/>
          <w:sz w:val="19"/>
          <w:szCs w:val="19"/>
        </w:rPr>
      </w:pPr>
    </w:p>
    <w:p w:rsidR="00966BA0" w:rsidRPr="00C25AF2" w:rsidRDefault="00966BA0" w:rsidP="00966BA0">
      <w:pPr>
        <w:spacing w:after="240" w:line="240" w:lineRule="auto"/>
        <w:ind w:left="672"/>
        <w:rPr>
          <w:rFonts w:ascii="Verdana" w:eastAsia="Times New Roman" w:hAnsi="Verdana" w:cs="Times New Roman"/>
          <w:color w:val="000020"/>
          <w:sz w:val="19"/>
          <w:szCs w:val="19"/>
        </w:rPr>
      </w:pPr>
    </w:p>
    <w:p w:rsidR="00966BA0" w:rsidRPr="00C25AF2" w:rsidRDefault="00966BA0" w:rsidP="00966BA0">
      <w:pPr>
        <w:spacing w:after="0" w:line="240" w:lineRule="auto"/>
        <w:ind w:left="768"/>
        <w:rPr>
          <w:rFonts w:ascii="Verdana" w:eastAsia="Times New Roman" w:hAnsi="Verdana" w:cs="Times New Roman"/>
          <w:color w:val="AAAAAA"/>
          <w:sz w:val="19"/>
          <w:szCs w:val="19"/>
        </w:rPr>
      </w:pPr>
      <w:hyperlink r:id="rId103" w:anchor="ID0EAAQA" w:history="1">
        <w:r w:rsidRPr="00C25AF2">
          <w:rPr>
            <w:rFonts w:ascii="Verdana" w:eastAsia="Times New Roman" w:hAnsi="Verdana" w:cs="Times New Roman"/>
            <w:i/>
            <w:iCs/>
            <w:color w:val="098EA6"/>
            <w:sz w:val="16"/>
            <w:szCs w:val="16"/>
          </w:rPr>
          <w:t>Hide Field </w:t>
        </w:r>
        <w:proofErr w:type="spellStart"/>
        <w:r w:rsidRPr="00C25AF2">
          <w:rPr>
            <w:rFonts w:ascii="Verdana" w:eastAsia="Times New Roman" w:hAnsi="Verdana" w:cs="Times New Roman"/>
            <w:i/>
            <w:iCs/>
            <w:color w:val="098EA6"/>
            <w:sz w:val="16"/>
            <w:szCs w:val="16"/>
          </w:rPr>
          <w:t>SHAPE_Area</w:t>
        </w:r>
        <w:proofErr w:type="spellEnd"/>
        <w:r w:rsidRPr="00C25AF2">
          <w:rPr>
            <w:rFonts w:ascii="Verdana" w:eastAsia="Times New Roman" w:hAnsi="Verdana" w:cs="Times New Roman"/>
            <w:i/>
            <w:iCs/>
            <w:color w:val="098EA6"/>
            <w:sz w:val="16"/>
            <w:szCs w:val="16"/>
          </w:rPr>
          <w:t> </w:t>
        </w:r>
        <w:r w:rsidRPr="00C25AF2">
          <w:rPr>
            <w:rFonts w:ascii="Arial" w:eastAsia="Times New Roman" w:hAnsi="Arial" w:cs="Arial"/>
            <w:i/>
            <w:iCs/>
            <w:color w:val="098EA6"/>
            <w:sz w:val="16"/>
            <w:szCs w:val="16"/>
          </w:rPr>
          <w:t>▲</w:t>
        </w:r>
      </w:hyperlink>
    </w:p>
    <w:p w:rsidR="00966BA0" w:rsidRPr="00C25AF2" w:rsidRDefault="00966BA0" w:rsidP="00966BA0">
      <w:pPr>
        <w:spacing w:after="240" w:line="240" w:lineRule="auto"/>
        <w:ind w:left="528"/>
        <w:rPr>
          <w:rFonts w:ascii="Verdana" w:eastAsia="Times New Roman" w:hAnsi="Verdana" w:cs="Times New Roman"/>
          <w:color w:val="000020"/>
          <w:sz w:val="19"/>
          <w:szCs w:val="19"/>
        </w:rPr>
      </w:pPr>
    </w:p>
    <w:p w:rsidR="00966BA0" w:rsidRPr="00C25AF2" w:rsidRDefault="00966BA0" w:rsidP="00966BA0">
      <w:pPr>
        <w:spacing w:after="0" w:line="240" w:lineRule="auto"/>
        <w:ind w:left="624"/>
        <w:rPr>
          <w:rFonts w:ascii="Verdana" w:eastAsia="Times New Roman" w:hAnsi="Verdana" w:cs="Times New Roman"/>
          <w:color w:val="AAAAAA"/>
          <w:sz w:val="19"/>
          <w:szCs w:val="19"/>
        </w:rPr>
      </w:pPr>
      <w:hyperlink r:id="rId104" w:anchor="ID0EAQA" w:history="1">
        <w:r w:rsidRPr="00C25AF2">
          <w:rPr>
            <w:rFonts w:ascii="Verdana" w:eastAsia="Times New Roman" w:hAnsi="Verdana" w:cs="Times New Roman"/>
            <w:i/>
            <w:iCs/>
            <w:color w:val="098EA6"/>
            <w:sz w:val="16"/>
            <w:szCs w:val="16"/>
          </w:rPr>
          <w:t>Hide Details for object </w:t>
        </w:r>
        <w:proofErr w:type="spellStart"/>
        <w:r w:rsidRPr="00C25AF2">
          <w:rPr>
            <w:rFonts w:ascii="Verdana" w:eastAsia="Times New Roman" w:hAnsi="Verdana" w:cs="Times New Roman"/>
            <w:i/>
            <w:iCs/>
            <w:color w:val="098EA6"/>
            <w:sz w:val="16"/>
            <w:szCs w:val="16"/>
          </w:rPr>
          <w:t>Parcels_Clip</w:t>
        </w:r>
        <w:proofErr w:type="spellEnd"/>
        <w:r w:rsidRPr="00C25AF2">
          <w:rPr>
            <w:rFonts w:ascii="Verdana" w:eastAsia="Times New Roman" w:hAnsi="Verdana" w:cs="Times New Roman"/>
            <w:i/>
            <w:iCs/>
            <w:color w:val="098EA6"/>
            <w:sz w:val="16"/>
            <w:szCs w:val="16"/>
          </w:rPr>
          <w:t> </w:t>
        </w:r>
        <w:r w:rsidRPr="00C25AF2">
          <w:rPr>
            <w:rFonts w:ascii="Arial" w:eastAsia="Times New Roman" w:hAnsi="Arial" w:cs="Arial"/>
            <w:i/>
            <w:iCs/>
            <w:color w:val="098EA6"/>
            <w:sz w:val="16"/>
            <w:szCs w:val="16"/>
          </w:rPr>
          <w:t>▲</w:t>
        </w:r>
      </w:hyperlink>
    </w:p>
    <w:p w:rsidR="00966BA0" w:rsidRPr="00C25AF2" w:rsidRDefault="00966BA0" w:rsidP="00966BA0">
      <w:pPr>
        <w:spacing w:after="240" w:line="240" w:lineRule="auto"/>
        <w:ind w:left="384"/>
        <w:rPr>
          <w:rFonts w:ascii="Verdana" w:eastAsia="Times New Roman" w:hAnsi="Verdana" w:cs="Times New Roman"/>
          <w:color w:val="000020"/>
          <w:sz w:val="19"/>
          <w:szCs w:val="19"/>
        </w:rPr>
      </w:pPr>
    </w:p>
    <w:p w:rsidR="00966BA0" w:rsidRPr="00C25AF2" w:rsidRDefault="00966BA0" w:rsidP="00966BA0">
      <w:pPr>
        <w:spacing w:after="0" w:line="240" w:lineRule="auto"/>
        <w:ind w:left="384"/>
        <w:rPr>
          <w:rFonts w:ascii="Verdana" w:eastAsia="Times New Roman" w:hAnsi="Verdana" w:cs="Times New Roman"/>
          <w:color w:val="AAAAAA"/>
          <w:sz w:val="19"/>
          <w:szCs w:val="19"/>
        </w:rPr>
      </w:pPr>
      <w:hyperlink r:id="rId105" w:anchor="ID0EQA" w:history="1">
        <w:r w:rsidRPr="00C25AF2">
          <w:rPr>
            <w:rFonts w:ascii="Verdana" w:eastAsia="Times New Roman" w:hAnsi="Verdana" w:cs="Times New Roman"/>
            <w:i/>
            <w:iCs/>
            <w:color w:val="098EA6"/>
            <w:sz w:val="16"/>
            <w:szCs w:val="16"/>
          </w:rPr>
          <w:t>Hide Fields </w:t>
        </w:r>
        <w:r w:rsidRPr="00C25AF2">
          <w:rPr>
            <w:rFonts w:ascii="Arial" w:eastAsia="Times New Roman" w:hAnsi="Arial" w:cs="Arial"/>
            <w:i/>
            <w:iCs/>
            <w:color w:val="098EA6"/>
            <w:sz w:val="16"/>
            <w:szCs w:val="16"/>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rPr>
      </w:pPr>
      <w:hyperlink r:id="rId106" w:anchor="ID0TALNA" w:history="1">
        <w:r w:rsidRPr="00C25AF2">
          <w:rPr>
            <w:rFonts w:ascii="Verdana" w:eastAsia="Times New Roman" w:hAnsi="Verdana" w:cs="Times New Roman"/>
            <w:b/>
            <w:bCs/>
            <w:color w:val="007799"/>
            <w:sz w:val="23"/>
            <w:szCs w:val="23"/>
          </w:rPr>
          <w:t>Metadata Details</w:t>
        </w:r>
        <w:proofErr w:type="gramStart"/>
        <w:r w:rsidRPr="00C25AF2">
          <w:rPr>
            <w:rFonts w:ascii="Verdana" w:eastAsia="Times New Roman" w:hAnsi="Verdana" w:cs="Times New Roman"/>
            <w:b/>
            <w:bCs/>
            <w:color w:val="007799"/>
            <w:sz w:val="23"/>
            <w:szCs w:val="23"/>
          </w:rPr>
          <w:t xml:space="preserve">  </w:t>
        </w:r>
        <w:proofErr w:type="gramEnd"/>
        <w:r w:rsidRPr="00C25AF2">
          <w:rPr>
            <w:rFonts w:ascii="Arial" w:eastAsia="Times New Roman" w:hAnsi="Arial" w:cs="Arial"/>
            <w:b/>
            <w:bCs/>
            <w:vanish/>
            <w:color w:val="007799"/>
            <w:sz w:val="23"/>
            <w:szCs w:val="23"/>
          </w:rPr>
          <w:t>▼</w:t>
        </w:r>
        <w:r w:rsidRPr="00C25AF2">
          <w:rPr>
            <w:rFonts w:ascii="Arial" w:eastAsia="Times New Roman" w:hAnsi="Arial" w:cs="Arial"/>
            <w:b/>
            <w:bCs/>
            <w:color w:val="007799"/>
            <w:sz w:val="23"/>
            <w:szCs w:val="23"/>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Metadata language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English (UNITED STATES) </w:t>
      </w:r>
    </w:p>
    <w:p w:rsidR="00966BA0" w:rsidRPr="00C25AF2" w:rsidRDefault="00966BA0" w:rsidP="00966BA0">
      <w:pPr>
        <w:spacing w:after="24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Metadata character set</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utf8 - 8 bit UCS Transfer Format</w:t>
      </w:r>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Scope of the data described by the metadata</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color w:val="000020"/>
          <w:sz w:val="19"/>
          <w:szCs w:val="19"/>
        </w:rPr>
        <w:t xml:space="preserve">dataset </w:t>
      </w:r>
    </w:p>
    <w:p w:rsidR="00966BA0" w:rsidRPr="00C25AF2" w:rsidRDefault="00966BA0" w:rsidP="00966BA0">
      <w:pPr>
        <w:spacing w:after="24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Scope name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color w:val="000020"/>
          <w:sz w:val="19"/>
          <w:szCs w:val="19"/>
        </w:rPr>
        <w:t>dataset</w:t>
      </w:r>
    </w:p>
    <w:p w:rsidR="00966BA0" w:rsidRPr="00C25AF2" w:rsidRDefault="00966BA0" w:rsidP="00966BA0">
      <w:pPr>
        <w:spacing w:after="24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b/>
          <w:bCs/>
          <w:color w:val="006400"/>
          <w:sz w:val="17"/>
          <w:szCs w:val="17"/>
        </w:rPr>
        <w:t>*</w:t>
      </w:r>
      <w:r w:rsidRPr="00C25AF2">
        <w:rPr>
          <w:rFonts w:ascii="Arial" w:eastAsia="Times New Roman" w:hAnsi="Arial" w:cs="Arial"/>
          <w:color w:val="000020"/>
          <w:sz w:val="19"/>
          <w:szCs w:val="19"/>
        </w:rPr>
        <w:t> </w:t>
      </w:r>
      <w:r w:rsidRPr="00C25AF2">
        <w:rPr>
          <w:rFonts w:ascii="Verdana" w:eastAsia="Times New Roman" w:hAnsi="Verdana" w:cs="Times New Roman"/>
          <w:smallCaps/>
          <w:color w:val="006688"/>
          <w:sz w:val="17"/>
          <w:szCs w:val="17"/>
        </w:rPr>
        <w:t>Last update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2015-11-30</w:t>
      </w:r>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ArcGIS metadata properties</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Metadata format</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ArcGIS</w:t>
      </w:r>
      <w:r w:rsidRPr="00C25AF2">
        <w:rPr>
          <w:rFonts w:ascii="Arial" w:eastAsia="Times New Roman" w:hAnsi="Arial" w:cs="Arial"/>
          <w:color w:val="000020"/>
          <w:sz w:val="19"/>
          <w:szCs w:val="19"/>
        </w:rPr>
        <w:t> </w:t>
      </w:r>
      <w:r w:rsidRPr="00C25AF2">
        <w:rPr>
          <w:rFonts w:ascii="Verdana" w:eastAsia="Times New Roman" w:hAnsi="Verdana" w:cs="Times New Roman"/>
          <w:color w:val="000020"/>
          <w:sz w:val="19"/>
          <w:szCs w:val="19"/>
        </w:rPr>
        <w:t xml:space="preserve">1.0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Metadata style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North American Profile of ISO19115 2003 </w:t>
      </w:r>
    </w:p>
    <w:p w:rsidR="00966BA0" w:rsidRPr="00C25AF2" w:rsidRDefault="00966BA0" w:rsidP="00966BA0">
      <w:pPr>
        <w:spacing w:after="24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Standard or profile used to edit metadata</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FGDC</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Created in ArcGIS for the item</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2015-09-29</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09:51:51 </w:t>
      </w:r>
    </w:p>
    <w:p w:rsidR="00966BA0" w:rsidRPr="00C25AF2" w:rsidRDefault="00966BA0" w:rsidP="00966BA0">
      <w:pPr>
        <w:spacing w:after="24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Last modified in ArcGIS for the item</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2015-11-30</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12:38:23</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Automatic updates</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Have been performed</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Yes </w:t>
      </w:r>
    </w:p>
    <w:p w:rsidR="00966BA0" w:rsidRPr="00C25AF2" w:rsidRDefault="00966BA0" w:rsidP="00966BA0">
      <w:pPr>
        <w:spacing w:after="0" w:line="240" w:lineRule="auto"/>
        <w:ind w:left="672"/>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Last update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2015-11-30</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12:37:41</w:t>
      </w:r>
    </w:p>
    <w:p w:rsidR="00966BA0" w:rsidRPr="00C25AF2" w:rsidRDefault="00966BA0" w:rsidP="00966BA0">
      <w:pPr>
        <w:spacing w:after="0" w:line="240" w:lineRule="auto"/>
        <w:ind w:left="528"/>
        <w:rPr>
          <w:rFonts w:ascii="Verdana" w:eastAsia="Times New Roman" w:hAnsi="Verdana" w:cs="Times New Roman"/>
          <w:color w:val="000020"/>
          <w:sz w:val="19"/>
          <w:szCs w:val="19"/>
        </w:rPr>
      </w:pPr>
    </w:p>
    <w:p w:rsidR="00966BA0" w:rsidRPr="00C25AF2" w:rsidRDefault="00966BA0" w:rsidP="00966BA0">
      <w:pPr>
        <w:spacing w:after="0" w:line="240" w:lineRule="auto"/>
        <w:ind w:left="384"/>
        <w:rPr>
          <w:rFonts w:ascii="Verdana" w:eastAsia="Times New Roman" w:hAnsi="Verdana" w:cs="Times New Roman"/>
          <w:color w:val="000020"/>
          <w:sz w:val="19"/>
          <w:szCs w:val="19"/>
        </w:rPr>
      </w:pPr>
    </w:p>
    <w:p w:rsidR="00966BA0" w:rsidRPr="00C25AF2" w:rsidRDefault="00966BA0" w:rsidP="00966BA0">
      <w:pPr>
        <w:spacing w:after="0" w:line="240" w:lineRule="auto"/>
        <w:ind w:left="384"/>
        <w:rPr>
          <w:rFonts w:ascii="Verdana" w:eastAsia="Times New Roman" w:hAnsi="Verdana" w:cs="Times New Roman"/>
          <w:color w:val="AAAAAA"/>
          <w:sz w:val="19"/>
          <w:szCs w:val="19"/>
        </w:rPr>
      </w:pPr>
      <w:hyperlink r:id="rId107" w:anchor="ID0TALNA" w:history="1">
        <w:r w:rsidRPr="00C25AF2">
          <w:rPr>
            <w:rFonts w:ascii="Verdana" w:eastAsia="Times New Roman" w:hAnsi="Verdana" w:cs="Times New Roman"/>
            <w:i/>
            <w:iCs/>
            <w:color w:val="098EA6"/>
            <w:sz w:val="16"/>
            <w:szCs w:val="16"/>
          </w:rPr>
          <w:t>Hide Metadata Details </w:t>
        </w:r>
        <w:r w:rsidRPr="00C25AF2">
          <w:rPr>
            <w:rFonts w:ascii="Arial" w:eastAsia="Times New Roman" w:hAnsi="Arial" w:cs="Arial"/>
            <w:i/>
            <w:iCs/>
            <w:color w:val="098EA6"/>
            <w:sz w:val="16"/>
            <w:szCs w:val="16"/>
          </w:rPr>
          <w:t>▲</w:t>
        </w:r>
      </w:hyperlink>
    </w:p>
    <w:p w:rsidR="00966BA0" w:rsidRPr="00C25AF2" w:rsidRDefault="00966BA0" w:rsidP="00966BA0">
      <w:pPr>
        <w:spacing w:before="100" w:beforeAutospacing="1" w:after="100" w:afterAutospacing="1" w:line="240" w:lineRule="auto"/>
        <w:outlineLvl w:val="1"/>
        <w:rPr>
          <w:rFonts w:ascii="Verdana" w:eastAsia="Times New Roman" w:hAnsi="Verdana" w:cs="Times New Roman"/>
          <w:b/>
          <w:bCs/>
          <w:color w:val="000020"/>
          <w:sz w:val="23"/>
          <w:szCs w:val="23"/>
        </w:rPr>
      </w:pPr>
      <w:hyperlink r:id="rId108" w:anchor="ID0EAA" w:history="1">
        <w:r w:rsidRPr="00C25AF2">
          <w:rPr>
            <w:rFonts w:ascii="Verdana" w:eastAsia="Times New Roman" w:hAnsi="Verdana" w:cs="Times New Roman"/>
            <w:b/>
            <w:bCs/>
            <w:color w:val="007799"/>
            <w:sz w:val="23"/>
            <w:szCs w:val="23"/>
          </w:rPr>
          <w:t>Metadata Contacts</w:t>
        </w:r>
        <w:proofErr w:type="gramStart"/>
        <w:r w:rsidRPr="00C25AF2">
          <w:rPr>
            <w:rFonts w:ascii="Verdana" w:eastAsia="Times New Roman" w:hAnsi="Verdana" w:cs="Times New Roman"/>
            <w:b/>
            <w:bCs/>
            <w:color w:val="007799"/>
            <w:sz w:val="23"/>
            <w:szCs w:val="23"/>
          </w:rPr>
          <w:t xml:space="preserve">  </w:t>
        </w:r>
        <w:proofErr w:type="gramEnd"/>
        <w:r w:rsidRPr="00C25AF2">
          <w:rPr>
            <w:rFonts w:ascii="Arial" w:eastAsia="Times New Roman" w:hAnsi="Arial" w:cs="Arial"/>
            <w:b/>
            <w:bCs/>
            <w:vanish/>
            <w:color w:val="007799"/>
            <w:sz w:val="23"/>
            <w:szCs w:val="23"/>
          </w:rPr>
          <w:t>▼</w:t>
        </w:r>
        <w:r w:rsidRPr="00C25AF2">
          <w:rPr>
            <w:rFonts w:ascii="Arial" w:eastAsia="Times New Roman" w:hAnsi="Arial" w:cs="Arial"/>
            <w:b/>
            <w:bCs/>
            <w:color w:val="007799"/>
            <w:sz w:val="23"/>
            <w:szCs w:val="23"/>
          </w:rPr>
          <w:t>►</w:t>
        </w:r>
      </w:hyperlink>
    </w:p>
    <w:p w:rsidR="00966BA0" w:rsidRPr="00C25AF2" w:rsidRDefault="00966BA0" w:rsidP="00966BA0">
      <w:pPr>
        <w:spacing w:after="0" w:line="240" w:lineRule="auto"/>
        <w:ind w:left="384"/>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Metadata contact</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Individual's name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Nick Waters </w:t>
      </w:r>
    </w:p>
    <w:p w:rsidR="00966BA0" w:rsidRPr="00C25AF2" w:rsidRDefault="00966BA0" w:rsidP="00966BA0">
      <w:pPr>
        <w:spacing w:after="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Organization's name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Green City </w:t>
      </w:r>
      <w:proofErr w:type="spellStart"/>
      <w:r w:rsidRPr="00C25AF2">
        <w:rPr>
          <w:rFonts w:ascii="Verdana" w:eastAsia="Times New Roman" w:hAnsi="Verdana" w:cs="Times New Roman"/>
          <w:color w:val="000020"/>
          <w:sz w:val="19"/>
          <w:szCs w:val="19"/>
        </w:rPr>
        <w:t>Geotech</w:t>
      </w:r>
      <w:proofErr w:type="spellEnd"/>
      <w:r w:rsidRPr="00C25AF2">
        <w:rPr>
          <w:rFonts w:ascii="Verdana" w:eastAsia="Times New Roman" w:hAnsi="Verdana" w:cs="Times New Roman"/>
          <w:color w:val="000020"/>
          <w:sz w:val="19"/>
          <w:szCs w:val="19"/>
        </w:rPr>
        <w:t xml:space="preserve"> </w:t>
      </w:r>
    </w:p>
    <w:p w:rsidR="00966BA0" w:rsidRPr="00C25AF2" w:rsidRDefault="00966BA0" w:rsidP="00966BA0">
      <w:pPr>
        <w:spacing w:after="240" w:line="240" w:lineRule="auto"/>
        <w:ind w:left="528"/>
        <w:rPr>
          <w:rFonts w:ascii="Verdana" w:eastAsia="Times New Roman" w:hAnsi="Verdana" w:cs="Times New Roman"/>
          <w:color w:val="000020"/>
          <w:sz w:val="19"/>
          <w:szCs w:val="19"/>
        </w:rPr>
      </w:pPr>
      <w:r w:rsidRPr="00C25AF2">
        <w:rPr>
          <w:rFonts w:ascii="Verdana" w:eastAsia="Times New Roman" w:hAnsi="Verdana" w:cs="Times New Roman"/>
          <w:smallCaps/>
          <w:color w:val="006688"/>
          <w:sz w:val="17"/>
          <w:szCs w:val="17"/>
        </w:rPr>
        <w:t>Contact's role</w:t>
      </w:r>
      <w:r w:rsidRPr="00C25AF2">
        <w:rPr>
          <w:rFonts w:ascii="Verdana" w:eastAsia="Times New Roman" w:hAnsi="Verdana" w:cs="Times New Roman"/>
          <w:color w:val="000020"/>
          <w:sz w:val="19"/>
          <w:szCs w:val="19"/>
        </w:rPr>
        <w:t> </w:t>
      </w:r>
      <w:r w:rsidRPr="00C25AF2">
        <w:rPr>
          <w:rFonts w:ascii="Verdana" w:eastAsia="Times New Roman" w:hAnsi="Verdana" w:cs="Times New Roman"/>
          <w:color w:val="000020"/>
          <w:sz w:val="19"/>
          <w:szCs w:val="19"/>
        </w:rPr>
        <w:t xml:space="preserve"> processor</w:t>
      </w:r>
    </w:p>
    <w:p w:rsidR="00966BA0" w:rsidRPr="00C25AF2" w:rsidRDefault="00966BA0" w:rsidP="00966BA0">
      <w:pPr>
        <w:spacing w:after="0" w:line="240" w:lineRule="auto"/>
        <w:ind w:left="384"/>
        <w:rPr>
          <w:rFonts w:ascii="Verdana" w:eastAsia="Times New Roman" w:hAnsi="Verdana" w:cs="Times New Roman"/>
          <w:color w:val="AAAAAA"/>
          <w:sz w:val="19"/>
          <w:szCs w:val="19"/>
        </w:rPr>
      </w:pPr>
      <w:hyperlink r:id="rId109" w:anchor="ID0EAA" w:history="1">
        <w:r w:rsidRPr="00C25AF2">
          <w:rPr>
            <w:rFonts w:ascii="Verdana" w:eastAsia="Times New Roman" w:hAnsi="Verdana" w:cs="Times New Roman"/>
            <w:i/>
            <w:iCs/>
            <w:color w:val="098EA6"/>
            <w:sz w:val="16"/>
            <w:szCs w:val="16"/>
          </w:rPr>
          <w:t>Hide Metadata Contacts </w:t>
        </w:r>
        <w:r w:rsidRPr="00C25AF2">
          <w:rPr>
            <w:rFonts w:ascii="Arial" w:eastAsia="Times New Roman" w:hAnsi="Arial" w:cs="Arial"/>
            <w:i/>
            <w:iCs/>
            <w:color w:val="098EA6"/>
            <w:sz w:val="16"/>
            <w:szCs w:val="16"/>
          </w:rPr>
          <w:t>▲</w:t>
        </w:r>
      </w:hyperlink>
    </w:p>
    <w:p w:rsidR="00966BA0" w:rsidRDefault="00966BA0" w:rsidP="00966BA0"/>
    <w:p w:rsidR="00966BA0" w:rsidRDefault="00966BA0" w:rsidP="00966BA0"/>
    <w:p w:rsidR="00966BA0" w:rsidRDefault="00966BA0" w:rsidP="00E57D41">
      <w:pPr>
        <w:spacing w:after="0" w:line="360" w:lineRule="auto"/>
        <w:rPr>
          <w:rFonts w:ascii="Arial" w:eastAsia="Arial" w:hAnsi="Arial" w:cs="Arial"/>
          <w:b/>
          <w:sz w:val="24"/>
          <w:szCs w:val="24"/>
        </w:rPr>
      </w:pPr>
    </w:p>
    <w:p w:rsidR="00966BA0" w:rsidRDefault="00966BA0" w:rsidP="00E57D41">
      <w:pPr>
        <w:spacing w:after="0" w:line="360" w:lineRule="auto"/>
        <w:rPr>
          <w:rFonts w:ascii="Arial" w:eastAsia="Arial" w:hAnsi="Arial" w:cs="Arial"/>
          <w:b/>
          <w:sz w:val="24"/>
          <w:szCs w:val="24"/>
        </w:rPr>
      </w:pPr>
    </w:p>
    <w:p w:rsidR="00966BA0" w:rsidRDefault="00966BA0" w:rsidP="00E57D41">
      <w:pPr>
        <w:spacing w:after="0" w:line="360" w:lineRule="auto"/>
        <w:rPr>
          <w:rFonts w:ascii="Arial" w:eastAsia="Arial" w:hAnsi="Arial" w:cs="Arial"/>
          <w:b/>
          <w:sz w:val="24"/>
          <w:szCs w:val="24"/>
        </w:rPr>
      </w:pPr>
    </w:p>
    <w:p w:rsidR="00966BA0" w:rsidRDefault="00966BA0" w:rsidP="00E57D41">
      <w:pPr>
        <w:spacing w:after="0" w:line="360" w:lineRule="auto"/>
        <w:rPr>
          <w:rFonts w:ascii="Arial" w:eastAsia="Arial" w:hAnsi="Arial" w:cs="Arial"/>
          <w:b/>
          <w:sz w:val="24"/>
          <w:szCs w:val="24"/>
        </w:rPr>
      </w:pPr>
    </w:p>
    <w:p w:rsidR="00966BA0" w:rsidRDefault="00966BA0" w:rsidP="00E57D41">
      <w:pPr>
        <w:spacing w:after="0" w:line="360" w:lineRule="auto"/>
        <w:rPr>
          <w:rFonts w:ascii="Arial" w:eastAsia="Arial" w:hAnsi="Arial" w:cs="Arial"/>
          <w:b/>
          <w:sz w:val="24"/>
          <w:szCs w:val="24"/>
        </w:rPr>
      </w:pPr>
    </w:p>
    <w:p w:rsidR="00966BA0" w:rsidRDefault="00966BA0" w:rsidP="00E57D41">
      <w:pPr>
        <w:spacing w:after="0" w:line="360" w:lineRule="auto"/>
        <w:rPr>
          <w:rFonts w:ascii="Arial" w:eastAsia="Arial" w:hAnsi="Arial" w:cs="Arial"/>
          <w:b/>
          <w:sz w:val="24"/>
          <w:szCs w:val="24"/>
        </w:rPr>
      </w:pPr>
    </w:p>
    <w:p w:rsidR="00A22D88" w:rsidRDefault="00A22D88" w:rsidP="00A22D88">
      <w:pPr>
        <w:pStyle w:val="Heading1"/>
        <w:jc w:val="center"/>
        <w:rPr>
          <w:rFonts w:ascii="Verdana" w:hAnsi="Verdana"/>
          <w:color w:val="008FAF"/>
          <w:sz w:val="29"/>
          <w:szCs w:val="29"/>
          <w:lang w:val="en"/>
        </w:rPr>
      </w:pPr>
      <w:proofErr w:type="spellStart"/>
      <w:r>
        <w:rPr>
          <w:rFonts w:ascii="Verdana" w:hAnsi="Verdana"/>
          <w:color w:val="008FAF"/>
          <w:sz w:val="29"/>
          <w:szCs w:val="29"/>
          <w:lang w:val="en"/>
        </w:rPr>
        <w:lastRenderedPageBreak/>
        <w:t>Locator_Streets</w:t>
      </w:r>
      <w:proofErr w:type="spellEnd"/>
    </w:p>
    <w:p w:rsidR="00A22D88" w:rsidRDefault="00A22D88" w:rsidP="00A22D88">
      <w:pPr>
        <w:pStyle w:val="center"/>
        <w:rPr>
          <w:rFonts w:ascii="Verdana" w:hAnsi="Verdana"/>
          <w:color w:val="000020"/>
          <w:sz w:val="19"/>
          <w:szCs w:val="19"/>
          <w:lang w:val="en"/>
        </w:rPr>
      </w:pPr>
      <w:r>
        <w:rPr>
          <w:rStyle w:val="idheading"/>
          <w:rFonts w:ascii="Verdana" w:hAnsi="Verdana"/>
          <w:sz w:val="19"/>
          <w:szCs w:val="19"/>
          <w:lang w:val="en"/>
        </w:rPr>
        <w:t>Shapefile</w:t>
      </w:r>
    </w:p>
    <w:p w:rsidR="00A22D88" w:rsidRDefault="00A22D88" w:rsidP="00A22D88">
      <w:pPr>
        <w:jc w:val="center"/>
        <w:rPr>
          <w:rFonts w:ascii="Verdana" w:hAnsi="Verdana"/>
          <w:color w:val="888888"/>
          <w:sz w:val="23"/>
          <w:szCs w:val="23"/>
          <w:lang w:val="en"/>
        </w:rPr>
      </w:pPr>
      <w:r>
        <w:rPr>
          <w:rFonts w:ascii="Verdana" w:hAnsi="Verdana"/>
          <w:color w:val="888888"/>
          <w:sz w:val="23"/>
          <w:szCs w:val="23"/>
          <w:lang w:val="en"/>
        </w:rPr>
        <w:t>Thumbnail Not Available</w:t>
      </w:r>
    </w:p>
    <w:p w:rsidR="00A22D88" w:rsidRDefault="00A22D88" w:rsidP="00A22D88">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 xml:space="preserve">highways, freeways, expressways, arteries, city of </w:t>
      </w:r>
      <w:proofErr w:type="spellStart"/>
      <w:proofErr w:type="gramStart"/>
      <w:r>
        <w:rPr>
          <w:rFonts w:ascii="Verdana" w:hAnsi="Verdana"/>
          <w:color w:val="000020"/>
          <w:sz w:val="19"/>
          <w:szCs w:val="19"/>
          <w:lang w:val="en"/>
        </w:rPr>
        <w:t>austin</w:t>
      </w:r>
      <w:proofErr w:type="spellEnd"/>
      <w:proofErr w:type="gramEnd"/>
    </w:p>
    <w:p w:rsidR="00A22D88" w:rsidRDefault="00A22D88" w:rsidP="00A22D88">
      <w:pPr>
        <w:rPr>
          <w:rFonts w:ascii="Verdana" w:hAnsi="Verdana"/>
          <w:color w:val="000020"/>
          <w:sz w:val="19"/>
          <w:szCs w:val="19"/>
          <w:lang w:val="en"/>
        </w:rPr>
      </w:pPr>
    </w:p>
    <w:p w:rsidR="00A22D88" w:rsidRDefault="00A22D88" w:rsidP="00A22D88">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A22D88" w:rsidRDefault="00A22D88" w:rsidP="00A22D88">
      <w:pPr>
        <w:pStyle w:val="HTMLPreformatted"/>
        <w:rPr>
          <w:rFonts w:ascii="Verdana" w:hAnsi="Verdana"/>
          <w:color w:val="000020"/>
          <w:sz w:val="19"/>
          <w:szCs w:val="19"/>
          <w:lang w:val="en"/>
        </w:rPr>
      </w:pPr>
      <w:r>
        <w:rPr>
          <w:rFonts w:ascii="Verdana" w:hAnsi="Verdana"/>
          <w:color w:val="000020"/>
          <w:sz w:val="19"/>
          <w:szCs w:val="19"/>
          <w:lang w:val="en"/>
        </w:rPr>
        <w:t>Major freeways and arteries for general visual reference at the city scale</w:t>
      </w:r>
    </w:p>
    <w:p w:rsidR="00A22D88" w:rsidRDefault="00A22D88" w:rsidP="00A22D88">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A22D88" w:rsidRDefault="00A22D88" w:rsidP="00A22D88">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The City of Austin shapefile of central arteries "CENART," clipped to City of Austin jurisdiction. Major arteries and freeways selected by "NAME": ANDERSON, BENWHITE, CESAR CHAVEZ, FM 2222, IH 35, KOENIG, LOOP 360, MO-PAC, MOPAC, MOPAC/BURNET. SH 71, US 183, US 183A, US 290</w:t>
      </w:r>
    </w:p>
    <w:p w:rsidR="00A22D88" w:rsidRDefault="00A22D88" w:rsidP="00A22D88">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A22D88" w:rsidRDefault="00A22D88" w:rsidP="00A22D88">
      <w:pPr>
        <w:pStyle w:val="HTMLPreformatted"/>
        <w:rPr>
          <w:rFonts w:ascii="Verdana" w:hAnsi="Verdana"/>
          <w:color w:val="000020"/>
          <w:sz w:val="19"/>
          <w:szCs w:val="19"/>
          <w:lang w:val="en"/>
        </w:rPr>
      </w:pPr>
      <w:proofErr w:type="spellStart"/>
      <w:r>
        <w:rPr>
          <w:rFonts w:ascii="Verdana" w:hAnsi="Verdana"/>
          <w:color w:val="000020"/>
          <w:sz w:val="19"/>
          <w:szCs w:val="19"/>
          <w:lang w:val="en"/>
        </w:rPr>
        <w:t>Brietta</w:t>
      </w:r>
      <w:proofErr w:type="spellEnd"/>
      <w:r>
        <w:rPr>
          <w:rFonts w:ascii="Verdana" w:hAnsi="Verdana"/>
          <w:color w:val="000020"/>
          <w:sz w:val="19"/>
          <w:szCs w:val="19"/>
          <w:lang w:val="en"/>
        </w:rPr>
        <w:t xml:space="preserve"> Perez, </w:t>
      </w:r>
      <w:proofErr w:type="spellStart"/>
      <w:r>
        <w:rPr>
          <w:rFonts w:ascii="Verdana" w:hAnsi="Verdana"/>
          <w:color w:val="000020"/>
          <w:sz w:val="19"/>
          <w:szCs w:val="19"/>
          <w:lang w:val="en"/>
        </w:rPr>
        <w:t>Mogahid</w:t>
      </w:r>
      <w:proofErr w:type="spellEnd"/>
      <w:r>
        <w:rPr>
          <w:rFonts w:ascii="Verdana" w:hAnsi="Verdana"/>
          <w:color w:val="000020"/>
          <w:sz w:val="19"/>
          <w:szCs w:val="19"/>
          <w:lang w:val="en"/>
        </w:rPr>
        <w:t xml:space="preserve"> Hussein, Jeffrey Cuevas, City of Austin Planning and Development Review Department</w:t>
      </w:r>
    </w:p>
    <w:p w:rsidR="00A22D88" w:rsidRDefault="00A22D88" w:rsidP="00A22D88">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A22D88" w:rsidRDefault="00A22D88" w:rsidP="00A22D88">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A22D88" w:rsidRDefault="00A22D88" w:rsidP="00A22D88">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22D88" w:rsidTr="00A22D88">
        <w:trPr>
          <w:tblCellSpacing w:w="15" w:type="dxa"/>
        </w:trPr>
        <w:tc>
          <w:tcPr>
            <w:tcW w:w="0" w:type="auto"/>
            <w:shd w:val="clear" w:color="auto" w:fill="FFFFFF"/>
            <w:hideMark/>
          </w:tcPr>
          <w:p w:rsidR="00A22D88" w:rsidRDefault="00A22D88">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A22D88" w:rsidRDefault="00A22D88">
            <w:pPr>
              <w:rPr>
                <w:rFonts w:ascii="Verdana" w:hAnsi="Verdana"/>
                <w:color w:val="000000"/>
                <w:sz w:val="15"/>
                <w:szCs w:val="15"/>
              </w:rPr>
            </w:pPr>
            <w:r>
              <w:rPr>
                <w:rFonts w:ascii="Verdana" w:hAnsi="Verdana"/>
                <w:color w:val="000000"/>
                <w:sz w:val="15"/>
                <w:szCs w:val="15"/>
              </w:rPr>
              <w:t>-98.026294</w:t>
            </w:r>
          </w:p>
        </w:tc>
        <w:tc>
          <w:tcPr>
            <w:tcW w:w="0" w:type="auto"/>
            <w:shd w:val="clear" w:color="auto" w:fill="FFFFFF"/>
            <w:hideMark/>
          </w:tcPr>
          <w:p w:rsidR="00A22D88" w:rsidRDefault="00A22D88">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A22D88" w:rsidRDefault="00A22D88">
            <w:pPr>
              <w:rPr>
                <w:rFonts w:ascii="Verdana" w:hAnsi="Verdana"/>
                <w:color w:val="000000"/>
                <w:sz w:val="15"/>
                <w:szCs w:val="15"/>
              </w:rPr>
            </w:pPr>
            <w:r>
              <w:rPr>
                <w:rFonts w:ascii="Verdana" w:hAnsi="Verdana"/>
                <w:color w:val="000000"/>
                <w:sz w:val="15"/>
                <w:szCs w:val="15"/>
              </w:rPr>
              <w:t>-97.517919</w:t>
            </w:r>
          </w:p>
        </w:tc>
      </w:tr>
      <w:tr w:rsidR="00A22D88" w:rsidTr="00A22D88">
        <w:trPr>
          <w:tblCellSpacing w:w="15" w:type="dxa"/>
        </w:trPr>
        <w:tc>
          <w:tcPr>
            <w:tcW w:w="0" w:type="auto"/>
            <w:shd w:val="clear" w:color="auto" w:fill="FFFFFF"/>
            <w:hideMark/>
          </w:tcPr>
          <w:p w:rsidR="00A22D88" w:rsidRDefault="00A22D88">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A22D88" w:rsidRDefault="00A22D88">
            <w:pPr>
              <w:rPr>
                <w:rFonts w:ascii="Verdana" w:hAnsi="Verdana"/>
                <w:color w:val="000000"/>
                <w:sz w:val="15"/>
                <w:szCs w:val="15"/>
              </w:rPr>
            </w:pPr>
            <w:r>
              <w:rPr>
                <w:rFonts w:ascii="Verdana" w:hAnsi="Verdana"/>
                <w:color w:val="000000"/>
                <w:sz w:val="15"/>
                <w:szCs w:val="15"/>
              </w:rPr>
              <w:t>30.500266</w:t>
            </w:r>
          </w:p>
        </w:tc>
        <w:tc>
          <w:tcPr>
            <w:tcW w:w="0" w:type="auto"/>
            <w:shd w:val="clear" w:color="auto" w:fill="FFFFFF"/>
            <w:hideMark/>
          </w:tcPr>
          <w:p w:rsidR="00A22D88" w:rsidRDefault="00A22D88">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A22D88" w:rsidRDefault="00A22D88">
            <w:pPr>
              <w:rPr>
                <w:rFonts w:ascii="Verdana" w:hAnsi="Verdana"/>
                <w:color w:val="000000"/>
                <w:sz w:val="15"/>
                <w:szCs w:val="15"/>
              </w:rPr>
            </w:pPr>
            <w:r>
              <w:rPr>
                <w:rFonts w:ascii="Verdana" w:hAnsi="Verdana"/>
                <w:color w:val="000000"/>
                <w:sz w:val="15"/>
                <w:szCs w:val="15"/>
              </w:rPr>
              <w:t>30.035155</w:t>
            </w:r>
          </w:p>
        </w:tc>
      </w:tr>
    </w:tbl>
    <w:p w:rsidR="00A22D88" w:rsidRDefault="00A22D88" w:rsidP="00A22D88">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A22D88" w:rsidTr="00A22D88">
        <w:trPr>
          <w:tblCellSpacing w:w="15" w:type="dxa"/>
        </w:trPr>
        <w:tc>
          <w:tcPr>
            <w:tcW w:w="0" w:type="auto"/>
            <w:shd w:val="clear" w:color="auto" w:fill="FFFFFF"/>
            <w:hideMark/>
          </w:tcPr>
          <w:p w:rsidR="00A22D88" w:rsidRDefault="00A22D88">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A22D88" w:rsidRDefault="00A22D88">
            <w:pPr>
              <w:rPr>
                <w:rFonts w:ascii="Verdana" w:hAnsi="Verdana"/>
                <w:color w:val="000000"/>
                <w:sz w:val="15"/>
                <w:szCs w:val="15"/>
              </w:rPr>
            </w:pPr>
            <w:r>
              <w:rPr>
                <w:rFonts w:ascii="Verdana" w:hAnsi="Verdana"/>
                <w:color w:val="000000"/>
                <w:sz w:val="15"/>
                <w:szCs w:val="15"/>
              </w:rPr>
              <w:t>1:5,000</w:t>
            </w:r>
          </w:p>
        </w:tc>
      </w:tr>
      <w:tr w:rsidR="00A22D88" w:rsidTr="00A22D88">
        <w:trPr>
          <w:tblCellSpacing w:w="15" w:type="dxa"/>
        </w:trPr>
        <w:tc>
          <w:tcPr>
            <w:tcW w:w="0" w:type="auto"/>
            <w:shd w:val="clear" w:color="auto" w:fill="FFFFFF"/>
            <w:hideMark/>
          </w:tcPr>
          <w:p w:rsidR="00A22D88" w:rsidRDefault="00A22D88">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A22D88" w:rsidRDefault="00A22D88">
            <w:pPr>
              <w:rPr>
                <w:rFonts w:ascii="Verdana" w:hAnsi="Verdana"/>
                <w:color w:val="000000"/>
                <w:sz w:val="15"/>
                <w:szCs w:val="15"/>
              </w:rPr>
            </w:pPr>
            <w:r>
              <w:rPr>
                <w:rFonts w:ascii="Verdana" w:hAnsi="Verdana"/>
                <w:color w:val="000000"/>
                <w:sz w:val="15"/>
                <w:szCs w:val="15"/>
              </w:rPr>
              <w:t>1:50,000</w:t>
            </w:r>
          </w:p>
        </w:tc>
      </w:tr>
    </w:tbl>
    <w:p w:rsidR="00A22D88" w:rsidRDefault="00A22D88" w:rsidP="00A22D88">
      <w:pPr>
        <w:pStyle w:val="Heading2"/>
        <w:rPr>
          <w:rFonts w:ascii="Verdana" w:hAnsi="Verdana"/>
          <w:color w:val="000020"/>
          <w:sz w:val="23"/>
          <w:szCs w:val="23"/>
          <w:lang w:val="en"/>
        </w:rPr>
      </w:pPr>
      <w:hyperlink r:id="rId110" w:anchor="arcgisMetadata" w:tooltip="Content created and managed in the Description tab" w:history="1">
        <w:r>
          <w:rPr>
            <w:rStyle w:val="Hyperlink"/>
            <w:rFonts w:ascii="Verdana" w:hAnsi="Verdana"/>
            <w:b w:val="0"/>
            <w:bCs w:val="0"/>
            <w:sz w:val="23"/>
            <w:szCs w:val="23"/>
            <w:lang w:val="en"/>
          </w:rPr>
          <w:t>ArcGIS Metadata </w:t>
        </w:r>
        <w:r>
          <w:rPr>
            <w:rStyle w:val="hide"/>
            <w:rFonts w:ascii="Arial" w:hAnsi="Arial" w:cs="Arial"/>
            <w:b w:val="0"/>
            <w:bCs w:val="0"/>
            <w:color w:val="098EA6"/>
            <w:sz w:val="23"/>
            <w:szCs w:val="23"/>
            <w:lang w:val="en"/>
          </w:rPr>
          <w:t>▼</w:t>
        </w:r>
        <w:r>
          <w:rPr>
            <w:rStyle w:val="show"/>
            <w:rFonts w:ascii="Arial" w:hAnsi="Arial" w:cs="Arial"/>
            <w:b w:val="0"/>
            <w:bCs w:val="0"/>
            <w:color w:val="098EA6"/>
            <w:sz w:val="23"/>
            <w:szCs w:val="23"/>
            <w:lang w:val="en"/>
          </w:rPr>
          <w:t>►</w:t>
        </w:r>
      </w:hyperlink>
    </w:p>
    <w:p w:rsidR="00A22D88" w:rsidRDefault="00A22D88" w:rsidP="00A22D88">
      <w:pPr>
        <w:pStyle w:val="Heading2"/>
        <w:rPr>
          <w:rFonts w:ascii="Verdana" w:hAnsi="Verdana"/>
          <w:color w:val="000020"/>
          <w:sz w:val="23"/>
          <w:szCs w:val="23"/>
          <w:lang w:val="en"/>
        </w:rPr>
      </w:pPr>
      <w:hyperlink r:id="rId111" w:anchor="true" w:history="1">
        <w:r>
          <w:rPr>
            <w:rFonts w:ascii="Verdana" w:hAnsi="Verdana"/>
            <w:color w:val="007799"/>
            <w:sz w:val="23"/>
            <w:szCs w:val="23"/>
            <w:lang w:val="en"/>
          </w:rPr>
          <w:t>Topics and Keywords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Export to FGDC CSDGM XML format as Resource Description</w:t>
      </w:r>
      <w:r>
        <w:rPr>
          <w:rFonts w:ascii="Verdana" w:hAnsi="Verdana"/>
          <w:color w:val="000020"/>
          <w:sz w:val="19"/>
          <w:szCs w:val="19"/>
          <w:lang w:val="en"/>
        </w:rPr>
        <w:t> </w:t>
      </w:r>
      <w:r>
        <w:rPr>
          <w:rFonts w:ascii="Verdana" w:hAnsi="Verdana"/>
          <w:color w:val="000020"/>
          <w:sz w:val="19"/>
          <w:szCs w:val="19"/>
          <w:lang w:val="en"/>
        </w:rPr>
        <w:t>No</w:t>
      </w:r>
    </w:p>
    <w:p w:rsidR="00A22D88" w:rsidRDefault="00A22D88" w:rsidP="00A22D88">
      <w:pPr>
        <w:ind w:left="144"/>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112" w:anchor="true" w:history="1">
        <w:r>
          <w:rPr>
            <w:rFonts w:ascii="Verdana" w:hAnsi="Verdana"/>
            <w:i/>
            <w:iCs/>
            <w:color w:val="098EA6"/>
            <w:sz w:val="16"/>
            <w:szCs w:val="16"/>
            <w:lang w:val="en"/>
          </w:rPr>
          <w:t>Hide Topics and Keywords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13" w:anchor="ID0EMSA" w:history="1">
        <w:r>
          <w:rPr>
            <w:rFonts w:ascii="Verdana" w:hAnsi="Verdana"/>
            <w:color w:val="007799"/>
            <w:sz w:val="23"/>
            <w:szCs w:val="23"/>
            <w:lang w:val="en"/>
          </w:rPr>
          <w:t>Citation</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proofErr w:type="spellStart"/>
      <w:r>
        <w:rPr>
          <w:rFonts w:ascii="Verdana" w:hAnsi="Verdana"/>
          <w:color w:val="000020"/>
          <w:sz w:val="19"/>
          <w:szCs w:val="19"/>
          <w:lang w:val="en"/>
        </w:rPr>
        <w:t>Locator_Streets</w:t>
      </w:r>
      <w:proofErr w:type="spellEnd"/>
      <w:r>
        <w:rPr>
          <w:rFonts w:ascii="Verdana" w:hAnsi="Verdana"/>
          <w:color w:val="000020"/>
          <w:sz w:val="19"/>
          <w:szCs w:val="19"/>
          <w:lang w:val="en"/>
        </w:rPr>
        <w:t xml:space="preserve"> </w:t>
      </w:r>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Alternate titles</w:t>
      </w:r>
      <w:r>
        <w:rPr>
          <w:rFonts w:ascii="Verdana" w:hAnsi="Verdana"/>
          <w:color w:val="000020"/>
          <w:sz w:val="19"/>
          <w:szCs w:val="19"/>
          <w:lang w:val="en"/>
        </w:rPr>
        <w:t> </w:t>
      </w:r>
      <w:r>
        <w:rPr>
          <w:rFonts w:ascii="Verdana" w:hAnsi="Verdana"/>
          <w:color w:val="000020"/>
          <w:sz w:val="19"/>
          <w:szCs w:val="19"/>
          <w:lang w:val="en"/>
        </w:rPr>
        <w:t xml:space="preserve"> Locator Streets </w:t>
      </w:r>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2015-11-06</w:t>
      </w:r>
      <w:r>
        <w:rPr>
          <w:rFonts w:ascii="Verdana" w:hAnsi="Verdana"/>
          <w:color w:val="000020"/>
          <w:sz w:val="19"/>
          <w:szCs w:val="19"/>
          <w:lang w:val="en"/>
        </w:rPr>
        <w:t> </w:t>
      </w:r>
      <w:r>
        <w:rPr>
          <w:rFonts w:ascii="Verdana" w:hAnsi="Verdana"/>
          <w:color w:val="000020"/>
          <w:sz w:val="19"/>
          <w:szCs w:val="19"/>
          <w:lang w:val="en"/>
        </w:rPr>
        <w:t xml:space="preserve">00:00:00 </w:t>
      </w:r>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2015-12-02</w:t>
      </w:r>
      <w:r>
        <w:rPr>
          <w:rFonts w:ascii="Verdana" w:hAnsi="Verdana"/>
          <w:color w:val="000020"/>
          <w:sz w:val="19"/>
          <w:szCs w:val="19"/>
          <w:lang w:val="en"/>
        </w:rPr>
        <w:t> </w:t>
      </w:r>
      <w:r>
        <w:rPr>
          <w:rFonts w:ascii="Verdana" w:hAnsi="Verdana"/>
          <w:color w:val="000020"/>
          <w:sz w:val="19"/>
          <w:szCs w:val="19"/>
          <w:lang w:val="en"/>
        </w:rPr>
        <w:t xml:space="preserve">00:00:00 </w:t>
      </w:r>
    </w:p>
    <w:p w:rsidR="00A22D88" w:rsidRDefault="00A22D88" w:rsidP="00A22D88">
      <w:pPr>
        <w:spacing w:after="240"/>
        <w:ind w:left="144"/>
        <w:rPr>
          <w:rFonts w:ascii="Verdana" w:hAnsi="Verdana"/>
          <w:color w:val="000020"/>
          <w:sz w:val="19"/>
          <w:szCs w:val="19"/>
          <w:lang w:val="en"/>
        </w:rPr>
      </w:pPr>
      <w:r>
        <w:rPr>
          <w:rStyle w:val="esrielement1"/>
          <w:rFonts w:ascii="Verdana" w:hAnsi="Verdana"/>
          <w:sz w:val="17"/>
          <w:szCs w:val="17"/>
          <w:lang w:val="en"/>
        </w:rPr>
        <w:t>Revision date</w:t>
      </w:r>
      <w:r>
        <w:rPr>
          <w:rFonts w:ascii="Verdana" w:hAnsi="Verdana"/>
          <w:color w:val="000020"/>
          <w:sz w:val="19"/>
          <w:szCs w:val="19"/>
          <w:lang w:val="en"/>
        </w:rPr>
        <w:t> </w:t>
      </w:r>
      <w:r>
        <w:rPr>
          <w:rFonts w:ascii="Verdana" w:hAnsi="Verdana"/>
          <w:color w:val="000020"/>
          <w:sz w:val="19"/>
          <w:szCs w:val="19"/>
          <w:lang w:val="en"/>
        </w:rPr>
        <w:t>2015-12-02</w:t>
      </w:r>
      <w:r>
        <w:rPr>
          <w:rFonts w:ascii="Verdana" w:hAnsi="Verdana"/>
          <w:color w:val="000020"/>
          <w:sz w:val="19"/>
          <w:szCs w:val="19"/>
          <w:lang w:val="en"/>
        </w:rPr>
        <w:t> </w:t>
      </w:r>
      <w:r>
        <w:rPr>
          <w:rFonts w:ascii="Verdana" w:hAnsi="Verdana"/>
          <w:color w:val="000020"/>
          <w:sz w:val="19"/>
          <w:szCs w:val="19"/>
          <w:lang w:val="en"/>
        </w:rPr>
        <w:t>00:00:00</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digital map </w:t>
      </w:r>
    </w:p>
    <w:p w:rsidR="00A22D88" w:rsidRDefault="00A22D88" w:rsidP="00A22D88">
      <w:pPr>
        <w:spacing w:after="240"/>
        <w:ind w:left="144"/>
        <w:rPr>
          <w:rFonts w:ascii="Verdana" w:hAnsi="Verdana"/>
          <w:color w:val="000020"/>
          <w:sz w:val="19"/>
          <w:szCs w:val="19"/>
          <w:lang w:val="en"/>
        </w:rPr>
      </w:pPr>
      <w:r>
        <w:rPr>
          <w:rStyle w:val="esrielement1"/>
          <w:rFonts w:ascii="Verdana" w:hAnsi="Verdana"/>
          <w:sz w:val="17"/>
          <w:szCs w:val="17"/>
          <w:lang w:val="en"/>
        </w:rPr>
        <w:t>FGDC geospatial presentation format</w:t>
      </w:r>
      <w:r>
        <w:rPr>
          <w:rFonts w:ascii="Verdana" w:hAnsi="Verdana"/>
          <w:color w:val="000020"/>
          <w:sz w:val="19"/>
          <w:szCs w:val="19"/>
          <w:lang w:val="en"/>
        </w:rPr>
        <w:t> </w:t>
      </w:r>
      <w:r>
        <w:rPr>
          <w:rFonts w:ascii="Verdana" w:hAnsi="Verdana"/>
          <w:color w:val="000020"/>
          <w:sz w:val="19"/>
          <w:szCs w:val="19"/>
          <w:lang w:val="en"/>
        </w:rPr>
        <w:t xml:space="preserve"> map</w:t>
      </w:r>
    </w:p>
    <w:p w:rsidR="00A22D88" w:rsidRDefault="00A22D88" w:rsidP="00A22D88">
      <w:pPr>
        <w:spacing w:after="0"/>
        <w:ind w:left="144"/>
        <w:rPr>
          <w:rFonts w:ascii="Verdana" w:hAnsi="Verdana"/>
          <w:color w:val="AAAAAA"/>
          <w:sz w:val="19"/>
          <w:szCs w:val="19"/>
          <w:lang w:val="en"/>
        </w:rPr>
      </w:pPr>
      <w:hyperlink r:id="rId114" w:anchor="ID0EMSA" w:history="1">
        <w:r>
          <w:rPr>
            <w:rFonts w:ascii="Verdana" w:hAnsi="Verdana"/>
            <w:i/>
            <w:iCs/>
            <w:color w:val="098EA6"/>
            <w:sz w:val="16"/>
            <w:szCs w:val="16"/>
            <w:lang w:val="en"/>
          </w:rPr>
          <w:t>Hide Citation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15" w:anchor="ID0EBMSA" w:history="1">
        <w:r>
          <w:rPr>
            <w:rFonts w:ascii="Verdana" w:hAnsi="Verdana"/>
            <w:color w:val="007799"/>
            <w:sz w:val="23"/>
            <w:szCs w:val="23"/>
            <w:lang w:val="en"/>
          </w:rPr>
          <w:t>Citation Contacts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proofErr w:type="spellStart"/>
      <w:r>
        <w:rPr>
          <w:rFonts w:ascii="Verdana" w:hAnsi="Verdana"/>
          <w:color w:val="000020"/>
          <w:sz w:val="19"/>
          <w:szCs w:val="19"/>
          <w:lang w:val="en"/>
        </w:rPr>
        <w:t>Brietta</w:t>
      </w:r>
      <w:proofErr w:type="spellEnd"/>
      <w:r>
        <w:rPr>
          <w:rFonts w:ascii="Verdana" w:hAnsi="Verdana"/>
          <w:color w:val="000020"/>
          <w:sz w:val="19"/>
          <w:szCs w:val="19"/>
          <w:lang w:val="en"/>
        </w:rPr>
        <w:t xml:space="preserve"> Perez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Program Manager </w:t>
      </w:r>
    </w:p>
    <w:p w:rsidR="00A22D88" w:rsidRDefault="00A22D88" w:rsidP="00A22D88">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"ID0EABMSA" </w:instrText>
      </w:r>
      <w:r>
        <w:rPr>
          <w:rFonts w:ascii="Verdana" w:hAnsi="Verdana"/>
          <w:color w:val="000020"/>
          <w:sz w:val="19"/>
          <w:szCs w:val="19"/>
          <w:lang w:val="en"/>
        </w:rPr>
        <w:fldChar w:fldCharType="separate"/>
      </w:r>
    </w:p>
    <w:p w:rsidR="00A22D88" w:rsidRDefault="00A22D88" w:rsidP="00A22D88">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924-1178</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Drive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116" w:tgtFrame="_blank" w:history="1">
        <w:r>
          <w:rPr>
            <w:rStyle w:val="Hyperlink"/>
            <w:rFonts w:ascii="Verdana" w:hAnsi="Verdana"/>
            <w:sz w:val="19"/>
            <w:szCs w:val="19"/>
            <w:lang w:val="en"/>
          </w:rPr>
          <w:t>bmp40@txstate.edu</w:t>
        </w:r>
      </w:hyperlink>
    </w:p>
    <w:p w:rsidR="00A22D88" w:rsidRDefault="00A22D88" w:rsidP="00A22D88">
      <w:pPr>
        <w:ind w:left="576"/>
        <w:rPr>
          <w:rFonts w:ascii="Verdana" w:hAnsi="Verdana"/>
          <w:color w:val="000020"/>
          <w:sz w:val="19"/>
          <w:szCs w:val="19"/>
          <w:lang w:val="en"/>
        </w:rPr>
      </w:pPr>
    </w:p>
    <w:p w:rsidR="00A22D88" w:rsidRDefault="00A22D88" w:rsidP="00A22D88">
      <w:pPr>
        <w:ind w:left="432"/>
        <w:rPr>
          <w:rFonts w:ascii="Verdana" w:hAnsi="Verdana"/>
          <w:color w:val="AAAAAA"/>
          <w:sz w:val="19"/>
          <w:szCs w:val="19"/>
          <w:lang w:val="en"/>
        </w:rPr>
      </w:pPr>
      <w:hyperlink r:id="rId117" w:anchor="ID0EABMS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Planning and Development Review Department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City of Austin </w:t>
      </w:r>
    </w:p>
    <w:p w:rsidR="00A22D88" w:rsidRDefault="00A22D88" w:rsidP="00A22D88">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"ID0EAAMSA" </w:instrText>
      </w:r>
      <w:r>
        <w:rPr>
          <w:rFonts w:ascii="Verdana" w:hAnsi="Verdana"/>
          <w:color w:val="000020"/>
          <w:sz w:val="19"/>
          <w:szCs w:val="19"/>
          <w:lang w:val="en"/>
        </w:rPr>
        <w:fldChar w:fldCharType="separate"/>
      </w:r>
    </w:p>
    <w:p w:rsidR="00A22D88" w:rsidRDefault="00A22D88" w:rsidP="00A22D88">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978-4000</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505 Barton Springs Road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Austin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78704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US</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Online resource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Location</w:t>
      </w:r>
      <w:r>
        <w:rPr>
          <w:rFonts w:ascii="Verdana" w:hAnsi="Verdana"/>
          <w:color w:val="000020"/>
          <w:sz w:val="19"/>
          <w:szCs w:val="19"/>
          <w:lang w:val="en"/>
        </w:rPr>
        <w:t> </w:t>
      </w:r>
      <w:hyperlink r:id="rId118" w:tgtFrame="_blank" w:history="1">
        <w:r>
          <w:rPr>
            <w:rStyle w:val="Hyperlink"/>
            <w:rFonts w:ascii="Verdana" w:hAnsi="Verdana"/>
            <w:sz w:val="19"/>
            <w:szCs w:val="19"/>
            <w:lang w:val="en"/>
          </w:rPr>
          <w:t>http://www.austintexas.gov/department/planning-and-zoning</w:t>
        </w:r>
      </w:hyperlink>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Function performed</w:t>
      </w:r>
      <w:r>
        <w:rPr>
          <w:rFonts w:ascii="Verdana" w:hAnsi="Verdana"/>
          <w:color w:val="000020"/>
          <w:sz w:val="19"/>
          <w:szCs w:val="19"/>
          <w:lang w:val="en"/>
        </w:rPr>
        <w:t> </w:t>
      </w:r>
      <w:r>
        <w:rPr>
          <w:rFonts w:ascii="Verdana" w:hAnsi="Verdana"/>
          <w:color w:val="000020"/>
          <w:sz w:val="19"/>
          <w:szCs w:val="19"/>
          <w:lang w:val="en"/>
        </w:rPr>
        <w:t xml:space="preserve"> information</w:t>
      </w:r>
    </w:p>
    <w:p w:rsidR="00A22D88" w:rsidRDefault="00A22D88" w:rsidP="00A22D88">
      <w:pPr>
        <w:ind w:left="576"/>
        <w:rPr>
          <w:rFonts w:ascii="Verdana" w:hAnsi="Verdana"/>
          <w:color w:val="000020"/>
          <w:sz w:val="19"/>
          <w:szCs w:val="19"/>
          <w:lang w:val="en"/>
        </w:rPr>
      </w:pPr>
    </w:p>
    <w:p w:rsidR="00A22D88" w:rsidRDefault="00A22D88" w:rsidP="00A22D88">
      <w:pPr>
        <w:ind w:left="432"/>
        <w:rPr>
          <w:rFonts w:ascii="Verdana" w:hAnsi="Verdana"/>
          <w:color w:val="AAAAAA"/>
          <w:sz w:val="19"/>
          <w:szCs w:val="19"/>
          <w:lang w:val="en"/>
        </w:rPr>
      </w:pPr>
      <w:hyperlink r:id="rId119" w:anchor="ID0EAAMS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120" w:anchor="ID0EBMSA" w:history="1">
        <w:r>
          <w:rPr>
            <w:rFonts w:ascii="Verdana" w:hAnsi="Verdana"/>
            <w:i/>
            <w:iCs/>
            <w:color w:val="098EA6"/>
            <w:sz w:val="16"/>
            <w:szCs w:val="16"/>
            <w:lang w:val="en"/>
          </w:rPr>
          <w:t>Hide Citation Contacts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21" w:anchor="ID0EEBHWA" w:history="1">
        <w:r>
          <w:rPr>
            <w:rFonts w:ascii="Verdana" w:hAnsi="Verdana"/>
            <w:color w:val="007799"/>
            <w:sz w:val="23"/>
            <w:szCs w:val="23"/>
            <w:lang w:val="en"/>
          </w:rPr>
          <w:t>Resource Details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lastRenderedPageBreak/>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A22D88" w:rsidRDefault="00A22D88" w:rsidP="00A22D88">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A22D88" w:rsidRDefault="00A22D88" w:rsidP="00A22D88">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A22D88" w:rsidRDefault="00A22D88" w:rsidP="00A22D88">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 xml:space="preserve"> Version 6.2 (Build 9200</w:t>
      </w:r>
      <w:proofErr w:type="gramStart"/>
      <w:r>
        <w:rPr>
          <w:rFonts w:ascii="Verdana" w:hAnsi="Verdana"/>
          <w:color w:val="000020"/>
          <w:sz w:val="19"/>
          <w:szCs w:val="19"/>
          <w:lang w:val="en"/>
        </w:rPr>
        <w:t>) ;</w:t>
      </w:r>
      <w:proofErr w:type="gramEnd"/>
      <w:r>
        <w:rPr>
          <w:rFonts w:ascii="Verdana" w:hAnsi="Verdana"/>
          <w:color w:val="000020"/>
          <w:sz w:val="19"/>
          <w:szCs w:val="19"/>
          <w:lang w:val="en"/>
        </w:rPr>
        <w:t xml:space="preserve"> </w:t>
      </w:r>
      <w:proofErr w:type="spellStart"/>
      <w:r>
        <w:rPr>
          <w:rFonts w:ascii="Verdana" w:hAnsi="Verdana"/>
          <w:color w:val="000020"/>
          <w:sz w:val="19"/>
          <w:szCs w:val="19"/>
          <w:lang w:val="en"/>
        </w:rPr>
        <w:t>Esri</w:t>
      </w:r>
      <w:proofErr w:type="spellEnd"/>
      <w:r>
        <w:rPr>
          <w:rFonts w:ascii="Verdana" w:hAnsi="Verdana"/>
          <w:color w:val="000020"/>
          <w:sz w:val="19"/>
          <w:szCs w:val="19"/>
          <w:lang w:val="en"/>
        </w:rPr>
        <w:t xml:space="preserve"> ArcGIS 10.3.1.4959</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proofErr w:type="spellStart"/>
      <w:r>
        <w:rPr>
          <w:rFonts w:ascii="Verdana" w:hAnsi="Verdana"/>
          <w:color w:val="000020"/>
          <w:sz w:val="19"/>
          <w:szCs w:val="19"/>
          <w:lang w:val="en"/>
        </w:rPr>
        <w:t>Brietta</w:t>
      </w:r>
      <w:proofErr w:type="spellEnd"/>
      <w:r>
        <w:rPr>
          <w:rFonts w:ascii="Verdana" w:hAnsi="Verdana"/>
          <w:color w:val="000020"/>
          <w:sz w:val="19"/>
          <w:szCs w:val="19"/>
          <w:lang w:val="en"/>
        </w:rPr>
        <w:t xml:space="preserve"> Perez, </w:t>
      </w:r>
      <w:proofErr w:type="spellStart"/>
      <w:r>
        <w:rPr>
          <w:rFonts w:ascii="Verdana" w:hAnsi="Verdana"/>
          <w:color w:val="000020"/>
          <w:sz w:val="19"/>
          <w:szCs w:val="19"/>
          <w:lang w:val="en"/>
        </w:rPr>
        <w:t>Mogahid</w:t>
      </w:r>
      <w:proofErr w:type="spellEnd"/>
      <w:r>
        <w:rPr>
          <w:rFonts w:ascii="Verdana" w:hAnsi="Verdana"/>
          <w:color w:val="000020"/>
          <w:sz w:val="19"/>
          <w:szCs w:val="19"/>
          <w:lang w:val="en"/>
        </w:rPr>
        <w:t xml:space="preserve"> Hussein, Jeffrey Cuevas, City of Austin Planning and Development Review Department</w:t>
      </w:r>
    </w:p>
    <w:p w:rsidR="00A22D88" w:rsidRDefault="00A22D88" w:rsidP="00A22D88">
      <w:pPr>
        <w:ind w:left="720"/>
        <w:rPr>
          <w:rFonts w:ascii="Verdana" w:hAnsi="Verdana"/>
          <w:color w:val="000020"/>
          <w:sz w:val="19"/>
          <w:szCs w:val="19"/>
          <w:lang w:val="en"/>
        </w:rPr>
      </w:pPr>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proofErr w:type="spellStart"/>
      <w:r>
        <w:rPr>
          <w:rFonts w:ascii="Verdana" w:hAnsi="Verdana"/>
          <w:color w:val="000020"/>
          <w:sz w:val="19"/>
          <w:szCs w:val="19"/>
          <w:lang w:val="en"/>
        </w:rPr>
        <w:t>Locator_Streets</w:t>
      </w:r>
      <w:proofErr w:type="spellEnd"/>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Size</w:t>
      </w:r>
      <w:r>
        <w:rPr>
          <w:rFonts w:ascii="Verdana" w:hAnsi="Verdana"/>
          <w:color w:val="000020"/>
          <w:sz w:val="19"/>
          <w:szCs w:val="19"/>
          <w:lang w:val="en"/>
        </w:rPr>
        <w:t> </w:t>
      </w:r>
      <w:r>
        <w:rPr>
          <w:rFonts w:ascii="Verdana" w:hAnsi="Verdana"/>
          <w:color w:val="000020"/>
          <w:sz w:val="19"/>
          <w:szCs w:val="19"/>
          <w:lang w:val="en"/>
        </w:rPr>
        <w:t xml:space="preserve">0.029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file://\\BRI\C$\Users\Brietta Perez\Documents\ACT Program Project\</w:t>
      </w:r>
      <w:proofErr w:type="spellStart"/>
      <w:r>
        <w:rPr>
          <w:rFonts w:ascii="Verdana" w:hAnsi="Verdana"/>
          <w:color w:val="000020"/>
          <w:sz w:val="19"/>
          <w:szCs w:val="19"/>
          <w:lang w:val="en"/>
        </w:rPr>
        <w:t>Shapefile_Data</w:t>
      </w:r>
      <w:proofErr w:type="spellEnd"/>
      <w:r>
        <w:rPr>
          <w:rFonts w:ascii="Verdana" w:hAnsi="Verdana"/>
          <w:color w:val="000020"/>
          <w:sz w:val="19"/>
          <w:szCs w:val="19"/>
          <w:lang w:val="en"/>
        </w:rPr>
        <w:t>\</w:t>
      </w:r>
      <w:proofErr w:type="spellStart"/>
      <w:r>
        <w:rPr>
          <w:rFonts w:ascii="Verdana" w:hAnsi="Verdana"/>
          <w:color w:val="000020"/>
          <w:sz w:val="19"/>
          <w:szCs w:val="19"/>
          <w:lang w:val="en"/>
        </w:rPr>
        <w:t>Locator_Streets.shp</w:t>
      </w:r>
      <w:proofErr w:type="spellEnd"/>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A22D88" w:rsidRDefault="00A22D88" w:rsidP="00A22D88">
      <w:pPr>
        <w:ind w:left="144"/>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122" w:anchor="ID0EEBHWA" w:history="1">
        <w:r>
          <w:rPr>
            <w:rFonts w:ascii="Verdana" w:hAnsi="Verdana"/>
            <w:i/>
            <w:iCs/>
            <w:color w:val="098EA6"/>
            <w:sz w:val="16"/>
            <w:szCs w:val="16"/>
            <w:lang w:val="en"/>
          </w:rPr>
          <w:t>Hide Resource Details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23" w:anchor="ID0EEABHWA" w:history="1">
        <w:r>
          <w:rPr>
            <w:rFonts w:ascii="Verdana" w:hAnsi="Verdana"/>
            <w:color w:val="007799"/>
            <w:sz w:val="23"/>
            <w:szCs w:val="23"/>
            <w:lang w:val="en"/>
          </w:rPr>
          <w:t>Extents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City of Austin jurisdiction</w:t>
      </w:r>
    </w:p>
    <w:p w:rsidR="00A22D88" w:rsidRDefault="00A22D88" w:rsidP="00A22D88">
      <w:pPr>
        <w:ind w:left="720"/>
        <w:rPr>
          <w:rFonts w:ascii="Verdana" w:hAnsi="Verdana"/>
          <w:color w:val="000020"/>
          <w:sz w:val="19"/>
          <w:szCs w:val="19"/>
          <w:lang w:val="en"/>
        </w:rPr>
      </w:pP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A22D88" w:rsidRDefault="00A22D88" w:rsidP="00A22D88">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-98.026294 </w:t>
      </w:r>
    </w:p>
    <w:p w:rsidR="00A22D88" w:rsidRDefault="00A22D88" w:rsidP="00A22D88">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-97.517919 </w:t>
      </w:r>
    </w:p>
    <w:p w:rsidR="00A22D88" w:rsidRDefault="00A22D88" w:rsidP="00A22D88">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30.500266 </w:t>
      </w:r>
    </w:p>
    <w:p w:rsidR="00A22D88" w:rsidRDefault="00A22D88" w:rsidP="00A22D88">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30.035155 </w:t>
      </w:r>
    </w:p>
    <w:p w:rsidR="00A22D88" w:rsidRDefault="00A22D88" w:rsidP="00A22D88">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A22D88" w:rsidRDefault="00A22D88" w:rsidP="00A22D88">
      <w:pPr>
        <w:ind w:left="432"/>
        <w:rPr>
          <w:rFonts w:ascii="Verdana" w:hAnsi="Verdana"/>
          <w:color w:val="000020"/>
          <w:sz w:val="19"/>
          <w:szCs w:val="19"/>
          <w:lang w:val="en"/>
        </w:rPr>
      </w:pP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2010-06-04</w:t>
      </w:r>
      <w:r>
        <w:rPr>
          <w:rFonts w:ascii="Verdana" w:hAnsi="Verdana"/>
          <w:color w:val="000020"/>
          <w:sz w:val="19"/>
          <w:szCs w:val="19"/>
          <w:lang w:val="en"/>
        </w:rPr>
        <w:t> </w:t>
      </w:r>
      <w:r>
        <w:rPr>
          <w:rFonts w:ascii="Verdana" w:hAnsi="Verdana"/>
          <w:color w:val="000020"/>
          <w:sz w:val="19"/>
          <w:szCs w:val="19"/>
          <w:lang w:val="en"/>
        </w:rPr>
        <w:t xml:space="preserve">15:00:00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2015-12-02</w:t>
      </w:r>
      <w:r>
        <w:rPr>
          <w:rFonts w:ascii="Verdana" w:hAnsi="Verdana"/>
          <w:color w:val="000020"/>
          <w:sz w:val="19"/>
          <w:szCs w:val="19"/>
          <w:lang w:val="en"/>
        </w:rPr>
        <w:t> </w:t>
      </w:r>
      <w:r>
        <w:rPr>
          <w:rFonts w:ascii="Verdana" w:hAnsi="Verdana"/>
          <w:color w:val="000020"/>
          <w:sz w:val="19"/>
          <w:szCs w:val="19"/>
          <w:lang w:val="en"/>
        </w:rPr>
        <w:t>10:00:00</w:t>
      </w:r>
    </w:p>
    <w:p w:rsidR="00A22D88" w:rsidRDefault="00A22D88" w:rsidP="00A22D88">
      <w:pPr>
        <w:ind w:left="288"/>
        <w:rPr>
          <w:rFonts w:ascii="Verdana" w:hAnsi="Verdana"/>
          <w:color w:val="000020"/>
          <w:sz w:val="19"/>
          <w:szCs w:val="19"/>
          <w:lang w:val="en"/>
        </w:rPr>
      </w:pP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2015-09-06</w:t>
      </w:r>
      <w:r>
        <w:rPr>
          <w:rFonts w:ascii="Verdana" w:hAnsi="Verdana"/>
          <w:color w:val="000020"/>
          <w:sz w:val="19"/>
          <w:szCs w:val="19"/>
          <w:lang w:val="en"/>
        </w:rPr>
        <w:t> </w:t>
      </w:r>
      <w:r>
        <w:rPr>
          <w:rFonts w:ascii="Verdana" w:hAnsi="Verdana"/>
          <w:color w:val="000020"/>
          <w:sz w:val="19"/>
          <w:szCs w:val="19"/>
          <w:lang w:val="en"/>
        </w:rPr>
        <w:t xml:space="preserve">00:00:00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2015-12-02</w:t>
      </w:r>
      <w:r>
        <w:rPr>
          <w:rFonts w:ascii="Verdana" w:hAnsi="Verdana"/>
          <w:color w:val="000020"/>
          <w:sz w:val="19"/>
          <w:szCs w:val="19"/>
          <w:lang w:val="en"/>
        </w:rPr>
        <w:t> </w:t>
      </w:r>
      <w:r>
        <w:rPr>
          <w:rFonts w:ascii="Verdana" w:hAnsi="Verdana"/>
          <w:color w:val="000020"/>
          <w:sz w:val="19"/>
          <w:szCs w:val="19"/>
          <w:lang w:val="en"/>
        </w:rPr>
        <w:t>10:00:00</w:t>
      </w:r>
    </w:p>
    <w:p w:rsidR="00A22D88" w:rsidRDefault="00A22D88" w:rsidP="00A22D88">
      <w:pPr>
        <w:ind w:left="288"/>
        <w:rPr>
          <w:rFonts w:ascii="Verdana" w:hAnsi="Verdana"/>
          <w:color w:val="000020"/>
          <w:sz w:val="19"/>
          <w:szCs w:val="19"/>
          <w:lang w:val="en"/>
        </w:rPr>
      </w:pPr>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3026521.111365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3183239.518400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9987691.095373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10153284.993515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A22D88" w:rsidRDefault="00A22D88" w:rsidP="00A22D88">
      <w:pPr>
        <w:ind w:left="144"/>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124" w:anchor="ID0EEABHWA" w:history="1">
        <w:r>
          <w:rPr>
            <w:rFonts w:ascii="Verdana" w:hAnsi="Verdana"/>
            <w:i/>
            <w:iCs/>
            <w:color w:val="098EA6"/>
            <w:sz w:val="16"/>
            <w:szCs w:val="16"/>
            <w:lang w:val="en"/>
          </w:rPr>
          <w:t>Hide Extents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25" w:anchor="ID0EDSA" w:history="1">
        <w:r>
          <w:rPr>
            <w:rFonts w:ascii="Verdana" w:hAnsi="Verdana"/>
            <w:color w:val="007799"/>
            <w:sz w:val="23"/>
            <w:szCs w:val="23"/>
            <w:lang w:val="en"/>
          </w:rPr>
          <w:t>Resource Points of Contact</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Point of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proofErr w:type="spellStart"/>
      <w:r>
        <w:rPr>
          <w:rFonts w:ascii="Verdana" w:hAnsi="Verdana"/>
          <w:color w:val="000020"/>
          <w:sz w:val="19"/>
          <w:szCs w:val="19"/>
          <w:lang w:val="en"/>
        </w:rPr>
        <w:t>Brietta</w:t>
      </w:r>
      <w:proofErr w:type="spellEnd"/>
      <w:r>
        <w:rPr>
          <w:rFonts w:ascii="Verdana" w:hAnsi="Verdana"/>
          <w:color w:val="000020"/>
          <w:sz w:val="19"/>
          <w:szCs w:val="19"/>
          <w:lang w:val="en"/>
        </w:rPr>
        <w:t xml:space="preserve"> Perez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Program Manager </w:t>
      </w:r>
    </w:p>
    <w:p w:rsidR="00A22D88" w:rsidRDefault="00A22D88" w:rsidP="00A22D88">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"ID0EBDSA" </w:instrText>
      </w:r>
      <w:r>
        <w:rPr>
          <w:rFonts w:ascii="Verdana" w:hAnsi="Verdana"/>
          <w:color w:val="000020"/>
          <w:sz w:val="19"/>
          <w:szCs w:val="19"/>
          <w:lang w:val="en"/>
        </w:rPr>
        <w:fldChar w:fldCharType="separate"/>
      </w:r>
    </w:p>
    <w:p w:rsidR="00A22D88" w:rsidRDefault="00A22D88" w:rsidP="00A22D88">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924-1178</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lastRenderedPageBreak/>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Drive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126" w:tgtFrame="_blank" w:history="1">
        <w:r>
          <w:rPr>
            <w:rStyle w:val="Hyperlink"/>
            <w:rFonts w:ascii="Verdana" w:hAnsi="Verdana"/>
            <w:sz w:val="19"/>
            <w:szCs w:val="19"/>
            <w:lang w:val="en"/>
          </w:rPr>
          <w:t>bmp40@txstate.edu</w:t>
        </w:r>
      </w:hyperlink>
    </w:p>
    <w:p w:rsidR="00A22D88" w:rsidRDefault="00A22D88" w:rsidP="00A22D88">
      <w:pPr>
        <w:ind w:left="576"/>
        <w:rPr>
          <w:rFonts w:ascii="Verdana" w:hAnsi="Verdana"/>
          <w:color w:val="000020"/>
          <w:sz w:val="19"/>
          <w:szCs w:val="19"/>
          <w:lang w:val="en"/>
        </w:rPr>
      </w:pPr>
    </w:p>
    <w:p w:rsidR="00A22D88" w:rsidRDefault="00A22D88" w:rsidP="00A22D88">
      <w:pPr>
        <w:ind w:left="432"/>
        <w:rPr>
          <w:rFonts w:ascii="Verdana" w:hAnsi="Verdana"/>
          <w:color w:val="AAAAAA"/>
          <w:sz w:val="19"/>
          <w:szCs w:val="19"/>
          <w:lang w:val="en"/>
        </w:rPr>
      </w:pPr>
      <w:hyperlink r:id="rId127" w:anchor="ID0EBDS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Point of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Planning and Development Review Department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City of Austin </w:t>
      </w:r>
    </w:p>
    <w:p w:rsidR="00A22D88" w:rsidRDefault="00A22D88" w:rsidP="00A22D88">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"ID0EBCSA" </w:instrText>
      </w:r>
      <w:r>
        <w:rPr>
          <w:rFonts w:ascii="Verdana" w:hAnsi="Verdana"/>
          <w:color w:val="000020"/>
          <w:sz w:val="19"/>
          <w:szCs w:val="19"/>
          <w:lang w:val="en"/>
        </w:rPr>
        <w:fldChar w:fldCharType="separate"/>
      </w:r>
    </w:p>
    <w:p w:rsidR="00A22D88" w:rsidRDefault="00A22D88" w:rsidP="00A22D88">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978-4000</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505 Barton Springs Road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Austin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78704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US</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lastRenderedPageBreak/>
        <w:t>Online resource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Location</w:t>
      </w:r>
      <w:r>
        <w:rPr>
          <w:rFonts w:ascii="Verdana" w:hAnsi="Verdana"/>
          <w:color w:val="000020"/>
          <w:sz w:val="19"/>
          <w:szCs w:val="19"/>
          <w:lang w:val="en"/>
        </w:rPr>
        <w:t> </w:t>
      </w:r>
      <w:hyperlink r:id="rId128" w:tgtFrame="_blank" w:history="1">
        <w:r>
          <w:rPr>
            <w:rStyle w:val="Hyperlink"/>
            <w:rFonts w:ascii="Verdana" w:hAnsi="Verdana"/>
            <w:sz w:val="19"/>
            <w:szCs w:val="19"/>
            <w:lang w:val="en"/>
          </w:rPr>
          <w:t>http://www.austintexas.gov/department/planning-and-zoning</w:t>
        </w:r>
      </w:hyperlink>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Function performed</w:t>
      </w:r>
      <w:r>
        <w:rPr>
          <w:rFonts w:ascii="Verdana" w:hAnsi="Verdana"/>
          <w:color w:val="000020"/>
          <w:sz w:val="19"/>
          <w:szCs w:val="19"/>
          <w:lang w:val="en"/>
        </w:rPr>
        <w:t> </w:t>
      </w:r>
      <w:r>
        <w:rPr>
          <w:rFonts w:ascii="Verdana" w:hAnsi="Verdana"/>
          <w:color w:val="000020"/>
          <w:sz w:val="19"/>
          <w:szCs w:val="19"/>
          <w:lang w:val="en"/>
        </w:rPr>
        <w:t xml:space="preserve"> information</w:t>
      </w:r>
    </w:p>
    <w:p w:rsidR="00A22D88" w:rsidRDefault="00A22D88" w:rsidP="00A22D88">
      <w:pPr>
        <w:ind w:left="576"/>
        <w:rPr>
          <w:rFonts w:ascii="Verdana" w:hAnsi="Verdana"/>
          <w:color w:val="000020"/>
          <w:sz w:val="19"/>
          <w:szCs w:val="19"/>
          <w:lang w:val="en"/>
        </w:rPr>
      </w:pPr>
    </w:p>
    <w:p w:rsidR="00A22D88" w:rsidRDefault="00A22D88" w:rsidP="00A22D88">
      <w:pPr>
        <w:ind w:left="432"/>
        <w:rPr>
          <w:rFonts w:ascii="Verdana" w:hAnsi="Verdana"/>
          <w:color w:val="AAAAAA"/>
          <w:sz w:val="19"/>
          <w:szCs w:val="19"/>
          <w:lang w:val="en"/>
        </w:rPr>
      </w:pPr>
      <w:hyperlink r:id="rId129" w:anchor="ID0EBCS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130" w:anchor="ID0EDSA" w:history="1">
        <w:r>
          <w:rPr>
            <w:rFonts w:ascii="Verdana" w:hAnsi="Verdana"/>
            <w:i/>
            <w:iCs/>
            <w:color w:val="098EA6"/>
            <w:sz w:val="16"/>
            <w:szCs w:val="16"/>
            <w:lang w:val="en"/>
          </w:rPr>
          <w:t>Hide Resource Points of Contact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31" w:anchor="ID0EBSA" w:history="1">
        <w:r>
          <w:rPr>
            <w:rFonts w:ascii="Verdana" w:hAnsi="Verdana"/>
            <w:color w:val="007799"/>
            <w:sz w:val="23"/>
            <w:szCs w:val="23"/>
            <w:lang w:val="en"/>
          </w:rPr>
          <w:t>Resource Maintenance</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not planned</w:t>
      </w: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Maintenance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proofErr w:type="spellStart"/>
      <w:r>
        <w:rPr>
          <w:rFonts w:ascii="Verdana" w:hAnsi="Verdana"/>
          <w:color w:val="000020"/>
          <w:sz w:val="19"/>
          <w:szCs w:val="19"/>
          <w:lang w:val="en"/>
        </w:rPr>
        <w:t>Brietta</w:t>
      </w:r>
      <w:proofErr w:type="spellEnd"/>
      <w:r>
        <w:rPr>
          <w:rFonts w:ascii="Verdana" w:hAnsi="Verdana"/>
          <w:color w:val="000020"/>
          <w:sz w:val="19"/>
          <w:szCs w:val="19"/>
          <w:lang w:val="en"/>
        </w:rPr>
        <w:t xml:space="preserve"> Perez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Program Manager </w:t>
      </w:r>
    </w:p>
    <w:p w:rsidR="00A22D88" w:rsidRDefault="00A22D88" w:rsidP="00A22D88">
      <w:pPr>
        <w:ind w:left="432"/>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"ID0EBBBSA" </w:instrText>
      </w:r>
      <w:r>
        <w:rPr>
          <w:rFonts w:ascii="Verdana" w:hAnsi="Verdana"/>
          <w:color w:val="000020"/>
          <w:sz w:val="19"/>
          <w:szCs w:val="19"/>
          <w:lang w:val="en"/>
        </w:rPr>
        <w:fldChar w:fldCharType="separate"/>
      </w:r>
    </w:p>
    <w:p w:rsidR="00A22D88" w:rsidRDefault="00A22D88" w:rsidP="00A22D88">
      <w:pPr>
        <w:ind w:left="576"/>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924-1178</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Drive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132" w:tgtFrame="_blank" w:history="1">
        <w:r>
          <w:rPr>
            <w:rStyle w:val="Hyperlink"/>
            <w:rFonts w:ascii="Verdana" w:hAnsi="Verdana"/>
            <w:sz w:val="19"/>
            <w:szCs w:val="19"/>
            <w:lang w:val="en"/>
          </w:rPr>
          <w:t>bmp40@txstate.edu</w:t>
        </w:r>
      </w:hyperlink>
    </w:p>
    <w:p w:rsidR="00A22D88" w:rsidRDefault="00A22D88" w:rsidP="00A22D88">
      <w:pPr>
        <w:ind w:left="720"/>
        <w:rPr>
          <w:rFonts w:ascii="Verdana" w:hAnsi="Verdana"/>
          <w:color w:val="000020"/>
          <w:sz w:val="19"/>
          <w:szCs w:val="19"/>
          <w:lang w:val="en"/>
        </w:rPr>
      </w:pPr>
    </w:p>
    <w:p w:rsidR="00A22D88" w:rsidRDefault="00A22D88" w:rsidP="00A22D88">
      <w:pPr>
        <w:ind w:left="576"/>
        <w:rPr>
          <w:rFonts w:ascii="Verdana" w:hAnsi="Verdana"/>
          <w:color w:val="AAAAAA"/>
          <w:sz w:val="19"/>
          <w:szCs w:val="19"/>
          <w:lang w:val="en"/>
        </w:rPr>
      </w:pPr>
      <w:hyperlink r:id="rId133" w:anchor="ID0EBBBS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576"/>
        <w:rPr>
          <w:rFonts w:ascii="Verdana" w:hAnsi="Verdana"/>
          <w:color w:val="000020"/>
          <w:sz w:val="19"/>
          <w:szCs w:val="19"/>
          <w:lang w:val="en"/>
        </w:rPr>
      </w:pP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Maintenance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Planning and Development Review Department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City of Austin </w:t>
      </w:r>
    </w:p>
    <w:p w:rsidR="00A22D88" w:rsidRDefault="00A22D88" w:rsidP="00A22D88">
      <w:pPr>
        <w:ind w:left="432"/>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"ID0EBABSA" </w:instrText>
      </w:r>
      <w:r>
        <w:rPr>
          <w:rFonts w:ascii="Verdana" w:hAnsi="Verdana"/>
          <w:color w:val="000020"/>
          <w:sz w:val="19"/>
          <w:szCs w:val="19"/>
          <w:lang w:val="en"/>
        </w:rPr>
        <w:fldChar w:fldCharType="separate"/>
      </w:r>
    </w:p>
    <w:p w:rsidR="00A22D88" w:rsidRDefault="00A22D88" w:rsidP="00A22D88">
      <w:pPr>
        <w:ind w:left="576"/>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978-4000</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505 Barton Springs Road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Austin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78704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US</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Online resource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Location</w:t>
      </w:r>
      <w:r>
        <w:rPr>
          <w:rFonts w:ascii="Verdana" w:hAnsi="Verdana"/>
          <w:color w:val="000020"/>
          <w:sz w:val="19"/>
          <w:szCs w:val="19"/>
          <w:lang w:val="en"/>
        </w:rPr>
        <w:t> </w:t>
      </w:r>
      <w:hyperlink r:id="rId134" w:tgtFrame="_blank" w:history="1">
        <w:r>
          <w:rPr>
            <w:rStyle w:val="Hyperlink"/>
            <w:rFonts w:ascii="Verdana" w:hAnsi="Verdana"/>
            <w:sz w:val="19"/>
            <w:szCs w:val="19"/>
            <w:lang w:val="en"/>
          </w:rPr>
          <w:t>http://www.austintexas.gov/department/planning-and-zoning</w:t>
        </w:r>
      </w:hyperlink>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Function performed</w:t>
      </w:r>
      <w:r>
        <w:rPr>
          <w:rFonts w:ascii="Verdana" w:hAnsi="Verdana"/>
          <w:color w:val="000020"/>
          <w:sz w:val="19"/>
          <w:szCs w:val="19"/>
          <w:lang w:val="en"/>
        </w:rPr>
        <w:t> </w:t>
      </w:r>
      <w:r>
        <w:rPr>
          <w:rFonts w:ascii="Verdana" w:hAnsi="Verdana"/>
          <w:color w:val="000020"/>
          <w:sz w:val="19"/>
          <w:szCs w:val="19"/>
          <w:lang w:val="en"/>
        </w:rPr>
        <w:t xml:space="preserve"> information</w:t>
      </w:r>
    </w:p>
    <w:p w:rsidR="00A22D88" w:rsidRDefault="00A22D88" w:rsidP="00A22D88">
      <w:pPr>
        <w:ind w:left="720"/>
        <w:rPr>
          <w:rFonts w:ascii="Verdana" w:hAnsi="Verdana"/>
          <w:color w:val="000020"/>
          <w:sz w:val="19"/>
          <w:szCs w:val="19"/>
          <w:lang w:val="en"/>
        </w:rPr>
      </w:pPr>
    </w:p>
    <w:p w:rsidR="00A22D88" w:rsidRDefault="00A22D88" w:rsidP="00A22D88">
      <w:pPr>
        <w:ind w:left="576"/>
        <w:rPr>
          <w:rFonts w:ascii="Verdana" w:hAnsi="Verdana"/>
          <w:color w:val="AAAAAA"/>
          <w:sz w:val="19"/>
          <w:szCs w:val="19"/>
          <w:lang w:val="en"/>
        </w:rPr>
      </w:pPr>
      <w:hyperlink r:id="rId135" w:anchor="ID0EBABS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576"/>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136" w:anchor="ID0EBSA" w:history="1">
        <w:r>
          <w:rPr>
            <w:rFonts w:ascii="Verdana" w:hAnsi="Verdana"/>
            <w:i/>
            <w:iCs/>
            <w:color w:val="098EA6"/>
            <w:sz w:val="16"/>
            <w:szCs w:val="16"/>
            <w:lang w:val="en"/>
          </w:rPr>
          <w:t>Hide Resource Maintenance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37" w:anchor="ID0EASA" w:history="1">
        <w:r>
          <w:rPr>
            <w:rFonts w:ascii="Verdana" w:hAnsi="Verdana"/>
            <w:color w:val="007799"/>
            <w:sz w:val="23"/>
            <w:szCs w:val="23"/>
            <w:lang w:val="en"/>
          </w:rPr>
          <w:t>Resource Constraints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lastRenderedPageBreak/>
        <w:t>Legal constraints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Limitations of use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This data has been produced by the City of Austin for the sole purpose of aiding regional planning and is not warranted for any other use.  No warranty is made by the City regarding its accuracy or completeness.</w:t>
      </w:r>
    </w:p>
    <w:p w:rsidR="00A22D88" w:rsidRDefault="00A22D88" w:rsidP="00A22D88">
      <w:pPr>
        <w:ind w:left="720"/>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138" w:anchor="ID0EASA" w:history="1">
        <w:r>
          <w:rPr>
            <w:rFonts w:ascii="Verdana" w:hAnsi="Verdana"/>
            <w:i/>
            <w:iCs/>
            <w:color w:val="098EA6"/>
            <w:sz w:val="16"/>
            <w:szCs w:val="16"/>
            <w:lang w:val="en"/>
          </w:rPr>
          <w:t>Hide Resource Constraints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39" w:anchor="ID0EEAHWA" w:history="1">
        <w:r>
          <w:rPr>
            <w:rFonts w:ascii="Verdana" w:hAnsi="Verdana"/>
            <w:color w:val="007799"/>
            <w:sz w:val="23"/>
            <w:szCs w:val="23"/>
            <w:lang w:val="en"/>
          </w:rPr>
          <w:t>Spatial Reference</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NAD_1983_StatePlane_Texas_Central_FIPS_4203_Feet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102739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-124805500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-81923100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35432942.484959878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0.0032808333333333331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2277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PROJCS["NAD_1983_StatePlane_Texas_Central_FIPS_4203_Feet",GEOGCS["GCS_North_American_1983",DATUM["D_North_American_1983",SPHEROID["GRS_1980",6378137.0,298.257222101]],PRIMEM["Greenwich",0.0],UNIT["Degree",0.0174532925199433]],PROJEC</w:t>
      </w:r>
      <w:r>
        <w:rPr>
          <w:rFonts w:ascii="Verdana" w:hAnsi="Verdana"/>
          <w:color w:val="000020"/>
          <w:sz w:val="19"/>
          <w:szCs w:val="19"/>
          <w:lang w:val="en"/>
        </w:rPr>
        <w:lastRenderedPageBreak/>
        <w:t>TION["Lambert_Conformal_Conic"],PARAMETER["False_Easting",2296583.333333333],PARAMETER["False_Northing",9842500.0],PARAMETER["Central_Meridian",-100.3333333333333],PARAMETER["Standard_Parallel_1",30.11666666666667],PARAMETER["Standard_Parallel_2",31.88333333333333],PARAMETER["Latitude_Of_Origin",29.66666666666667],UNIT["Foot_US",0.3048006096012192],AUTHORITY["EPSG",2277]]</w:t>
      </w:r>
    </w:p>
    <w:p w:rsidR="00A22D88" w:rsidRDefault="00A22D88" w:rsidP="00A22D88">
      <w:pPr>
        <w:ind w:left="144"/>
        <w:rPr>
          <w:rFonts w:ascii="Verdana" w:hAnsi="Verdana"/>
          <w:color w:val="000020"/>
          <w:sz w:val="19"/>
          <w:szCs w:val="19"/>
          <w:lang w:val="en"/>
        </w:rPr>
      </w:pPr>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2277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proofErr w:type="spellStart"/>
      <w:r>
        <w:rPr>
          <w:rStyle w:val="esrielement1"/>
          <w:rFonts w:ascii="Verdana" w:hAnsi="Verdana"/>
          <w:sz w:val="17"/>
          <w:szCs w:val="17"/>
          <w:lang w:val="en"/>
        </w:rPr>
        <w:t>Codespace</w:t>
      </w:r>
      <w:proofErr w:type="spellEnd"/>
      <w:r>
        <w:rPr>
          <w:rFonts w:ascii="Verdana" w:hAnsi="Verdana"/>
          <w:color w:val="000020"/>
          <w:sz w:val="19"/>
          <w:szCs w:val="19"/>
          <w:lang w:val="en"/>
        </w:rPr>
        <w:t> </w:t>
      </w:r>
      <w:r>
        <w:rPr>
          <w:rFonts w:ascii="Verdana" w:hAnsi="Verdana"/>
          <w:color w:val="000020"/>
          <w:sz w:val="19"/>
          <w:szCs w:val="19"/>
          <w:lang w:val="en"/>
        </w:rPr>
        <w:t xml:space="preserve">EPSG </w:t>
      </w:r>
    </w:p>
    <w:p w:rsidR="00A22D88" w:rsidRDefault="00A22D88" w:rsidP="00A22D88">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A22D88" w:rsidRDefault="00A22D88" w:rsidP="00A22D88">
      <w:pPr>
        <w:spacing w:after="0"/>
        <w:ind w:left="144"/>
        <w:rPr>
          <w:rFonts w:ascii="Verdana" w:hAnsi="Verdana"/>
          <w:color w:val="AAAAAA"/>
          <w:sz w:val="19"/>
          <w:szCs w:val="19"/>
          <w:lang w:val="en"/>
        </w:rPr>
      </w:pPr>
      <w:hyperlink r:id="rId140" w:anchor="ID0EEAHWA" w:history="1">
        <w:r>
          <w:rPr>
            <w:rFonts w:ascii="Verdana" w:hAnsi="Verdana"/>
            <w:i/>
            <w:iCs/>
            <w:color w:val="098EA6"/>
            <w:sz w:val="16"/>
            <w:szCs w:val="16"/>
            <w:lang w:val="en"/>
          </w:rPr>
          <w:t>Hide Spatial Reference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41" w:anchor="ID0EFAAJA" w:history="1">
        <w:r>
          <w:rPr>
            <w:rFonts w:ascii="Verdana" w:hAnsi="Verdana"/>
            <w:color w:val="007799"/>
            <w:sz w:val="23"/>
            <w:szCs w:val="23"/>
            <w:lang w:val="en"/>
          </w:rPr>
          <w:t>Spatial Data Properties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"ID0EBAGA"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proofErr w:type="spellStart"/>
      <w:r>
        <w:rPr>
          <w:rFonts w:ascii="Verdana" w:hAnsi="Verdana"/>
          <w:color w:val="000020"/>
          <w:sz w:val="19"/>
          <w:szCs w:val="19"/>
          <w:lang w:val="en"/>
        </w:rPr>
        <w:t>Locator_Streets</w:t>
      </w:r>
      <w:proofErr w:type="spellEnd"/>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composite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14</w:t>
      </w:r>
    </w:p>
    <w:p w:rsidR="00A22D88" w:rsidRDefault="00A22D88" w:rsidP="00A22D88">
      <w:pPr>
        <w:ind w:left="288"/>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142" w:anchor="ID0EBAGA" w:history="1">
        <w:r>
          <w:rPr>
            <w:rFonts w:ascii="Verdana" w:hAnsi="Verdana"/>
            <w:i/>
            <w:iCs/>
            <w:color w:val="098EA6"/>
            <w:sz w:val="16"/>
            <w:szCs w:val="16"/>
            <w:lang w:val="en"/>
          </w:rPr>
          <w:t>Hide Vector </w:t>
        </w:r>
        <w:r>
          <w:rPr>
            <w:rFonts w:ascii="Arial" w:hAnsi="Arial" w:cs="Arial"/>
            <w:i/>
            <w:iCs/>
            <w:color w:val="098EA6"/>
            <w:sz w:val="16"/>
            <w:szCs w:val="16"/>
            <w:lang w:val="en"/>
          </w:rPr>
          <w:t>▲</w:t>
        </w:r>
      </w:hyperlink>
    </w:p>
    <w:p w:rsidR="00A22D88" w:rsidRDefault="00A22D88" w:rsidP="00A22D88">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proofErr w:type="spellStart"/>
      <w:r>
        <w:rPr>
          <w:rFonts w:ascii="Verdana" w:hAnsi="Verdana"/>
          <w:color w:val="000020"/>
          <w:sz w:val="19"/>
          <w:szCs w:val="19"/>
          <w:lang w:val="en"/>
        </w:rPr>
        <w:t>Locator_Streets</w:t>
      </w:r>
      <w:proofErr w:type="spellEnd"/>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Polyline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14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A22D88" w:rsidRDefault="00A22D88" w:rsidP="00A22D88">
      <w:pPr>
        <w:ind w:left="288"/>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143" w:anchor="ID0EA" w:history="1">
        <w:r>
          <w:rPr>
            <w:rFonts w:ascii="Verdana" w:hAnsi="Verdana"/>
            <w:i/>
            <w:iCs/>
            <w:color w:val="098EA6"/>
            <w:sz w:val="16"/>
            <w:szCs w:val="16"/>
            <w:lang w:val="en"/>
          </w:rPr>
          <w:t>Hide ArcGIS Feature Class Properties </w:t>
        </w:r>
        <w:r>
          <w:rPr>
            <w:rFonts w:ascii="Arial" w:hAnsi="Arial" w:cs="Arial"/>
            <w:i/>
            <w:iCs/>
            <w:color w:val="098EA6"/>
            <w:sz w:val="16"/>
            <w:szCs w:val="16"/>
            <w:lang w:val="en"/>
          </w:rPr>
          <w:t>▲</w:t>
        </w:r>
      </w:hyperlink>
    </w:p>
    <w:p w:rsidR="00A22D88" w:rsidRDefault="00A22D88" w:rsidP="00A22D88">
      <w:pPr>
        <w:spacing w:after="240"/>
        <w:ind w:left="144"/>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144" w:anchor="ID0EFAAJA" w:history="1">
        <w:r>
          <w:rPr>
            <w:rFonts w:ascii="Verdana" w:hAnsi="Verdana"/>
            <w:i/>
            <w:iCs/>
            <w:color w:val="098EA6"/>
            <w:sz w:val="16"/>
            <w:szCs w:val="16"/>
            <w:lang w:val="en"/>
          </w:rPr>
          <w:t>Hide Spatial Data Properties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45" w:anchor="ID0EABAA" w:history="1">
        <w:r>
          <w:rPr>
            <w:rFonts w:ascii="Verdana" w:hAnsi="Verdana"/>
            <w:color w:val="007799"/>
            <w:sz w:val="23"/>
            <w:szCs w:val="23"/>
            <w:lang w:val="en"/>
          </w:rPr>
          <w:t>Data Quality</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"ID0EBAA"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t>Data quality report - Conceptual consistency</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Measure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No new measure</w:t>
      </w:r>
    </w:p>
    <w:p w:rsidR="00A22D88" w:rsidRDefault="00A22D88" w:rsidP="00A22D88">
      <w:pPr>
        <w:ind w:left="720"/>
        <w:rPr>
          <w:rFonts w:ascii="Verdana" w:hAnsi="Verdana"/>
          <w:color w:val="000020"/>
          <w:sz w:val="19"/>
          <w:szCs w:val="19"/>
          <w:lang w:val="en"/>
        </w:rPr>
      </w:pPr>
    </w:p>
    <w:p w:rsidR="00A22D88" w:rsidRDefault="00A22D88" w:rsidP="00A22D88">
      <w:pPr>
        <w:spacing w:after="240"/>
        <w:ind w:left="288"/>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146" w:anchor="ID0EBAA" w:history="1">
        <w:r>
          <w:rPr>
            <w:rFonts w:ascii="Verdana" w:hAnsi="Verdana"/>
            <w:i/>
            <w:iCs/>
            <w:color w:val="098EA6"/>
            <w:sz w:val="16"/>
            <w:szCs w:val="16"/>
            <w:lang w:val="en"/>
          </w:rPr>
          <w:t>Hide Data quality report - Conceptual consistency </w:t>
        </w:r>
        <w:r>
          <w:rPr>
            <w:rFonts w:ascii="Arial" w:hAnsi="Arial" w:cs="Arial"/>
            <w:i/>
            <w:iCs/>
            <w:color w:val="098EA6"/>
            <w:sz w:val="16"/>
            <w:szCs w:val="16"/>
            <w:lang w:val="en"/>
          </w:rPr>
          <w:t>▲</w:t>
        </w:r>
      </w:hyperlink>
    </w:p>
    <w:p w:rsidR="00A22D88" w:rsidRDefault="00A22D88" w:rsidP="00A22D88">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"ID0EAAA"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t>Data quality report - Completeness omission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Measure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No new measure</w:t>
      </w:r>
    </w:p>
    <w:p w:rsidR="00A22D88" w:rsidRDefault="00A22D88" w:rsidP="00A22D88">
      <w:pPr>
        <w:ind w:left="720"/>
        <w:rPr>
          <w:rFonts w:ascii="Verdana" w:hAnsi="Verdana"/>
          <w:color w:val="000020"/>
          <w:sz w:val="19"/>
          <w:szCs w:val="19"/>
          <w:lang w:val="en"/>
        </w:rPr>
      </w:pPr>
    </w:p>
    <w:p w:rsidR="00A22D88" w:rsidRDefault="00A22D88" w:rsidP="00A22D88">
      <w:pPr>
        <w:spacing w:after="240"/>
        <w:ind w:left="288"/>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147" w:anchor="ID0EAAA" w:history="1">
        <w:r>
          <w:rPr>
            <w:rFonts w:ascii="Verdana" w:hAnsi="Verdana"/>
            <w:i/>
            <w:iCs/>
            <w:color w:val="098EA6"/>
            <w:sz w:val="16"/>
            <w:szCs w:val="16"/>
            <w:lang w:val="en"/>
          </w:rPr>
          <w:t>Hide Data quality report - Completeness omission </w:t>
        </w:r>
        <w:r>
          <w:rPr>
            <w:rFonts w:ascii="Arial" w:hAnsi="Arial" w:cs="Arial"/>
            <w:i/>
            <w:iCs/>
            <w:color w:val="098EA6"/>
            <w:sz w:val="16"/>
            <w:szCs w:val="16"/>
            <w:lang w:val="en"/>
          </w:rPr>
          <w:t>▲</w:t>
        </w:r>
      </w:hyperlink>
    </w:p>
    <w:p w:rsidR="00A22D88" w:rsidRDefault="00A22D88" w:rsidP="00A22D88">
      <w:pPr>
        <w:spacing w:after="240"/>
        <w:ind w:left="144"/>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148" w:anchor="ID0EABAA" w:history="1">
        <w:r>
          <w:rPr>
            <w:rFonts w:ascii="Verdana" w:hAnsi="Verdana"/>
            <w:i/>
            <w:iCs/>
            <w:color w:val="098EA6"/>
            <w:sz w:val="16"/>
            <w:szCs w:val="16"/>
            <w:lang w:val="en"/>
          </w:rPr>
          <w:t>Hide Data Quality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49" w:anchor="ID0ECAA" w:history="1">
        <w:r>
          <w:rPr>
            <w:rFonts w:ascii="Verdana" w:hAnsi="Verdana"/>
            <w:color w:val="007799"/>
            <w:sz w:val="23"/>
            <w:szCs w:val="23"/>
            <w:lang w:val="en"/>
          </w:rPr>
          <w:t>Lineage</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Lineage statement</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 xml:space="preserve">Clip to City of Austin jurisdiction and </w:t>
      </w:r>
      <w:proofErr w:type="spellStart"/>
      <w:r>
        <w:rPr>
          <w:rFonts w:ascii="Verdana" w:hAnsi="Verdana"/>
          <w:color w:val="000020"/>
          <w:sz w:val="19"/>
          <w:szCs w:val="19"/>
          <w:lang w:val="en"/>
        </w:rPr>
        <w:t>selction</w:t>
      </w:r>
      <w:proofErr w:type="spellEnd"/>
      <w:r>
        <w:rPr>
          <w:rFonts w:ascii="Verdana" w:hAnsi="Verdana"/>
          <w:color w:val="000020"/>
          <w:sz w:val="19"/>
          <w:szCs w:val="19"/>
          <w:lang w:val="en"/>
        </w:rPr>
        <w:t xml:space="preserve"> by attribute of City of Austin central artery center lines shapefile</w:t>
      </w:r>
    </w:p>
    <w:p w:rsidR="00A22D88" w:rsidRDefault="00A22D88" w:rsidP="00A22D88">
      <w:pPr>
        <w:ind w:left="720"/>
        <w:rPr>
          <w:rFonts w:ascii="Verdana" w:hAnsi="Verdana"/>
          <w:color w:val="000020"/>
          <w:sz w:val="19"/>
          <w:szCs w:val="19"/>
          <w:lang w:val="en"/>
        </w:rPr>
      </w:pPr>
    </w:p>
    <w:p w:rsidR="00A22D88" w:rsidRDefault="00A22D88" w:rsidP="00A22D88">
      <w:pPr>
        <w:ind w:left="144"/>
        <w:rPr>
          <w:rStyle w:val="Hyperlink"/>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"ID0EGACAA"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t>Process step</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lastRenderedPageBreak/>
        <w:t>When the process occurred</w:t>
      </w:r>
      <w:r>
        <w:rPr>
          <w:rFonts w:ascii="Verdana" w:hAnsi="Verdana"/>
          <w:color w:val="000020"/>
          <w:sz w:val="19"/>
          <w:szCs w:val="19"/>
          <w:lang w:val="en"/>
        </w:rPr>
        <w:t> </w:t>
      </w:r>
      <w:r>
        <w:rPr>
          <w:rFonts w:ascii="Verdana" w:hAnsi="Verdana"/>
          <w:color w:val="000020"/>
          <w:sz w:val="19"/>
          <w:szCs w:val="19"/>
          <w:lang w:val="en"/>
        </w:rPr>
        <w:t>2015-11-06</w:t>
      </w:r>
      <w:r>
        <w:rPr>
          <w:rFonts w:ascii="Verdana" w:hAnsi="Verdana"/>
          <w:color w:val="000020"/>
          <w:sz w:val="19"/>
          <w:szCs w:val="19"/>
          <w:lang w:val="en"/>
        </w:rPr>
        <w:t> </w:t>
      </w:r>
      <w:r>
        <w:rPr>
          <w:rFonts w:ascii="Verdana" w:hAnsi="Verdana"/>
          <w:color w:val="000020"/>
          <w:sz w:val="19"/>
          <w:szCs w:val="19"/>
          <w:lang w:val="en"/>
        </w:rPr>
        <w:t xml:space="preserve">00:00:00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Clip to City of Austin jurisdiction; selection by attribute</w:t>
      </w:r>
    </w:p>
    <w:p w:rsidR="00A22D88" w:rsidRDefault="00A22D88" w:rsidP="00A22D88">
      <w:pPr>
        <w:ind w:left="720"/>
        <w:rPr>
          <w:rFonts w:ascii="Verdana" w:hAnsi="Verdana"/>
          <w:color w:val="000020"/>
          <w:sz w:val="19"/>
          <w:szCs w:val="19"/>
          <w:lang w:val="en"/>
        </w:rPr>
      </w:pP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Rationale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Clip to reduce to study area; selection to serve general visual reference</w:t>
      </w:r>
    </w:p>
    <w:p w:rsidR="00A22D88" w:rsidRDefault="00A22D88" w:rsidP="00A22D88">
      <w:pPr>
        <w:ind w:left="720"/>
        <w:rPr>
          <w:rFonts w:ascii="Verdana" w:hAnsi="Verdana"/>
          <w:color w:val="000020"/>
          <w:sz w:val="19"/>
          <w:szCs w:val="19"/>
          <w:lang w:val="en"/>
        </w:rPr>
      </w:pPr>
    </w:p>
    <w:p w:rsidR="00A22D88" w:rsidRDefault="00A22D88" w:rsidP="00A22D88">
      <w:pPr>
        <w:spacing w:after="240"/>
        <w:ind w:left="288"/>
        <w:rPr>
          <w:rFonts w:ascii="Verdana" w:hAnsi="Verdana"/>
          <w:color w:val="000020"/>
          <w:sz w:val="19"/>
          <w:szCs w:val="19"/>
          <w:lang w:val="en"/>
        </w:rPr>
      </w:pP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Process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proofErr w:type="spellStart"/>
      <w:r>
        <w:rPr>
          <w:rFonts w:ascii="Verdana" w:hAnsi="Verdana"/>
          <w:color w:val="000020"/>
          <w:sz w:val="19"/>
          <w:szCs w:val="19"/>
          <w:lang w:val="en"/>
        </w:rPr>
        <w:t>Brietta</w:t>
      </w:r>
      <w:proofErr w:type="spellEnd"/>
      <w:r>
        <w:rPr>
          <w:rFonts w:ascii="Verdana" w:hAnsi="Verdana"/>
          <w:color w:val="000020"/>
          <w:sz w:val="19"/>
          <w:szCs w:val="19"/>
          <w:lang w:val="en"/>
        </w:rPr>
        <w:t xml:space="preserve"> Perez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Program Manager </w:t>
      </w:r>
    </w:p>
    <w:p w:rsidR="00A22D88" w:rsidRDefault="00A22D88" w:rsidP="00A22D88">
      <w:pPr>
        <w:ind w:left="432"/>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"ID0EBDACAA" </w:instrText>
      </w:r>
      <w:r>
        <w:rPr>
          <w:rFonts w:ascii="Verdana" w:hAnsi="Verdana"/>
          <w:color w:val="000020"/>
          <w:sz w:val="19"/>
          <w:szCs w:val="19"/>
          <w:lang w:val="en"/>
        </w:rPr>
        <w:fldChar w:fldCharType="separate"/>
      </w:r>
    </w:p>
    <w:p w:rsidR="00A22D88" w:rsidRDefault="00A22D88" w:rsidP="00A22D88">
      <w:pPr>
        <w:ind w:left="576"/>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924-1178</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Drive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150" w:tgtFrame="_blank" w:history="1">
        <w:r>
          <w:rPr>
            <w:rStyle w:val="Hyperlink"/>
            <w:rFonts w:ascii="Verdana" w:hAnsi="Verdana"/>
            <w:sz w:val="19"/>
            <w:szCs w:val="19"/>
            <w:lang w:val="en"/>
          </w:rPr>
          <w:t>bmp40@txstate.edu</w:t>
        </w:r>
      </w:hyperlink>
    </w:p>
    <w:p w:rsidR="00A22D88" w:rsidRDefault="00A22D88" w:rsidP="00A22D88">
      <w:pPr>
        <w:ind w:left="720"/>
        <w:rPr>
          <w:rFonts w:ascii="Verdana" w:hAnsi="Verdana"/>
          <w:color w:val="000020"/>
          <w:sz w:val="19"/>
          <w:szCs w:val="19"/>
          <w:lang w:val="en"/>
        </w:rPr>
      </w:pPr>
    </w:p>
    <w:p w:rsidR="00A22D88" w:rsidRDefault="00A22D88" w:rsidP="00A22D88">
      <w:pPr>
        <w:ind w:left="576"/>
        <w:rPr>
          <w:rFonts w:ascii="Verdana" w:hAnsi="Verdana"/>
          <w:color w:val="AAAAAA"/>
          <w:sz w:val="19"/>
          <w:szCs w:val="19"/>
          <w:lang w:val="en"/>
        </w:rPr>
      </w:pPr>
      <w:hyperlink r:id="rId151" w:anchor="ID0EBDACA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576"/>
        <w:rPr>
          <w:rFonts w:ascii="Verdana" w:hAnsi="Verdana"/>
          <w:color w:val="000020"/>
          <w:sz w:val="19"/>
          <w:szCs w:val="19"/>
          <w:lang w:val="en"/>
        </w:rPr>
      </w:pP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lastRenderedPageBreak/>
        <w:t>Process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proofErr w:type="spellStart"/>
      <w:r>
        <w:rPr>
          <w:rFonts w:ascii="Verdana" w:hAnsi="Verdana"/>
          <w:color w:val="000020"/>
          <w:sz w:val="19"/>
          <w:szCs w:val="19"/>
          <w:lang w:val="en"/>
        </w:rPr>
        <w:t>Mogahid</w:t>
      </w:r>
      <w:proofErr w:type="spellEnd"/>
      <w:r>
        <w:rPr>
          <w:rFonts w:ascii="Verdana" w:hAnsi="Verdana"/>
          <w:color w:val="000020"/>
          <w:sz w:val="19"/>
          <w:szCs w:val="19"/>
          <w:lang w:val="en"/>
        </w:rPr>
        <w:t xml:space="preserve"> Hussein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Project Manager </w:t>
      </w:r>
    </w:p>
    <w:p w:rsidR="00A22D88" w:rsidRDefault="00A22D88" w:rsidP="00A22D88">
      <w:pPr>
        <w:ind w:left="432"/>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"ID0EACACAA" </w:instrText>
      </w:r>
      <w:r>
        <w:rPr>
          <w:rFonts w:ascii="Verdana" w:hAnsi="Verdana"/>
          <w:color w:val="000020"/>
          <w:sz w:val="19"/>
          <w:szCs w:val="19"/>
          <w:lang w:val="en"/>
        </w:rPr>
        <w:fldChar w:fldCharType="separate"/>
      </w:r>
    </w:p>
    <w:p w:rsidR="00A22D88" w:rsidRDefault="00A22D88" w:rsidP="00A22D88">
      <w:pPr>
        <w:ind w:left="576"/>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245-2170</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Drive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US</w:t>
      </w:r>
    </w:p>
    <w:p w:rsidR="00A22D88" w:rsidRDefault="00A22D88" w:rsidP="00A22D88">
      <w:pPr>
        <w:ind w:left="720"/>
        <w:rPr>
          <w:rFonts w:ascii="Verdana" w:hAnsi="Verdana"/>
          <w:color w:val="000020"/>
          <w:sz w:val="19"/>
          <w:szCs w:val="19"/>
          <w:lang w:val="en"/>
        </w:rPr>
      </w:pPr>
    </w:p>
    <w:p w:rsidR="00A22D88" w:rsidRDefault="00A22D88" w:rsidP="00A22D88">
      <w:pPr>
        <w:ind w:left="576"/>
        <w:rPr>
          <w:rFonts w:ascii="Verdana" w:hAnsi="Verdana"/>
          <w:color w:val="AAAAAA"/>
          <w:sz w:val="19"/>
          <w:szCs w:val="19"/>
          <w:lang w:val="en"/>
        </w:rPr>
      </w:pPr>
      <w:hyperlink r:id="rId152" w:anchor="ID0EACACA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576"/>
        <w:rPr>
          <w:rFonts w:ascii="Verdana" w:hAnsi="Verdana"/>
          <w:color w:val="000020"/>
          <w:sz w:val="19"/>
          <w:szCs w:val="19"/>
          <w:lang w:val="en"/>
        </w:rPr>
      </w:pP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Process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Jeffrey Cuevas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A22D88" w:rsidRDefault="00A22D88" w:rsidP="00A22D88">
      <w:pPr>
        <w:ind w:left="432"/>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"ID0EABACAA" </w:instrText>
      </w:r>
      <w:r>
        <w:rPr>
          <w:rFonts w:ascii="Verdana" w:hAnsi="Verdana"/>
          <w:color w:val="000020"/>
          <w:sz w:val="19"/>
          <w:szCs w:val="19"/>
          <w:lang w:val="en"/>
        </w:rPr>
        <w:fldChar w:fldCharType="separate"/>
      </w:r>
    </w:p>
    <w:p w:rsidR="00A22D88" w:rsidRDefault="00A22D88" w:rsidP="00A22D88">
      <w:pPr>
        <w:ind w:left="576"/>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245-2170</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Drive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US</w:t>
      </w:r>
    </w:p>
    <w:p w:rsidR="00A22D88" w:rsidRDefault="00A22D88" w:rsidP="00A22D88">
      <w:pPr>
        <w:ind w:left="720"/>
        <w:rPr>
          <w:rFonts w:ascii="Verdana" w:hAnsi="Verdana"/>
          <w:color w:val="000020"/>
          <w:sz w:val="19"/>
          <w:szCs w:val="19"/>
          <w:lang w:val="en"/>
        </w:rPr>
      </w:pPr>
    </w:p>
    <w:p w:rsidR="00A22D88" w:rsidRDefault="00A22D88" w:rsidP="00A22D88">
      <w:pPr>
        <w:ind w:left="576"/>
        <w:rPr>
          <w:rFonts w:ascii="Verdana" w:hAnsi="Verdana"/>
          <w:color w:val="AAAAAA"/>
          <w:sz w:val="19"/>
          <w:szCs w:val="19"/>
          <w:lang w:val="en"/>
        </w:rPr>
      </w:pPr>
      <w:hyperlink r:id="rId153" w:anchor="ID0EABACA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576"/>
        <w:rPr>
          <w:rFonts w:ascii="Verdana" w:hAnsi="Verdana"/>
          <w:color w:val="000020"/>
          <w:sz w:val="19"/>
          <w:szCs w:val="19"/>
          <w:lang w:val="en"/>
        </w:rPr>
      </w:pPr>
    </w:p>
    <w:p w:rsidR="00A22D88" w:rsidRDefault="00A22D88" w:rsidP="00A22D88">
      <w:pPr>
        <w:spacing w:after="0"/>
        <w:ind w:left="288"/>
        <w:rPr>
          <w:rStyle w:val="Hyperlink"/>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"ID0EBAACAA" </w:instrText>
      </w:r>
      <w:r>
        <w:rPr>
          <w:rFonts w:ascii="Verdana" w:hAnsi="Verdana"/>
          <w:color w:val="000020"/>
          <w:sz w:val="19"/>
          <w:szCs w:val="19"/>
          <w:lang w:val="en"/>
        </w:rPr>
        <w:fldChar w:fldCharType="separate"/>
      </w:r>
    </w:p>
    <w:p w:rsidR="00A22D88" w:rsidRDefault="00A22D88" w:rsidP="00A22D88">
      <w:pPr>
        <w:ind w:left="288"/>
        <w:rPr>
          <w:color w:val="000020"/>
        </w:rPr>
      </w:pPr>
      <w:r>
        <w:rPr>
          <w:rStyle w:val="esrielement1"/>
          <w:rFonts w:ascii="Verdana" w:hAnsi="Verdana"/>
          <w:sz w:val="17"/>
          <w:szCs w:val="17"/>
          <w:lang w:val="en"/>
        </w:rPr>
        <w:t>Source data</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spacing w:after="240"/>
        <w:ind w:left="432"/>
        <w:rPr>
          <w:rFonts w:ascii="Verdana" w:hAnsi="Verdana"/>
          <w:color w:val="000020"/>
          <w:sz w:val="19"/>
          <w:szCs w:val="19"/>
          <w:lang w:val="en"/>
        </w:rPr>
      </w:pPr>
      <w:r>
        <w:rPr>
          <w:rStyle w:val="esrielement1"/>
          <w:rFonts w:ascii="Verdana" w:hAnsi="Verdana"/>
          <w:sz w:val="17"/>
          <w:szCs w:val="17"/>
          <w:lang w:val="en"/>
        </w:rPr>
        <w:t>Relationship to the process step</w:t>
      </w:r>
      <w:r>
        <w:rPr>
          <w:rFonts w:ascii="Verdana" w:hAnsi="Verdana"/>
          <w:color w:val="000020"/>
          <w:sz w:val="19"/>
          <w:szCs w:val="19"/>
          <w:lang w:val="en"/>
        </w:rPr>
        <w:t> </w:t>
      </w:r>
      <w:r>
        <w:rPr>
          <w:rFonts w:ascii="Verdana" w:hAnsi="Verdana"/>
          <w:color w:val="000020"/>
          <w:sz w:val="19"/>
          <w:szCs w:val="19"/>
          <w:lang w:val="en"/>
        </w:rPr>
        <w:t>used</w:t>
      </w:r>
    </w:p>
    <w:p w:rsidR="00A22D88" w:rsidRDefault="00A22D88" w:rsidP="00A22D88">
      <w:pPr>
        <w:spacing w:after="0"/>
        <w:ind w:left="432"/>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City of Austin CENART shapefile of central artery center lines</w:t>
      </w:r>
    </w:p>
    <w:p w:rsidR="00A22D88" w:rsidRDefault="00A22D88" w:rsidP="00A22D88">
      <w:pPr>
        <w:ind w:left="720"/>
        <w:rPr>
          <w:rFonts w:ascii="Verdana" w:hAnsi="Verdana"/>
          <w:color w:val="000020"/>
          <w:sz w:val="19"/>
          <w:szCs w:val="19"/>
          <w:lang w:val="en"/>
        </w:rPr>
      </w:pPr>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432"/>
        <w:rPr>
          <w:rFonts w:ascii="Verdana" w:hAnsi="Verdana"/>
          <w:color w:val="000020"/>
          <w:sz w:val="19"/>
          <w:szCs w:val="19"/>
          <w:lang w:val="en"/>
        </w:rPr>
      </w:pPr>
      <w:r>
        <w:rPr>
          <w:rStyle w:val="esrielement1"/>
          <w:rFonts w:ascii="Verdana" w:hAnsi="Verdana"/>
          <w:sz w:val="17"/>
          <w:szCs w:val="17"/>
          <w:lang w:val="en"/>
        </w:rPr>
        <w:t>Source medium name</w:t>
      </w:r>
      <w:r>
        <w:rPr>
          <w:rFonts w:ascii="Verdana" w:hAnsi="Verdana"/>
          <w:color w:val="000020"/>
          <w:sz w:val="19"/>
          <w:szCs w:val="19"/>
          <w:lang w:val="en"/>
        </w:rPr>
        <w:t> </w:t>
      </w:r>
      <w:r>
        <w:rPr>
          <w:rFonts w:ascii="Verdana" w:hAnsi="Verdana"/>
          <w:color w:val="000020"/>
          <w:sz w:val="19"/>
          <w:szCs w:val="19"/>
          <w:lang w:val="en"/>
        </w:rPr>
        <w:t xml:space="preserve"> online link</w:t>
      </w:r>
    </w:p>
    <w:p w:rsidR="00A22D88" w:rsidRDefault="00A22D88" w:rsidP="00A22D88">
      <w:pPr>
        <w:ind w:left="288"/>
        <w:rPr>
          <w:rFonts w:ascii="Verdana" w:hAnsi="Verdana"/>
          <w:color w:val="AAAAAA"/>
          <w:sz w:val="19"/>
          <w:szCs w:val="19"/>
          <w:lang w:val="en"/>
        </w:rPr>
      </w:pPr>
      <w:hyperlink r:id="rId154" w:anchor="ID0EBAACAA" w:history="1">
        <w:r>
          <w:rPr>
            <w:rFonts w:ascii="Verdana" w:hAnsi="Verdana"/>
            <w:i/>
            <w:iCs/>
            <w:color w:val="098EA6"/>
            <w:sz w:val="16"/>
            <w:szCs w:val="16"/>
            <w:lang w:val="en"/>
          </w:rPr>
          <w:t>Hide Source data </w:t>
        </w:r>
        <w:r>
          <w:rPr>
            <w:rFonts w:ascii="Arial" w:hAnsi="Arial" w:cs="Arial"/>
            <w:i/>
            <w:iCs/>
            <w:color w:val="098EA6"/>
            <w:sz w:val="16"/>
            <w:szCs w:val="16"/>
            <w:lang w:val="en"/>
          </w:rPr>
          <w:t>▲</w:t>
        </w:r>
      </w:hyperlink>
    </w:p>
    <w:p w:rsidR="00A22D88" w:rsidRDefault="00A22D88" w:rsidP="00A22D88">
      <w:pPr>
        <w:spacing w:after="240"/>
        <w:ind w:left="288"/>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155" w:anchor="ID0EGACAA" w:history="1">
        <w:r>
          <w:rPr>
            <w:rFonts w:ascii="Verdana" w:hAnsi="Verdana"/>
            <w:i/>
            <w:iCs/>
            <w:color w:val="098EA6"/>
            <w:sz w:val="16"/>
            <w:szCs w:val="16"/>
            <w:lang w:val="en"/>
          </w:rPr>
          <w:t>Hide Process step </w:t>
        </w:r>
        <w:r>
          <w:rPr>
            <w:rFonts w:ascii="Arial" w:hAnsi="Arial" w:cs="Arial"/>
            <w:i/>
            <w:iCs/>
            <w:color w:val="098EA6"/>
            <w:sz w:val="16"/>
            <w:szCs w:val="16"/>
            <w:lang w:val="en"/>
          </w:rPr>
          <w:t>▲</w:t>
        </w:r>
      </w:hyperlink>
    </w:p>
    <w:p w:rsidR="00A22D88" w:rsidRDefault="00A22D88" w:rsidP="00A22D88">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"ID0EBBCAA"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t>Source data</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 xml:space="preserve">Center lines of central arteries within and </w:t>
      </w:r>
      <w:proofErr w:type="gramStart"/>
      <w:r>
        <w:rPr>
          <w:rFonts w:ascii="Verdana" w:hAnsi="Verdana"/>
          <w:color w:val="000020"/>
          <w:sz w:val="19"/>
          <w:szCs w:val="19"/>
          <w:lang w:val="en"/>
        </w:rPr>
        <w:t>around</w:t>
      </w:r>
      <w:proofErr w:type="gramEnd"/>
      <w:r>
        <w:rPr>
          <w:rFonts w:ascii="Verdana" w:hAnsi="Verdana"/>
          <w:color w:val="000020"/>
          <w:sz w:val="19"/>
          <w:szCs w:val="19"/>
          <w:lang w:val="en"/>
        </w:rPr>
        <w:t xml:space="preserve"> the jurisdiction of the City of Austin</w:t>
      </w:r>
    </w:p>
    <w:p w:rsidR="00A22D88" w:rsidRDefault="00A22D88" w:rsidP="00A22D88">
      <w:pPr>
        <w:ind w:left="720"/>
        <w:rPr>
          <w:rFonts w:ascii="Verdana" w:hAnsi="Verdana"/>
          <w:color w:val="000020"/>
          <w:sz w:val="19"/>
          <w:szCs w:val="19"/>
          <w:lang w:val="en"/>
        </w:rPr>
      </w:pPr>
    </w:p>
    <w:p w:rsidR="00A22D88" w:rsidRDefault="00A22D88" w:rsidP="00A22D88">
      <w:pPr>
        <w:spacing w:after="240"/>
        <w:ind w:left="288"/>
        <w:rPr>
          <w:rFonts w:ascii="Verdana" w:hAnsi="Verdana"/>
          <w:color w:val="000020"/>
          <w:sz w:val="19"/>
          <w:szCs w:val="19"/>
          <w:lang w:val="en"/>
        </w:rPr>
      </w:pP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Source medium name</w:t>
      </w:r>
      <w:r>
        <w:rPr>
          <w:rFonts w:ascii="Verdana" w:hAnsi="Verdana"/>
          <w:color w:val="000020"/>
          <w:sz w:val="19"/>
          <w:szCs w:val="19"/>
          <w:lang w:val="en"/>
        </w:rPr>
        <w:t> </w:t>
      </w:r>
      <w:r>
        <w:rPr>
          <w:rFonts w:ascii="Verdana" w:hAnsi="Verdana"/>
          <w:color w:val="000020"/>
          <w:sz w:val="19"/>
          <w:szCs w:val="19"/>
          <w:lang w:val="en"/>
        </w:rPr>
        <w:t xml:space="preserve"> online link</w:t>
      </w:r>
    </w:p>
    <w:p w:rsidR="00A22D88" w:rsidRDefault="00A22D88" w:rsidP="00A22D88">
      <w:pPr>
        <w:ind w:left="144"/>
        <w:rPr>
          <w:rFonts w:ascii="Verdana" w:hAnsi="Verdana"/>
          <w:color w:val="AAAAAA"/>
          <w:sz w:val="19"/>
          <w:szCs w:val="19"/>
          <w:lang w:val="en"/>
        </w:rPr>
      </w:pPr>
      <w:hyperlink r:id="rId156" w:anchor="ID0EBBCAA" w:history="1">
        <w:r>
          <w:rPr>
            <w:rFonts w:ascii="Verdana" w:hAnsi="Verdana"/>
            <w:i/>
            <w:iCs/>
            <w:color w:val="098EA6"/>
            <w:sz w:val="16"/>
            <w:szCs w:val="16"/>
            <w:lang w:val="en"/>
          </w:rPr>
          <w:t>Hide Source data </w:t>
        </w:r>
        <w:r>
          <w:rPr>
            <w:rFonts w:ascii="Arial" w:hAnsi="Arial" w:cs="Arial"/>
            <w:i/>
            <w:iCs/>
            <w:color w:val="098EA6"/>
            <w:sz w:val="16"/>
            <w:szCs w:val="16"/>
            <w:lang w:val="en"/>
          </w:rPr>
          <w:t>▲</w:t>
        </w:r>
      </w:hyperlink>
    </w:p>
    <w:p w:rsidR="00A22D88" w:rsidRDefault="00A22D88" w:rsidP="00A22D88">
      <w:pPr>
        <w:spacing w:after="240"/>
        <w:ind w:left="144"/>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157" w:anchor="ID0ECAA" w:history="1">
        <w:r>
          <w:rPr>
            <w:rFonts w:ascii="Verdana" w:hAnsi="Verdana"/>
            <w:i/>
            <w:iCs/>
            <w:color w:val="098EA6"/>
            <w:sz w:val="16"/>
            <w:szCs w:val="16"/>
            <w:lang w:val="en"/>
          </w:rPr>
          <w:t>Hide Lineage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58" w:anchor="ID0ECHWA" w:history="1">
        <w:r>
          <w:rPr>
            <w:rFonts w:ascii="Verdana" w:hAnsi="Verdana"/>
            <w:color w:val="007799"/>
            <w:sz w:val="23"/>
            <w:szCs w:val="23"/>
            <w:lang w:val="en"/>
          </w:rPr>
          <w:t>Geoprocessing history</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Create Feature Class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2006-05-11</w:t>
      </w:r>
      <w:r>
        <w:rPr>
          <w:rFonts w:ascii="Verdana" w:hAnsi="Verdana"/>
          <w:color w:val="000020"/>
          <w:sz w:val="19"/>
          <w:szCs w:val="19"/>
          <w:lang w:val="en"/>
        </w:rPr>
        <w:t> </w:t>
      </w:r>
      <w:r>
        <w:rPr>
          <w:rFonts w:ascii="Verdana" w:hAnsi="Verdana"/>
          <w:color w:val="000020"/>
          <w:sz w:val="19"/>
          <w:szCs w:val="19"/>
          <w:lang w:val="en"/>
        </w:rPr>
        <w:t xml:space="preserve">07:35:37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C:\Program Files\ArcGIS\</w:t>
      </w:r>
      <w:proofErr w:type="spellStart"/>
      <w:r>
        <w:rPr>
          <w:rFonts w:ascii="Verdana" w:hAnsi="Verdana"/>
          <w:color w:val="000020"/>
          <w:sz w:val="19"/>
          <w:szCs w:val="19"/>
          <w:lang w:val="en"/>
        </w:rPr>
        <w:t>ArcToolbox</w:t>
      </w:r>
      <w:proofErr w:type="spellEnd"/>
      <w:r>
        <w:rPr>
          <w:rFonts w:ascii="Verdana" w:hAnsi="Verdana"/>
          <w:color w:val="000020"/>
          <w:sz w:val="19"/>
          <w:szCs w:val="19"/>
          <w:lang w:val="en"/>
        </w:rPr>
        <w:t xml:space="preserve">\Toolboxes\Data Management </w:t>
      </w:r>
      <w:proofErr w:type="spellStart"/>
      <w:r>
        <w:rPr>
          <w:rFonts w:ascii="Verdana" w:hAnsi="Verdana"/>
          <w:color w:val="000020"/>
          <w:sz w:val="19"/>
          <w:szCs w:val="19"/>
          <w:lang w:val="en"/>
        </w:rPr>
        <w:t>Tools.tbx</w:t>
      </w:r>
      <w:proofErr w:type="spellEnd"/>
      <w:r>
        <w:rPr>
          <w:rFonts w:ascii="Verdana" w:hAnsi="Verdana"/>
          <w:color w:val="000020"/>
          <w:sz w:val="19"/>
          <w:szCs w:val="19"/>
          <w:lang w:val="en"/>
        </w:rPr>
        <w:t>\</w:t>
      </w:r>
      <w:proofErr w:type="spellStart"/>
      <w:r>
        <w:rPr>
          <w:rFonts w:ascii="Verdana" w:hAnsi="Verdana"/>
          <w:color w:val="000020"/>
          <w:sz w:val="19"/>
          <w:szCs w:val="19"/>
          <w:lang w:val="en"/>
        </w:rPr>
        <w:t>CreateFeatureclass</w:t>
      </w:r>
      <w:proofErr w:type="spellEnd"/>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proofErr w:type="spellStart"/>
      <w:r>
        <w:rPr>
          <w:rStyle w:val="code1"/>
          <w:color w:val="000020"/>
          <w:sz w:val="19"/>
          <w:szCs w:val="19"/>
          <w:lang w:val="en"/>
        </w:rPr>
        <w:t>CreateFeatureclass</w:t>
      </w:r>
      <w:proofErr w:type="spellEnd"/>
      <w:r>
        <w:rPr>
          <w:rStyle w:val="code1"/>
          <w:color w:val="000020"/>
          <w:sz w:val="19"/>
          <w:szCs w:val="19"/>
          <w:lang w:val="en"/>
        </w:rPr>
        <w:t xml:space="preserve"> M:\JBerry\arcmap\geodatabases\misc.mdb\roads arty # </w:t>
      </w:r>
      <w:proofErr w:type="spellStart"/>
      <w:r>
        <w:rPr>
          <w:rStyle w:val="code1"/>
          <w:color w:val="000020"/>
          <w:sz w:val="19"/>
          <w:szCs w:val="19"/>
          <w:lang w:val="en"/>
        </w:rPr>
        <w:t>arty_Layer</w:t>
      </w:r>
      <w:proofErr w:type="spellEnd"/>
      <w:r>
        <w:rPr>
          <w:rStyle w:val="code1"/>
          <w:color w:val="000020"/>
          <w:sz w:val="19"/>
          <w:szCs w:val="19"/>
          <w:lang w:val="en"/>
        </w:rPr>
        <w:t xml:space="preserve"> SAME_AS_TEMPLATE </w:t>
      </w:r>
      <w:proofErr w:type="spellStart"/>
      <w:r>
        <w:rPr>
          <w:rStyle w:val="code1"/>
          <w:color w:val="000020"/>
          <w:sz w:val="19"/>
          <w:szCs w:val="19"/>
          <w:lang w:val="en"/>
        </w:rPr>
        <w:t>SAME_AS_TEMPLATE</w:t>
      </w:r>
      <w:proofErr w:type="spellEnd"/>
      <w:r>
        <w:rPr>
          <w:rStyle w:val="code1"/>
          <w:color w:val="000020"/>
          <w:sz w:val="19"/>
          <w:szCs w:val="19"/>
          <w:lang w:val="en"/>
        </w:rPr>
        <w:t xml:space="preserve"> "PROJCS['NAD_1983_StatePlane_Texas_Central_FIPS_4203_Feet',GEOGCS['GCS_North_American_1983',DATUM['D_North_American_1983',SPHEROID['GRS_1980',6378137.0,298.257222101]],PRIMEM['Greenwich',0.0],UNIT['Degree',0.0174532925199433]],PROJECTION['Lambert_Conformal_Conic'],PARAMETER['False_Easting',2296583.333333333],PARAMETER['False_Northing',9842500.0],PARAMETER['Central_Meridian',-100.3333333333333],PARAMETER['Standard_Parallel_1',30.11666666666667],PARAMETER['Standard_Parallel_2',31.88333333333333],PARAMETER['Latitude_Of_Origin',29.66666666666667],UNIT['Foot_US',0.3048006096012192]];1989095.496712 8967393.871712 976.562499090505;0 100000;0 100000" # 0 0 0 M:\JBerry\arcmap\geodatabases\misc.mdb\roads\arty</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Append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2006-05-11</w:t>
      </w:r>
      <w:r>
        <w:rPr>
          <w:rFonts w:ascii="Verdana" w:hAnsi="Verdana"/>
          <w:color w:val="000020"/>
          <w:sz w:val="19"/>
          <w:szCs w:val="19"/>
          <w:lang w:val="en"/>
        </w:rPr>
        <w:t> </w:t>
      </w:r>
      <w:r>
        <w:rPr>
          <w:rFonts w:ascii="Verdana" w:hAnsi="Verdana"/>
          <w:color w:val="000020"/>
          <w:sz w:val="19"/>
          <w:szCs w:val="19"/>
          <w:lang w:val="en"/>
        </w:rPr>
        <w:t xml:space="preserve">07:35:38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C:\Program Files\ArcGIS\</w:t>
      </w:r>
      <w:proofErr w:type="spellStart"/>
      <w:r>
        <w:rPr>
          <w:rFonts w:ascii="Verdana" w:hAnsi="Verdana"/>
          <w:color w:val="000020"/>
          <w:sz w:val="19"/>
          <w:szCs w:val="19"/>
          <w:lang w:val="en"/>
        </w:rPr>
        <w:t>ArcToolbox</w:t>
      </w:r>
      <w:proofErr w:type="spellEnd"/>
      <w:r>
        <w:rPr>
          <w:rFonts w:ascii="Verdana" w:hAnsi="Verdana"/>
          <w:color w:val="000020"/>
          <w:sz w:val="19"/>
          <w:szCs w:val="19"/>
          <w:lang w:val="en"/>
        </w:rPr>
        <w:t xml:space="preserve">\Toolboxes\Data Management </w:t>
      </w:r>
      <w:proofErr w:type="spellStart"/>
      <w:r>
        <w:rPr>
          <w:rFonts w:ascii="Verdana" w:hAnsi="Verdana"/>
          <w:color w:val="000020"/>
          <w:sz w:val="19"/>
          <w:szCs w:val="19"/>
          <w:lang w:val="en"/>
        </w:rPr>
        <w:t>Tools.tbx</w:t>
      </w:r>
      <w:proofErr w:type="spellEnd"/>
      <w:r>
        <w:rPr>
          <w:rFonts w:ascii="Verdana" w:hAnsi="Verdana"/>
          <w:color w:val="000020"/>
          <w:sz w:val="19"/>
          <w:szCs w:val="19"/>
          <w:lang w:val="en"/>
        </w:rPr>
        <w:t xml:space="preserve">\Append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code1"/>
          <w:color w:val="000020"/>
          <w:sz w:val="19"/>
          <w:szCs w:val="19"/>
          <w:lang w:val="en"/>
        </w:rPr>
        <w:t xml:space="preserve">Append </w:t>
      </w:r>
      <w:proofErr w:type="spellStart"/>
      <w:r>
        <w:rPr>
          <w:rStyle w:val="code1"/>
          <w:color w:val="000020"/>
          <w:sz w:val="19"/>
          <w:szCs w:val="19"/>
          <w:lang w:val="en"/>
        </w:rPr>
        <w:t>arty_Layer</w:t>
      </w:r>
      <w:proofErr w:type="spellEnd"/>
      <w:r>
        <w:rPr>
          <w:rStyle w:val="code1"/>
          <w:color w:val="000020"/>
          <w:sz w:val="19"/>
          <w:szCs w:val="19"/>
          <w:lang w:val="en"/>
        </w:rPr>
        <w:t xml:space="preserve"> M:\JBerry\arcmap\geodatabases\misc.mdb\roads\arty TEST M:\JBerry\arcmap\geodatabases\misc.mdb\roads\arty</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FeatureClassToFeatureClass_1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2006-05-11</w:t>
      </w:r>
      <w:r>
        <w:rPr>
          <w:rFonts w:ascii="Verdana" w:hAnsi="Verdana"/>
          <w:color w:val="000020"/>
          <w:sz w:val="19"/>
          <w:szCs w:val="19"/>
          <w:lang w:val="en"/>
        </w:rPr>
        <w:t> </w:t>
      </w:r>
      <w:r>
        <w:rPr>
          <w:rFonts w:ascii="Verdana" w:hAnsi="Verdana"/>
          <w:color w:val="000020"/>
          <w:sz w:val="19"/>
          <w:szCs w:val="19"/>
          <w:lang w:val="en"/>
        </w:rPr>
        <w:t xml:space="preserve">07:35:39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lastRenderedPageBreak/>
        <w:t>Tool location</w:t>
      </w:r>
      <w:r>
        <w:rPr>
          <w:rFonts w:ascii="Verdana" w:hAnsi="Verdana"/>
          <w:color w:val="000020"/>
          <w:sz w:val="19"/>
          <w:szCs w:val="19"/>
          <w:lang w:val="en"/>
        </w:rPr>
        <w:t> </w:t>
      </w:r>
      <w:r>
        <w:rPr>
          <w:rFonts w:ascii="Verdana" w:hAnsi="Verdana"/>
          <w:color w:val="000020"/>
          <w:sz w:val="19"/>
          <w:szCs w:val="19"/>
          <w:lang w:val="en"/>
        </w:rPr>
        <w:t>C:\Program Files\ArcGIS\</w:t>
      </w:r>
      <w:proofErr w:type="spellStart"/>
      <w:r>
        <w:rPr>
          <w:rFonts w:ascii="Verdana" w:hAnsi="Verdana"/>
          <w:color w:val="000020"/>
          <w:sz w:val="19"/>
          <w:szCs w:val="19"/>
          <w:lang w:val="en"/>
        </w:rPr>
        <w:t>ArcToolbox</w:t>
      </w:r>
      <w:proofErr w:type="spellEnd"/>
      <w:r>
        <w:rPr>
          <w:rFonts w:ascii="Verdana" w:hAnsi="Verdana"/>
          <w:color w:val="000020"/>
          <w:sz w:val="19"/>
          <w:szCs w:val="19"/>
          <w:lang w:val="en"/>
        </w:rPr>
        <w:t xml:space="preserve">\Toolboxes\Conversion </w:t>
      </w:r>
      <w:proofErr w:type="spellStart"/>
      <w:r>
        <w:rPr>
          <w:rFonts w:ascii="Verdana" w:hAnsi="Verdana"/>
          <w:color w:val="000020"/>
          <w:sz w:val="19"/>
          <w:szCs w:val="19"/>
          <w:lang w:val="en"/>
        </w:rPr>
        <w:t>Tools.tbx</w:t>
      </w:r>
      <w:proofErr w:type="spellEnd"/>
      <w:r>
        <w:rPr>
          <w:rFonts w:ascii="Verdana" w:hAnsi="Verdana"/>
          <w:color w:val="000020"/>
          <w:sz w:val="19"/>
          <w:szCs w:val="19"/>
          <w:lang w:val="en"/>
        </w:rPr>
        <w:t>\</w:t>
      </w:r>
      <w:proofErr w:type="spellStart"/>
      <w:r>
        <w:rPr>
          <w:rFonts w:ascii="Verdana" w:hAnsi="Verdana"/>
          <w:color w:val="000020"/>
          <w:sz w:val="19"/>
          <w:szCs w:val="19"/>
          <w:lang w:val="en"/>
        </w:rPr>
        <w:t>FeatureClassToFeatureClass</w:t>
      </w:r>
      <w:proofErr w:type="spellEnd"/>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proofErr w:type="spellStart"/>
      <w:r>
        <w:rPr>
          <w:rStyle w:val="code1"/>
          <w:color w:val="000020"/>
          <w:sz w:val="19"/>
          <w:szCs w:val="19"/>
          <w:lang w:val="en"/>
        </w:rPr>
        <w:t>FeatureClassToFeatureClass</w:t>
      </w:r>
      <w:proofErr w:type="spellEnd"/>
      <w:r>
        <w:rPr>
          <w:rStyle w:val="code1"/>
          <w:color w:val="000020"/>
          <w:sz w:val="19"/>
          <w:szCs w:val="19"/>
          <w:lang w:val="en"/>
        </w:rPr>
        <w:t xml:space="preserve"> M:\JBerry\shape\transportation\arty.shp M:\JBerry\arcmap\geodatabases\misc.mdb\roads arty # "FNODE_ </w:t>
      </w:r>
      <w:proofErr w:type="spellStart"/>
      <w:r>
        <w:rPr>
          <w:rStyle w:val="code1"/>
          <w:color w:val="000020"/>
          <w:sz w:val="19"/>
          <w:szCs w:val="19"/>
          <w:lang w:val="en"/>
        </w:rPr>
        <w:t>FNODE</w:t>
      </w:r>
      <w:proofErr w:type="spellEnd"/>
      <w:r>
        <w:rPr>
          <w:rStyle w:val="code1"/>
          <w:color w:val="000020"/>
          <w:sz w:val="19"/>
          <w:szCs w:val="19"/>
          <w:lang w:val="en"/>
        </w:rPr>
        <w:t xml:space="preserve">_ VISIBLE;TNODE_ TNODE_ VISIBLE;LPOLY_ LPOLY_ VISIBLE;RPOLY_ RPOLY_ VISIBLE;LENGTH LENGTH VISIBLE;ARTY_ ARTY_ VISIBLE;ARTY_ID ARTY_ID VISIBLE;FNODE1 FNODE1 VISIBLE;TNODE1 TNODE1 VISIBLE;LPOLY1 LPOLY1 VISIBLE;RPOLY1 RPOLY1 VISIBLE;DIR DIR VISIBLE;NAME NAME VISIBLE;REALNAME REALNAME VISIBLE;TYPE TYPE VISIBLE;SIZE SIZE VISIBLE;DISPLAY DISPLAY VISIBLE" SAME_AS_TEMPLATE </w:t>
      </w:r>
      <w:proofErr w:type="spellStart"/>
      <w:r>
        <w:rPr>
          <w:rStyle w:val="code1"/>
          <w:color w:val="000020"/>
          <w:sz w:val="19"/>
          <w:szCs w:val="19"/>
          <w:lang w:val="en"/>
        </w:rPr>
        <w:t>SAME_AS_TEMPLATE</w:t>
      </w:r>
      <w:proofErr w:type="spellEnd"/>
      <w:r>
        <w:rPr>
          <w:rStyle w:val="code1"/>
          <w:color w:val="000020"/>
          <w:sz w:val="19"/>
          <w:szCs w:val="19"/>
          <w:lang w:val="en"/>
        </w:rPr>
        <w:t xml:space="preserve"> # 0 M:\JBerry\arcmap\geodatabases\misc.mdb\roads\arty</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Merge_2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2007-03-28</w:t>
      </w:r>
      <w:r>
        <w:rPr>
          <w:rFonts w:ascii="Verdana" w:hAnsi="Verdana"/>
          <w:color w:val="000020"/>
          <w:sz w:val="19"/>
          <w:szCs w:val="19"/>
          <w:lang w:val="en"/>
        </w:rPr>
        <w:t> </w:t>
      </w:r>
      <w:r>
        <w:rPr>
          <w:rFonts w:ascii="Verdana" w:hAnsi="Verdana"/>
          <w:color w:val="000020"/>
          <w:sz w:val="19"/>
          <w:szCs w:val="19"/>
          <w:lang w:val="en"/>
        </w:rPr>
        <w:t xml:space="preserve">11:40:24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C:\Documents and Settings\</w:t>
      </w:r>
      <w:proofErr w:type="spellStart"/>
      <w:r>
        <w:rPr>
          <w:rFonts w:ascii="Verdana" w:hAnsi="Verdana"/>
          <w:color w:val="000020"/>
          <w:sz w:val="19"/>
          <w:szCs w:val="19"/>
          <w:lang w:val="en"/>
        </w:rPr>
        <w:t>berryj</w:t>
      </w:r>
      <w:proofErr w:type="spellEnd"/>
      <w:r>
        <w:rPr>
          <w:rFonts w:ascii="Verdana" w:hAnsi="Verdana"/>
          <w:color w:val="000020"/>
          <w:sz w:val="19"/>
          <w:szCs w:val="19"/>
          <w:lang w:val="en"/>
        </w:rPr>
        <w:t>\Application Data\ESRI\</w:t>
      </w:r>
      <w:proofErr w:type="spellStart"/>
      <w:r>
        <w:rPr>
          <w:rFonts w:ascii="Verdana" w:hAnsi="Verdana"/>
          <w:color w:val="000020"/>
          <w:sz w:val="19"/>
          <w:szCs w:val="19"/>
          <w:lang w:val="en"/>
        </w:rPr>
        <w:t>ArcToolbox</w:t>
      </w:r>
      <w:proofErr w:type="spellEnd"/>
      <w:r>
        <w:rPr>
          <w:rFonts w:ascii="Verdana" w:hAnsi="Verdana"/>
          <w:color w:val="000020"/>
          <w:sz w:val="19"/>
          <w:szCs w:val="19"/>
          <w:lang w:val="en"/>
        </w:rPr>
        <w:t xml:space="preserve">\My Toolboxes\Jims </w:t>
      </w:r>
      <w:proofErr w:type="spellStart"/>
      <w:r>
        <w:rPr>
          <w:rFonts w:ascii="Verdana" w:hAnsi="Verdana"/>
          <w:color w:val="000020"/>
          <w:sz w:val="19"/>
          <w:szCs w:val="19"/>
          <w:lang w:val="en"/>
        </w:rPr>
        <w:t>tools.tbx</w:t>
      </w:r>
      <w:proofErr w:type="spellEnd"/>
      <w:r>
        <w:rPr>
          <w:rFonts w:ascii="Verdana" w:hAnsi="Verdana"/>
          <w:color w:val="000020"/>
          <w:sz w:val="19"/>
          <w:szCs w:val="19"/>
          <w:lang w:val="en"/>
        </w:rPr>
        <w:t xml:space="preserve">\Merge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code1"/>
          <w:color w:val="000020"/>
          <w:sz w:val="19"/>
          <w:szCs w:val="19"/>
          <w:lang w:val="en"/>
        </w:rPr>
        <w:t xml:space="preserve">Merge M:\JBerry\arcmap\geodatabases\misc.gdb\roads\arty;M:\JBerry\arcmap\geodatabases\misc.gdb\roads\cowcreek M:\JBerry\arcmap\geodatabases\misc.gdb\roads\arty_Merge "DIR </w:t>
      </w:r>
      <w:proofErr w:type="spellStart"/>
      <w:r>
        <w:rPr>
          <w:rStyle w:val="code1"/>
          <w:color w:val="000020"/>
          <w:sz w:val="19"/>
          <w:szCs w:val="19"/>
          <w:lang w:val="en"/>
        </w:rPr>
        <w:t>DIR</w:t>
      </w:r>
      <w:proofErr w:type="spellEnd"/>
      <w:r>
        <w:rPr>
          <w:rStyle w:val="code1"/>
          <w:color w:val="000020"/>
          <w:sz w:val="19"/>
          <w:szCs w:val="19"/>
          <w:lang w:val="en"/>
        </w:rPr>
        <w:t xml:space="preserve"> true </w:t>
      </w:r>
      <w:proofErr w:type="spellStart"/>
      <w:r>
        <w:rPr>
          <w:rStyle w:val="code1"/>
          <w:color w:val="000020"/>
          <w:sz w:val="19"/>
          <w:szCs w:val="19"/>
          <w:lang w:val="en"/>
        </w:rPr>
        <w:t>true</w:t>
      </w:r>
      <w:proofErr w:type="spellEnd"/>
      <w:r>
        <w:rPr>
          <w:rStyle w:val="code1"/>
          <w:color w:val="000020"/>
          <w:sz w:val="19"/>
          <w:szCs w:val="19"/>
          <w:lang w:val="en"/>
        </w:rPr>
        <w:t xml:space="preserve"> false 2 Text 0 0 ,First,#,M:\JBerry\arcmap\geodatabases\misc.gdb\roads\arty,DIR,-1,-1;NAME NAME true </w:t>
      </w:r>
      <w:proofErr w:type="spellStart"/>
      <w:r>
        <w:rPr>
          <w:rStyle w:val="code1"/>
          <w:color w:val="000020"/>
          <w:sz w:val="19"/>
          <w:szCs w:val="19"/>
          <w:lang w:val="en"/>
        </w:rPr>
        <w:t>true</w:t>
      </w:r>
      <w:proofErr w:type="spellEnd"/>
      <w:r>
        <w:rPr>
          <w:rStyle w:val="code1"/>
          <w:color w:val="000020"/>
          <w:sz w:val="19"/>
          <w:szCs w:val="19"/>
          <w:lang w:val="en"/>
        </w:rPr>
        <w:t xml:space="preserve"> false 20 Text 0 0 ,First,#,M:\JBerry\arcmap\geodatabases\misc.gdb\roads\arty,NAME,-1,-1;REALNAME REALNAME true </w:t>
      </w:r>
      <w:proofErr w:type="spellStart"/>
      <w:r>
        <w:rPr>
          <w:rStyle w:val="code1"/>
          <w:color w:val="000020"/>
          <w:sz w:val="19"/>
          <w:szCs w:val="19"/>
          <w:lang w:val="en"/>
        </w:rPr>
        <w:t>true</w:t>
      </w:r>
      <w:proofErr w:type="spellEnd"/>
      <w:r>
        <w:rPr>
          <w:rStyle w:val="code1"/>
          <w:color w:val="000020"/>
          <w:sz w:val="19"/>
          <w:szCs w:val="19"/>
          <w:lang w:val="en"/>
        </w:rPr>
        <w:t xml:space="preserve"> false 20 Text 0 0 ,First,#,M:\JBerry\arcmap\geodatabases\misc.gdb\roads\arty,REALNAME,-1,-1;TYPE TYPE true </w:t>
      </w:r>
      <w:proofErr w:type="spellStart"/>
      <w:r>
        <w:rPr>
          <w:rStyle w:val="code1"/>
          <w:color w:val="000020"/>
          <w:sz w:val="19"/>
          <w:szCs w:val="19"/>
          <w:lang w:val="en"/>
        </w:rPr>
        <w:t>true</w:t>
      </w:r>
      <w:proofErr w:type="spellEnd"/>
      <w:r>
        <w:rPr>
          <w:rStyle w:val="code1"/>
          <w:color w:val="000020"/>
          <w:sz w:val="19"/>
          <w:szCs w:val="19"/>
          <w:lang w:val="en"/>
        </w:rPr>
        <w:t xml:space="preserve"> false 10 Text 0 0 ,First,#,M:\JBerry\arcmap\geodatabases\misc.gdb\roads\arty,TYPE,-1,-1;SIZE_ SIZE_ true </w:t>
      </w:r>
      <w:proofErr w:type="spellStart"/>
      <w:r>
        <w:rPr>
          <w:rStyle w:val="code1"/>
          <w:color w:val="000020"/>
          <w:sz w:val="19"/>
          <w:szCs w:val="19"/>
          <w:lang w:val="en"/>
        </w:rPr>
        <w:t>true</w:t>
      </w:r>
      <w:proofErr w:type="spellEnd"/>
      <w:r>
        <w:rPr>
          <w:rStyle w:val="code1"/>
          <w:color w:val="000020"/>
          <w:sz w:val="19"/>
          <w:szCs w:val="19"/>
          <w:lang w:val="en"/>
        </w:rPr>
        <w:t xml:space="preserve"> false 10 Text 0 0 ,First,#,M:\JBerry\arcmap\geodatabases\misc.gdb\roads\arty,SIZE_,-1,-1;DISPLAY DISPLAY true </w:t>
      </w:r>
      <w:proofErr w:type="spellStart"/>
      <w:r>
        <w:rPr>
          <w:rStyle w:val="code1"/>
          <w:color w:val="000020"/>
          <w:sz w:val="19"/>
          <w:szCs w:val="19"/>
          <w:lang w:val="en"/>
        </w:rPr>
        <w:t>true</w:t>
      </w:r>
      <w:proofErr w:type="spellEnd"/>
      <w:r>
        <w:rPr>
          <w:rStyle w:val="code1"/>
          <w:color w:val="000020"/>
          <w:sz w:val="19"/>
          <w:szCs w:val="19"/>
          <w:lang w:val="en"/>
        </w:rPr>
        <w:t xml:space="preserve"> false 2 Short 0 0 ,First,#,M:\JBerry\arcmap\geodatabases\misc.gdb\roads\arty,DISPLAY,-1,-1"</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2010-06-04</w:t>
      </w:r>
      <w:r>
        <w:rPr>
          <w:rFonts w:ascii="Verdana" w:hAnsi="Verdana"/>
          <w:color w:val="000020"/>
          <w:sz w:val="19"/>
          <w:szCs w:val="19"/>
          <w:lang w:val="en"/>
        </w:rPr>
        <w:t> </w:t>
      </w:r>
      <w:r>
        <w:rPr>
          <w:rFonts w:ascii="Verdana" w:hAnsi="Verdana"/>
          <w:color w:val="000020"/>
          <w:sz w:val="19"/>
          <w:szCs w:val="19"/>
          <w:lang w:val="en"/>
        </w:rPr>
        <w:t xml:space="preserve">15:12:05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C:\Program Files\ArcGIS\</w:t>
      </w:r>
      <w:proofErr w:type="spellStart"/>
      <w:r>
        <w:rPr>
          <w:rFonts w:ascii="Verdana" w:hAnsi="Verdana"/>
          <w:color w:val="000020"/>
          <w:sz w:val="19"/>
          <w:szCs w:val="19"/>
          <w:lang w:val="en"/>
        </w:rPr>
        <w:t>ArcToolbox</w:t>
      </w:r>
      <w:proofErr w:type="spellEnd"/>
      <w:r>
        <w:rPr>
          <w:rFonts w:ascii="Verdana" w:hAnsi="Verdana"/>
          <w:color w:val="000020"/>
          <w:sz w:val="19"/>
          <w:szCs w:val="19"/>
          <w:lang w:val="en"/>
        </w:rPr>
        <w:t xml:space="preserve">\Toolboxes\Conversion </w:t>
      </w:r>
      <w:proofErr w:type="spellStart"/>
      <w:r>
        <w:rPr>
          <w:rFonts w:ascii="Verdana" w:hAnsi="Verdana"/>
          <w:color w:val="000020"/>
          <w:sz w:val="19"/>
          <w:szCs w:val="19"/>
          <w:lang w:val="en"/>
        </w:rPr>
        <w:t>Tools.tbx</w:t>
      </w:r>
      <w:proofErr w:type="spellEnd"/>
      <w:r>
        <w:rPr>
          <w:rFonts w:ascii="Verdana" w:hAnsi="Verdana"/>
          <w:color w:val="000020"/>
          <w:sz w:val="19"/>
          <w:szCs w:val="19"/>
          <w:lang w:val="en"/>
        </w:rPr>
        <w:t>\</w:t>
      </w:r>
      <w:proofErr w:type="spellStart"/>
      <w:r>
        <w:rPr>
          <w:rFonts w:ascii="Verdana" w:hAnsi="Verdana"/>
          <w:color w:val="000020"/>
          <w:sz w:val="19"/>
          <w:szCs w:val="19"/>
          <w:lang w:val="en"/>
        </w:rPr>
        <w:t>FeatureClassToFeatureClass</w:t>
      </w:r>
      <w:proofErr w:type="spellEnd"/>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lastRenderedPageBreak/>
        <w:t>Command issued</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proofErr w:type="spellStart"/>
      <w:r>
        <w:rPr>
          <w:rStyle w:val="code1"/>
          <w:color w:val="000020"/>
          <w:sz w:val="19"/>
          <w:szCs w:val="19"/>
          <w:lang w:val="en"/>
        </w:rPr>
        <w:t>FeatureClassToFeatureClass</w:t>
      </w:r>
      <w:proofErr w:type="spellEnd"/>
      <w:r>
        <w:rPr>
          <w:rStyle w:val="code1"/>
          <w:color w:val="000020"/>
          <w:sz w:val="19"/>
          <w:szCs w:val="19"/>
          <w:lang w:val="en"/>
        </w:rPr>
        <w:t xml:space="preserve"> M:\JBerry\arcmap\geodatabases\misc.gdb\roads\arty C:\1g_drive\ftpupdate </w:t>
      </w:r>
      <w:proofErr w:type="spellStart"/>
      <w:r>
        <w:rPr>
          <w:rStyle w:val="code1"/>
          <w:color w:val="000020"/>
          <w:sz w:val="19"/>
          <w:szCs w:val="19"/>
          <w:lang w:val="en"/>
        </w:rPr>
        <w:t>CENART.shp</w:t>
      </w:r>
      <w:proofErr w:type="spellEnd"/>
      <w:r>
        <w:rPr>
          <w:rStyle w:val="code1"/>
          <w:color w:val="000020"/>
          <w:sz w:val="19"/>
          <w:szCs w:val="19"/>
          <w:lang w:val="en"/>
        </w:rPr>
        <w:t xml:space="preserve"> # "</w:t>
      </w:r>
      <w:proofErr w:type="spellStart"/>
      <w:r>
        <w:rPr>
          <w:rStyle w:val="code1"/>
          <w:color w:val="000020"/>
          <w:sz w:val="19"/>
          <w:szCs w:val="19"/>
          <w:lang w:val="en"/>
        </w:rPr>
        <w:t>Shape_Leng</w:t>
      </w:r>
      <w:proofErr w:type="spellEnd"/>
      <w:r>
        <w:rPr>
          <w:rStyle w:val="code1"/>
          <w:color w:val="000020"/>
          <w:sz w:val="19"/>
          <w:szCs w:val="19"/>
          <w:lang w:val="en"/>
        </w:rPr>
        <w:t xml:space="preserve"> '</w:t>
      </w:r>
      <w:proofErr w:type="spellStart"/>
      <w:r>
        <w:rPr>
          <w:rStyle w:val="code1"/>
          <w:color w:val="000020"/>
          <w:sz w:val="19"/>
          <w:szCs w:val="19"/>
          <w:lang w:val="en"/>
        </w:rPr>
        <w:t>Shape_Length</w:t>
      </w:r>
      <w:proofErr w:type="spellEnd"/>
      <w:r>
        <w:rPr>
          <w:rStyle w:val="code1"/>
          <w:color w:val="000020"/>
          <w:sz w:val="19"/>
          <w:szCs w:val="19"/>
          <w:lang w:val="en"/>
        </w:rPr>
        <w:t xml:space="preserve">' false true </w:t>
      </w:r>
      <w:proofErr w:type="spellStart"/>
      <w:r>
        <w:rPr>
          <w:rStyle w:val="code1"/>
          <w:color w:val="000020"/>
          <w:sz w:val="19"/>
          <w:szCs w:val="19"/>
          <w:lang w:val="en"/>
        </w:rPr>
        <w:t>true</w:t>
      </w:r>
      <w:proofErr w:type="spellEnd"/>
      <w:r>
        <w:rPr>
          <w:rStyle w:val="code1"/>
          <w:color w:val="000020"/>
          <w:sz w:val="19"/>
          <w:szCs w:val="19"/>
          <w:lang w:val="en"/>
        </w:rPr>
        <w:t xml:space="preserve"> 8 Double 0 0 ,First,#,M:\JBerry\arcmap\geodatabases\misc.gdb\roads\arty,Shape_Length,-1,-1;NAME 'NAME' true </w:t>
      </w:r>
      <w:proofErr w:type="spellStart"/>
      <w:r>
        <w:rPr>
          <w:rStyle w:val="code1"/>
          <w:color w:val="000020"/>
          <w:sz w:val="19"/>
          <w:szCs w:val="19"/>
          <w:lang w:val="en"/>
        </w:rPr>
        <w:t>true</w:t>
      </w:r>
      <w:proofErr w:type="spellEnd"/>
      <w:r>
        <w:rPr>
          <w:rStyle w:val="code1"/>
          <w:color w:val="000020"/>
          <w:sz w:val="19"/>
          <w:szCs w:val="19"/>
          <w:lang w:val="en"/>
        </w:rPr>
        <w:t xml:space="preserve"> false 30 Text 0 0 ,First,#,M:\JBerry\arcmap\geodatabases\misc.gdb\roads\arty,NAME,-1,-1;ALTERNATE_ 'ALTERNATE_' true </w:t>
      </w:r>
      <w:proofErr w:type="spellStart"/>
      <w:r>
        <w:rPr>
          <w:rStyle w:val="code1"/>
          <w:color w:val="000020"/>
          <w:sz w:val="19"/>
          <w:szCs w:val="19"/>
          <w:lang w:val="en"/>
        </w:rPr>
        <w:t>true</w:t>
      </w:r>
      <w:proofErr w:type="spellEnd"/>
      <w:r>
        <w:rPr>
          <w:rStyle w:val="code1"/>
          <w:color w:val="000020"/>
          <w:sz w:val="19"/>
          <w:szCs w:val="19"/>
          <w:lang w:val="en"/>
        </w:rPr>
        <w:t xml:space="preserve"> false 30 Text 0 0 ,First,#,M:\JBerry\arcmap\geodatabases\misc.gdb\roads\arty,ALTERNATE_NAME,-1,-1;TYPE 'TYPE' true </w:t>
      </w:r>
      <w:proofErr w:type="spellStart"/>
      <w:r>
        <w:rPr>
          <w:rStyle w:val="code1"/>
          <w:color w:val="000020"/>
          <w:sz w:val="19"/>
          <w:szCs w:val="19"/>
          <w:lang w:val="en"/>
        </w:rPr>
        <w:t>true</w:t>
      </w:r>
      <w:proofErr w:type="spellEnd"/>
      <w:r>
        <w:rPr>
          <w:rStyle w:val="code1"/>
          <w:color w:val="000020"/>
          <w:sz w:val="19"/>
          <w:szCs w:val="19"/>
          <w:lang w:val="en"/>
        </w:rPr>
        <w:t xml:space="preserve"> false 10 Text 0 0 ,First,#,M:\JBerry\arcmap\geodatabases\misc.gdb\roads\arty,TYPE,-1,-1;SIZE 'SIZE' true </w:t>
      </w:r>
      <w:proofErr w:type="spellStart"/>
      <w:r>
        <w:rPr>
          <w:rStyle w:val="code1"/>
          <w:color w:val="000020"/>
          <w:sz w:val="19"/>
          <w:szCs w:val="19"/>
          <w:lang w:val="en"/>
        </w:rPr>
        <w:t>true</w:t>
      </w:r>
      <w:proofErr w:type="spellEnd"/>
      <w:r>
        <w:rPr>
          <w:rStyle w:val="code1"/>
          <w:color w:val="000020"/>
          <w:sz w:val="19"/>
          <w:szCs w:val="19"/>
          <w:lang w:val="en"/>
        </w:rPr>
        <w:t xml:space="preserve"> false 10 Text 0 0 ,First,#,M:\JBerry\arcmap\geodatabases\misc.gdb\roads\arty,SIZE,-1,-1;CDB 'CDB' true </w:t>
      </w:r>
      <w:proofErr w:type="spellStart"/>
      <w:r>
        <w:rPr>
          <w:rStyle w:val="code1"/>
          <w:color w:val="000020"/>
          <w:sz w:val="19"/>
          <w:szCs w:val="19"/>
          <w:lang w:val="en"/>
        </w:rPr>
        <w:t>true</w:t>
      </w:r>
      <w:proofErr w:type="spellEnd"/>
      <w:r>
        <w:rPr>
          <w:rStyle w:val="code1"/>
          <w:color w:val="000020"/>
          <w:sz w:val="19"/>
          <w:szCs w:val="19"/>
          <w:lang w:val="en"/>
        </w:rPr>
        <w:t xml:space="preserve"> false 4 Text 0 0 ,First,#,M:\JBerry\arcmap\geodatabases\misc.gdb\roads\arty,CDB,-1,-1" # C:\1g_drive\ftpupdate\CENART.shp</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2015-10-28</w:t>
      </w:r>
      <w:r>
        <w:rPr>
          <w:rFonts w:ascii="Verdana" w:hAnsi="Verdana"/>
          <w:color w:val="000020"/>
          <w:sz w:val="19"/>
          <w:szCs w:val="19"/>
          <w:lang w:val="en"/>
        </w:rPr>
        <w:t> </w:t>
      </w:r>
      <w:r>
        <w:rPr>
          <w:rFonts w:ascii="Verdana" w:hAnsi="Verdana"/>
          <w:color w:val="000020"/>
          <w:sz w:val="19"/>
          <w:szCs w:val="19"/>
          <w:lang w:val="en"/>
        </w:rPr>
        <w:t xml:space="preserve">15:42:31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c:\program files (x86)\</w:t>
      </w:r>
      <w:proofErr w:type="spellStart"/>
      <w:r>
        <w:rPr>
          <w:rFonts w:ascii="Verdana" w:hAnsi="Verdana"/>
          <w:color w:val="000020"/>
          <w:sz w:val="19"/>
          <w:szCs w:val="19"/>
          <w:lang w:val="en"/>
        </w:rPr>
        <w:t>arcgis</w:t>
      </w:r>
      <w:proofErr w:type="spellEnd"/>
      <w:r>
        <w:rPr>
          <w:rFonts w:ascii="Verdana" w:hAnsi="Verdana"/>
          <w:color w:val="000020"/>
          <w:sz w:val="19"/>
          <w:szCs w:val="19"/>
          <w:lang w:val="en"/>
        </w:rPr>
        <w:t>\desktop10.3\</w:t>
      </w:r>
      <w:proofErr w:type="spellStart"/>
      <w:r>
        <w:rPr>
          <w:rFonts w:ascii="Verdana" w:hAnsi="Verdana"/>
          <w:color w:val="000020"/>
          <w:sz w:val="19"/>
          <w:szCs w:val="19"/>
          <w:lang w:val="en"/>
        </w:rPr>
        <w:t>ArcToolbox</w:t>
      </w:r>
      <w:proofErr w:type="spellEnd"/>
      <w:r>
        <w:rPr>
          <w:rFonts w:ascii="Verdana" w:hAnsi="Verdana"/>
          <w:color w:val="000020"/>
          <w:sz w:val="19"/>
          <w:szCs w:val="19"/>
          <w:lang w:val="en"/>
        </w:rPr>
        <w:t xml:space="preserve">\Toolboxes\Analysis </w:t>
      </w:r>
      <w:proofErr w:type="spellStart"/>
      <w:r>
        <w:rPr>
          <w:rFonts w:ascii="Verdana" w:hAnsi="Verdana"/>
          <w:color w:val="000020"/>
          <w:sz w:val="19"/>
          <w:szCs w:val="19"/>
          <w:lang w:val="en"/>
        </w:rPr>
        <w:t>Tools.tbx</w:t>
      </w:r>
      <w:proofErr w:type="spellEnd"/>
      <w:r>
        <w:rPr>
          <w:rFonts w:ascii="Verdana" w:hAnsi="Verdana"/>
          <w:color w:val="000020"/>
          <w:sz w:val="19"/>
          <w:szCs w:val="19"/>
          <w:lang w:val="en"/>
        </w:rPr>
        <w:t xml:space="preserve">\Clip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code1"/>
          <w:color w:val="000020"/>
          <w:sz w:val="19"/>
          <w:szCs w:val="19"/>
          <w:lang w:val="en"/>
        </w:rPr>
        <w:t>Clip CENART Austin "C:\Users\Brietta Perez\Documents\GEO 3310\Field Trip Project\Field Trip Map\</w:t>
      </w:r>
      <w:proofErr w:type="spellStart"/>
      <w:r>
        <w:rPr>
          <w:rStyle w:val="code1"/>
          <w:color w:val="000020"/>
          <w:sz w:val="19"/>
          <w:szCs w:val="19"/>
          <w:lang w:val="en"/>
        </w:rPr>
        <w:t>Arteries.shp</w:t>
      </w:r>
      <w:proofErr w:type="spellEnd"/>
      <w:r>
        <w:rPr>
          <w:rStyle w:val="code1"/>
          <w:color w:val="000020"/>
          <w:sz w:val="19"/>
          <w:szCs w:val="19"/>
          <w:lang w:val="en"/>
        </w:rPr>
        <w:t>" #</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2015-11-13</w:t>
      </w:r>
      <w:r>
        <w:rPr>
          <w:rFonts w:ascii="Verdana" w:hAnsi="Verdana"/>
          <w:color w:val="000020"/>
          <w:sz w:val="19"/>
          <w:szCs w:val="19"/>
          <w:lang w:val="en"/>
        </w:rPr>
        <w:t> </w:t>
      </w:r>
      <w:r>
        <w:rPr>
          <w:rFonts w:ascii="Verdana" w:hAnsi="Verdana"/>
          <w:color w:val="000020"/>
          <w:sz w:val="19"/>
          <w:szCs w:val="19"/>
          <w:lang w:val="en"/>
        </w:rPr>
        <w:t xml:space="preserve">12:02:16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c:\program files (x86)\</w:t>
      </w:r>
      <w:proofErr w:type="spellStart"/>
      <w:r>
        <w:rPr>
          <w:rFonts w:ascii="Verdana" w:hAnsi="Verdana"/>
          <w:color w:val="000020"/>
          <w:sz w:val="19"/>
          <w:szCs w:val="19"/>
          <w:lang w:val="en"/>
        </w:rPr>
        <w:t>arcgis</w:t>
      </w:r>
      <w:proofErr w:type="spellEnd"/>
      <w:r>
        <w:rPr>
          <w:rFonts w:ascii="Verdana" w:hAnsi="Verdana"/>
          <w:color w:val="000020"/>
          <w:sz w:val="19"/>
          <w:szCs w:val="19"/>
          <w:lang w:val="en"/>
        </w:rPr>
        <w:t>\desktop10.3\</w:t>
      </w:r>
      <w:proofErr w:type="spellStart"/>
      <w:r>
        <w:rPr>
          <w:rFonts w:ascii="Verdana" w:hAnsi="Verdana"/>
          <w:color w:val="000020"/>
          <w:sz w:val="19"/>
          <w:szCs w:val="19"/>
          <w:lang w:val="en"/>
        </w:rPr>
        <w:t>ArcToolbox</w:t>
      </w:r>
      <w:proofErr w:type="spellEnd"/>
      <w:r>
        <w:rPr>
          <w:rFonts w:ascii="Verdana" w:hAnsi="Verdana"/>
          <w:color w:val="000020"/>
          <w:sz w:val="19"/>
          <w:szCs w:val="19"/>
          <w:lang w:val="en"/>
        </w:rPr>
        <w:t xml:space="preserve">\Toolboxes\Data Management </w:t>
      </w:r>
      <w:proofErr w:type="spellStart"/>
      <w:r>
        <w:rPr>
          <w:rFonts w:ascii="Verdana" w:hAnsi="Verdana"/>
          <w:color w:val="000020"/>
          <w:sz w:val="19"/>
          <w:szCs w:val="19"/>
          <w:lang w:val="en"/>
        </w:rPr>
        <w:t>Tools.tbx</w:t>
      </w:r>
      <w:proofErr w:type="spellEnd"/>
      <w:r>
        <w:rPr>
          <w:rFonts w:ascii="Verdana" w:hAnsi="Verdana"/>
          <w:color w:val="000020"/>
          <w:sz w:val="19"/>
          <w:szCs w:val="19"/>
          <w:lang w:val="en"/>
        </w:rPr>
        <w:t xml:space="preserve">\Dissolve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code1"/>
          <w:color w:val="000020"/>
          <w:sz w:val="19"/>
          <w:szCs w:val="19"/>
          <w:lang w:val="en"/>
        </w:rPr>
        <w:t>Dissolve Arteries "C:\Users\Brietta Perez\Documents\ACT Program Project\</w:t>
      </w:r>
      <w:proofErr w:type="spellStart"/>
      <w:r>
        <w:rPr>
          <w:rStyle w:val="code1"/>
          <w:color w:val="000020"/>
          <w:sz w:val="19"/>
          <w:szCs w:val="19"/>
          <w:lang w:val="en"/>
        </w:rPr>
        <w:t>Shapefile_Data</w:t>
      </w:r>
      <w:proofErr w:type="spellEnd"/>
      <w:r>
        <w:rPr>
          <w:rStyle w:val="code1"/>
          <w:color w:val="000020"/>
          <w:sz w:val="19"/>
          <w:szCs w:val="19"/>
          <w:lang w:val="en"/>
        </w:rPr>
        <w:t>\</w:t>
      </w:r>
      <w:proofErr w:type="spellStart"/>
      <w:r>
        <w:rPr>
          <w:rStyle w:val="code1"/>
          <w:color w:val="000020"/>
          <w:sz w:val="19"/>
          <w:szCs w:val="19"/>
          <w:lang w:val="en"/>
        </w:rPr>
        <w:t>Artery_Dissolve.shp</w:t>
      </w:r>
      <w:proofErr w:type="spellEnd"/>
      <w:r>
        <w:rPr>
          <w:rStyle w:val="code1"/>
          <w:color w:val="000020"/>
          <w:sz w:val="19"/>
          <w:szCs w:val="19"/>
          <w:lang w:val="en"/>
        </w:rPr>
        <w:t>" NAME # MULTI_PART DISSOLVE_LINES</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A22D88" w:rsidRDefault="00A22D88" w:rsidP="00A22D88">
      <w:pPr>
        <w:spacing w:after="0"/>
        <w:ind w:left="144"/>
        <w:rPr>
          <w:rFonts w:ascii="Verdana" w:hAnsi="Verdana"/>
          <w:color w:val="AAAAAA"/>
          <w:sz w:val="19"/>
          <w:szCs w:val="19"/>
          <w:lang w:val="en"/>
        </w:rPr>
      </w:pPr>
      <w:hyperlink r:id="rId159" w:anchor="ID0ECHWA" w:history="1">
        <w:r>
          <w:rPr>
            <w:rFonts w:ascii="Verdana" w:hAnsi="Verdana"/>
            <w:i/>
            <w:iCs/>
            <w:color w:val="098EA6"/>
            <w:sz w:val="16"/>
            <w:szCs w:val="16"/>
            <w:lang w:val="en"/>
          </w:rPr>
          <w:t>Hide Geoprocessing history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60" w:anchor="ID0EUA" w:history="1">
        <w:r>
          <w:rPr>
            <w:rFonts w:ascii="Verdana" w:hAnsi="Verdana"/>
            <w:color w:val="007799"/>
            <w:sz w:val="23"/>
            <w:szCs w:val="23"/>
            <w:lang w:val="en"/>
          </w:rPr>
          <w:t>Distribution</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rPr>
          <w:rStyle w:val="Hyperlink"/>
          <w:sz w:val="19"/>
          <w:szCs w:val="19"/>
        </w:rPr>
      </w:pPr>
      <w:r>
        <w:rPr>
          <w:rFonts w:ascii="Verdana" w:hAnsi="Verdana"/>
          <w:color w:val="000020"/>
          <w:sz w:val="19"/>
          <w:szCs w:val="19"/>
          <w:lang w:val="en"/>
        </w:rPr>
        <w:lastRenderedPageBreak/>
        <w:fldChar w:fldCharType="begin"/>
      </w:r>
      <w:r>
        <w:rPr>
          <w:rFonts w:ascii="Verdana" w:hAnsi="Verdana"/>
          <w:color w:val="000020"/>
          <w:sz w:val="19"/>
          <w:szCs w:val="19"/>
          <w:lang w:val="en"/>
        </w:rPr>
        <w:instrText xml:space="preserve"> HYPERLINK "file:///C:\\Users\\Brietta%20Perez\\AppData\\Local\\Temp\\arc47C1\\tmpA535.tmp.htm" \l "ID0EBCUA"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t>Distributor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Available format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Shapefile</w:t>
      </w: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Transfer options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Transfer size</w:t>
      </w:r>
      <w:r>
        <w:rPr>
          <w:rFonts w:ascii="Verdana" w:hAnsi="Verdana"/>
          <w:color w:val="000020"/>
          <w:sz w:val="19"/>
          <w:szCs w:val="19"/>
          <w:lang w:val="en"/>
        </w:rPr>
        <w:t> </w:t>
      </w:r>
      <w:r>
        <w:rPr>
          <w:rFonts w:ascii="Verdana" w:hAnsi="Verdana"/>
          <w:color w:val="000020"/>
          <w:sz w:val="19"/>
          <w:szCs w:val="19"/>
          <w:lang w:val="en"/>
        </w:rPr>
        <w:t>0.000</w:t>
      </w:r>
    </w:p>
    <w:p w:rsidR="00A22D88" w:rsidRDefault="00A22D88" w:rsidP="00A22D88">
      <w:pPr>
        <w:spacing w:after="0"/>
        <w:ind w:left="432"/>
        <w:rPr>
          <w:rFonts w:ascii="Verdana" w:hAnsi="Verdana"/>
          <w:color w:val="000020"/>
          <w:sz w:val="19"/>
          <w:szCs w:val="19"/>
          <w:lang w:val="en"/>
        </w:rPr>
      </w:pPr>
      <w:r>
        <w:rPr>
          <w:rStyle w:val="esrielement1"/>
          <w:rFonts w:ascii="Verdana" w:hAnsi="Verdana"/>
          <w:sz w:val="17"/>
          <w:szCs w:val="17"/>
          <w:lang w:val="en"/>
        </w:rPr>
        <w:t>Online source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file://\\CTM-39K7CG1-D1\C$\1g_drive\ftpupdate\CENART.shp </w:t>
      </w:r>
    </w:p>
    <w:p w:rsidR="00A22D88" w:rsidRDefault="00A22D88" w:rsidP="00A22D88">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 xml:space="preserve">Local Area Network </w:t>
      </w:r>
    </w:p>
    <w:p w:rsidR="00A22D88" w:rsidRDefault="00A22D88" w:rsidP="00A22D88">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A22D88" w:rsidRDefault="00A22D88" w:rsidP="00A22D88">
      <w:pPr>
        <w:ind w:left="432"/>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161" w:anchor="ID0EBCUA" w:history="1">
        <w:r>
          <w:rPr>
            <w:rFonts w:ascii="Verdana" w:hAnsi="Verdana"/>
            <w:i/>
            <w:iCs/>
            <w:color w:val="098EA6"/>
            <w:sz w:val="16"/>
            <w:szCs w:val="16"/>
            <w:lang w:val="en"/>
          </w:rPr>
          <w:t>Hide Distributor </w:t>
        </w:r>
        <w:r>
          <w:rPr>
            <w:rFonts w:ascii="Arial" w:hAnsi="Arial" w:cs="Arial"/>
            <w:i/>
            <w:iCs/>
            <w:color w:val="098EA6"/>
            <w:sz w:val="16"/>
            <w:szCs w:val="16"/>
            <w:lang w:val="en"/>
          </w:rPr>
          <w:t>▲</w:t>
        </w:r>
      </w:hyperlink>
    </w:p>
    <w:p w:rsidR="00A22D88" w:rsidRDefault="00A22D88" w:rsidP="00A22D88">
      <w:pPr>
        <w:spacing w:after="240"/>
        <w:ind w:left="144"/>
        <w:rPr>
          <w:rFonts w:ascii="Verdana" w:hAnsi="Verdana"/>
          <w:color w:val="000020"/>
          <w:sz w:val="19"/>
          <w:szCs w:val="19"/>
          <w:lang w:val="en"/>
        </w:rPr>
      </w:pP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Shapefile</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Transfer options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Transfer size</w:t>
      </w:r>
      <w:r>
        <w:rPr>
          <w:rFonts w:ascii="Verdana" w:hAnsi="Verdana"/>
          <w:color w:val="000020"/>
          <w:sz w:val="19"/>
          <w:szCs w:val="19"/>
          <w:lang w:val="en"/>
        </w:rPr>
        <w:t> </w:t>
      </w:r>
      <w:r>
        <w:rPr>
          <w:rFonts w:ascii="Verdana" w:hAnsi="Verdana"/>
          <w:color w:val="000020"/>
          <w:sz w:val="19"/>
          <w:szCs w:val="19"/>
          <w:lang w:val="en"/>
        </w:rPr>
        <w:t>0.029</w:t>
      </w:r>
    </w:p>
    <w:p w:rsidR="00A22D88" w:rsidRDefault="00A22D88" w:rsidP="00A22D88">
      <w:pPr>
        <w:spacing w:after="0"/>
        <w:ind w:left="144"/>
        <w:rPr>
          <w:rFonts w:ascii="Verdana" w:hAnsi="Verdana"/>
          <w:color w:val="AAAAAA"/>
          <w:sz w:val="19"/>
          <w:szCs w:val="19"/>
          <w:lang w:val="en"/>
        </w:rPr>
      </w:pPr>
      <w:hyperlink r:id="rId162" w:anchor="ID0EUA" w:history="1">
        <w:r>
          <w:rPr>
            <w:rFonts w:ascii="Verdana" w:hAnsi="Verdana"/>
            <w:i/>
            <w:iCs/>
            <w:color w:val="098EA6"/>
            <w:sz w:val="16"/>
            <w:szCs w:val="16"/>
            <w:lang w:val="en"/>
          </w:rPr>
          <w:t>Hide Distribution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63" w:anchor="ID0EFA" w:history="1">
        <w:r>
          <w:rPr>
            <w:rFonts w:ascii="Verdana" w:hAnsi="Verdana"/>
            <w:color w:val="007799"/>
            <w:sz w:val="23"/>
            <w:szCs w:val="23"/>
            <w:lang w:val="en"/>
          </w:rPr>
          <w:t>Fields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"ID0EAFA"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w:t>
      </w:r>
      <w:proofErr w:type="spellStart"/>
      <w:r>
        <w:rPr>
          <w:rFonts w:ascii="Verdana" w:hAnsi="Verdana"/>
          <w:color w:val="098EA6"/>
          <w:sz w:val="19"/>
          <w:szCs w:val="19"/>
          <w:lang w:val="en"/>
        </w:rPr>
        <w:t>Locator_Streets</w:t>
      </w:r>
      <w:proofErr w:type="spellEnd"/>
      <w:proofErr w:type="gramStart"/>
      <w:r>
        <w:rPr>
          <w:rFonts w:ascii="Verdana" w:hAnsi="Verdana"/>
          <w:color w:val="098EA6"/>
          <w:sz w:val="19"/>
          <w:szCs w:val="19"/>
          <w:lang w:val="en"/>
        </w:rPr>
        <w:t> </w:t>
      </w:r>
      <w:proofErr w:type="gramEnd"/>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14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A22D88" w:rsidRDefault="00A22D88" w:rsidP="00A22D88">
      <w:pPr>
        <w:ind w:left="720"/>
        <w:rPr>
          <w:rFonts w:ascii="Verdana" w:hAnsi="Verdana"/>
          <w:color w:val="000020"/>
          <w:sz w:val="19"/>
          <w:szCs w:val="19"/>
          <w:lang w:val="en"/>
        </w:rPr>
      </w:pP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A22D88" w:rsidRDefault="00A22D88" w:rsidP="00A22D88">
      <w:pPr>
        <w:ind w:left="720"/>
        <w:rPr>
          <w:rFonts w:ascii="Verdana" w:hAnsi="Verdana"/>
          <w:color w:val="000020"/>
          <w:sz w:val="19"/>
          <w:szCs w:val="19"/>
          <w:lang w:val="en"/>
        </w:rPr>
      </w:pPr>
    </w:p>
    <w:p w:rsidR="00A22D88" w:rsidRDefault="00A22D88" w:rsidP="00A22D88">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"ID0ECAFA" </w:instrText>
      </w:r>
      <w:r>
        <w:rPr>
          <w:rFonts w:ascii="Verdana" w:hAnsi="Verdana"/>
          <w:color w:val="000020"/>
          <w:sz w:val="19"/>
          <w:szCs w:val="19"/>
          <w:lang w:val="en"/>
        </w:rPr>
        <w:fldChar w:fldCharType="separate"/>
      </w:r>
    </w:p>
    <w:p w:rsidR="00A22D88" w:rsidRDefault="00A22D88" w:rsidP="00A22D88">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FID</w:t>
      </w:r>
      <w:proofErr w:type="gramStart"/>
      <w:r>
        <w:rPr>
          <w:rFonts w:ascii="Verdana" w:hAnsi="Verdana"/>
          <w:color w:val="098EA6"/>
          <w:sz w:val="19"/>
          <w:szCs w:val="19"/>
          <w:lang w:val="en"/>
        </w:rPr>
        <w:t> </w:t>
      </w:r>
      <w:proofErr w:type="gramEnd"/>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FID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proofErr w:type="gramStart"/>
      <w:r>
        <w:rPr>
          <w:rFonts w:ascii="Verdana" w:hAnsi="Verdana"/>
          <w:color w:val="000020"/>
          <w:sz w:val="19"/>
          <w:szCs w:val="19"/>
          <w:lang w:val="en"/>
        </w:rPr>
        <w:t>Internal feature number.</w:t>
      </w:r>
      <w:proofErr w:type="gramEnd"/>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proofErr w:type="gramStart"/>
      <w:r>
        <w:rPr>
          <w:rFonts w:ascii="Verdana" w:hAnsi="Verdana"/>
          <w:color w:val="000020"/>
          <w:sz w:val="19"/>
          <w:szCs w:val="19"/>
          <w:lang w:val="en"/>
        </w:rPr>
        <w:t>Sequential unique whole numbers that are automatically generated.</w:t>
      </w:r>
      <w:proofErr w:type="gramEnd"/>
    </w:p>
    <w:p w:rsidR="00A22D88" w:rsidRDefault="00A22D88" w:rsidP="00A22D88">
      <w:pPr>
        <w:ind w:left="720"/>
        <w:rPr>
          <w:rFonts w:ascii="Verdana" w:hAnsi="Verdana"/>
          <w:color w:val="000020"/>
          <w:sz w:val="19"/>
          <w:szCs w:val="19"/>
          <w:lang w:val="en"/>
        </w:rPr>
      </w:pPr>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288"/>
        <w:rPr>
          <w:rFonts w:ascii="Verdana" w:hAnsi="Verdana"/>
          <w:color w:val="AAAAAA"/>
          <w:sz w:val="19"/>
          <w:szCs w:val="19"/>
          <w:lang w:val="en"/>
        </w:rPr>
      </w:pPr>
      <w:hyperlink r:id="rId164" w:anchor="ID0ECAFA" w:history="1">
        <w:r>
          <w:rPr>
            <w:rFonts w:ascii="Verdana" w:hAnsi="Verdana"/>
            <w:i/>
            <w:iCs/>
            <w:color w:val="098EA6"/>
            <w:sz w:val="16"/>
            <w:szCs w:val="16"/>
            <w:lang w:val="en"/>
          </w:rPr>
          <w:t>Hide Field FID </w:t>
        </w:r>
        <w:r>
          <w:rPr>
            <w:rFonts w:ascii="Arial" w:hAnsi="Arial" w:cs="Arial"/>
            <w:i/>
            <w:iCs/>
            <w:color w:val="098EA6"/>
            <w:sz w:val="16"/>
            <w:szCs w:val="16"/>
            <w:lang w:val="en"/>
          </w:rPr>
          <w:t>▲</w:t>
        </w:r>
      </w:hyperlink>
    </w:p>
    <w:p w:rsidR="00A22D88" w:rsidRDefault="00A22D88" w:rsidP="00A22D88">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"ID0EBAFA" </w:instrText>
      </w:r>
      <w:r>
        <w:rPr>
          <w:rFonts w:ascii="Verdana" w:hAnsi="Verdana"/>
          <w:color w:val="000020"/>
          <w:sz w:val="19"/>
          <w:szCs w:val="19"/>
          <w:lang w:val="en"/>
        </w:rPr>
        <w:fldChar w:fldCharType="separate"/>
      </w:r>
    </w:p>
    <w:p w:rsidR="00A22D88" w:rsidRDefault="00A22D88" w:rsidP="00A22D88">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Shape</w:t>
      </w:r>
      <w:proofErr w:type="gramStart"/>
      <w:r>
        <w:rPr>
          <w:rFonts w:ascii="Verdana" w:hAnsi="Verdana"/>
          <w:color w:val="098EA6"/>
          <w:sz w:val="19"/>
          <w:szCs w:val="19"/>
          <w:lang w:val="en"/>
        </w:rPr>
        <w:t> </w:t>
      </w:r>
      <w:proofErr w:type="gramEnd"/>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List of values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14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w:t>
      </w:r>
      <w:r>
        <w:rPr>
          <w:rFonts w:ascii="Verdana" w:hAnsi="Verdana"/>
          <w:color w:val="000020"/>
          <w:sz w:val="19"/>
          <w:szCs w:val="19"/>
          <w:lang w:val="en"/>
        </w:rPr>
        <w:t xml:space="preserve">Count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Enumerated domain value definition source</w:t>
      </w:r>
      <w:r>
        <w:rPr>
          <w:rFonts w:ascii="Verdana" w:hAnsi="Verdana"/>
          <w:color w:val="000020"/>
          <w:sz w:val="19"/>
          <w:szCs w:val="19"/>
          <w:lang w:val="en"/>
        </w:rPr>
        <w:t> </w:t>
      </w:r>
      <w:proofErr w:type="gramStart"/>
      <w:r>
        <w:rPr>
          <w:rFonts w:ascii="Verdana" w:hAnsi="Verdana"/>
          <w:color w:val="000020"/>
          <w:sz w:val="19"/>
          <w:szCs w:val="19"/>
          <w:lang w:val="en"/>
        </w:rPr>
        <w:t>n/a</w:t>
      </w:r>
      <w:proofErr w:type="gramEnd"/>
    </w:p>
    <w:p w:rsidR="00A22D88" w:rsidRDefault="00A22D88" w:rsidP="00A22D88">
      <w:pPr>
        <w:ind w:left="432"/>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proofErr w:type="gramStart"/>
      <w:r>
        <w:rPr>
          <w:rFonts w:ascii="Verdana" w:hAnsi="Verdana"/>
          <w:color w:val="000020"/>
          <w:sz w:val="19"/>
          <w:szCs w:val="19"/>
          <w:lang w:val="en"/>
        </w:rPr>
        <w:t>Coordinates defining the features.</w:t>
      </w:r>
      <w:proofErr w:type="gramEnd"/>
    </w:p>
    <w:p w:rsidR="00A22D88" w:rsidRDefault="00A22D88" w:rsidP="00A22D88">
      <w:pPr>
        <w:ind w:left="720"/>
        <w:rPr>
          <w:rFonts w:ascii="Verdana" w:hAnsi="Verdana"/>
          <w:color w:val="000020"/>
          <w:sz w:val="19"/>
          <w:szCs w:val="19"/>
          <w:lang w:val="en"/>
        </w:rPr>
      </w:pPr>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288"/>
        <w:rPr>
          <w:rFonts w:ascii="Verdana" w:hAnsi="Verdana"/>
          <w:color w:val="AAAAAA"/>
          <w:sz w:val="19"/>
          <w:szCs w:val="19"/>
          <w:lang w:val="en"/>
        </w:rPr>
      </w:pPr>
      <w:hyperlink r:id="rId165" w:anchor="ID0EBAFA" w:history="1">
        <w:r>
          <w:rPr>
            <w:rFonts w:ascii="Verdana" w:hAnsi="Verdana"/>
            <w:i/>
            <w:iCs/>
            <w:color w:val="098EA6"/>
            <w:sz w:val="16"/>
            <w:szCs w:val="16"/>
            <w:lang w:val="en"/>
          </w:rPr>
          <w:t>Hide Field Shape </w:t>
        </w:r>
        <w:r>
          <w:rPr>
            <w:rFonts w:ascii="Arial" w:hAnsi="Arial" w:cs="Arial"/>
            <w:i/>
            <w:iCs/>
            <w:color w:val="098EA6"/>
            <w:sz w:val="16"/>
            <w:szCs w:val="16"/>
            <w:lang w:val="en"/>
          </w:rPr>
          <w:t>▲</w:t>
        </w:r>
      </w:hyperlink>
    </w:p>
    <w:p w:rsidR="00A22D88" w:rsidRDefault="00A22D88" w:rsidP="00A22D88">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"ID0EAAFA" </w:instrText>
      </w:r>
      <w:r>
        <w:rPr>
          <w:rFonts w:ascii="Verdana" w:hAnsi="Verdana"/>
          <w:color w:val="000020"/>
          <w:sz w:val="19"/>
          <w:szCs w:val="19"/>
          <w:lang w:val="en"/>
        </w:rPr>
        <w:fldChar w:fldCharType="separate"/>
      </w:r>
    </w:p>
    <w:p w:rsidR="00A22D88" w:rsidRDefault="00A22D88" w:rsidP="00A22D88">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NAME</w:t>
      </w:r>
      <w:proofErr w:type="gramStart"/>
      <w:r>
        <w:rPr>
          <w:rFonts w:ascii="Verdana" w:hAnsi="Verdana"/>
          <w:color w:val="098EA6"/>
          <w:sz w:val="19"/>
          <w:szCs w:val="19"/>
          <w:lang w:val="en"/>
        </w:rPr>
        <w:t> </w:t>
      </w:r>
      <w:proofErr w:type="gramEnd"/>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Name</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n/a</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List of values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14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w:t>
      </w:r>
      <w:r>
        <w:rPr>
          <w:rFonts w:ascii="Verdana" w:hAnsi="Verdana"/>
          <w:color w:val="000020"/>
          <w:sz w:val="19"/>
          <w:szCs w:val="19"/>
          <w:lang w:val="en"/>
        </w:rPr>
        <w:t xml:space="preserve">Count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lastRenderedPageBreak/>
        <w:t>Enumerated domain value definition source</w:t>
      </w:r>
      <w:r>
        <w:rPr>
          <w:rFonts w:ascii="Verdana" w:hAnsi="Verdana"/>
          <w:color w:val="000020"/>
          <w:sz w:val="19"/>
          <w:szCs w:val="19"/>
          <w:lang w:val="en"/>
        </w:rPr>
        <w:t> </w:t>
      </w:r>
      <w:proofErr w:type="gramStart"/>
      <w:r>
        <w:rPr>
          <w:rFonts w:ascii="Verdana" w:hAnsi="Verdana"/>
          <w:color w:val="000020"/>
          <w:sz w:val="19"/>
          <w:szCs w:val="19"/>
          <w:lang w:val="en"/>
        </w:rPr>
        <w:t>n/a</w:t>
      </w:r>
      <w:proofErr w:type="gramEnd"/>
    </w:p>
    <w:p w:rsidR="00A22D88" w:rsidRDefault="00A22D88" w:rsidP="00A22D88">
      <w:pPr>
        <w:ind w:left="432"/>
        <w:rPr>
          <w:rFonts w:ascii="Verdana" w:hAnsi="Verdana"/>
          <w:color w:val="000020"/>
          <w:sz w:val="19"/>
          <w:szCs w:val="19"/>
          <w:lang w:val="en"/>
        </w:rPr>
      </w:pPr>
    </w:p>
    <w:p w:rsidR="00A22D88" w:rsidRDefault="00A22D88" w:rsidP="00A22D88">
      <w:pPr>
        <w:ind w:left="288"/>
        <w:rPr>
          <w:rFonts w:ascii="Verdana" w:hAnsi="Verdana"/>
          <w:color w:val="AAAAAA"/>
          <w:sz w:val="19"/>
          <w:szCs w:val="19"/>
          <w:lang w:val="en"/>
        </w:rPr>
      </w:pPr>
      <w:hyperlink r:id="rId166" w:anchor="ID0EAAFA" w:history="1">
        <w:r>
          <w:rPr>
            <w:rFonts w:ascii="Verdana" w:hAnsi="Verdana"/>
            <w:i/>
            <w:iCs/>
            <w:color w:val="098EA6"/>
            <w:sz w:val="16"/>
            <w:szCs w:val="16"/>
            <w:lang w:val="en"/>
          </w:rPr>
          <w:t>Hide Field NAME </w:t>
        </w:r>
        <w:r>
          <w:rPr>
            <w:rFonts w:ascii="Arial" w:hAnsi="Arial" w:cs="Arial"/>
            <w:i/>
            <w:iCs/>
            <w:color w:val="098EA6"/>
            <w:sz w:val="16"/>
            <w:szCs w:val="16"/>
            <w:lang w:val="en"/>
          </w:rPr>
          <w:t>▲</w:t>
        </w:r>
      </w:hyperlink>
    </w:p>
    <w:p w:rsidR="00A22D88" w:rsidRDefault="00A22D88" w:rsidP="00A22D88">
      <w:pPr>
        <w:spacing w:after="240"/>
        <w:ind w:left="288"/>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167" w:anchor="ID0EAFA" w:history="1">
        <w:r>
          <w:rPr>
            <w:rFonts w:ascii="Verdana" w:hAnsi="Verdana"/>
            <w:i/>
            <w:iCs/>
            <w:color w:val="098EA6"/>
            <w:sz w:val="16"/>
            <w:szCs w:val="16"/>
            <w:lang w:val="en"/>
          </w:rPr>
          <w:t>Hide Details for object </w:t>
        </w:r>
        <w:proofErr w:type="spellStart"/>
        <w:r>
          <w:rPr>
            <w:rFonts w:ascii="Verdana" w:hAnsi="Verdana"/>
            <w:i/>
            <w:iCs/>
            <w:color w:val="098EA6"/>
            <w:sz w:val="16"/>
            <w:szCs w:val="16"/>
            <w:lang w:val="en"/>
          </w:rPr>
          <w:t>Locator_Streets</w:t>
        </w:r>
        <w:proofErr w:type="spellEnd"/>
        <w:r>
          <w:rPr>
            <w:rFonts w:ascii="Verdana" w:hAnsi="Verdana"/>
            <w:i/>
            <w:iCs/>
            <w:color w:val="098EA6"/>
            <w:sz w:val="16"/>
            <w:szCs w:val="16"/>
            <w:lang w:val="en"/>
          </w:rPr>
          <w:t> </w:t>
        </w:r>
        <w:r>
          <w:rPr>
            <w:rFonts w:ascii="Arial" w:hAnsi="Arial" w:cs="Arial"/>
            <w:i/>
            <w:iCs/>
            <w:color w:val="098EA6"/>
            <w:sz w:val="16"/>
            <w:szCs w:val="16"/>
            <w:lang w:val="en"/>
          </w:rPr>
          <w:t>▲</w:t>
        </w:r>
      </w:hyperlink>
    </w:p>
    <w:p w:rsidR="00A22D88" w:rsidRDefault="00A22D88" w:rsidP="00A22D88">
      <w:pPr>
        <w:spacing w:after="240"/>
        <w:ind w:left="144"/>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168" w:anchor="ID0EFA" w:history="1">
        <w:r>
          <w:rPr>
            <w:rFonts w:ascii="Verdana" w:hAnsi="Verdana"/>
            <w:i/>
            <w:iCs/>
            <w:color w:val="098EA6"/>
            <w:sz w:val="16"/>
            <w:szCs w:val="16"/>
            <w:lang w:val="en"/>
          </w:rPr>
          <w:t>Hide Fields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69" w:anchor="ID0TAKWA" w:history="1">
        <w:r>
          <w:rPr>
            <w:rFonts w:ascii="Verdana" w:hAnsi="Verdana"/>
            <w:color w:val="007799"/>
            <w:sz w:val="23"/>
            <w:szCs w:val="23"/>
            <w:lang w:val="en"/>
          </w:rPr>
          <w:t>Metadata Details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A22D88" w:rsidRDefault="00A22D88" w:rsidP="00A22D88">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A22D88" w:rsidRDefault="00A22D88" w:rsidP="00A22D88">
      <w:pPr>
        <w:spacing w:after="240"/>
        <w:ind w:left="144"/>
        <w:rPr>
          <w:rFonts w:ascii="Verdana" w:hAnsi="Verdana"/>
          <w:color w:val="000020"/>
          <w:sz w:val="19"/>
          <w:szCs w:val="19"/>
          <w:lang w:val="en"/>
        </w:rPr>
      </w:pPr>
      <w:r>
        <w:rPr>
          <w:rStyle w:val="esrielement1"/>
          <w:rFonts w:ascii="Verdana" w:hAnsi="Verdana"/>
          <w:sz w:val="17"/>
          <w:szCs w:val="17"/>
          <w:lang w:val="en"/>
        </w:rPr>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A22D88" w:rsidRDefault="00A22D88" w:rsidP="00A22D88">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2015-11-13</w:t>
      </w:r>
      <w:r>
        <w:rPr>
          <w:rFonts w:ascii="Verdana" w:hAnsi="Verdana"/>
          <w:color w:val="000020"/>
          <w:sz w:val="19"/>
          <w:szCs w:val="19"/>
          <w:lang w:val="en"/>
        </w:rPr>
        <w:t> </w:t>
      </w:r>
      <w:r>
        <w:rPr>
          <w:rFonts w:ascii="Verdana" w:hAnsi="Verdana"/>
          <w:color w:val="000020"/>
          <w:sz w:val="19"/>
          <w:szCs w:val="19"/>
          <w:lang w:val="en"/>
        </w:rPr>
        <w:t xml:space="preserve">12:19:00 </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15:42:59</w:t>
      </w: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15:42:59</w:t>
      </w:r>
    </w:p>
    <w:p w:rsidR="00A22D88" w:rsidRDefault="00A22D88" w:rsidP="00A22D88">
      <w:pPr>
        <w:ind w:left="288"/>
        <w:rPr>
          <w:rFonts w:ascii="Verdana" w:hAnsi="Verdana"/>
          <w:color w:val="000020"/>
          <w:sz w:val="19"/>
          <w:szCs w:val="19"/>
          <w:lang w:val="en"/>
        </w:rPr>
      </w:pPr>
    </w:p>
    <w:p w:rsidR="00A22D88" w:rsidRDefault="00A22D88" w:rsidP="00A22D88">
      <w:pPr>
        <w:ind w:left="144"/>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170" w:anchor="ID0TAKWA" w:history="1">
        <w:r>
          <w:rPr>
            <w:rFonts w:ascii="Verdana" w:hAnsi="Verdana"/>
            <w:i/>
            <w:iCs/>
            <w:color w:val="098EA6"/>
            <w:sz w:val="16"/>
            <w:szCs w:val="16"/>
            <w:lang w:val="en"/>
          </w:rPr>
          <w:t>Hide Metadata Details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71" w:anchor="ID0EDA" w:history="1">
        <w:r>
          <w:rPr>
            <w:rFonts w:ascii="Verdana" w:hAnsi="Verdana"/>
            <w:color w:val="007799"/>
            <w:sz w:val="23"/>
            <w:szCs w:val="23"/>
            <w:lang w:val="en"/>
          </w:rPr>
          <w:t>Metadata Contacts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proofErr w:type="spellStart"/>
      <w:r>
        <w:rPr>
          <w:rFonts w:ascii="Verdana" w:hAnsi="Verdana"/>
          <w:color w:val="000020"/>
          <w:sz w:val="19"/>
          <w:szCs w:val="19"/>
          <w:lang w:val="en"/>
        </w:rPr>
        <w:t>Brietta</w:t>
      </w:r>
      <w:proofErr w:type="spellEnd"/>
      <w:r>
        <w:rPr>
          <w:rFonts w:ascii="Verdana" w:hAnsi="Verdana"/>
          <w:color w:val="000020"/>
          <w:sz w:val="19"/>
          <w:szCs w:val="19"/>
          <w:lang w:val="en"/>
        </w:rPr>
        <w:t xml:space="preserve"> Perez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Program Manager </w:t>
      </w:r>
    </w:p>
    <w:p w:rsidR="00A22D88" w:rsidRDefault="00A22D88" w:rsidP="00A22D88">
      <w:pPr>
        <w:ind w:left="288"/>
        <w:rPr>
          <w:rStyle w:val="Hyperlink"/>
        </w:rPr>
      </w:pPr>
      <w:r>
        <w:rPr>
          <w:rStyle w:val="esrielement1"/>
          <w:rFonts w:ascii="Verdana" w:hAnsi="Verdana"/>
          <w:sz w:val="17"/>
          <w:szCs w:val="17"/>
          <w:lang w:val="en"/>
        </w:rPr>
        <w:lastRenderedPageBreak/>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"ID0EBDA" </w:instrText>
      </w:r>
      <w:r>
        <w:rPr>
          <w:rFonts w:ascii="Verdana" w:hAnsi="Verdana"/>
          <w:color w:val="000020"/>
          <w:sz w:val="19"/>
          <w:szCs w:val="19"/>
          <w:lang w:val="en"/>
        </w:rPr>
        <w:fldChar w:fldCharType="separate"/>
      </w:r>
    </w:p>
    <w:p w:rsidR="00A22D88" w:rsidRDefault="00A22D88" w:rsidP="00A22D88">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924-1178</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Drive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172" w:tgtFrame="_blank" w:history="1">
        <w:r>
          <w:rPr>
            <w:rStyle w:val="Hyperlink"/>
            <w:rFonts w:ascii="Verdana" w:hAnsi="Verdana"/>
            <w:sz w:val="19"/>
            <w:szCs w:val="19"/>
            <w:lang w:val="en"/>
          </w:rPr>
          <w:t>bmp40@txstate.edu</w:t>
        </w:r>
      </w:hyperlink>
    </w:p>
    <w:p w:rsidR="00A22D88" w:rsidRDefault="00A22D88" w:rsidP="00A22D88">
      <w:pPr>
        <w:ind w:left="576"/>
        <w:rPr>
          <w:rFonts w:ascii="Verdana" w:hAnsi="Verdana"/>
          <w:color w:val="000020"/>
          <w:sz w:val="19"/>
          <w:szCs w:val="19"/>
          <w:lang w:val="en"/>
        </w:rPr>
      </w:pPr>
    </w:p>
    <w:p w:rsidR="00A22D88" w:rsidRDefault="00A22D88" w:rsidP="00A22D88">
      <w:pPr>
        <w:ind w:left="432"/>
        <w:rPr>
          <w:rFonts w:ascii="Verdana" w:hAnsi="Verdana"/>
          <w:color w:val="AAAAAA"/>
          <w:sz w:val="19"/>
          <w:szCs w:val="19"/>
          <w:lang w:val="en"/>
        </w:rPr>
      </w:pPr>
      <w:hyperlink r:id="rId173" w:anchor="ID0EBD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Planning and Development Review Department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City of Austin </w:t>
      </w:r>
    </w:p>
    <w:p w:rsidR="00A22D88" w:rsidRDefault="00A22D88" w:rsidP="00A22D88">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"ID0EABA" </w:instrText>
      </w:r>
      <w:r>
        <w:rPr>
          <w:rFonts w:ascii="Verdana" w:hAnsi="Verdana"/>
          <w:color w:val="000020"/>
          <w:sz w:val="19"/>
          <w:szCs w:val="19"/>
          <w:lang w:val="en"/>
        </w:rPr>
        <w:fldChar w:fldCharType="separate"/>
      </w:r>
    </w:p>
    <w:p w:rsidR="00A22D88" w:rsidRDefault="00A22D88" w:rsidP="00A22D88">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978-4000</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lastRenderedPageBreak/>
        <w:t>Delivery point</w:t>
      </w:r>
      <w:r>
        <w:rPr>
          <w:rFonts w:ascii="Verdana" w:hAnsi="Verdana"/>
          <w:color w:val="000020"/>
          <w:sz w:val="19"/>
          <w:szCs w:val="19"/>
          <w:lang w:val="en"/>
        </w:rPr>
        <w:t> </w:t>
      </w:r>
      <w:r>
        <w:rPr>
          <w:rFonts w:ascii="Verdana" w:hAnsi="Verdana"/>
          <w:color w:val="000020"/>
          <w:sz w:val="19"/>
          <w:szCs w:val="19"/>
          <w:lang w:val="en"/>
        </w:rPr>
        <w:t xml:space="preserve">505 Barton Springs Road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Austin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78704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US</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Online resource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Location</w:t>
      </w:r>
      <w:r>
        <w:rPr>
          <w:rFonts w:ascii="Verdana" w:hAnsi="Verdana"/>
          <w:color w:val="000020"/>
          <w:sz w:val="19"/>
          <w:szCs w:val="19"/>
          <w:lang w:val="en"/>
        </w:rPr>
        <w:t> </w:t>
      </w:r>
      <w:hyperlink r:id="rId174" w:tgtFrame="_blank" w:history="1">
        <w:r>
          <w:rPr>
            <w:rStyle w:val="Hyperlink"/>
            <w:rFonts w:ascii="Verdana" w:hAnsi="Verdana"/>
            <w:sz w:val="19"/>
            <w:szCs w:val="19"/>
            <w:lang w:val="en"/>
          </w:rPr>
          <w:t>http://www.austintexas.gov/department/planning-and-zoning</w:t>
        </w:r>
      </w:hyperlink>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Function performed</w:t>
      </w:r>
      <w:r>
        <w:rPr>
          <w:rFonts w:ascii="Verdana" w:hAnsi="Verdana"/>
          <w:color w:val="000020"/>
          <w:sz w:val="19"/>
          <w:szCs w:val="19"/>
          <w:lang w:val="en"/>
        </w:rPr>
        <w:t> </w:t>
      </w:r>
      <w:r>
        <w:rPr>
          <w:rFonts w:ascii="Verdana" w:hAnsi="Verdana"/>
          <w:color w:val="000020"/>
          <w:sz w:val="19"/>
          <w:szCs w:val="19"/>
          <w:lang w:val="en"/>
        </w:rPr>
        <w:t xml:space="preserve"> information</w:t>
      </w:r>
    </w:p>
    <w:p w:rsidR="00A22D88" w:rsidRDefault="00A22D88" w:rsidP="00A22D88">
      <w:pPr>
        <w:ind w:left="576"/>
        <w:rPr>
          <w:rFonts w:ascii="Verdana" w:hAnsi="Verdana"/>
          <w:color w:val="000020"/>
          <w:sz w:val="19"/>
          <w:szCs w:val="19"/>
          <w:lang w:val="en"/>
        </w:rPr>
      </w:pPr>
    </w:p>
    <w:p w:rsidR="00A22D88" w:rsidRDefault="00A22D88" w:rsidP="00A22D88">
      <w:pPr>
        <w:ind w:left="432"/>
        <w:rPr>
          <w:rFonts w:ascii="Verdana" w:hAnsi="Verdana"/>
          <w:color w:val="AAAAAA"/>
          <w:sz w:val="19"/>
          <w:szCs w:val="19"/>
          <w:lang w:val="en"/>
        </w:rPr>
      </w:pPr>
      <w:hyperlink r:id="rId175" w:anchor="ID0EAB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176" w:anchor="ID0EDA" w:history="1">
        <w:r>
          <w:rPr>
            <w:rFonts w:ascii="Verdana" w:hAnsi="Verdana"/>
            <w:i/>
            <w:iCs/>
            <w:color w:val="098EA6"/>
            <w:sz w:val="16"/>
            <w:szCs w:val="16"/>
            <w:lang w:val="en"/>
          </w:rPr>
          <w:t>Hide Metadata Contacts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77" w:anchor="ID0ECA" w:history="1">
        <w:r>
          <w:rPr>
            <w:rFonts w:ascii="Verdana" w:hAnsi="Verdana"/>
            <w:color w:val="007799"/>
            <w:sz w:val="23"/>
            <w:szCs w:val="23"/>
            <w:lang w:val="en"/>
          </w:rPr>
          <w:t>Metadata Maintenance</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Maintenance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not planned</w:t>
      </w: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Maintenance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Planning and Development Review Department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City of Austin </w:t>
      </w:r>
    </w:p>
    <w:p w:rsidR="00A22D88" w:rsidRDefault="00A22D88" w:rsidP="00A22D88">
      <w:pPr>
        <w:ind w:left="432"/>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"ID0EBBCA" </w:instrText>
      </w:r>
      <w:r>
        <w:rPr>
          <w:rFonts w:ascii="Verdana" w:hAnsi="Verdana"/>
          <w:color w:val="000020"/>
          <w:sz w:val="19"/>
          <w:szCs w:val="19"/>
          <w:lang w:val="en"/>
        </w:rPr>
        <w:fldChar w:fldCharType="separate"/>
      </w:r>
    </w:p>
    <w:p w:rsidR="00A22D88" w:rsidRDefault="00A22D88" w:rsidP="00A22D88">
      <w:pPr>
        <w:ind w:left="576"/>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978-4000</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505 Barton Springs Road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lastRenderedPageBreak/>
        <w:t>City</w:t>
      </w:r>
      <w:r>
        <w:rPr>
          <w:rFonts w:ascii="Verdana" w:hAnsi="Verdana"/>
          <w:color w:val="000020"/>
          <w:sz w:val="19"/>
          <w:szCs w:val="19"/>
          <w:lang w:val="en"/>
        </w:rPr>
        <w:t> </w:t>
      </w:r>
      <w:r>
        <w:rPr>
          <w:rFonts w:ascii="Verdana" w:hAnsi="Verdana"/>
          <w:color w:val="000020"/>
          <w:sz w:val="19"/>
          <w:szCs w:val="19"/>
          <w:lang w:val="en"/>
        </w:rPr>
        <w:t xml:space="preserve">Austin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78704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US</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Online resource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Location</w:t>
      </w:r>
      <w:r>
        <w:rPr>
          <w:rFonts w:ascii="Verdana" w:hAnsi="Verdana"/>
          <w:color w:val="000020"/>
          <w:sz w:val="19"/>
          <w:szCs w:val="19"/>
          <w:lang w:val="en"/>
        </w:rPr>
        <w:t> </w:t>
      </w:r>
      <w:hyperlink r:id="rId178" w:tgtFrame="_blank" w:history="1">
        <w:r>
          <w:rPr>
            <w:rStyle w:val="Hyperlink"/>
            <w:rFonts w:ascii="Verdana" w:hAnsi="Verdana"/>
            <w:sz w:val="19"/>
            <w:szCs w:val="19"/>
            <w:lang w:val="en"/>
          </w:rPr>
          <w:t>http://www.austintexas.gov/department/planning-and-zoning</w:t>
        </w:r>
      </w:hyperlink>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Function performed</w:t>
      </w:r>
      <w:r>
        <w:rPr>
          <w:rFonts w:ascii="Verdana" w:hAnsi="Verdana"/>
          <w:color w:val="000020"/>
          <w:sz w:val="19"/>
          <w:szCs w:val="19"/>
          <w:lang w:val="en"/>
        </w:rPr>
        <w:t> </w:t>
      </w:r>
      <w:r>
        <w:rPr>
          <w:rFonts w:ascii="Verdana" w:hAnsi="Verdana"/>
          <w:color w:val="000020"/>
          <w:sz w:val="19"/>
          <w:szCs w:val="19"/>
          <w:lang w:val="en"/>
        </w:rPr>
        <w:t xml:space="preserve"> information</w:t>
      </w:r>
    </w:p>
    <w:p w:rsidR="00A22D88" w:rsidRDefault="00A22D88" w:rsidP="00A22D88">
      <w:pPr>
        <w:ind w:left="720"/>
        <w:rPr>
          <w:rFonts w:ascii="Verdana" w:hAnsi="Verdana"/>
          <w:color w:val="000020"/>
          <w:sz w:val="19"/>
          <w:szCs w:val="19"/>
          <w:lang w:val="en"/>
        </w:rPr>
      </w:pPr>
    </w:p>
    <w:p w:rsidR="00A22D88" w:rsidRDefault="00A22D88" w:rsidP="00A22D88">
      <w:pPr>
        <w:ind w:left="576"/>
        <w:rPr>
          <w:rFonts w:ascii="Verdana" w:hAnsi="Verdana"/>
          <w:color w:val="AAAAAA"/>
          <w:sz w:val="19"/>
          <w:szCs w:val="19"/>
          <w:lang w:val="en"/>
        </w:rPr>
      </w:pPr>
      <w:hyperlink r:id="rId179" w:anchor="ID0EBBC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576"/>
        <w:rPr>
          <w:rFonts w:ascii="Verdana" w:hAnsi="Verdana"/>
          <w:color w:val="000020"/>
          <w:sz w:val="19"/>
          <w:szCs w:val="19"/>
          <w:lang w:val="en"/>
        </w:rPr>
      </w:pP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Maintenance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proofErr w:type="spellStart"/>
      <w:r>
        <w:rPr>
          <w:rFonts w:ascii="Verdana" w:hAnsi="Verdana"/>
          <w:color w:val="000020"/>
          <w:sz w:val="19"/>
          <w:szCs w:val="19"/>
          <w:lang w:val="en"/>
        </w:rPr>
        <w:t>Brietta</w:t>
      </w:r>
      <w:proofErr w:type="spellEnd"/>
      <w:r>
        <w:rPr>
          <w:rFonts w:ascii="Verdana" w:hAnsi="Verdana"/>
          <w:color w:val="000020"/>
          <w:sz w:val="19"/>
          <w:szCs w:val="19"/>
          <w:lang w:val="en"/>
        </w:rPr>
        <w:t xml:space="preserve"> Perez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Program Manager </w:t>
      </w:r>
    </w:p>
    <w:p w:rsidR="00A22D88" w:rsidRDefault="00A22D88" w:rsidP="00A22D88">
      <w:pPr>
        <w:ind w:left="432"/>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"file:///C:\\Users\\Brietta%20Perez\\AppData\\Local\\Temp\\arc47C1\\tmpA535.tmp.htm" \l "ID0EBACA" </w:instrText>
      </w:r>
      <w:r>
        <w:rPr>
          <w:rFonts w:ascii="Verdana" w:hAnsi="Verdana"/>
          <w:color w:val="000020"/>
          <w:sz w:val="19"/>
          <w:szCs w:val="19"/>
          <w:lang w:val="en"/>
        </w:rPr>
        <w:fldChar w:fldCharType="separate"/>
      </w:r>
    </w:p>
    <w:p w:rsidR="00A22D88" w:rsidRDefault="00A22D88" w:rsidP="00A22D88">
      <w:pPr>
        <w:ind w:left="576"/>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924-1178</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Drive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lastRenderedPageBreak/>
        <w:t>e-mail address</w:t>
      </w:r>
      <w:r>
        <w:rPr>
          <w:rFonts w:ascii="Verdana" w:hAnsi="Verdana"/>
          <w:color w:val="000020"/>
          <w:sz w:val="19"/>
          <w:szCs w:val="19"/>
          <w:lang w:val="en"/>
        </w:rPr>
        <w:t> </w:t>
      </w:r>
      <w:hyperlink r:id="rId180" w:tgtFrame="_blank" w:history="1">
        <w:r>
          <w:rPr>
            <w:rStyle w:val="Hyperlink"/>
            <w:rFonts w:ascii="Verdana" w:hAnsi="Verdana"/>
            <w:sz w:val="19"/>
            <w:szCs w:val="19"/>
            <w:lang w:val="en"/>
          </w:rPr>
          <w:t>bmp40@txstate.edu</w:t>
        </w:r>
      </w:hyperlink>
    </w:p>
    <w:p w:rsidR="00A22D88" w:rsidRDefault="00A22D88" w:rsidP="00A22D88">
      <w:pPr>
        <w:ind w:left="720"/>
        <w:rPr>
          <w:rFonts w:ascii="Verdana" w:hAnsi="Verdana"/>
          <w:color w:val="000020"/>
          <w:sz w:val="19"/>
          <w:szCs w:val="19"/>
          <w:lang w:val="en"/>
        </w:rPr>
      </w:pPr>
    </w:p>
    <w:p w:rsidR="00A22D88" w:rsidRDefault="00A22D88" w:rsidP="00A22D88">
      <w:pPr>
        <w:ind w:left="576"/>
        <w:rPr>
          <w:rFonts w:ascii="Verdana" w:hAnsi="Verdana"/>
          <w:color w:val="AAAAAA"/>
          <w:sz w:val="19"/>
          <w:szCs w:val="19"/>
          <w:lang w:val="en"/>
        </w:rPr>
      </w:pPr>
      <w:hyperlink r:id="rId181" w:anchor="ID0EBAC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576"/>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182" w:anchor="ID0ECA" w:history="1">
        <w:r>
          <w:rPr>
            <w:rFonts w:ascii="Verdana" w:hAnsi="Verdana"/>
            <w:i/>
            <w:iCs/>
            <w:color w:val="098EA6"/>
            <w:sz w:val="16"/>
            <w:szCs w:val="16"/>
            <w:lang w:val="en"/>
          </w:rPr>
          <w:t>Hide Metadata Maintenance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83" w:anchor="fgdcMetadata" w:tooltip="Content created in the 9.3.1 FGDC metadata editor, and managed with the USGS MP Metadata Translator tool. Upgrade to ArcGIS Metadata to manage this content here, in the Description tab." w:history="1">
        <w:r>
          <w:rPr>
            <w:rStyle w:val="Hyperlink"/>
            <w:rFonts w:ascii="Verdana" w:hAnsi="Verdana"/>
            <w:b w:val="0"/>
            <w:bCs w:val="0"/>
            <w:sz w:val="23"/>
            <w:szCs w:val="23"/>
            <w:lang w:val="en"/>
          </w:rPr>
          <w:t>FGDC Metadata (read-only) </w:t>
        </w:r>
        <w:r>
          <w:rPr>
            <w:rStyle w:val="hide"/>
            <w:rFonts w:ascii="Arial" w:hAnsi="Arial" w:cs="Arial"/>
            <w:b w:val="0"/>
            <w:bCs w:val="0"/>
            <w:color w:val="098EA6"/>
            <w:sz w:val="23"/>
            <w:szCs w:val="23"/>
            <w:lang w:val="en"/>
          </w:rPr>
          <w:t>▼</w:t>
        </w:r>
        <w:r>
          <w:rPr>
            <w:rStyle w:val="show"/>
            <w:rFonts w:ascii="Arial" w:hAnsi="Arial" w:cs="Arial"/>
            <w:b w:val="0"/>
            <w:bCs w:val="0"/>
            <w:color w:val="098EA6"/>
            <w:sz w:val="23"/>
            <w:szCs w:val="23"/>
            <w:lang w:val="en"/>
          </w:rPr>
          <w:t>►</w:t>
        </w:r>
      </w:hyperlink>
    </w:p>
    <w:p w:rsidR="00A22D88" w:rsidRDefault="00A22D88" w:rsidP="00A22D88">
      <w:pPr>
        <w:pStyle w:val="Heading2"/>
        <w:rPr>
          <w:rFonts w:ascii="Verdana" w:hAnsi="Verdana"/>
          <w:color w:val="000020"/>
          <w:sz w:val="23"/>
          <w:szCs w:val="23"/>
          <w:lang w:val="en"/>
        </w:rPr>
      </w:pPr>
      <w:hyperlink r:id="rId184" w:anchor="ID0EVA" w:history="1">
        <w:r>
          <w:rPr>
            <w:rFonts w:ascii="Verdana" w:hAnsi="Verdana"/>
            <w:color w:val="888888"/>
            <w:sz w:val="23"/>
            <w:szCs w:val="23"/>
            <w:lang w:val="en"/>
          </w:rPr>
          <w:t>Identification</w:t>
        </w:r>
        <w:proofErr w:type="gramStart"/>
        <w:r>
          <w:rPr>
            <w:rFonts w:ascii="Verdana" w:hAnsi="Verdana"/>
            <w:color w:val="888888"/>
            <w:sz w:val="23"/>
            <w:szCs w:val="23"/>
            <w:lang w:val="en"/>
          </w:rPr>
          <w:t xml:space="preserve">  </w:t>
        </w:r>
        <w:proofErr w:type="gramEnd"/>
        <w:r>
          <w:rPr>
            <w:rStyle w:val="hide"/>
            <w:rFonts w:ascii="Arial" w:hAnsi="Arial" w:cs="Arial"/>
            <w:color w:val="888888"/>
            <w:sz w:val="23"/>
            <w:szCs w:val="23"/>
            <w:lang w:val="en"/>
          </w:rPr>
          <w:t>▼</w:t>
        </w:r>
        <w:r>
          <w:rPr>
            <w:rStyle w:val="show"/>
            <w:rFonts w:ascii="Arial" w:hAnsi="Arial" w:cs="Arial"/>
            <w:color w:val="888888"/>
            <w:sz w:val="23"/>
            <w:szCs w:val="23"/>
            <w:lang w:val="en"/>
          </w:rPr>
          <w:t>►</w:t>
        </w:r>
      </w:hyperlink>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Citation</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Citation Information</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Originator</w:t>
      </w:r>
      <w:r>
        <w:rPr>
          <w:rFonts w:ascii="Verdana" w:hAnsi="Verdana"/>
          <w:color w:val="000020"/>
          <w:sz w:val="19"/>
          <w:szCs w:val="19"/>
          <w:lang w:val="en"/>
        </w:rPr>
        <w:t> </w:t>
      </w:r>
      <w:r>
        <w:rPr>
          <w:rStyle w:val="textold1"/>
          <w:rFonts w:ascii="Verdana" w:hAnsi="Verdana"/>
          <w:sz w:val="19"/>
          <w:szCs w:val="19"/>
          <w:lang w:val="en"/>
        </w:rPr>
        <w:t>REQUIRED: The name of an organization or individual that developed the data set.</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Publication Date</w:t>
      </w:r>
      <w:r>
        <w:rPr>
          <w:rFonts w:ascii="Verdana" w:hAnsi="Verdana"/>
          <w:color w:val="000020"/>
          <w:sz w:val="19"/>
          <w:szCs w:val="19"/>
          <w:lang w:val="en"/>
        </w:rPr>
        <w:t> </w:t>
      </w:r>
      <w:r>
        <w:rPr>
          <w:rStyle w:val="textold1"/>
          <w:rFonts w:ascii="Verdana" w:hAnsi="Verdana"/>
          <w:sz w:val="19"/>
          <w:szCs w:val="19"/>
          <w:lang w:val="en"/>
        </w:rPr>
        <w:t xml:space="preserve">REQUIRED: </w:t>
      </w:r>
      <w:r>
        <w:rPr>
          <w:rStyle w:val="textold1"/>
          <w:rFonts w:ascii="Verdana" w:hAnsi="Verdana"/>
          <w:sz w:val="19"/>
          <w:szCs w:val="19"/>
          <w:lang w:val="en"/>
        </w:rPr>
        <w:t> </w:t>
      </w:r>
      <w:r>
        <w:rPr>
          <w:rStyle w:val="textold1"/>
          <w:rFonts w:ascii="Verdana" w:hAnsi="Verdana"/>
          <w:sz w:val="19"/>
          <w:szCs w:val="19"/>
          <w:lang w:val="en"/>
        </w:rPr>
        <w:t>he date when the data set is published or otherwise made available for release.</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Title</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textold1"/>
          <w:rFonts w:ascii="Verdana" w:hAnsi="Verdana"/>
          <w:sz w:val="19"/>
          <w:szCs w:val="19"/>
          <w:lang w:val="en"/>
        </w:rPr>
        <w:t>CENART</w:t>
      </w:r>
      <w:r>
        <w:rPr>
          <w:rFonts w:ascii="Verdana" w:hAnsi="Verdana"/>
          <w:color w:val="000020"/>
          <w:sz w:val="19"/>
          <w:szCs w:val="19"/>
          <w:lang w:val="en"/>
        </w:rPr>
        <w:t xml:space="preserve"> </w:t>
      </w: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Geospatial Data Presentation Form</w:t>
      </w:r>
      <w:r>
        <w:rPr>
          <w:rFonts w:ascii="Verdana" w:hAnsi="Verdana"/>
          <w:color w:val="000020"/>
          <w:sz w:val="19"/>
          <w:szCs w:val="19"/>
          <w:lang w:val="en"/>
        </w:rPr>
        <w:t> </w:t>
      </w:r>
      <w:r>
        <w:rPr>
          <w:rStyle w:val="textold1"/>
          <w:rFonts w:ascii="Verdana" w:hAnsi="Verdana"/>
          <w:sz w:val="19"/>
          <w:szCs w:val="19"/>
          <w:lang w:val="en"/>
        </w:rPr>
        <w:t>vector digital data</w:t>
      </w:r>
      <w:r>
        <w:rPr>
          <w:rFonts w:ascii="Verdana" w:hAnsi="Verdana"/>
          <w:color w:val="000020"/>
          <w:sz w:val="19"/>
          <w:szCs w:val="19"/>
          <w:lang w:val="en"/>
        </w:rPr>
        <w:t xml:space="preserve"> </w:t>
      </w: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Online Linkage</w:t>
      </w:r>
      <w:r>
        <w:rPr>
          <w:rFonts w:ascii="Verdana" w:hAnsi="Verdana"/>
          <w:color w:val="000020"/>
          <w:sz w:val="19"/>
          <w:szCs w:val="19"/>
          <w:lang w:val="en"/>
        </w:rPr>
        <w:t> </w:t>
      </w:r>
      <w:hyperlink r:id="rId185" w:tgtFrame="viewer" w:history="1">
        <w:r>
          <w:rPr>
            <w:rStyle w:val="textold1"/>
            <w:rFonts w:ascii="Verdana" w:hAnsi="Verdana"/>
            <w:sz w:val="19"/>
            <w:szCs w:val="19"/>
            <w:lang w:val="en"/>
          </w:rPr>
          <w:t>\\CTM-39K7CG1-D1\C$\1g_drive\ftpupdate\CENART.shp</w:t>
        </w:r>
      </w:hyperlink>
    </w:p>
    <w:p w:rsidR="00A22D88" w:rsidRDefault="00A22D88" w:rsidP="00A22D88">
      <w:pPr>
        <w:ind w:left="720"/>
        <w:rPr>
          <w:rFonts w:ascii="Verdana" w:hAnsi="Verdana"/>
          <w:color w:val="000020"/>
          <w:sz w:val="19"/>
          <w:szCs w:val="19"/>
          <w:lang w:val="en"/>
        </w:rPr>
      </w:pP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Description</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Abstract</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proofErr w:type="gramStart"/>
      <w:r>
        <w:rPr>
          <w:rStyle w:val="textold1"/>
          <w:rFonts w:ascii="Verdana" w:hAnsi="Verdana"/>
          <w:sz w:val="19"/>
          <w:szCs w:val="19"/>
          <w:lang w:val="en"/>
        </w:rPr>
        <w:t>REQUIRED: A brief narrative summary of the data set.</w:t>
      </w:r>
      <w:proofErr w:type="gramEnd"/>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Purpose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proofErr w:type="gramStart"/>
      <w:r>
        <w:rPr>
          <w:rStyle w:val="textold1"/>
          <w:rFonts w:ascii="Verdana" w:hAnsi="Verdana"/>
          <w:sz w:val="19"/>
          <w:szCs w:val="19"/>
          <w:lang w:val="en"/>
        </w:rPr>
        <w:t>REQUIRED: A summary of the intentions with which the data set was developed.</w:t>
      </w:r>
      <w:proofErr w:type="gramEnd"/>
    </w:p>
    <w:p w:rsidR="00A22D88" w:rsidRDefault="00A22D88" w:rsidP="00A22D88">
      <w:pPr>
        <w:ind w:left="1152"/>
        <w:rPr>
          <w:rFonts w:ascii="Verdana" w:hAnsi="Verdana"/>
          <w:color w:val="000020"/>
          <w:sz w:val="19"/>
          <w:szCs w:val="19"/>
          <w:lang w:val="en"/>
        </w:rPr>
      </w:pPr>
      <w:r>
        <w:rPr>
          <w:rStyle w:val="element1"/>
          <w:rFonts w:ascii="Verdana" w:hAnsi="Verdana"/>
          <w:sz w:val="17"/>
          <w:szCs w:val="17"/>
          <w:lang w:val="en"/>
        </w:rPr>
        <w:t>Time Period of Content</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Time Period Information</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Single Date/Time</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Calendar Date</w:t>
      </w:r>
      <w:r>
        <w:rPr>
          <w:rFonts w:ascii="Verdana" w:hAnsi="Verdana"/>
          <w:color w:val="000020"/>
          <w:sz w:val="19"/>
          <w:szCs w:val="19"/>
          <w:lang w:val="en"/>
        </w:rPr>
        <w:t> </w:t>
      </w:r>
      <w:r>
        <w:rPr>
          <w:rStyle w:val="textold1"/>
          <w:rFonts w:ascii="Verdana" w:hAnsi="Verdana"/>
          <w:sz w:val="19"/>
          <w:szCs w:val="19"/>
          <w:lang w:val="en"/>
        </w:rPr>
        <w:t xml:space="preserve">REQUIRED: </w:t>
      </w:r>
      <w:r>
        <w:rPr>
          <w:rStyle w:val="textold1"/>
          <w:rFonts w:ascii="Verdana" w:hAnsi="Verdana"/>
          <w:sz w:val="19"/>
          <w:szCs w:val="19"/>
          <w:lang w:val="en"/>
        </w:rPr>
        <w:t> </w:t>
      </w:r>
      <w:r>
        <w:rPr>
          <w:rStyle w:val="textold1"/>
          <w:rFonts w:ascii="Verdana" w:hAnsi="Verdana"/>
          <w:sz w:val="19"/>
          <w:szCs w:val="19"/>
          <w:lang w:val="en"/>
        </w:rPr>
        <w:t>he year (and optionally month, or month and day) for which the data set corresponds to the ground.</w:t>
      </w:r>
    </w:p>
    <w:p w:rsidR="00A22D88" w:rsidRDefault="00A22D88" w:rsidP="00A22D88">
      <w:pPr>
        <w:ind w:left="1008"/>
        <w:rPr>
          <w:rFonts w:ascii="Verdana" w:hAnsi="Verdana"/>
          <w:color w:val="000020"/>
          <w:sz w:val="19"/>
          <w:szCs w:val="19"/>
          <w:lang w:val="en"/>
        </w:rPr>
      </w:pPr>
      <w:proofErr w:type="spellStart"/>
      <w:r>
        <w:rPr>
          <w:rStyle w:val="element1"/>
          <w:rFonts w:ascii="Verdana" w:hAnsi="Verdana"/>
          <w:sz w:val="17"/>
          <w:szCs w:val="17"/>
          <w:lang w:val="en"/>
        </w:rPr>
        <w:t>Currentness</w:t>
      </w:r>
      <w:proofErr w:type="spellEnd"/>
      <w:r>
        <w:rPr>
          <w:rStyle w:val="element1"/>
          <w:rFonts w:ascii="Verdana" w:hAnsi="Verdana"/>
          <w:sz w:val="17"/>
          <w:szCs w:val="17"/>
          <w:lang w:val="en"/>
        </w:rPr>
        <w:t xml:space="preserve"> Reference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proofErr w:type="gramStart"/>
      <w:r>
        <w:rPr>
          <w:rStyle w:val="textold1"/>
          <w:rFonts w:ascii="Verdana" w:hAnsi="Verdana"/>
          <w:sz w:val="19"/>
          <w:szCs w:val="19"/>
          <w:lang w:val="en"/>
        </w:rPr>
        <w:t>REQUIRED: The basis on which the time period of content information is determined.</w:t>
      </w:r>
      <w:proofErr w:type="gramEnd"/>
    </w:p>
    <w:p w:rsidR="00A22D88" w:rsidRDefault="00A22D88" w:rsidP="00A22D88">
      <w:pPr>
        <w:ind w:left="1296"/>
        <w:rPr>
          <w:rFonts w:ascii="Verdana" w:hAnsi="Verdana"/>
          <w:color w:val="000020"/>
          <w:sz w:val="19"/>
          <w:szCs w:val="19"/>
          <w:lang w:val="en"/>
        </w:rPr>
      </w:pPr>
      <w:r>
        <w:rPr>
          <w:rStyle w:val="element1"/>
          <w:rFonts w:ascii="Verdana" w:hAnsi="Verdana"/>
          <w:sz w:val="17"/>
          <w:szCs w:val="17"/>
          <w:lang w:val="en"/>
        </w:rPr>
        <w:t>Status</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lastRenderedPageBreak/>
        <w:t>Progress</w:t>
      </w:r>
      <w:r>
        <w:rPr>
          <w:rFonts w:ascii="Verdana" w:hAnsi="Verdana"/>
          <w:color w:val="000020"/>
          <w:sz w:val="19"/>
          <w:szCs w:val="19"/>
          <w:lang w:val="en"/>
        </w:rPr>
        <w:t> </w:t>
      </w:r>
      <w:r>
        <w:rPr>
          <w:rStyle w:val="textold1"/>
          <w:rFonts w:ascii="Verdana" w:hAnsi="Verdana"/>
          <w:sz w:val="19"/>
          <w:szCs w:val="19"/>
          <w:lang w:val="en"/>
        </w:rPr>
        <w:t>REQUIRED: The state of the data set.</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Maintenance and Update Frequency</w:t>
      </w:r>
      <w:r>
        <w:rPr>
          <w:rFonts w:ascii="Verdana" w:hAnsi="Verdana"/>
          <w:color w:val="000020"/>
          <w:sz w:val="19"/>
          <w:szCs w:val="19"/>
          <w:lang w:val="en"/>
        </w:rPr>
        <w:t> </w:t>
      </w:r>
      <w:r>
        <w:rPr>
          <w:rStyle w:val="textold1"/>
          <w:rFonts w:ascii="Verdana" w:hAnsi="Verdana"/>
          <w:sz w:val="19"/>
          <w:szCs w:val="19"/>
          <w:lang w:val="en"/>
        </w:rPr>
        <w:t>REQUIRED: The frequency with which changes and additions are made to the data set after the initial data set is completed.</w:t>
      </w:r>
    </w:p>
    <w:p w:rsidR="00A22D88" w:rsidRDefault="00A22D88" w:rsidP="00A22D88">
      <w:pPr>
        <w:ind w:left="720"/>
        <w:rPr>
          <w:rFonts w:ascii="Verdana" w:hAnsi="Verdana"/>
          <w:color w:val="000020"/>
          <w:sz w:val="19"/>
          <w:szCs w:val="19"/>
          <w:lang w:val="en"/>
        </w:rPr>
      </w:pPr>
    </w:p>
    <w:p w:rsidR="00A22D88" w:rsidRDefault="00A22D88" w:rsidP="00A22D88">
      <w:pPr>
        <w:ind w:left="1440"/>
        <w:rPr>
          <w:rFonts w:ascii="Verdana" w:hAnsi="Verdana"/>
          <w:color w:val="000020"/>
          <w:sz w:val="19"/>
          <w:szCs w:val="19"/>
          <w:lang w:val="en"/>
        </w:rPr>
      </w:pPr>
      <w:r>
        <w:rPr>
          <w:rStyle w:val="element1"/>
          <w:rFonts w:ascii="Verdana" w:hAnsi="Verdana"/>
          <w:sz w:val="17"/>
          <w:szCs w:val="17"/>
          <w:lang w:val="en"/>
        </w:rPr>
        <w:t>Spatial Domain</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Bounding Coordinates</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West Bounding Coordinate</w:t>
      </w:r>
      <w:r>
        <w:rPr>
          <w:rFonts w:ascii="Verdana" w:hAnsi="Verdana"/>
          <w:color w:val="000020"/>
          <w:sz w:val="19"/>
          <w:szCs w:val="19"/>
          <w:lang w:val="en"/>
        </w:rPr>
        <w:t> </w:t>
      </w:r>
      <w:r>
        <w:rPr>
          <w:rStyle w:val="textold1"/>
          <w:rFonts w:ascii="Verdana" w:hAnsi="Verdana"/>
          <w:sz w:val="19"/>
          <w:szCs w:val="19"/>
          <w:lang w:val="en"/>
        </w:rPr>
        <w:t>REQUIRED: Western-most coordinate of the limit of coverage expressed in longitude.</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East Bounding Coordinate</w:t>
      </w:r>
      <w:r>
        <w:rPr>
          <w:rFonts w:ascii="Verdana" w:hAnsi="Verdana"/>
          <w:color w:val="000020"/>
          <w:sz w:val="19"/>
          <w:szCs w:val="19"/>
          <w:lang w:val="en"/>
        </w:rPr>
        <w:t> </w:t>
      </w:r>
      <w:r>
        <w:rPr>
          <w:rStyle w:val="textold1"/>
          <w:rFonts w:ascii="Verdana" w:hAnsi="Verdana"/>
          <w:sz w:val="19"/>
          <w:szCs w:val="19"/>
          <w:lang w:val="en"/>
        </w:rPr>
        <w:t>REQUIRED: Eastern-most coordinate of the limit of coverage expressed in longitude.</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North Bounding Coordinate</w:t>
      </w:r>
      <w:r>
        <w:rPr>
          <w:rFonts w:ascii="Verdana" w:hAnsi="Verdana"/>
          <w:color w:val="000020"/>
          <w:sz w:val="19"/>
          <w:szCs w:val="19"/>
          <w:lang w:val="en"/>
        </w:rPr>
        <w:t> </w:t>
      </w:r>
      <w:r>
        <w:rPr>
          <w:rStyle w:val="textold1"/>
          <w:rFonts w:ascii="Verdana" w:hAnsi="Verdana"/>
          <w:sz w:val="19"/>
          <w:szCs w:val="19"/>
          <w:lang w:val="en"/>
        </w:rPr>
        <w:t>REQUIRED: Northern-most coordinate of the limit of coverage expressed in latitude.</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South Bounding Coordinate</w:t>
      </w:r>
      <w:r>
        <w:rPr>
          <w:rFonts w:ascii="Verdana" w:hAnsi="Verdana"/>
          <w:color w:val="000020"/>
          <w:sz w:val="19"/>
          <w:szCs w:val="19"/>
          <w:lang w:val="en"/>
        </w:rPr>
        <w:t> </w:t>
      </w:r>
      <w:r>
        <w:rPr>
          <w:rStyle w:val="textold1"/>
          <w:rFonts w:ascii="Verdana" w:hAnsi="Verdana"/>
          <w:sz w:val="19"/>
          <w:szCs w:val="19"/>
          <w:lang w:val="en"/>
        </w:rPr>
        <w:t>REQUIRED: Southern-most coordinate of the limit of coverage expressed in latitude.</w:t>
      </w:r>
    </w:p>
    <w:p w:rsidR="00A22D88" w:rsidRDefault="00A22D88" w:rsidP="00A22D88">
      <w:pPr>
        <w:ind w:left="720"/>
        <w:rPr>
          <w:rFonts w:ascii="Verdana" w:hAnsi="Verdana"/>
          <w:color w:val="000020"/>
          <w:sz w:val="19"/>
          <w:szCs w:val="19"/>
          <w:lang w:val="en"/>
        </w:rPr>
      </w:pPr>
    </w:p>
    <w:p w:rsidR="00A22D88" w:rsidRDefault="00A22D88" w:rsidP="00A22D88">
      <w:pPr>
        <w:ind w:left="1584"/>
        <w:rPr>
          <w:rFonts w:ascii="Verdana" w:hAnsi="Verdana"/>
          <w:color w:val="000020"/>
          <w:sz w:val="19"/>
          <w:szCs w:val="19"/>
          <w:lang w:val="en"/>
        </w:rPr>
      </w:pPr>
      <w:r>
        <w:rPr>
          <w:rStyle w:val="element1"/>
          <w:rFonts w:ascii="Verdana" w:hAnsi="Verdana"/>
          <w:sz w:val="17"/>
          <w:szCs w:val="17"/>
          <w:lang w:val="en"/>
        </w:rPr>
        <w:t>Keywords</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Theme</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Theme Keyword Thesaurus</w:t>
      </w:r>
      <w:r>
        <w:rPr>
          <w:rFonts w:ascii="Verdana" w:hAnsi="Verdana"/>
          <w:color w:val="000020"/>
          <w:sz w:val="19"/>
          <w:szCs w:val="19"/>
          <w:lang w:val="en"/>
        </w:rPr>
        <w:t> </w:t>
      </w:r>
      <w:r>
        <w:rPr>
          <w:rStyle w:val="textold1"/>
          <w:rFonts w:ascii="Verdana" w:hAnsi="Verdana"/>
          <w:sz w:val="19"/>
          <w:szCs w:val="19"/>
          <w:lang w:val="en"/>
        </w:rPr>
        <w:t>REQUIRED: Reference to a formally registered thesaurus or a similar authoritative source of theme keywords.</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Theme Keyword</w:t>
      </w:r>
      <w:r>
        <w:rPr>
          <w:rFonts w:ascii="Verdana" w:hAnsi="Verdana"/>
          <w:color w:val="000020"/>
          <w:sz w:val="19"/>
          <w:szCs w:val="19"/>
          <w:lang w:val="en"/>
        </w:rPr>
        <w:t> </w:t>
      </w:r>
      <w:r>
        <w:rPr>
          <w:rStyle w:val="textold1"/>
          <w:rFonts w:ascii="Verdana" w:hAnsi="Verdana"/>
          <w:sz w:val="19"/>
          <w:szCs w:val="19"/>
          <w:lang w:val="en"/>
        </w:rPr>
        <w:t>REQUIRED: Common-use word or phrase used to describe the subject of the data set.</w:t>
      </w:r>
    </w:p>
    <w:p w:rsidR="00A22D88" w:rsidRDefault="00A22D88" w:rsidP="00A22D88">
      <w:pPr>
        <w:ind w:left="720"/>
        <w:rPr>
          <w:rFonts w:ascii="Verdana" w:hAnsi="Verdana"/>
          <w:color w:val="000020"/>
          <w:sz w:val="19"/>
          <w:szCs w:val="19"/>
          <w:lang w:val="en"/>
        </w:rPr>
      </w:pPr>
    </w:p>
    <w:p w:rsidR="00A22D88" w:rsidRDefault="00A22D88" w:rsidP="00A22D88">
      <w:pPr>
        <w:ind w:left="1728"/>
        <w:rPr>
          <w:rFonts w:ascii="Verdana" w:hAnsi="Verdana"/>
          <w:color w:val="000020"/>
          <w:sz w:val="19"/>
          <w:szCs w:val="19"/>
          <w:lang w:val="en"/>
        </w:rPr>
      </w:pPr>
      <w:r>
        <w:rPr>
          <w:rStyle w:val="element1"/>
          <w:rFonts w:ascii="Verdana" w:hAnsi="Verdana"/>
          <w:sz w:val="17"/>
          <w:szCs w:val="17"/>
          <w:lang w:val="en"/>
        </w:rPr>
        <w:t>Access Constraints</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proofErr w:type="gramStart"/>
      <w:r>
        <w:rPr>
          <w:rStyle w:val="textold1"/>
          <w:rFonts w:ascii="Verdana" w:hAnsi="Verdana"/>
          <w:sz w:val="19"/>
          <w:szCs w:val="19"/>
          <w:lang w:val="en"/>
        </w:rPr>
        <w:t>REQUIRED: Restrictions and legal prerequisites for accessing the data set.</w:t>
      </w:r>
      <w:proofErr w:type="gramEnd"/>
    </w:p>
    <w:p w:rsidR="00A22D88" w:rsidRDefault="00A22D88" w:rsidP="00A22D88">
      <w:pPr>
        <w:ind w:left="1728"/>
        <w:rPr>
          <w:rFonts w:ascii="Verdana" w:hAnsi="Verdana"/>
          <w:color w:val="000020"/>
          <w:sz w:val="19"/>
          <w:szCs w:val="19"/>
          <w:lang w:val="en"/>
        </w:rPr>
      </w:pPr>
      <w:r>
        <w:rPr>
          <w:rStyle w:val="element1"/>
          <w:rFonts w:ascii="Verdana" w:hAnsi="Verdana"/>
          <w:sz w:val="17"/>
          <w:szCs w:val="17"/>
          <w:lang w:val="en"/>
        </w:rPr>
        <w:t>Use Constraints</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proofErr w:type="gramStart"/>
      <w:r>
        <w:rPr>
          <w:rStyle w:val="textold1"/>
          <w:rFonts w:ascii="Verdana" w:hAnsi="Verdana"/>
          <w:sz w:val="19"/>
          <w:szCs w:val="19"/>
          <w:lang w:val="en"/>
        </w:rPr>
        <w:t>REQUIRED: Restrictions and legal prerequisites for using the data set after access is granted.</w:t>
      </w:r>
      <w:proofErr w:type="gramEnd"/>
    </w:p>
    <w:p w:rsidR="00A22D88" w:rsidRDefault="00A22D88" w:rsidP="00A22D88">
      <w:pPr>
        <w:ind w:left="1728"/>
        <w:rPr>
          <w:rFonts w:ascii="Verdana" w:hAnsi="Verdana"/>
          <w:color w:val="000020"/>
          <w:sz w:val="19"/>
          <w:szCs w:val="19"/>
          <w:lang w:val="en"/>
        </w:rPr>
      </w:pPr>
      <w:r>
        <w:rPr>
          <w:rStyle w:val="element1"/>
          <w:rFonts w:ascii="Verdana" w:hAnsi="Verdana"/>
          <w:sz w:val="17"/>
          <w:szCs w:val="17"/>
          <w:lang w:val="en"/>
        </w:rPr>
        <w:t>Native Data Set Environment</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textold1"/>
          <w:rFonts w:ascii="Verdana" w:hAnsi="Verdana"/>
          <w:sz w:val="19"/>
          <w:szCs w:val="19"/>
          <w:lang w:val="en"/>
        </w:rPr>
        <w:t xml:space="preserve">Microsoft Windows XP Version 5.1 (Build 2600) Service Pack 3; ESRI </w:t>
      </w:r>
      <w:proofErr w:type="spellStart"/>
      <w:r>
        <w:rPr>
          <w:rStyle w:val="textold1"/>
          <w:rFonts w:ascii="Verdana" w:hAnsi="Verdana"/>
          <w:sz w:val="19"/>
          <w:szCs w:val="19"/>
          <w:lang w:val="en"/>
        </w:rPr>
        <w:t>ArcCatalog</w:t>
      </w:r>
      <w:proofErr w:type="spellEnd"/>
      <w:r>
        <w:rPr>
          <w:rStyle w:val="textold1"/>
          <w:rFonts w:ascii="Verdana" w:hAnsi="Verdana"/>
          <w:sz w:val="19"/>
          <w:szCs w:val="19"/>
          <w:lang w:val="en"/>
        </w:rPr>
        <w:t xml:space="preserve"> 9.3.1.3000</w:t>
      </w:r>
    </w:p>
    <w:p w:rsidR="00A22D88" w:rsidRDefault="00A22D88" w:rsidP="00A22D88">
      <w:pPr>
        <w:rPr>
          <w:rFonts w:ascii="Verdana" w:hAnsi="Verdana"/>
          <w:color w:val="000020"/>
          <w:sz w:val="19"/>
          <w:szCs w:val="19"/>
          <w:lang w:val="en"/>
        </w:rPr>
      </w:pPr>
    </w:p>
    <w:p w:rsidR="00A22D88" w:rsidRDefault="00A22D88" w:rsidP="00A22D88">
      <w:pPr>
        <w:rPr>
          <w:rFonts w:ascii="Verdana" w:hAnsi="Verdana"/>
          <w:color w:val="AAAAAA"/>
          <w:sz w:val="19"/>
          <w:szCs w:val="19"/>
          <w:lang w:val="en"/>
        </w:rPr>
      </w:pPr>
      <w:hyperlink r:id="rId186" w:anchor="ID0EVA" w:history="1">
        <w:r>
          <w:rPr>
            <w:rFonts w:ascii="Verdana" w:hAnsi="Verdana"/>
            <w:i/>
            <w:iCs/>
            <w:color w:val="098EA6"/>
            <w:sz w:val="16"/>
            <w:szCs w:val="16"/>
            <w:lang w:val="en"/>
          </w:rPr>
          <w:t>Hide Identification</w:t>
        </w:r>
        <w:proofErr w:type="gramStart"/>
        <w:r>
          <w:rPr>
            <w:rFonts w:ascii="Verdana" w:hAnsi="Verdana"/>
            <w:i/>
            <w:iCs/>
            <w:color w:val="098EA6"/>
            <w:sz w:val="16"/>
            <w:szCs w:val="16"/>
            <w:lang w:val="en"/>
          </w:rPr>
          <w:t>  </w:t>
        </w:r>
        <w:r>
          <w:rPr>
            <w:rFonts w:ascii="Arial" w:hAnsi="Arial" w:cs="Arial"/>
            <w:i/>
            <w:iCs/>
            <w:color w:val="098EA6"/>
            <w:sz w:val="16"/>
            <w:szCs w:val="16"/>
            <w:lang w:val="en"/>
          </w:rPr>
          <w:t>▲</w:t>
        </w:r>
        <w:proofErr w:type="gramEnd"/>
      </w:hyperlink>
    </w:p>
    <w:p w:rsidR="00A22D88" w:rsidRDefault="00A22D88" w:rsidP="00A22D88">
      <w:pPr>
        <w:pStyle w:val="Heading2"/>
        <w:rPr>
          <w:rFonts w:ascii="Verdana" w:hAnsi="Verdana"/>
          <w:color w:val="000020"/>
          <w:sz w:val="23"/>
          <w:szCs w:val="23"/>
          <w:lang w:val="en"/>
        </w:rPr>
      </w:pPr>
      <w:hyperlink r:id="rId187" w:anchor="ID0ETA" w:history="1">
        <w:r>
          <w:rPr>
            <w:rFonts w:ascii="Verdana" w:hAnsi="Verdana"/>
            <w:color w:val="888888"/>
            <w:sz w:val="23"/>
            <w:szCs w:val="23"/>
            <w:lang w:val="en"/>
          </w:rPr>
          <w:t>Data Quality</w:t>
        </w:r>
        <w:proofErr w:type="gramStart"/>
        <w:r>
          <w:rPr>
            <w:rFonts w:ascii="Verdana" w:hAnsi="Verdana"/>
            <w:color w:val="888888"/>
            <w:sz w:val="23"/>
            <w:szCs w:val="23"/>
            <w:lang w:val="en"/>
          </w:rPr>
          <w:t xml:space="preserve">  </w:t>
        </w:r>
        <w:proofErr w:type="gramEnd"/>
        <w:r>
          <w:rPr>
            <w:rStyle w:val="hide"/>
            <w:rFonts w:ascii="Arial" w:hAnsi="Arial" w:cs="Arial"/>
            <w:color w:val="888888"/>
            <w:sz w:val="23"/>
            <w:szCs w:val="23"/>
            <w:lang w:val="en"/>
          </w:rPr>
          <w:t>▼</w:t>
        </w:r>
        <w:r>
          <w:rPr>
            <w:rStyle w:val="show"/>
            <w:rFonts w:ascii="Arial" w:hAnsi="Arial" w:cs="Arial"/>
            <w:color w:val="888888"/>
            <w:sz w:val="23"/>
            <w:szCs w:val="23"/>
            <w:lang w:val="en"/>
          </w:rPr>
          <w:t>►</w:t>
        </w:r>
      </w:hyperlink>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lastRenderedPageBreak/>
        <w:t>Lineage</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Process Step</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Process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Style w:val="textold1"/>
          <w:rFonts w:ascii="Verdana" w:hAnsi="Verdana"/>
          <w:sz w:val="19"/>
          <w:szCs w:val="19"/>
          <w:lang w:val="en"/>
        </w:rPr>
        <w:t>Dataset copied.</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Source Used Citation Abbreviation</w:t>
      </w:r>
      <w:r>
        <w:rPr>
          <w:rFonts w:ascii="Verdana" w:hAnsi="Verdana"/>
          <w:color w:val="000020"/>
          <w:sz w:val="19"/>
          <w:szCs w:val="19"/>
          <w:lang w:val="en"/>
        </w:rPr>
        <w:t xml:space="preserve"> </w:t>
      </w:r>
    </w:p>
    <w:p w:rsidR="00A22D88" w:rsidRDefault="00A22D88" w:rsidP="00A22D88">
      <w:pPr>
        <w:spacing w:after="240"/>
        <w:ind w:left="720"/>
        <w:rPr>
          <w:rFonts w:ascii="Verdana" w:hAnsi="Verdana"/>
          <w:color w:val="000020"/>
          <w:sz w:val="19"/>
          <w:szCs w:val="19"/>
          <w:lang w:val="en"/>
        </w:rPr>
      </w:pPr>
      <w:r>
        <w:rPr>
          <w:rStyle w:val="textold1"/>
          <w:rFonts w:ascii="Verdana" w:hAnsi="Verdana"/>
          <w:sz w:val="19"/>
          <w:szCs w:val="19"/>
          <w:lang w:val="en"/>
        </w:rPr>
        <w:t>\\coacd.org\dfs\arcgis\regionalmapping\JBerry\arcmap\geodatabases\misc.mdb</w:t>
      </w:r>
    </w:p>
    <w:p w:rsidR="00A22D88" w:rsidRDefault="00A22D88" w:rsidP="00A22D88">
      <w:pPr>
        <w:spacing w:after="0"/>
        <w:ind w:left="1008"/>
        <w:rPr>
          <w:rFonts w:ascii="Verdana" w:hAnsi="Verdana"/>
          <w:color w:val="000020"/>
          <w:sz w:val="19"/>
          <w:szCs w:val="19"/>
          <w:lang w:val="en"/>
        </w:rPr>
      </w:pPr>
      <w:r>
        <w:rPr>
          <w:rStyle w:val="element1"/>
          <w:rFonts w:ascii="Verdana" w:hAnsi="Verdana"/>
          <w:sz w:val="17"/>
          <w:szCs w:val="17"/>
          <w:lang w:val="en"/>
        </w:rPr>
        <w:t>Process Step</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Process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Style w:val="textold1"/>
          <w:rFonts w:ascii="Verdana" w:hAnsi="Verdana"/>
          <w:sz w:val="19"/>
          <w:szCs w:val="19"/>
          <w:lang w:val="en"/>
        </w:rPr>
        <w:t>Dataset copied.</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Source Used Citation Abbreviation</w:t>
      </w:r>
      <w:r>
        <w:rPr>
          <w:rFonts w:ascii="Verdana" w:hAnsi="Verdana"/>
          <w:color w:val="000020"/>
          <w:sz w:val="19"/>
          <w:szCs w:val="19"/>
          <w:lang w:val="en"/>
        </w:rPr>
        <w:t xml:space="preserve"> </w:t>
      </w:r>
    </w:p>
    <w:p w:rsidR="00A22D88" w:rsidRDefault="00A22D88" w:rsidP="00A22D88">
      <w:pPr>
        <w:spacing w:after="240"/>
        <w:ind w:left="720"/>
        <w:rPr>
          <w:rFonts w:ascii="Verdana" w:hAnsi="Verdana"/>
          <w:color w:val="000020"/>
          <w:sz w:val="19"/>
          <w:szCs w:val="19"/>
          <w:lang w:val="en"/>
        </w:rPr>
      </w:pPr>
      <w:r>
        <w:rPr>
          <w:rStyle w:val="textold1"/>
          <w:rFonts w:ascii="Verdana" w:hAnsi="Verdana"/>
          <w:sz w:val="19"/>
          <w:szCs w:val="19"/>
          <w:lang w:val="en"/>
        </w:rPr>
        <w:t>\\coacd.org\dfs\arcgis\regionalmapping\JBerry\arcmap\geodatabases\misc.gdb</w:t>
      </w:r>
    </w:p>
    <w:p w:rsidR="00A22D88" w:rsidRDefault="00A22D88" w:rsidP="00A22D88">
      <w:pPr>
        <w:spacing w:after="0"/>
        <w:rPr>
          <w:rFonts w:ascii="Verdana" w:hAnsi="Verdana"/>
          <w:color w:val="AAAAAA"/>
          <w:sz w:val="19"/>
          <w:szCs w:val="19"/>
          <w:lang w:val="en"/>
        </w:rPr>
      </w:pPr>
      <w:hyperlink r:id="rId188" w:anchor="ID0ETA" w:history="1">
        <w:r>
          <w:rPr>
            <w:rFonts w:ascii="Verdana" w:hAnsi="Verdana"/>
            <w:i/>
            <w:iCs/>
            <w:color w:val="098EA6"/>
            <w:sz w:val="16"/>
            <w:szCs w:val="16"/>
            <w:lang w:val="en"/>
          </w:rPr>
          <w:t>Hide Data Quality</w:t>
        </w:r>
        <w:proofErr w:type="gramStart"/>
        <w:r>
          <w:rPr>
            <w:rFonts w:ascii="Verdana" w:hAnsi="Verdana"/>
            <w:i/>
            <w:iCs/>
            <w:color w:val="098EA6"/>
            <w:sz w:val="16"/>
            <w:szCs w:val="16"/>
            <w:lang w:val="en"/>
          </w:rPr>
          <w:t>  </w:t>
        </w:r>
        <w:r>
          <w:rPr>
            <w:rFonts w:ascii="Arial" w:hAnsi="Arial" w:cs="Arial"/>
            <w:i/>
            <w:iCs/>
            <w:color w:val="098EA6"/>
            <w:sz w:val="16"/>
            <w:szCs w:val="16"/>
            <w:lang w:val="en"/>
          </w:rPr>
          <w:t>▲</w:t>
        </w:r>
        <w:proofErr w:type="gramEnd"/>
      </w:hyperlink>
    </w:p>
    <w:p w:rsidR="00A22D88" w:rsidRDefault="00A22D88" w:rsidP="00A22D88">
      <w:pPr>
        <w:pStyle w:val="Heading2"/>
        <w:rPr>
          <w:rFonts w:ascii="Verdana" w:hAnsi="Verdana"/>
          <w:color w:val="000020"/>
          <w:sz w:val="23"/>
          <w:szCs w:val="23"/>
          <w:lang w:val="en"/>
        </w:rPr>
      </w:pPr>
      <w:hyperlink r:id="rId189" w:anchor="ID0EIA" w:history="1">
        <w:r>
          <w:rPr>
            <w:rFonts w:ascii="Verdana" w:hAnsi="Verdana"/>
            <w:color w:val="888888"/>
            <w:sz w:val="23"/>
            <w:szCs w:val="23"/>
            <w:lang w:val="en"/>
          </w:rPr>
          <w:t>Spatial Reference</w:t>
        </w:r>
        <w:proofErr w:type="gramStart"/>
        <w:r>
          <w:rPr>
            <w:rFonts w:ascii="Verdana" w:hAnsi="Verdana"/>
            <w:color w:val="888888"/>
            <w:sz w:val="23"/>
            <w:szCs w:val="23"/>
            <w:lang w:val="en"/>
          </w:rPr>
          <w:t xml:space="preserve">  </w:t>
        </w:r>
        <w:proofErr w:type="gramEnd"/>
        <w:r>
          <w:rPr>
            <w:rStyle w:val="hide"/>
            <w:rFonts w:ascii="Arial" w:hAnsi="Arial" w:cs="Arial"/>
            <w:color w:val="888888"/>
            <w:sz w:val="23"/>
            <w:szCs w:val="23"/>
            <w:lang w:val="en"/>
          </w:rPr>
          <w:t>▼</w:t>
        </w:r>
        <w:r>
          <w:rPr>
            <w:rStyle w:val="show"/>
            <w:rFonts w:ascii="Arial" w:hAnsi="Arial" w:cs="Arial"/>
            <w:color w:val="888888"/>
            <w:sz w:val="23"/>
            <w:szCs w:val="23"/>
            <w:lang w:val="en"/>
          </w:rPr>
          <w:t>►</w:t>
        </w:r>
      </w:hyperlink>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Horizontal Coordinate System Definition</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Planar</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Planar Coordinate Information</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Planar Coordinate Encoding Method</w:t>
      </w:r>
      <w:r>
        <w:rPr>
          <w:rFonts w:ascii="Verdana" w:hAnsi="Verdana"/>
          <w:color w:val="000020"/>
          <w:sz w:val="19"/>
          <w:szCs w:val="19"/>
          <w:lang w:val="en"/>
        </w:rPr>
        <w:t> </w:t>
      </w:r>
      <w:proofErr w:type="gramStart"/>
      <w:r>
        <w:rPr>
          <w:rStyle w:val="textold1"/>
          <w:rFonts w:ascii="Verdana" w:hAnsi="Verdana"/>
          <w:sz w:val="19"/>
          <w:szCs w:val="19"/>
          <w:lang w:val="en"/>
        </w:rPr>
        <w:t>coordinate</w:t>
      </w:r>
      <w:proofErr w:type="gramEnd"/>
      <w:r>
        <w:rPr>
          <w:rStyle w:val="textold1"/>
          <w:rFonts w:ascii="Verdana" w:hAnsi="Verdana"/>
          <w:sz w:val="19"/>
          <w:szCs w:val="19"/>
          <w:lang w:val="en"/>
        </w:rPr>
        <w:t xml:space="preserve"> pair</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Coordinate Representation</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Abscissa Resolution</w:t>
      </w:r>
      <w:r>
        <w:rPr>
          <w:rFonts w:ascii="Verdana" w:hAnsi="Verdana"/>
          <w:color w:val="000020"/>
          <w:sz w:val="19"/>
          <w:szCs w:val="19"/>
          <w:lang w:val="en"/>
        </w:rPr>
        <w:t> </w:t>
      </w:r>
      <w:r>
        <w:rPr>
          <w:rStyle w:val="textold1"/>
          <w:rFonts w:ascii="Verdana" w:hAnsi="Verdana"/>
          <w:sz w:val="19"/>
          <w:szCs w:val="19"/>
          <w:lang w:val="en"/>
        </w:rPr>
        <w:t>0.000000</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Ordinate Resolution</w:t>
      </w:r>
      <w:r>
        <w:rPr>
          <w:rFonts w:ascii="Verdana" w:hAnsi="Verdana"/>
          <w:color w:val="000020"/>
          <w:sz w:val="19"/>
          <w:szCs w:val="19"/>
          <w:lang w:val="en"/>
        </w:rPr>
        <w:t> </w:t>
      </w:r>
      <w:r>
        <w:rPr>
          <w:rStyle w:val="textold1"/>
          <w:rFonts w:ascii="Verdana" w:hAnsi="Verdana"/>
          <w:sz w:val="19"/>
          <w:szCs w:val="19"/>
          <w:lang w:val="en"/>
        </w:rPr>
        <w:t>0.000000</w:t>
      </w: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Planar Distance Units</w:t>
      </w:r>
      <w:r>
        <w:rPr>
          <w:rFonts w:ascii="Verdana" w:hAnsi="Verdana"/>
          <w:color w:val="000020"/>
          <w:sz w:val="19"/>
          <w:szCs w:val="19"/>
          <w:lang w:val="en"/>
        </w:rPr>
        <w:t> </w:t>
      </w:r>
      <w:r>
        <w:rPr>
          <w:rStyle w:val="textold1"/>
          <w:rFonts w:ascii="Verdana" w:hAnsi="Verdana"/>
          <w:sz w:val="19"/>
          <w:szCs w:val="19"/>
          <w:lang w:val="en"/>
        </w:rPr>
        <w:t>survey feet</w:t>
      </w:r>
    </w:p>
    <w:p w:rsidR="00A22D88" w:rsidRDefault="00A22D88" w:rsidP="00A22D88">
      <w:pPr>
        <w:ind w:left="720"/>
        <w:rPr>
          <w:rFonts w:ascii="Verdana" w:hAnsi="Verdana"/>
          <w:color w:val="000020"/>
          <w:sz w:val="19"/>
          <w:szCs w:val="19"/>
          <w:lang w:val="en"/>
        </w:rPr>
      </w:pP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Geodetic Model</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Horizontal Datum Name</w:t>
      </w:r>
      <w:r>
        <w:rPr>
          <w:rFonts w:ascii="Verdana" w:hAnsi="Verdana"/>
          <w:color w:val="000020"/>
          <w:sz w:val="19"/>
          <w:szCs w:val="19"/>
          <w:lang w:val="en"/>
        </w:rPr>
        <w:t> </w:t>
      </w:r>
      <w:r>
        <w:rPr>
          <w:rStyle w:val="textold1"/>
          <w:rFonts w:ascii="Verdana" w:hAnsi="Verdana"/>
          <w:sz w:val="19"/>
          <w:szCs w:val="19"/>
          <w:lang w:val="en"/>
        </w:rPr>
        <w:t>North American Datum of 1983</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Ellipsoid Name</w:t>
      </w:r>
      <w:r>
        <w:rPr>
          <w:rFonts w:ascii="Verdana" w:hAnsi="Verdana"/>
          <w:color w:val="000020"/>
          <w:sz w:val="19"/>
          <w:szCs w:val="19"/>
          <w:lang w:val="en"/>
        </w:rPr>
        <w:t> </w:t>
      </w:r>
      <w:r>
        <w:rPr>
          <w:rStyle w:val="textold1"/>
          <w:rFonts w:ascii="Verdana" w:hAnsi="Verdana"/>
          <w:sz w:val="19"/>
          <w:szCs w:val="19"/>
          <w:lang w:val="en"/>
        </w:rPr>
        <w:t>Geodetic Reference System 80</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Semi-major Axis</w:t>
      </w:r>
      <w:r>
        <w:rPr>
          <w:rFonts w:ascii="Verdana" w:hAnsi="Verdana"/>
          <w:color w:val="000020"/>
          <w:sz w:val="19"/>
          <w:szCs w:val="19"/>
          <w:lang w:val="en"/>
        </w:rPr>
        <w:t> </w:t>
      </w:r>
      <w:r>
        <w:rPr>
          <w:rStyle w:val="textold1"/>
          <w:rFonts w:ascii="Verdana" w:hAnsi="Verdana"/>
          <w:sz w:val="19"/>
          <w:szCs w:val="19"/>
          <w:lang w:val="en"/>
        </w:rPr>
        <w:t>6378137.000000</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Denominator of Flattening Ratio</w:t>
      </w:r>
      <w:r>
        <w:rPr>
          <w:rFonts w:ascii="Verdana" w:hAnsi="Verdana"/>
          <w:color w:val="000020"/>
          <w:sz w:val="19"/>
          <w:szCs w:val="19"/>
          <w:lang w:val="en"/>
        </w:rPr>
        <w:t> </w:t>
      </w:r>
      <w:r>
        <w:rPr>
          <w:rStyle w:val="textold1"/>
          <w:rFonts w:ascii="Verdana" w:hAnsi="Verdana"/>
          <w:sz w:val="19"/>
          <w:szCs w:val="19"/>
          <w:lang w:val="en"/>
        </w:rPr>
        <w:t>298.257222</w:t>
      </w:r>
    </w:p>
    <w:p w:rsidR="00A22D88" w:rsidRDefault="00A22D88" w:rsidP="00A22D88">
      <w:pPr>
        <w:ind w:left="720"/>
        <w:rPr>
          <w:rFonts w:ascii="Verdana" w:hAnsi="Verdana"/>
          <w:color w:val="000020"/>
          <w:sz w:val="19"/>
          <w:szCs w:val="19"/>
          <w:lang w:val="en"/>
        </w:rPr>
      </w:pP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Vertical Coordinate System Definition</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Altitude System Definition</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lastRenderedPageBreak/>
        <w:t>Altitude Resolution</w:t>
      </w:r>
      <w:r>
        <w:rPr>
          <w:rFonts w:ascii="Verdana" w:hAnsi="Verdana"/>
          <w:color w:val="000020"/>
          <w:sz w:val="19"/>
          <w:szCs w:val="19"/>
          <w:lang w:val="en"/>
        </w:rPr>
        <w:t> </w:t>
      </w:r>
      <w:r>
        <w:rPr>
          <w:rStyle w:val="textold1"/>
          <w:rFonts w:ascii="Verdana" w:hAnsi="Verdana"/>
          <w:sz w:val="19"/>
          <w:szCs w:val="19"/>
          <w:lang w:val="en"/>
        </w:rPr>
        <w:t>0.000122</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Altitude Encoding Method</w:t>
      </w:r>
      <w:r>
        <w:rPr>
          <w:rFonts w:ascii="Verdana" w:hAnsi="Verdana"/>
          <w:color w:val="000020"/>
          <w:sz w:val="19"/>
          <w:szCs w:val="19"/>
          <w:lang w:val="en"/>
        </w:rPr>
        <w:t> </w:t>
      </w:r>
      <w:r>
        <w:rPr>
          <w:rStyle w:val="textold1"/>
          <w:rFonts w:ascii="Verdana" w:hAnsi="Verdana"/>
          <w:sz w:val="19"/>
          <w:szCs w:val="19"/>
          <w:lang w:val="en"/>
        </w:rPr>
        <w:t>Explicit elevation coordinate included with horizontal coordinates</w:t>
      </w:r>
    </w:p>
    <w:p w:rsidR="00A22D88" w:rsidRDefault="00A22D88" w:rsidP="00A22D88">
      <w:pPr>
        <w:ind w:left="720"/>
        <w:rPr>
          <w:rFonts w:ascii="Verdana" w:hAnsi="Verdana"/>
          <w:color w:val="000020"/>
          <w:sz w:val="19"/>
          <w:szCs w:val="19"/>
          <w:lang w:val="en"/>
        </w:rPr>
      </w:pPr>
    </w:p>
    <w:p w:rsidR="00A22D88" w:rsidRDefault="00A22D88" w:rsidP="00A22D88">
      <w:pPr>
        <w:rPr>
          <w:rFonts w:ascii="Verdana" w:hAnsi="Verdana"/>
          <w:color w:val="AAAAAA"/>
          <w:sz w:val="19"/>
          <w:szCs w:val="19"/>
          <w:lang w:val="en"/>
        </w:rPr>
      </w:pPr>
      <w:hyperlink r:id="rId190" w:anchor="ID0EIA" w:history="1">
        <w:r>
          <w:rPr>
            <w:rFonts w:ascii="Verdana" w:hAnsi="Verdana"/>
            <w:i/>
            <w:iCs/>
            <w:color w:val="098EA6"/>
            <w:sz w:val="16"/>
            <w:szCs w:val="16"/>
            <w:lang w:val="en"/>
          </w:rPr>
          <w:t>Hide Spatial Reference</w:t>
        </w:r>
        <w:proofErr w:type="gramStart"/>
        <w:r>
          <w:rPr>
            <w:rFonts w:ascii="Verdana" w:hAnsi="Verdana"/>
            <w:i/>
            <w:iCs/>
            <w:color w:val="098EA6"/>
            <w:sz w:val="16"/>
            <w:szCs w:val="16"/>
            <w:lang w:val="en"/>
          </w:rPr>
          <w:t>  </w:t>
        </w:r>
        <w:r>
          <w:rPr>
            <w:rFonts w:ascii="Arial" w:hAnsi="Arial" w:cs="Arial"/>
            <w:i/>
            <w:iCs/>
            <w:color w:val="098EA6"/>
            <w:sz w:val="16"/>
            <w:szCs w:val="16"/>
            <w:lang w:val="en"/>
          </w:rPr>
          <w:t>▲</w:t>
        </w:r>
        <w:proofErr w:type="gramEnd"/>
      </w:hyperlink>
    </w:p>
    <w:p w:rsidR="00A22D88" w:rsidRDefault="00A22D88" w:rsidP="00A22D88">
      <w:pPr>
        <w:pStyle w:val="Heading2"/>
        <w:rPr>
          <w:rFonts w:ascii="Verdana" w:hAnsi="Verdana"/>
          <w:color w:val="000020"/>
          <w:sz w:val="23"/>
          <w:szCs w:val="23"/>
          <w:lang w:val="en"/>
        </w:rPr>
      </w:pPr>
      <w:hyperlink r:id="rId191" w:anchor="/metadata/eainfo//text()[1]" w:history="1">
        <w:r>
          <w:rPr>
            <w:rFonts w:ascii="Verdana" w:hAnsi="Verdana"/>
            <w:color w:val="888888"/>
            <w:sz w:val="23"/>
            <w:szCs w:val="23"/>
            <w:lang w:val="en"/>
          </w:rPr>
          <w:t>Entities and Attributes</w:t>
        </w:r>
        <w:proofErr w:type="gramStart"/>
        <w:r>
          <w:rPr>
            <w:rFonts w:ascii="Verdana" w:hAnsi="Verdana"/>
            <w:color w:val="888888"/>
            <w:sz w:val="23"/>
            <w:szCs w:val="23"/>
            <w:lang w:val="en"/>
          </w:rPr>
          <w:t xml:space="preserve">  </w:t>
        </w:r>
        <w:proofErr w:type="gramEnd"/>
        <w:r>
          <w:rPr>
            <w:rStyle w:val="hide"/>
            <w:rFonts w:ascii="Arial" w:hAnsi="Arial" w:cs="Arial"/>
            <w:color w:val="888888"/>
            <w:sz w:val="23"/>
            <w:szCs w:val="23"/>
            <w:lang w:val="en"/>
          </w:rPr>
          <w:t>▼</w:t>
        </w:r>
        <w:r>
          <w:rPr>
            <w:rStyle w:val="show"/>
            <w:rFonts w:ascii="Arial" w:hAnsi="Arial" w:cs="Arial"/>
            <w:color w:val="888888"/>
            <w:sz w:val="23"/>
            <w:szCs w:val="23"/>
            <w:lang w:val="en"/>
          </w:rPr>
          <w:t>►</w:t>
        </w:r>
      </w:hyperlink>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Detailed Description</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Entity Type</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Entity Type Label</w:t>
      </w:r>
      <w:r>
        <w:rPr>
          <w:rFonts w:ascii="Verdana" w:hAnsi="Verdana"/>
          <w:color w:val="000020"/>
          <w:sz w:val="19"/>
          <w:szCs w:val="19"/>
          <w:lang w:val="en"/>
        </w:rPr>
        <w:t> </w:t>
      </w:r>
      <w:proofErr w:type="spellStart"/>
      <w:r>
        <w:rPr>
          <w:rStyle w:val="textold1"/>
          <w:rFonts w:ascii="Verdana" w:hAnsi="Verdana"/>
          <w:sz w:val="19"/>
          <w:szCs w:val="19"/>
          <w:lang w:val="en"/>
        </w:rPr>
        <w:t>Locator_Streets</w:t>
      </w:r>
      <w:proofErr w:type="spellEnd"/>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Entity Type Definition</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textold1"/>
          <w:rFonts w:ascii="Verdana" w:hAnsi="Verdana"/>
          <w:sz w:val="19"/>
          <w:szCs w:val="19"/>
          <w:lang w:val="en"/>
        </w:rPr>
        <w:t>Feature Class</w:t>
      </w:r>
      <w:r>
        <w:rPr>
          <w:rFonts w:ascii="Verdana" w:hAnsi="Verdana"/>
          <w:color w:val="000020"/>
          <w:sz w:val="19"/>
          <w:szCs w:val="19"/>
          <w:lang w:val="en"/>
        </w:rPr>
        <w:t xml:space="preserve"> </w:t>
      </w: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Entity Type Definition Source</w:t>
      </w:r>
      <w:r>
        <w:rPr>
          <w:rFonts w:ascii="Verdana" w:hAnsi="Verdana"/>
          <w:color w:val="000020"/>
          <w:sz w:val="19"/>
          <w:szCs w:val="19"/>
          <w:lang w:val="en"/>
        </w:rPr>
        <w:t> </w:t>
      </w:r>
      <w:r>
        <w:rPr>
          <w:rStyle w:val="textold1"/>
          <w:rFonts w:ascii="Verdana" w:hAnsi="Verdana"/>
          <w:sz w:val="19"/>
          <w:szCs w:val="19"/>
          <w:lang w:val="en"/>
        </w:rPr>
        <w:t>ESRI</w:t>
      </w:r>
    </w:p>
    <w:p w:rsidR="00A22D88" w:rsidRDefault="00A22D88" w:rsidP="00A22D88">
      <w:pPr>
        <w:ind w:left="720"/>
        <w:rPr>
          <w:rFonts w:ascii="Verdana" w:hAnsi="Verdana"/>
          <w:color w:val="000020"/>
          <w:sz w:val="19"/>
          <w:szCs w:val="19"/>
          <w:lang w:val="en"/>
        </w:rPr>
      </w:pP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FID</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proofErr w:type="gramStart"/>
      <w:r>
        <w:rPr>
          <w:rStyle w:val="textold1"/>
          <w:rFonts w:ascii="Verdana" w:hAnsi="Verdana"/>
          <w:sz w:val="19"/>
          <w:szCs w:val="19"/>
          <w:lang w:val="en"/>
        </w:rPr>
        <w:t>Internal feature number.</w:t>
      </w:r>
      <w:proofErr w:type="gramEnd"/>
      <w:r>
        <w:rPr>
          <w:rFonts w:ascii="Verdana" w:hAnsi="Verdana"/>
          <w:color w:val="000020"/>
          <w:sz w:val="19"/>
          <w:szCs w:val="19"/>
          <w:lang w:val="en"/>
        </w:rPr>
        <w:t xml:space="preserve"> </w:t>
      </w: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proofErr w:type="spellStart"/>
      <w:r>
        <w:rPr>
          <w:rStyle w:val="element1"/>
          <w:rFonts w:ascii="Verdana" w:hAnsi="Verdana"/>
          <w:sz w:val="17"/>
          <w:szCs w:val="17"/>
          <w:lang w:val="en"/>
        </w:rPr>
        <w:t>Unrepresentable</w:t>
      </w:r>
      <w:proofErr w:type="spellEnd"/>
      <w:r>
        <w:rPr>
          <w:rStyle w:val="element1"/>
          <w:rFonts w:ascii="Verdana" w:hAnsi="Verdana"/>
          <w:sz w:val="17"/>
          <w:szCs w:val="17"/>
          <w:lang w:val="en"/>
        </w:rPr>
        <w:t xml:space="preserve"> Domain</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proofErr w:type="gramStart"/>
      <w:r>
        <w:rPr>
          <w:rStyle w:val="textold1"/>
          <w:rFonts w:ascii="Verdana" w:hAnsi="Verdana"/>
          <w:sz w:val="19"/>
          <w:szCs w:val="19"/>
          <w:lang w:val="en"/>
        </w:rPr>
        <w:t>Sequential unique whole numbers that are automatically generated.</w:t>
      </w:r>
      <w:proofErr w:type="gramEnd"/>
    </w:p>
    <w:p w:rsidR="00A22D88" w:rsidRDefault="00A22D88" w:rsidP="00A22D88">
      <w:pPr>
        <w:ind w:left="720"/>
        <w:rPr>
          <w:rFonts w:ascii="Verdana" w:hAnsi="Verdana"/>
          <w:color w:val="000020"/>
          <w:sz w:val="19"/>
          <w:szCs w:val="19"/>
          <w:lang w:val="en"/>
        </w:rPr>
      </w:pPr>
    </w:p>
    <w:p w:rsidR="00A22D88" w:rsidRDefault="00A22D88" w:rsidP="00A22D88">
      <w:pPr>
        <w:ind w:left="1152"/>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Shape</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textold1"/>
          <w:rFonts w:ascii="Verdana" w:hAnsi="Verdana"/>
          <w:sz w:val="19"/>
          <w:szCs w:val="19"/>
          <w:lang w:val="en"/>
        </w:rPr>
        <w:t>Feature geometry.</w:t>
      </w:r>
      <w:r>
        <w:rPr>
          <w:rFonts w:ascii="Verdana" w:hAnsi="Verdana"/>
          <w:color w:val="000020"/>
          <w:sz w:val="19"/>
          <w:szCs w:val="19"/>
          <w:lang w:val="en"/>
        </w:rPr>
        <w:t xml:space="preserve"> </w:t>
      </w: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r>
        <w:rPr>
          <w:rStyle w:val="textold1"/>
          <w:rFonts w:ascii="Verdana" w:hAnsi="Verdana"/>
          <w:sz w:val="19"/>
          <w:szCs w:val="19"/>
          <w:lang w:val="en"/>
        </w:rPr>
        <w:t>ESRI</w:t>
      </w:r>
      <w:r>
        <w:rPr>
          <w:rFonts w:ascii="Verdana" w:hAnsi="Verdana"/>
          <w:color w:val="000020"/>
          <w:sz w:val="19"/>
          <w:szCs w:val="19"/>
          <w:lang w:val="en"/>
        </w:rPr>
        <w:t xml:space="preserve"> </w:t>
      </w: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proofErr w:type="spellStart"/>
      <w:r>
        <w:rPr>
          <w:rStyle w:val="element1"/>
          <w:rFonts w:ascii="Verdana" w:hAnsi="Verdana"/>
          <w:sz w:val="17"/>
          <w:szCs w:val="17"/>
          <w:lang w:val="en"/>
        </w:rPr>
        <w:t>Unrepresentable</w:t>
      </w:r>
      <w:proofErr w:type="spellEnd"/>
      <w:r>
        <w:rPr>
          <w:rStyle w:val="element1"/>
          <w:rFonts w:ascii="Verdana" w:hAnsi="Verdana"/>
          <w:sz w:val="17"/>
          <w:szCs w:val="17"/>
          <w:lang w:val="en"/>
        </w:rPr>
        <w:t xml:space="preserve"> Domain</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proofErr w:type="gramStart"/>
      <w:r>
        <w:rPr>
          <w:rStyle w:val="textold1"/>
          <w:rFonts w:ascii="Verdana" w:hAnsi="Verdana"/>
          <w:sz w:val="19"/>
          <w:szCs w:val="19"/>
          <w:lang w:val="en"/>
        </w:rPr>
        <w:lastRenderedPageBreak/>
        <w:t>Coordinates defining the features.</w:t>
      </w:r>
      <w:proofErr w:type="gramEnd"/>
    </w:p>
    <w:p w:rsidR="00A22D88" w:rsidRDefault="00A22D88" w:rsidP="00A22D88">
      <w:pPr>
        <w:ind w:left="1152"/>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Enumerated Domain</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Enumerated Domain Value</w:t>
      </w:r>
      <w:r>
        <w:rPr>
          <w:rFonts w:ascii="Verdana" w:hAnsi="Verdana"/>
          <w:color w:val="000020"/>
          <w:sz w:val="19"/>
          <w:szCs w:val="19"/>
          <w:lang w:val="en"/>
        </w:rPr>
        <w:t> </w:t>
      </w:r>
      <w:r>
        <w:rPr>
          <w:rStyle w:val="textold1"/>
          <w:rFonts w:ascii="Verdana" w:hAnsi="Verdana"/>
          <w:sz w:val="19"/>
          <w:szCs w:val="19"/>
          <w:lang w:val="en"/>
        </w:rPr>
        <w:t>14</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Enumerated Domain Value Definition</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textold1"/>
          <w:rFonts w:ascii="Verdana" w:hAnsi="Verdana"/>
          <w:sz w:val="19"/>
          <w:szCs w:val="19"/>
          <w:lang w:val="en"/>
        </w:rPr>
        <w:t>Count</w:t>
      </w:r>
      <w:r>
        <w:rPr>
          <w:rFonts w:ascii="Verdana" w:hAnsi="Verdana"/>
          <w:color w:val="000020"/>
          <w:sz w:val="19"/>
          <w:szCs w:val="19"/>
          <w:lang w:val="en"/>
        </w:rPr>
        <w:t xml:space="preserve"> </w:t>
      </w: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Enumerated Domain Value Definition Source</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textold1"/>
          <w:rFonts w:ascii="Verdana" w:hAnsi="Verdana"/>
          <w:sz w:val="19"/>
          <w:szCs w:val="19"/>
          <w:lang w:val="en"/>
        </w:rPr>
        <w:t>n/a</w:t>
      </w:r>
    </w:p>
    <w:p w:rsidR="00A22D88" w:rsidRDefault="00A22D88" w:rsidP="00A22D88">
      <w:pPr>
        <w:ind w:left="720"/>
        <w:rPr>
          <w:rFonts w:ascii="Verdana" w:hAnsi="Verdana"/>
          <w:color w:val="000020"/>
          <w:sz w:val="19"/>
          <w:szCs w:val="19"/>
          <w:lang w:val="en"/>
        </w:rPr>
      </w:pPr>
    </w:p>
    <w:p w:rsidR="00A22D88" w:rsidRDefault="00A22D88" w:rsidP="00A22D88">
      <w:pPr>
        <w:ind w:left="1296"/>
        <w:rPr>
          <w:rFonts w:ascii="Verdana" w:hAnsi="Verdana"/>
          <w:color w:val="000020"/>
          <w:sz w:val="19"/>
          <w:szCs w:val="19"/>
          <w:lang w:val="en"/>
        </w:rPr>
      </w:pPr>
      <w:r>
        <w:rPr>
          <w:rStyle w:val="element1"/>
          <w:rFonts w:ascii="Verdana" w:hAnsi="Verdana"/>
          <w:sz w:val="17"/>
          <w:szCs w:val="17"/>
          <w:lang w:val="en"/>
        </w:rPr>
        <w:t>Attribute</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Attribute Label</w:t>
      </w:r>
      <w:r>
        <w:rPr>
          <w:rFonts w:ascii="Verdana" w:hAnsi="Verdana"/>
          <w:color w:val="000020"/>
          <w:sz w:val="19"/>
          <w:szCs w:val="19"/>
          <w:lang w:val="en"/>
        </w:rPr>
        <w:t> </w:t>
      </w:r>
      <w:r>
        <w:rPr>
          <w:rStyle w:val="textold1"/>
          <w:rFonts w:ascii="Verdana" w:hAnsi="Verdana"/>
          <w:sz w:val="19"/>
          <w:szCs w:val="19"/>
          <w:lang w:val="en"/>
        </w:rPr>
        <w:t>NAME</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Attribute Definition</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textold1"/>
          <w:rFonts w:ascii="Verdana" w:hAnsi="Verdana"/>
          <w:sz w:val="19"/>
          <w:szCs w:val="19"/>
          <w:lang w:val="en"/>
        </w:rPr>
        <w:t>Name</w:t>
      </w:r>
      <w:r>
        <w:rPr>
          <w:rFonts w:ascii="Verdana" w:hAnsi="Verdana"/>
          <w:color w:val="000020"/>
          <w:sz w:val="19"/>
          <w:szCs w:val="19"/>
          <w:lang w:val="en"/>
        </w:rPr>
        <w:t xml:space="preserve"> </w:t>
      </w: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Attribute Definition Source</w:t>
      </w:r>
      <w:r>
        <w:rPr>
          <w:rFonts w:ascii="Verdana" w:hAnsi="Verdana"/>
          <w:color w:val="000020"/>
          <w:sz w:val="19"/>
          <w:szCs w:val="19"/>
          <w:lang w:val="en"/>
        </w:rPr>
        <w:t> </w:t>
      </w:r>
      <w:proofErr w:type="gramStart"/>
      <w:r>
        <w:rPr>
          <w:rStyle w:val="textold1"/>
          <w:rFonts w:ascii="Verdana" w:hAnsi="Verdana"/>
          <w:sz w:val="19"/>
          <w:szCs w:val="19"/>
          <w:lang w:val="en"/>
        </w:rPr>
        <w:t>n/a</w:t>
      </w:r>
      <w:proofErr w:type="gramEnd"/>
      <w:r>
        <w:rPr>
          <w:rFonts w:ascii="Verdana" w:hAnsi="Verdana"/>
          <w:color w:val="000020"/>
          <w:sz w:val="19"/>
          <w:szCs w:val="19"/>
          <w:lang w:val="en"/>
        </w:rPr>
        <w:t xml:space="preserve"> </w:t>
      </w: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Attribute Domain Values</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Enumerated Domain</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Enumerated Domain Value</w:t>
      </w:r>
      <w:r>
        <w:rPr>
          <w:rFonts w:ascii="Verdana" w:hAnsi="Verdana"/>
          <w:color w:val="000020"/>
          <w:sz w:val="19"/>
          <w:szCs w:val="19"/>
          <w:lang w:val="en"/>
        </w:rPr>
        <w:t> </w:t>
      </w:r>
      <w:r>
        <w:rPr>
          <w:rStyle w:val="textold1"/>
          <w:rFonts w:ascii="Verdana" w:hAnsi="Verdana"/>
          <w:sz w:val="19"/>
          <w:szCs w:val="19"/>
          <w:lang w:val="en"/>
        </w:rPr>
        <w:t>14</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Enumerated Domain Value Definition</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textold1"/>
          <w:rFonts w:ascii="Verdana" w:hAnsi="Verdana"/>
          <w:sz w:val="19"/>
          <w:szCs w:val="19"/>
          <w:lang w:val="en"/>
        </w:rPr>
        <w:t>Count</w:t>
      </w:r>
      <w:r>
        <w:rPr>
          <w:rFonts w:ascii="Verdana" w:hAnsi="Verdana"/>
          <w:color w:val="000020"/>
          <w:sz w:val="19"/>
          <w:szCs w:val="19"/>
          <w:lang w:val="en"/>
        </w:rPr>
        <w:t xml:space="preserve"> </w:t>
      </w: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Enumerated Domain Value Definition Source</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textold1"/>
          <w:rFonts w:ascii="Verdana" w:hAnsi="Verdana"/>
          <w:sz w:val="19"/>
          <w:szCs w:val="19"/>
          <w:lang w:val="en"/>
        </w:rPr>
        <w:t>n/a</w:t>
      </w:r>
    </w:p>
    <w:p w:rsidR="00A22D88" w:rsidRDefault="00A22D88" w:rsidP="00A22D88">
      <w:pPr>
        <w:ind w:left="720"/>
        <w:rPr>
          <w:rFonts w:ascii="Verdana" w:hAnsi="Verdana"/>
          <w:color w:val="000020"/>
          <w:sz w:val="19"/>
          <w:szCs w:val="19"/>
          <w:lang w:val="en"/>
        </w:rPr>
      </w:pPr>
    </w:p>
    <w:p w:rsidR="00A22D88" w:rsidRDefault="00A22D88" w:rsidP="00A22D88">
      <w:pPr>
        <w:rPr>
          <w:rFonts w:ascii="Verdana" w:hAnsi="Verdana"/>
          <w:color w:val="AAAAAA"/>
          <w:sz w:val="19"/>
          <w:szCs w:val="19"/>
          <w:lang w:val="en"/>
        </w:rPr>
      </w:pPr>
      <w:hyperlink r:id="rId192" w:anchor="/metadata/eainfo//text()[1]" w:history="1">
        <w:r>
          <w:rPr>
            <w:rFonts w:ascii="Verdana" w:hAnsi="Verdana"/>
            <w:i/>
            <w:iCs/>
            <w:color w:val="098EA6"/>
            <w:sz w:val="16"/>
            <w:szCs w:val="16"/>
            <w:lang w:val="en"/>
          </w:rPr>
          <w:t>Hide Entities and Attributes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193" w:anchor="ID0EKA" w:history="1">
        <w:r>
          <w:rPr>
            <w:rFonts w:ascii="Verdana" w:hAnsi="Verdana"/>
            <w:color w:val="888888"/>
            <w:sz w:val="23"/>
            <w:szCs w:val="23"/>
            <w:lang w:val="en"/>
          </w:rPr>
          <w:t>Distribution Information</w:t>
        </w:r>
        <w:proofErr w:type="gramStart"/>
        <w:r>
          <w:rPr>
            <w:rFonts w:ascii="Verdana" w:hAnsi="Verdana"/>
            <w:color w:val="888888"/>
            <w:sz w:val="23"/>
            <w:szCs w:val="23"/>
            <w:lang w:val="en"/>
          </w:rPr>
          <w:t xml:space="preserve">  </w:t>
        </w:r>
        <w:proofErr w:type="gramEnd"/>
        <w:r>
          <w:rPr>
            <w:rStyle w:val="hide"/>
            <w:rFonts w:ascii="Arial" w:hAnsi="Arial" w:cs="Arial"/>
            <w:color w:val="888888"/>
            <w:sz w:val="23"/>
            <w:szCs w:val="23"/>
            <w:lang w:val="en"/>
          </w:rPr>
          <w:t>▼</w:t>
        </w:r>
        <w:r>
          <w:rPr>
            <w:rStyle w:val="show"/>
            <w:rFonts w:ascii="Arial" w:hAnsi="Arial" w:cs="Arial"/>
            <w:color w:val="888888"/>
            <w:sz w:val="23"/>
            <w:szCs w:val="23"/>
            <w:lang w:val="en"/>
          </w:rPr>
          <w:t>►</w:t>
        </w:r>
      </w:hyperlink>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Resource Description</w:t>
      </w:r>
      <w:r>
        <w:rPr>
          <w:rFonts w:ascii="Verdana" w:hAnsi="Verdana"/>
          <w:color w:val="000020"/>
          <w:sz w:val="19"/>
          <w:szCs w:val="19"/>
          <w:lang w:val="en"/>
        </w:rPr>
        <w:t> </w:t>
      </w:r>
      <w:r>
        <w:rPr>
          <w:rStyle w:val="textold1"/>
          <w:rFonts w:ascii="Verdana" w:hAnsi="Verdana"/>
          <w:sz w:val="19"/>
          <w:szCs w:val="19"/>
          <w:lang w:val="en"/>
        </w:rPr>
        <w:t>Downloadable Data</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Standard Order Process</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Digital Form</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Digital Transfer Information</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lastRenderedPageBreak/>
        <w:t>Transfer Size</w:t>
      </w:r>
      <w:r>
        <w:rPr>
          <w:rFonts w:ascii="Verdana" w:hAnsi="Verdana"/>
          <w:color w:val="000020"/>
          <w:sz w:val="19"/>
          <w:szCs w:val="19"/>
          <w:lang w:val="en"/>
        </w:rPr>
        <w:t> </w:t>
      </w:r>
      <w:r>
        <w:rPr>
          <w:rStyle w:val="textold1"/>
          <w:rFonts w:ascii="Verdana" w:hAnsi="Verdana"/>
          <w:sz w:val="19"/>
          <w:szCs w:val="19"/>
          <w:lang w:val="en"/>
        </w:rPr>
        <w:t>0.000</w:t>
      </w:r>
    </w:p>
    <w:p w:rsidR="00A22D88" w:rsidRDefault="00A22D88" w:rsidP="00A22D88">
      <w:pPr>
        <w:ind w:left="720"/>
        <w:rPr>
          <w:rFonts w:ascii="Verdana" w:hAnsi="Verdana"/>
          <w:color w:val="000020"/>
          <w:sz w:val="19"/>
          <w:szCs w:val="19"/>
          <w:lang w:val="en"/>
        </w:rPr>
      </w:pPr>
    </w:p>
    <w:p w:rsidR="00A22D88" w:rsidRDefault="00A22D88" w:rsidP="00A22D88">
      <w:pPr>
        <w:rPr>
          <w:rFonts w:ascii="Verdana" w:hAnsi="Verdana"/>
          <w:color w:val="AAAAAA"/>
          <w:sz w:val="19"/>
          <w:szCs w:val="19"/>
          <w:lang w:val="en"/>
        </w:rPr>
      </w:pPr>
      <w:hyperlink r:id="rId194" w:anchor="ID0EKA" w:history="1">
        <w:r>
          <w:rPr>
            <w:rFonts w:ascii="Verdana" w:hAnsi="Verdana"/>
            <w:i/>
            <w:iCs/>
            <w:color w:val="098EA6"/>
            <w:sz w:val="16"/>
            <w:szCs w:val="16"/>
            <w:lang w:val="en"/>
          </w:rPr>
          <w:t>Hide Distribution Information</w:t>
        </w:r>
        <w:proofErr w:type="gramStart"/>
        <w:r>
          <w:rPr>
            <w:rFonts w:ascii="Verdana" w:hAnsi="Verdana"/>
            <w:i/>
            <w:iCs/>
            <w:color w:val="098EA6"/>
            <w:sz w:val="16"/>
            <w:szCs w:val="16"/>
            <w:lang w:val="en"/>
          </w:rPr>
          <w:t>  </w:t>
        </w:r>
        <w:r>
          <w:rPr>
            <w:rFonts w:ascii="Arial" w:hAnsi="Arial" w:cs="Arial"/>
            <w:i/>
            <w:iCs/>
            <w:color w:val="098EA6"/>
            <w:sz w:val="16"/>
            <w:szCs w:val="16"/>
            <w:lang w:val="en"/>
          </w:rPr>
          <w:t>▲</w:t>
        </w:r>
        <w:proofErr w:type="gramEnd"/>
      </w:hyperlink>
    </w:p>
    <w:p w:rsidR="00A22D88" w:rsidRDefault="00A22D88" w:rsidP="00A22D88">
      <w:pPr>
        <w:pStyle w:val="Heading2"/>
        <w:rPr>
          <w:rFonts w:ascii="Verdana" w:hAnsi="Verdana"/>
          <w:color w:val="000020"/>
          <w:sz w:val="23"/>
          <w:szCs w:val="23"/>
          <w:lang w:val="en"/>
        </w:rPr>
      </w:pPr>
      <w:hyperlink r:id="rId195" w:anchor="ID0ERA" w:history="1">
        <w:r>
          <w:rPr>
            <w:rFonts w:ascii="Verdana" w:hAnsi="Verdana"/>
            <w:color w:val="888888"/>
            <w:sz w:val="23"/>
            <w:szCs w:val="23"/>
            <w:lang w:val="en"/>
          </w:rPr>
          <w:t>Metadata Reference</w:t>
        </w:r>
        <w:proofErr w:type="gramStart"/>
        <w:r>
          <w:rPr>
            <w:rFonts w:ascii="Verdana" w:hAnsi="Verdana"/>
            <w:color w:val="888888"/>
            <w:sz w:val="23"/>
            <w:szCs w:val="23"/>
            <w:lang w:val="en"/>
          </w:rPr>
          <w:t xml:space="preserve">  </w:t>
        </w:r>
        <w:proofErr w:type="gramEnd"/>
        <w:r>
          <w:rPr>
            <w:rStyle w:val="hide"/>
            <w:rFonts w:ascii="Arial" w:hAnsi="Arial" w:cs="Arial"/>
            <w:color w:val="888888"/>
            <w:sz w:val="23"/>
            <w:szCs w:val="23"/>
            <w:lang w:val="en"/>
          </w:rPr>
          <w:t>▼</w:t>
        </w:r>
        <w:r>
          <w:rPr>
            <w:rStyle w:val="show"/>
            <w:rFonts w:ascii="Arial" w:hAnsi="Arial" w:cs="Arial"/>
            <w:color w:val="888888"/>
            <w:sz w:val="23"/>
            <w:szCs w:val="23"/>
            <w:lang w:val="en"/>
          </w:rPr>
          <w:t>►</w:t>
        </w:r>
      </w:hyperlink>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Metadata Date</w:t>
      </w:r>
      <w:r>
        <w:rPr>
          <w:rFonts w:ascii="Verdana" w:hAnsi="Verdana"/>
          <w:color w:val="000020"/>
          <w:sz w:val="19"/>
          <w:szCs w:val="19"/>
          <w:lang w:val="en"/>
        </w:rPr>
        <w:t> </w:t>
      </w:r>
      <w:r>
        <w:rPr>
          <w:rStyle w:val="textold1"/>
          <w:rFonts w:ascii="Verdana" w:hAnsi="Verdana"/>
          <w:sz w:val="19"/>
          <w:szCs w:val="19"/>
          <w:lang w:val="en"/>
        </w:rPr>
        <w:t>2010-06-04</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Metadata Contact</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Contact Information</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Contact Organization Primary</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Contact Organization</w:t>
      </w:r>
      <w:r>
        <w:rPr>
          <w:rFonts w:ascii="Verdana" w:hAnsi="Verdana"/>
          <w:color w:val="000020"/>
          <w:sz w:val="19"/>
          <w:szCs w:val="19"/>
          <w:lang w:val="en"/>
        </w:rPr>
        <w:t> </w:t>
      </w:r>
      <w:r>
        <w:rPr>
          <w:rStyle w:val="textold1"/>
          <w:rFonts w:ascii="Verdana" w:hAnsi="Verdana"/>
          <w:sz w:val="19"/>
          <w:szCs w:val="19"/>
          <w:lang w:val="en"/>
        </w:rPr>
        <w:t>REQUIRED: The organization responsible for the metadata information.</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Contact Person</w:t>
      </w:r>
      <w:r>
        <w:rPr>
          <w:rFonts w:ascii="Verdana" w:hAnsi="Verdana"/>
          <w:color w:val="000020"/>
          <w:sz w:val="19"/>
          <w:szCs w:val="19"/>
          <w:lang w:val="en"/>
        </w:rPr>
        <w:t> </w:t>
      </w:r>
      <w:r>
        <w:rPr>
          <w:rStyle w:val="textold1"/>
          <w:rFonts w:ascii="Verdana" w:hAnsi="Verdana"/>
          <w:sz w:val="19"/>
          <w:szCs w:val="19"/>
          <w:lang w:val="en"/>
        </w:rPr>
        <w:t>REQUIRED: The person responsible for the metadata information.</w:t>
      </w: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Contact Address</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Address Type</w:t>
      </w:r>
      <w:r>
        <w:rPr>
          <w:rFonts w:ascii="Verdana" w:hAnsi="Verdana"/>
          <w:color w:val="000020"/>
          <w:sz w:val="19"/>
          <w:szCs w:val="19"/>
          <w:lang w:val="en"/>
        </w:rPr>
        <w:t> </w:t>
      </w:r>
      <w:r>
        <w:rPr>
          <w:rStyle w:val="textold1"/>
          <w:rFonts w:ascii="Verdana" w:hAnsi="Verdana"/>
          <w:sz w:val="19"/>
          <w:szCs w:val="19"/>
          <w:lang w:val="en"/>
        </w:rPr>
        <w:t>REQUIRED: The mailing and/or physical address for the organization or individual.</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City</w:t>
      </w:r>
      <w:r>
        <w:rPr>
          <w:rFonts w:ascii="Verdana" w:hAnsi="Verdana"/>
          <w:color w:val="000020"/>
          <w:sz w:val="19"/>
          <w:szCs w:val="19"/>
          <w:lang w:val="en"/>
        </w:rPr>
        <w:t> </w:t>
      </w:r>
      <w:r>
        <w:rPr>
          <w:rStyle w:val="textold1"/>
          <w:rFonts w:ascii="Verdana" w:hAnsi="Verdana"/>
          <w:sz w:val="19"/>
          <w:szCs w:val="19"/>
          <w:lang w:val="en"/>
        </w:rPr>
        <w:t>REQUIRED: The city of the address.</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State or Province</w:t>
      </w:r>
      <w:r>
        <w:rPr>
          <w:rFonts w:ascii="Verdana" w:hAnsi="Verdana"/>
          <w:color w:val="000020"/>
          <w:sz w:val="19"/>
          <w:szCs w:val="19"/>
          <w:lang w:val="en"/>
        </w:rPr>
        <w:t> </w:t>
      </w:r>
      <w:r>
        <w:rPr>
          <w:rStyle w:val="textold1"/>
          <w:rFonts w:ascii="Verdana" w:hAnsi="Verdana"/>
          <w:sz w:val="19"/>
          <w:szCs w:val="19"/>
          <w:lang w:val="en"/>
        </w:rPr>
        <w:t>REQUIRED: The state or province of the address.</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lement1"/>
          <w:rFonts w:ascii="Verdana" w:hAnsi="Verdana"/>
          <w:sz w:val="17"/>
          <w:szCs w:val="17"/>
          <w:lang w:val="en"/>
        </w:rPr>
        <w:t>Postal Code</w:t>
      </w:r>
      <w:r>
        <w:rPr>
          <w:rFonts w:ascii="Verdana" w:hAnsi="Verdana"/>
          <w:color w:val="000020"/>
          <w:sz w:val="19"/>
          <w:szCs w:val="19"/>
          <w:lang w:val="en"/>
        </w:rPr>
        <w:t> </w:t>
      </w:r>
      <w:r>
        <w:rPr>
          <w:rStyle w:val="textold1"/>
          <w:rFonts w:ascii="Verdana" w:hAnsi="Verdana"/>
          <w:sz w:val="19"/>
          <w:szCs w:val="19"/>
          <w:lang w:val="en"/>
        </w:rPr>
        <w:t>REQUIRED: The ZIP or other postal code of the address.</w:t>
      </w:r>
    </w:p>
    <w:p w:rsidR="00A22D88" w:rsidRDefault="00A22D88" w:rsidP="00A22D88">
      <w:pPr>
        <w:ind w:left="720"/>
        <w:rPr>
          <w:rFonts w:ascii="Verdana" w:hAnsi="Verdana"/>
          <w:color w:val="000020"/>
          <w:sz w:val="19"/>
          <w:szCs w:val="19"/>
          <w:lang w:val="en"/>
        </w:rPr>
      </w:pPr>
    </w:p>
    <w:p w:rsidR="00A22D88" w:rsidRDefault="00A22D88" w:rsidP="00A22D88">
      <w:pPr>
        <w:ind w:left="1152"/>
        <w:rPr>
          <w:rFonts w:ascii="Verdana" w:hAnsi="Verdana"/>
          <w:color w:val="000020"/>
          <w:sz w:val="19"/>
          <w:szCs w:val="19"/>
          <w:lang w:val="en"/>
        </w:rPr>
      </w:pPr>
      <w:r>
        <w:rPr>
          <w:rStyle w:val="element1"/>
          <w:rFonts w:ascii="Verdana" w:hAnsi="Verdana"/>
          <w:sz w:val="17"/>
          <w:szCs w:val="17"/>
          <w:lang w:val="en"/>
        </w:rPr>
        <w:t>Contact Voice Telephone</w:t>
      </w:r>
      <w:r>
        <w:rPr>
          <w:rFonts w:ascii="Verdana" w:hAnsi="Verdana"/>
          <w:color w:val="000020"/>
          <w:sz w:val="19"/>
          <w:szCs w:val="19"/>
          <w:lang w:val="en"/>
        </w:rPr>
        <w:t> </w:t>
      </w:r>
      <w:r>
        <w:rPr>
          <w:rStyle w:val="textold1"/>
          <w:rFonts w:ascii="Verdana" w:hAnsi="Verdana"/>
          <w:sz w:val="19"/>
          <w:szCs w:val="19"/>
          <w:lang w:val="en"/>
        </w:rPr>
        <w:t>REQUIRED: The telephone number by which individuals can speak to the organization or individual.</w:t>
      </w:r>
    </w:p>
    <w:p w:rsidR="00A22D88" w:rsidRDefault="00A22D88" w:rsidP="00A22D88">
      <w:pPr>
        <w:ind w:left="720"/>
        <w:rPr>
          <w:rFonts w:ascii="Verdana" w:hAnsi="Verdana"/>
          <w:color w:val="000020"/>
          <w:sz w:val="19"/>
          <w:szCs w:val="19"/>
          <w:lang w:val="en"/>
        </w:rPr>
      </w:pP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Metadata Standard Name</w:t>
      </w:r>
      <w:r>
        <w:rPr>
          <w:rFonts w:ascii="Verdana" w:hAnsi="Verdana"/>
          <w:color w:val="000020"/>
          <w:sz w:val="19"/>
          <w:szCs w:val="19"/>
          <w:lang w:val="en"/>
        </w:rPr>
        <w:t> </w:t>
      </w:r>
      <w:r>
        <w:rPr>
          <w:rStyle w:val="textold1"/>
          <w:rFonts w:ascii="Verdana" w:hAnsi="Verdana"/>
          <w:sz w:val="19"/>
          <w:szCs w:val="19"/>
          <w:lang w:val="en"/>
        </w:rPr>
        <w:t>FGDC Content Standards for Digital Geospatial Metadata</w:t>
      </w:r>
      <w:r>
        <w:rPr>
          <w:rFonts w:ascii="Verdana" w:hAnsi="Verdana"/>
          <w:color w:val="000020"/>
          <w:sz w:val="19"/>
          <w:szCs w:val="19"/>
          <w:lang w:val="en"/>
        </w:rPr>
        <w:t xml:space="preserve"> </w:t>
      </w:r>
    </w:p>
    <w:p w:rsidR="00A22D88" w:rsidRDefault="00A22D88" w:rsidP="00A22D88">
      <w:pPr>
        <w:ind w:left="1008"/>
        <w:rPr>
          <w:rFonts w:ascii="Verdana" w:hAnsi="Verdana"/>
          <w:color w:val="000020"/>
          <w:sz w:val="19"/>
          <w:szCs w:val="19"/>
          <w:lang w:val="en"/>
        </w:rPr>
      </w:pPr>
      <w:r>
        <w:rPr>
          <w:rStyle w:val="element1"/>
          <w:rFonts w:ascii="Verdana" w:hAnsi="Verdana"/>
          <w:sz w:val="17"/>
          <w:szCs w:val="17"/>
          <w:lang w:val="en"/>
        </w:rPr>
        <w:t>Metadata Standard Version</w:t>
      </w:r>
      <w:r>
        <w:rPr>
          <w:rFonts w:ascii="Verdana" w:hAnsi="Verdana"/>
          <w:color w:val="000020"/>
          <w:sz w:val="19"/>
          <w:szCs w:val="19"/>
          <w:lang w:val="en"/>
        </w:rPr>
        <w:t> </w:t>
      </w:r>
      <w:r>
        <w:rPr>
          <w:rStyle w:val="textold1"/>
          <w:rFonts w:ascii="Verdana" w:hAnsi="Verdana"/>
          <w:sz w:val="19"/>
          <w:szCs w:val="19"/>
          <w:lang w:val="en"/>
        </w:rPr>
        <w:t>FGDC-STD-001-1998</w:t>
      </w:r>
      <w:r>
        <w:rPr>
          <w:rFonts w:ascii="Verdana" w:hAnsi="Verdana"/>
          <w:color w:val="000020"/>
          <w:sz w:val="19"/>
          <w:szCs w:val="19"/>
          <w:lang w:val="en"/>
        </w:rPr>
        <w:t xml:space="preserve"> </w:t>
      </w:r>
    </w:p>
    <w:p w:rsidR="00A22D88" w:rsidRDefault="00A22D88" w:rsidP="00A22D88">
      <w:pPr>
        <w:spacing w:after="240"/>
        <w:ind w:left="1008"/>
        <w:rPr>
          <w:rFonts w:ascii="Verdana" w:hAnsi="Verdana"/>
          <w:color w:val="000020"/>
          <w:sz w:val="19"/>
          <w:szCs w:val="19"/>
          <w:lang w:val="en"/>
        </w:rPr>
      </w:pPr>
      <w:r>
        <w:rPr>
          <w:rStyle w:val="element1"/>
          <w:rFonts w:ascii="Verdana" w:hAnsi="Verdana"/>
          <w:sz w:val="17"/>
          <w:szCs w:val="17"/>
          <w:lang w:val="en"/>
        </w:rPr>
        <w:t>Metadata Time Convention</w:t>
      </w:r>
      <w:r>
        <w:rPr>
          <w:rFonts w:ascii="Verdana" w:hAnsi="Verdana"/>
          <w:color w:val="000020"/>
          <w:sz w:val="19"/>
          <w:szCs w:val="19"/>
          <w:lang w:val="en"/>
        </w:rPr>
        <w:t> </w:t>
      </w:r>
      <w:r>
        <w:rPr>
          <w:rStyle w:val="textold1"/>
          <w:rFonts w:ascii="Verdana" w:hAnsi="Verdana"/>
          <w:sz w:val="19"/>
          <w:szCs w:val="19"/>
          <w:lang w:val="en"/>
        </w:rPr>
        <w:t>local time</w:t>
      </w:r>
    </w:p>
    <w:p w:rsidR="00A22D88" w:rsidRDefault="00A22D88" w:rsidP="00A22D88">
      <w:pPr>
        <w:spacing w:after="0"/>
        <w:rPr>
          <w:rFonts w:ascii="Verdana" w:hAnsi="Verdana"/>
          <w:color w:val="000020"/>
          <w:sz w:val="19"/>
          <w:szCs w:val="19"/>
          <w:lang w:val="en"/>
        </w:rPr>
      </w:pPr>
    </w:p>
    <w:p w:rsidR="00A22D88" w:rsidRDefault="00A22D88" w:rsidP="00A22D88">
      <w:pPr>
        <w:rPr>
          <w:rFonts w:ascii="Verdana" w:hAnsi="Verdana"/>
          <w:color w:val="AAAAAA"/>
          <w:sz w:val="19"/>
          <w:szCs w:val="19"/>
          <w:lang w:val="en"/>
        </w:rPr>
      </w:pPr>
      <w:hyperlink r:id="rId196" w:anchor="ID0ERA" w:history="1">
        <w:r>
          <w:rPr>
            <w:rFonts w:ascii="Verdana" w:hAnsi="Verdana"/>
            <w:i/>
            <w:iCs/>
            <w:color w:val="098EA6"/>
            <w:sz w:val="16"/>
            <w:szCs w:val="16"/>
            <w:lang w:val="en"/>
          </w:rPr>
          <w:t>Hide Metadata Reference</w:t>
        </w:r>
        <w:proofErr w:type="gramStart"/>
        <w:r>
          <w:rPr>
            <w:rFonts w:ascii="Verdana" w:hAnsi="Verdana"/>
            <w:i/>
            <w:iCs/>
            <w:color w:val="098EA6"/>
            <w:sz w:val="16"/>
            <w:szCs w:val="16"/>
            <w:lang w:val="en"/>
          </w:rPr>
          <w:t>  </w:t>
        </w:r>
        <w:r>
          <w:rPr>
            <w:rFonts w:ascii="Arial" w:hAnsi="Arial" w:cs="Arial"/>
            <w:i/>
            <w:iCs/>
            <w:color w:val="098EA6"/>
            <w:sz w:val="16"/>
            <w:szCs w:val="16"/>
            <w:lang w:val="en"/>
          </w:rPr>
          <w:t>▲</w:t>
        </w:r>
        <w:proofErr w:type="gramEnd"/>
      </w:hyperlink>
    </w:p>
    <w:p w:rsidR="00CB4285" w:rsidRDefault="00CB4285" w:rsidP="00E57D41">
      <w:pPr>
        <w:spacing w:after="0" w:line="360" w:lineRule="auto"/>
        <w:rPr>
          <w:rFonts w:ascii="Arial" w:eastAsia="Arial" w:hAnsi="Arial" w:cs="Arial"/>
          <w:b/>
          <w:sz w:val="24"/>
          <w:szCs w:val="24"/>
        </w:rPr>
      </w:pPr>
    </w:p>
    <w:p w:rsidR="00A22D88" w:rsidRDefault="00A22D88" w:rsidP="00E57D41">
      <w:pPr>
        <w:spacing w:after="0" w:line="360" w:lineRule="auto"/>
        <w:rPr>
          <w:rFonts w:ascii="Arial" w:eastAsia="Arial" w:hAnsi="Arial" w:cs="Arial"/>
          <w:b/>
          <w:sz w:val="24"/>
          <w:szCs w:val="24"/>
        </w:rPr>
      </w:pPr>
    </w:p>
    <w:p w:rsidR="00A22D88" w:rsidRDefault="00A22D88" w:rsidP="00E57D41">
      <w:pPr>
        <w:spacing w:after="0" w:line="360" w:lineRule="auto"/>
        <w:rPr>
          <w:rFonts w:ascii="Arial" w:eastAsia="Arial" w:hAnsi="Arial" w:cs="Arial"/>
          <w:b/>
          <w:sz w:val="24"/>
          <w:szCs w:val="24"/>
        </w:rPr>
      </w:pPr>
    </w:p>
    <w:p w:rsidR="00A22D88" w:rsidRDefault="00A22D88" w:rsidP="00E57D41">
      <w:pPr>
        <w:spacing w:after="0" w:line="360" w:lineRule="auto"/>
        <w:rPr>
          <w:rFonts w:ascii="Arial" w:eastAsia="Arial" w:hAnsi="Arial" w:cs="Arial"/>
          <w:b/>
          <w:sz w:val="24"/>
          <w:szCs w:val="24"/>
        </w:rPr>
      </w:pPr>
    </w:p>
    <w:p w:rsidR="00A22D88" w:rsidRDefault="00A22D88" w:rsidP="00A22D88">
      <w:pPr>
        <w:pStyle w:val="Heading1"/>
        <w:jc w:val="center"/>
        <w:rPr>
          <w:rFonts w:ascii="Verdana" w:hAnsi="Verdana"/>
          <w:color w:val="008FAF"/>
          <w:sz w:val="29"/>
          <w:szCs w:val="29"/>
          <w:lang w:val="en"/>
        </w:rPr>
      </w:pPr>
      <w:proofErr w:type="spellStart"/>
      <w:r>
        <w:rPr>
          <w:rFonts w:ascii="Verdana" w:hAnsi="Verdana"/>
          <w:color w:val="008FAF"/>
          <w:sz w:val="29"/>
          <w:szCs w:val="29"/>
          <w:lang w:val="en"/>
        </w:rPr>
        <w:lastRenderedPageBreak/>
        <w:t>Hwy_Exwy</w:t>
      </w:r>
      <w:proofErr w:type="spellEnd"/>
    </w:p>
    <w:p w:rsidR="00A22D88" w:rsidRDefault="00A22D88" w:rsidP="00A22D88">
      <w:pPr>
        <w:pStyle w:val="center"/>
        <w:rPr>
          <w:rFonts w:ascii="Verdana" w:hAnsi="Verdana"/>
          <w:color w:val="000020"/>
          <w:sz w:val="19"/>
          <w:szCs w:val="19"/>
          <w:lang w:val="en"/>
        </w:rPr>
      </w:pPr>
      <w:r>
        <w:rPr>
          <w:rStyle w:val="idheading"/>
          <w:rFonts w:ascii="Verdana" w:hAnsi="Verdana"/>
          <w:sz w:val="19"/>
          <w:szCs w:val="19"/>
          <w:lang w:val="en"/>
        </w:rPr>
        <w:t>Shapefile</w:t>
      </w:r>
    </w:p>
    <w:p w:rsidR="00A22D88" w:rsidRDefault="00A22D88" w:rsidP="00A22D88">
      <w:pPr>
        <w:jc w:val="center"/>
        <w:rPr>
          <w:rFonts w:ascii="Verdana" w:hAnsi="Verdana"/>
          <w:color w:val="888888"/>
          <w:sz w:val="23"/>
          <w:szCs w:val="23"/>
          <w:lang w:val="en"/>
        </w:rPr>
      </w:pPr>
      <w:r>
        <w:rPr>
          <w:rFonts w:ascii="Verdana" w:hAnsi="Verdana"/>
          <w:color w:val="888888"/>
          <w:sz w:val="23"/>
          <w:szCs w:val="23"/>
          <w:lang w:val="en"/>
        </w:rPr>
        <w:t>Thumbnail Not Available</w:t>
      </w:r>
    </w:p>
    <w:p w:rsidR="00A22D88" w:rsidRDefault="00A22D88" w:rsidP="00A22D88">
      <w:pPr>
        <w:pStyle w:val="center"/>
        <w:rPr>
          <w:rFonts w:ascii="Verdana" w:hAnsi="Verdana"/>
          <w:color w:val="000020"/>
          <w:sz w:val="19"/>
          <w:szCs w:val="19"/>
          <w:lang w:val="en"/>
        </w:rPr>
      </w:pPr>
      <w:r>
        <w:rPr>
          <w:rStyle w:val="idheading"/>
          <w:rFonts w:ascii="Verdana" w:hAnsi="Verdana"/>
          <w:sz w:val="19"/>
          <w:szCs w:val="19"/>
          <w:lang w:val="en"/>
        </w:rPr>
        <w:t>Tags</w:t>
      </w:r>
      <w:r>
        <w:rPr>
          <w:rFonts w:ascii="Verdana" w:hAnsi="Verdana"/>
          <w:color w:val="000020"/>
          <w:sz w:val="19"/>
          <w:szCs w:val="19"/>
          <w:lang w:val="en"/>
        </w:rPr>
        <w:br/>
        <w:t xml:space="preserve">highways, expressways, freeways, city of </w:t>
      </w:r>
      <w:proofErr w:type="spellStart"/>
      <w:proofErr w:type="gramStart"/>
      <w:r>
        <w:rPr>
          <w:rFonts w:ascii="Verdana" w:hAnsi="Verdana"/>
          <w:color w:val="000020"/>
          <w:sz w:val="19"/>
          <w:szCs w:val="19"/>
          <w:lang w:val="en"/>
        </w:rPr>
        <w:t>austin</w:t>
      </w:r>
      <w:proofErr w:type="spellEnd"/>
      <w:proofErr w:type="gramEnd"/>
    </w:p>
    <w:p w:rsidR="00A22D88" w:rsidRDefault="00A22D88" w:rsidP="00A22D88">
      <w:pPr>
        <w:rPr>
          <w:rFonts w:ascii="Verdana" w:hAnsi="Verdana"/>
          <w:color w:val="000020"/>
          <w:sz w:val="19"/>
          <w:szCs w:val="19"/>
          <w:lang w:val="en"/>
        </w:rPr>
      </w:pPr>
    </w:p>
    <w:p w:rsidR="00A22D88" w:rsidRDefault="00A22D88" w:rsidP="00A22D88">
      <w:pPr>
        <w:rPr>
          <w:rFonts w:ascii="Verdana" w:hAnsi="Verdana"/>
          <w:color w:val="000020"/>
          <w:sz w:val="19"/>
          <w:szCs w:val="19"/>
          <w:lang w:val="en"/>
        </w:rPr>
      </w:pPr>
      <w:r>
        <w:rPr>
          <w:rStyle w:val="idheading"/>
          <w:rFonts w:ascii="Verdana" w:hAnsi="Verdana"/>
          <w:sz w:val="19"/>
          <w:szCs w:val="19"/>
          <w:lang w:val="en"/>
        </w:rPr>
        <w:t>Summary</w:t>
      </w:r>
      <w:r>
        <w:rPr>
          <w:rFonts w:ascii="Verdana" w:hAnsi="Verdana"/>
          <w:color w:val="000020"/>
          <w:sz w:val="19"/>
          <w:szCs w:val="19"/>
          <w:lang w:val="en"/>
        </w:rPr>
        <w:t xml:space="preserve"> </w:t>
      </w:r>
    </w:p>
    <w:p w:rsidR="00A22D88" w:rsidRDefault="00A22D88" w:rsidP="00A22D88">
      <w:pPr>
        <w:pStyle w:val="HTMLPreformatted"/>
        <w:rPr>
          <w:rFonts w:ascii="Verdana" w:hAnsi="Verdana"/>
          <w:color w:val="000020"/>
          <w:sz w:val="19"/>
          <w:szCs w:val="19"/>
          <w:lang w:val="en"/>
        </w:rPr>
      </w:pPr>
      <w:r>
        <w:rPr>
          <w:rFonts w:ascii="Verdana" w:hAnsi="Verdana"/>
          <w:color w:val="000020"/>
          <w:sz w:val="19"/>
          <w:szCs w:val="19"/>
          <w:lang w:val="en"/>
        </w:rPr>
        <w:t>Selection of major freeways of the City of Austin for visual reference at the city scale</w:t>
      </w:r>
    </w:p>
    <w:p w:rsidR="00A22D88" w:rsidRDefault="00A22D88" w:rsidP="00A22D88">
      <w:pPr>
        <w:rPr>
          <w:rFonts w:ascii="Verdana" w:hAnsi="Verdana"/>
          <w:color w:val="000020"/>
          <w:sz w:val="19"/>
          <w:szCs w:val="19"/>
          <w:lang w:val="en"/>
        </w:rPr>
      </w:pPr>
      <w:r>
        <w:rPr>
          <w:rStyle w:val="idheading"/>
          <w:rFonts w:ascii="Verdana" w:hAnsi="Verdana"/>
          <w:sz w:val="19"/>
          <w:szCs w:val="19"/>
          <w:lang w:val="en"/>
        </w:rPr>
        <w:t>Description</w:t>
      </w:r>
      <w:r>
        <w:rPr>
          <w:rFonts w:ascii="Verdana" w:hAnsi="Verdana"/>
          <w:color w:val="000020"/>
          <w:sz w:val="19"/>
          <w:szCs w:val="19"/>
          <w:lang w:val="en"/>
        </w:rPr>
        <w:t xml:space="preserve"> </w:t>
      </w:r>
    </w:p>
    <w:p w:rsidR="00A22D88" w:rsidRDefault="00A22D88" w:rsidP="00A22D88">
      <w:pPr>
        <w:pStyle w:val="HTMLPreformatted"/>
        <w:spacing w:after="100" w:afterAutospacing="1"/>
        <w:rPr>
          <w:rFonts w:ascii="Verdana" w:hAnsi="Verdana"/>
          <w:color w:val="000020"/>
          <w:sz w:val="19"/>
          <w:szCs w:val="19"/>
          <w:lang w:val="en"/>
        </w:rPr>
      </w:pPr>
      <w:r>
        <w:rPr>
          <w:rFonts w:ascii="Verdana" w:hAnsi="Verdana"/>
          <w:color w:val="000020"/>
          <w:sz w:val="19"/>
          <w:szCs w:val="19"/>
          <w:lang w:val="en"/>
        </w:rPr>
        <w:t>Selection from City of Austin shapefile CENART attribute NAME: IH 35, LOOP 360, MO-PAC, MOPAC/BURNET, OLD HWY 290, OLD LOCKHART, PERSHING, SH 21, SH 71 US 183, US 290.</w:t>
      </w:r>
    </w:p>
    <w:p w:rsidR="00A22D88" w:rsidRDefault="00A22D88" w:rsidP="00A22D88">
      <w:pPr>
        <w:rPr>
          <w:rFonts w:ascii="Verdana" w:hAnsi="Verdana"/>
          <w:color w:val="000020"/>
          <w:sz w:val="19"/>
          <w:szCs w:val="19"/>
          <w:lang w:val="en"/>
        </w:rPr>
      </w:pPr>
      <w:r>
        <w:rPr>
          <w:rStyle w:val="idheading"/>
          <w:rFonts w:ascii="Verdana" w:hAnsi="Verdana"/>
          <w:sz w:val="19"/>
          <w:szCs w:val="19"/>
          <w:lang w:val="en"/>
        </w:rPr>
        <w:t>Credits</w:t>
      </w:r>
      <w:r>
        <w:rPr>
          <w:rFonts w:ascii="Verdana" w:hAnsi="Verdana"/>
          <w:color w:val="000020"/>
          <w:sz w:val="19"/>
          <w:szCs w:val="19"/>
          <w:lang w:val="en"/>
        </w:rPr>
        <w:t xml:space="preserve"> </w:t>
      </w:r>
    </w:p>
    <w:p w:rsidR="00A22D88" w:rsidRDefault="00A22D88" w:rsidP="00A22D88">
      <w:pPr>
        <w:pStyle w:val="HTMLPreformatted"/>
        <w:rPr>
          <w:rFonts w:ascii="Verdana" w:hAnsi="Verdana"/>
          <w:color w:val="000020"/>
          <w:sz w:val="19"/>
          <w:szCs w:val="19"/>
          <w:lang w:val="en"/>
        </w:rPr>
      </w:pPr>
      <w:proofErr w:type="spellStart"/>
      <w:r>
        <w:rPr>
          <w:rFonts w:ascii="Verdana" w:hAnsi="Verdana"/>
          <w:color w:val="000020"/>
          <w:sz w:val="19"/>
          <w:szCs w:val="19"/>
          <w:lang w:val="en"/>
        </w:rPr>
        <w:t>Brietta</w:t>
      </w:r>
      <w:proofErr w:type="spellEnd"/>
      <w:r>
        <w:rPr>
          <w:rFonts w:ascii="Verdana" w:hAnsi="Verdana"/>
          <w:color w:val="000020"/>
          <w:sz w:val="19"/>
          <w:szCs w:val="19"/>
          <w:lang w:val="en"/>
        </w:rPr>
        <w:t xml:space="preserve"> Perez, </w:t>
      </w:r>
      <w:proofErr w:type="spellStart"/>
      <w:r>
        <w:rPr>
          <w:rFonts w:ascii="Verdana" w:hAnsi="Verdana"/>
          <w:color w:val="000020"/>
          <w:sz w:val="19"/>
          <w:szCs w:val="19"/>
          <w:lang w:val="en"/>
        </w:rPr>
        <w:t>Mogahid</w:t>
      </w:r>
      <w:proofErr w:type="spellEnd"/>
      <w:r>
        <w:rPr>
          <w:rFonts w:ascii="Verdana" w:hAnsi="Verdana"/>
          <w:color w:val="000020"/>
          <w:sz w:val="19"/>
          <w:szCs w:val="19"/>
          <w:lang w:val="en"/>
        </w:rPr>
        <w:t xml:space="preserve"> Hussein, Jeffrey Cuevas, Planning and Development Review Department</w:t>
      </w:r>
    </w:p>
    <w:p w:rsidR="00A22D88" w:rsidRDefault="00A22D88" w:rsidP="00A22D88">
      <w:pPr>
        <w:rPr>
          <w:rFonts w:ascii="Verdana" w:hAnsi="Verdana"/>
          <w:color w:val="000020"/>
          <w:sz w:val="19"/>
          <w:szCs w:val="19"/>
          <w:lang w:val="en"/>
        </w:rPr>
      </w:pPr>
      <w:r>
        <w:rPr>
          <w:rStyle w:val="idheading"/>
          <w:rFonts w:ascii="Verdana" w:hAnsi="Verdana"/>
          <w:sz w:val="19"/>
          <w:szCs w:val="19"/>
          <w:lang w:val="en"/>
        </w:rPr>
        <w:t>Use limitations</w:t>
      </w:r>
      <w:r>
        <w:rPr>
          <w:rFonts w:ascii="Verdana" w:hAnsi="Verdana"/>
          <w:color w:val="000020"/>
          <w:sz w:val="19"/>
          <w:szCs w:val="19"/>
          <w:lang w:val="en"/>
        </w:rPr>
        <w:t xml:space="preserve"> </w:t>
      </w:r>
    </w:p>
    <w:p w:rsidR="00A22D88" w:rsidRDefault="00A22D88" w:rsidP="00A22D88">
      <w:pPr>
        <w:spacing w:after="100" w:afterAutospacing="1"/>
        <w:rPr>
          <w:rFonts w:ascii="Verdana" w:hAnsi="Verdana"/>
          <w:color w:val="000020"/>
          <w:sz w:val="19"/>
          <w:szCs w:val="19"/>
          <w:lang w:val="en"/>
        </w:rPr>
      </w:pPr>
      <w:r>
        <w:rPr>
          <w:rStyle w:val="nocontent1"/>
          <w:rFonts w:ascii="Verdana" w:hAnsi="Verdana"/>
          <w:sz w:val="19"/>
          <w:szCs w:val="19"/>
          <w:lang w:val="en"/>
        </w:rPr>
        <w:t>There are no access and use limitations for this item.</w:t>
      </w:r>
    </w:p>
    <w:p w:rsidR="00A22D88" w:rsidRDefault="00A22D88" w:rsidP="00A22D88">
      <w:pPr>
        <w:pStyle w:val="NormalWeb"/>
        <w:rPr>
          <w:rFonts w:ascii="Verdana" w:hAnsi="Verdana"/>
          <w:color w:val="000020"/>
          <w:sz w:val="19"/>
          <w:szCs w:val="19"/>
          <w:lang w:val="en"/>
        </w:rPr>
      </w:pPr>
      <w:r>
        <w:rPr>
          <w:rStyle w:val="idheading"/>
          <w:rFonts w:ascii="Verdana" w:hAnsi="Verdana"/>
          <w:sz w:val="19"/>
          <w:szCs w:val="19"/>
          <w:lang w:val="en"/>
        </w:rPr>
        <w:t>Extent</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608"/>
        <w:gridCol w:w="946"/>
        <w:gridCol w:w="763"/>
        <w:gridCol w:w="961"/>
      </w:tblGrid>
      <w:tr w:rsidR="00A22D88" w:rsidTr="00A22D88">
        <w:trPr>
          <w:tblCellSpacing w:w="15" w:type="dxa"/>
        </w:trPr>
        <w:tc>
          <w:tcPr>
            <w:tcW w:w="0" w:type="auto"/>
            <w:shd w:val="clear" w:color="auto" w:fill="FFFFFF"/>
            <w:hideMark/>
          </w:tcPr>
          <w:p w:rsidR="00A22D88" w:rsidRDefault="00A22D88">
            <w:pPr>
              <w:rPr>
                <w:rFonts w:ascii="Verdana" w:hAnsi="Verdana"/>
                <w:color w:val="000000"/>
                <w:sz w:val="15"/>
                <w:szCs w:val="15"/>
              </w:rPr>
            </w:pPr>
            <w:r>
              <w:rPr>
                <w:rStyle w:val="idheading"/>
                <w:rFonts w:ascii="Verdana" w:hAnsi="Verdana"/>
                <w:sz w:val="15"/>
                <w:szCs w:val="15"/>
              </w:rPr>
              <w:t>West</w:t>
            </w:r>
            <w:r>
              <w:rPr>
                <w:rFonts w:ascii="Verdana" w:hAnsi="Verdana"/>
                <w:color w:val="000000"/>
                <w:sz w:val="15"/>
                <w:szCs w:val="15"/>
              </w:rPr>
              <w:t> </w:t>
            </w:r>
          </w:p>
        </w:tc>
        <w:tc>
          <w:tcPr>
            <w:tcW w:w="0" w:type="auto"/>
            <w:shd w:val="clear" w:color="auto" w:fill="FFFFFF"/>
            <w:hideMark/>
          </w:tcPr>
          <w:p w:rsidR="00A22D88" w:rsidRDefault="00A22D88">
            <w:pPr>
              <w:rPr>
                <w:rFonts w:ascii="Verdana" w:hAnsi="Verdana"/>
                <w:color w:val="000000"/>
                <w:sz w:val="15"/>
                <w:szCs w:val="15"/>
              </w:rPr>
            </w:pPr>
            <w:r>
              <w:rPr>
                <w:rFonts w:ascii="Verdana" w:hAnsi="Verdana"/>
                <w:color w:val="000000"/>
                <w:sz w:val="15"/>
                <w:szCs w:val="15"/>
              </w:rPr>
              <w:t>-98.026294</w:t>
            </w:r>
          </w:p>
        </w:tc>
        <w:tc>
          <w:tcPr>
            <w:tcW w:w="0" w:type="auto"/>
            <w:shd w:val="clear" w:color="auto" w:fill="FFFFFF"/>
            <w:hideMark/>
          </w:tcPr>
          <w:p w:rsidR="00A22D88" w:rsidRDefault="00A22D88">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East</w:t>
            </w:r>
            <w:r>
              <w:rPr>
                <w:rFonts w:ascii="Verdana" w:hAnsi="Verdana"/>
                <w:color w:val="000000"/>
                <w:sz w:val="15"/>
                <w:szCs w:val="15"/>
              </w:rPr>
              <w:t> </w:t>
            </w:r>
          </w:p>
        </w:tc>
        <w:tc>
          <w:tcPr>
            <w:tcW w:w="0" w:type="auto"/>
            <w:shd w:val="clear" w:color="auto" w:fill="FFFFFF"/>
            <w:hideMark/>
          </w:tcPr>
          <w:p w:rsidR="00A22D88" w:rsidRDefault="00A22D88">
            <w:pPr>
              <w:rPr>
                <w:rFonts w:ascii="Verdana" w:hAnsi="Verdana"/>
                <w:color w:val="000000"/>
                <w:sz w:val="15"/>
                <w:szCs w:val="15"/>
              </w:rPr>
            </w:pPr>
            <w:r>
              <w:rPr>
                <w:rFonts w:ascii="Verdana" w:hAnsi="Verdana"/>
                <w:color w:val="000000"/>
                <w:sz w:val="15"/>
                <w:szCs w:val="15"/>
              </w:rPr>
              <w:t>-97.518407</w:t>
            </w:r>
          </w:p>
        </w:tc>
      </w:tr>
      <w:tr w:rsidR="00A22D88" w:rsidTr="00A22D88">
        <w:trPr>
          <w:tblCellSpacing w:w="15" w:type="dxa"/>
        </w:trPr>
        <w:tc>
          <w:tcPr>
            <w:tcW w:w="0" w:type="auto"/>
            <w:shd w:val="clear" w:color="auto" w:fill="FFFFFF"/>
            <w:hideMark/>
          </w:tcPr>
          <w:p w:rsidR="00A22D88" w:rsidRDefault="00A22D88">
            <w:pPr>
              <w:rPr>
                <w:rFonts w:ascii="Verdana" w:hAnsi="Verdana"/>
                <w:color w:val="000000"/>
                <w:sz w:val="15"/>
                <w:szCs w:val="15"/>
              </w:rPr>
            </w:pPr>
            <w:r>
              <w:rPr>
                <w:rStyle w:val="idheading"/>
                <w:rFonts w:ascii="Verdana" w:hAnsi="Verdana"/>
                <w:sz w:val="15"/>
                <w:szCs w:val="15"/>
              </w:rPr>
              <w:t>North</w:t>
            </w:r>
            <w:r>
              <w:rPr>
                <w:rFonts w:ascii="Verdana" w:hAnsi="Verdana"/>
                <w:color w:val="000000"/>
                <w:sz w:val="15"/>
                <w:szCs w:val="15"/>
              </w:rPr>
              <w:t> </w:t>
            </w:r>
          </w:p>
        </w:tc>
        <w:tc>
          <w:tcPr>
            <w:tcW w:w="0" w:type="auto"/>
            <w:shd w:val="clear" w:color="auto" w:fill="FFFFFF"/>
            <w:hideMark/>
          </w:tcPr>
          <w:p w:rsidR="00A22D88" w:rsidRDefault="00A22D88">
            <w:pPr>
              <w:rPr>
                <w:rFonts w:ascii="Verdana" w:hAnsi="Verdana"/>
                <w:color w:val="000000"/>
                <w:sz w:val="15"/>
                <w:szCs w:val="15"/>
              </w:rPr>
            </w:pPr>
            <w:r>
              <w:rPr>
                <w:rFonts w:ascii="Verdana" w:hAnsi="Verdana"/>
                <w:color w:val="000000"/>
                <w:sz w:val="15"/>
                <w:szCs w:val="15"/>
              </w:rPr>
              <w:t>30.483589</w:t>
            </w:r>
          </w:p>
        </w:tc>
        <w:tc>
          <w:tcPr>
            <w:tcW w:w="0" w:type="auto"/>
            <w:shd w:val="clear" w:color="auto" w:fill="FFFFFF"/>
            <w:hideMark/>
          </w:tcPr>
          <w:p w:rsidR="00A22D88" w:rsidRDefault="00A22D88">
            <w:pPr>
              <w:rPr>
                <w:rFonts w:ascii="Verdana" w:hAnsi="Verdana"/>
                <w:color w:val="000000"/>
                <w:sz w:val="15"/>
                <w:szCs w:val="15"/>
              </w:rPr>
            </w:pPr>
            <w:r>
              <w:rPr>
                <w:rFonts w:ascii="Verdana" w:hAnsi="Verdana"/>
                <w:color w:val="000000"/>
                <w:sz w:val="15"/>
                <w:szCs w:val="15"/>
              </w:rPr>
              <w:t>   </w:t>
            </w:r>
            <w:r>
              <w:rPr>
                <w:rStyle w:val="idheading"/>
                <w:rFonts w:ascii="Verdana" w:hAnsi="Verdana"/>
                <w:sz w:val="15"/>
                <w:szCs w:val="15"/>
              </w:rPr>
              <w:t>South</w:t>
            </w:r>
            <w:r>
              <w:rPr>
                <w:rFonts w:ascii="Verdana" w:hAnsi="Verdana"/>
                <w:color w:val="000000"/>
                <w:sz w:val="15"/>
                <w:szCs w:val="15"/>
              </w:rPr>
              <w:t> </w:t>
            </w:r>
          </w:p>
        </w:tc>
        <w:tc>
          <w:tcPr>
            <w:tcW w:w="0" w:type="auto"/>
            <w:shd w:val="clear" w:color="auto" w:fill="FFFFFF"/>
            <w:hideMark/>
          </w:tcPr>
          <w:p w:rsidR="00A22D88" w:rsidRDefault="00A22D88">
            <w:pPr>
              <w:rPr>
                <w:rFonts w:ascii="Verdana" w:hAnsi="Verdana"/>
                <w:color w:val="000000"/>
                <w:sz w:val="15"/>
                <w:szCs w:val="15"/>
              </w:rPr>
            </w:pPr>
            <w:r>
              <w:rPr>
                <w:rFonts w:ascii="Verdana" w:hAnsi="Verdana"/>
                <w:color w:val="000000"/>
                <w:sz w:val="15"/>
                <w:szCs w:val="15"/>
              </w:rPr>
              <w:t>30.035155</w:t>
            </w:r>
          </w:p>
        </w:tc>
      </w:tr>
    </w:tbl>
    <w:p w:rsidR="00A22D88" w:rsidRDefault="00A22D88" w:rsidP="00A22D88">
      <w:pPr>
        <w:rPr>
          <w:rFonts w:ascii="Verdana" w:hAnsi="Verdana"/>
          <w:color w:val="000020"/>
          <w:sz w:val="19"/>
          <w:szCs w:val="19"/>
          <w:lang w:val="en"/>
        </w:rPr>
      </w:pPr>
      <w:r>
        <w:rPr>
          <w:rStyle w:val="idheading"/>
          <w:rFonts w:ascii="Verdana" w:hAnsi="Verdana"/>
          <w:sz w:val="19"/>
          <w:szCs w:val="19"/>
          <w:lang w:val="en"/>
        </w:rPr>
        <w:t>Scale Range</w:t>
      </w:r>
    </w:p>
    <w:tbl>
      <w:tblPr>
        <w:tblW w:w="0" w:type="auto"/>
        <w:tblCellSpacing w:w="15" w:type="dxa"/>
        <w:tblInd w:w="144" w:type="dxa"/>
        <w:tblCellMar>
          <w:top w:w="15" w:type="dxa"/>
          <w:left w:w="15" w:type="dxa"/>
          <w:bottom w:w="15" w:type="dxa"/>
          <w:right w:w="15" w:type="dxa"/>
        </w:tblCellMar>
        <w:tblLook w:val="04A0" w:firstRow="1" w:lastRow="0" w:firstColumn="1" w:lastColumn="0" w:noHBand="0" w:noVBand="1"/>
      </w:tblPr>
      <w:tblGrid>
        <w:gridCol w:w="2107"/>
        <w:gridCol w:w="770"/>
      </w:tblGrid>
      <w:tr w:rsidR="00A22D88" w:rsidTr="00A22D88">
        <w:trPr>
          <w:tblCellSpacing w:w="15" w:type="dxa"/>
        </w:trPr>
        <w:tc>
          <w:tcPr>
            <w:tcW w:w="0" w:type="auto"/>
            <w:shd w:val="clear" w:color="auto" w:fill="FFFFFF"/>
            <w:hideMark/>
          </w:tcPr>
          <w:p w:rsidR="00A22D88" w:rsidRDefault="00A22D88">
            <w:pPr>
              <w:rPr>
                <w:rFonts w:ascii="Verdana" w:hAnsi="Verdana"/>
                <w:color w:val="000000"/>
                <w:sz w:val="15"/>
                <w:szCs w:val="15"/>
              </w:rPr>
            </w:pPr>
            <w:r>
              <w:rPr>
                <w:rStyle w:val="idheading"/>
                <w:rFonts w:ascii="Verdana" w:hAnsi="Verdana"/>
                <w:sz w:val="15"/>
                <w:szCs w:val="15"/>
              </w:rPr>
              <w:t>Maximum (zoomed in)</w:t>
            </w:r>
            <w:r>
              <w:rPr>
                <w:rFonts w:ascii="Verdana" w:hAnsi="Verdana"/>
                <w:color w:val="000000"/>
                <w:sz w:val="15"/>
                <w:szCs w:val="15"/>
              </w:rPr>
              <w:t> </w:t>
            </w:r>
          </w:p>
        </w:tc>
        <w:tc>
          <w:tcPr>
            <w:tcW w:w="0" w:type="auto"/>
            <w:shd w:val="clear" w:color="auto" w:fill="FFFFFF"/>
            <w:hideMark/>
          </w:tcPr>
          <w:p w:rsidR="00A22D88" w:rsidRDefault="00A22D88">
            <w:pPr>
              <w:rPr>
                <w:rFonts w:ascii="Verdana" w:hAnsi="Verdana"/>
                <w:color w:val="000000"/>
                <w:sz w:val="15"/>
                <w:szCs w:val="15"/>
              </w:rPr>
            </w:pPr>
            <w:r>
              <w:rPr>
                <w:rFonts w:ascii="Verdana" w:hAnsi="Verdana"/>
                <w:color w:val="000000"/>
                <w:sz w:val="15"/>
                <w:szCs w:val="15"/>
              </w:rPr>
              <w:t>1:5,000</w:t>
            </w:r>
          </w:p>
        </w:tc>
      </w:tr>
      <w:tr w:rsidR="00A22D88" w:rsidTr="00A22D88">
        <w:trPr>
          <w:tblCellSpacing w:w="15" w:type="dxa"/>
        </w:trPr>
        <w:tc>
          <w:tcPr>
            <w:tcW w:w="0" w:type="auto"/>
            <w:shd w:val="clear" w:color="auto" w:fill="FFFFFF"/>
            <w:hideMark/>
          </w:tcPr>
          <w:p w:rsidR="00A22D88" w:rsidRDefault="00A22D88">
            <w:pPr>
              <w:rPr>
                <w:rFonts w:ascii="Verdana" w:hAnsi="Verdana"/>
                <w:color w:val="000000"/>
                <w:sz w:val="15"/>
                <w:szCs w:val="15"/>
              </w:rPr>
            </w:pPr>
            <w:r>
              <w:rPr>
                <w:rStyle w:val="idheading"/>
                <w:rFonts w:ascii="Verdana" w:hAnsi="Verdana"/>
                <w:sz w:val="15"/>
                <w:szCs w:val="15"/>
              </w:rPr>
              <w:t>Minimum (zoomed out)</w:t>
            </w:r>
            <w:r>
              <w:rPr>
                <w:rFonts w:ascii="Verdana" w:hAnsi="Verdana"/>
                <w:color w:val="000000"/>
                <w:sz w:val="15"/>
                <w:szCs w:val="15"/>
              </w:rPr>
              <w:t> </w:t>
            </w:r>
          </w:p>
        </w:tc>
        <w:tc>
          <w:tcPr>
            <w:tcW w:w="0" w:type="auto"/>
            <w:shd w:val="clear" w:color="auto" w:fill="FFFFFF"/>
            <w:hideMark/>
          </w:tcPr>
          <w:p w:rsidR="00A22D88" w:rsidRDefault="00A22D88">
            <w:pPr>
              <w:rPr>
                <w:rFonts w:ascii="Verdana" w:hAnsi="Verdana"/>
                <w:color w:val="000000"/>
                <w:sz w:val="15"/>
                <w:szCs w:val="15"/>
              </w:rPr>
            </w:pPr>
            <w:r>
              <w:rPr>
                <w:rFonts w:ascii="Verdana" w:hAnsi="Verdana"/>
                <w:color w:val="000000"/>
                <w:sz w:val="15"/>
                <w:szCs w:val="15"/>
              </w:rPr>
              <w:t>1:50,000</w:t>
            </w:r>
          </w:p>
        </w:tc>
      </w:tr>
    </w:tbl>
    <w:p w:rsidR="00A22D88" w:rsidRDefault="00A22D88" w:rsidP="00A22D88">
      <w:pPr>
        <w:pStyle w:val="Heading2"/>
        <w:rPr>
          <w:rFonts w:ascii="Verdana" w:hAnsi="Verdana"/>
          <w:color w:val="000020"/>
          <w:sz w:val="23"/>
          <w:szCs w:val="23"/>
          <w:lang w:val="en"/>
        </w:rPr>
      </w:pPr>
      <w:hyperlink r:id="rId197" w:anchor="arcgisMetadata" w:tooltip="Content created and managed in the Description tab" w:history="1">
        <w:r>
          <w:rPr>
            <w:rStyle w:val="Hyperlink"/>
            <w:rFonts w:ascii="Verdana" w:hAnsi="Verdana"/>
            <w:b w:val="0"/>
            <w:bCs w:val="0"/>
            <w:sz w:val="23"/>
            <w:szCs w:val="23"/>
            <w:lang w:val="en"/>
          </w:rPr>
          <w:t>ArcGIS Metadata </w:t>
        </w:r>
        <w:r>
          <w:rPr>
            <w:rStyle w:val="hide"/>
            <w:rFonts w:ascii="Arial" w:hAnsi="Arial" w:cs="Arial"/>
            <w:b w:val="0"/>
            <w:bCs w:val="0"/>
            <w:color w:val="098EA6"/>
            <w:sz w:val="23"/>
            <w:szCs w:val="23"/>
            <w:lang w:val="en"/>
          </w:rPr>
          <w:t>▼</w:t>
        </w:r>
        <w:r>
          <w:rPr>
            <w:rStyle w:val="show"/>
            <w:rFonts w:ascii="Arial" w:hAnsi="Arial" w:cs="Arial"/>
            <w:b w:val="0"/>
            <w:bCs w:val="0"/>
            <w:color w:val="098EA6"/>
            <w:sz w:val="23"/>
            <w:szCs w:val="23"/>
            <w:lang w:val="en"/>
          </w:rPr>
          <w:t>►</w:t>
        </w:r>
      </w:hyperlink>
    </w:p>
    <w:p w:rsidR="00A22D88" w:rsidRDefault="00A22D88" w:rsidP="00A22D88">
      <w:pPr>
        <w:pStyle w:val="Heading2"/>
        <w:rPr>
          <w:rFonts w:ascii="Verdana" w:hAnsi="Verdana"/>
          <w:color w:val="000020"/>
          <w:sz w:val="23"/>
          <w:szCs w:val="23"/>
          <w:lang w:val="en"/>
        </w:rPr>
      </w:pPr>
      <w:hyperlink r:id="rId198" w:anchor="true" w:history="1">
        <w:r>
          <w:rPr>
            <w:rFonts w:ascii="Verdana" w:hAnsi="Verdana"/>
            <w:color w:val="007799"/>
            <w:sz w:val="23"/>
            <w:szCs w:val="23"/>
            <w:lang w:val="en"/>
          </w:rPr>
          <w:t>Topics and Keywords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spacing w:after="240"/>
        <w:ind w:left="144"/>
        <w:rPr>
          <w:rFonts w:ascii="Verdana" w:hAnsi="Verdana"/>
          <w:color w:val="000020"/>
          <w:sz w:val="19"/>
          <w:szCs w:val="19"/>
          <w:lang w:val="en"/>
        </w:rPr>
      </w:pPr>
      <w:r>
        <w:rPr>
          <w:rStyle w:val="esrielement1"/>
          <w:rFonts w:ascii="Verdana" w:hAnsi="Verdana"/>
          <w:sz w:val="17"/>
          <w:szCs w:val="17"/>
          <w:lang w:val="en"/>
        </w:rPr>
        <w:t>Themes or categories of the resource</w:t>
      </w:r>
      <w:r>
        <w:rPr>
          <w:rFonts w:ascii="Verdana" w:hAnsi="Verdana"/>
          <w:color w:val="000020"/>
          <w:sz w:val="19"/>
          <w:szCs w:val="19"/>
          <w:lang w:val="en"/>
        </w:rPr>
        <w:t> </w:t>
      </w:r>
      <w:r>
        <w:rPr>
          <w:rFonts w:ascii="Verdana" w:hAnsi="Verdana"/>
          <w:color w:val="000020"/>
          <w:sz w:val="19"/>
          <w:szCs w:val="19"/>
          <w:lang w:val="en"/>
        </w:rPr>
        <w:t xml:space="preserve"> </w:t>
      </w:r>
      <w:proofErr w:type="spellStart"/>
      <w:r>
        <w:rPr>
          <w:rFonts w:ascii="Verdana" w:hAnsi="Verdana"/>
          <w:color w:val="000020"/>
          <w:sz w:val="19"/>
          <w:szCs w:val="19"/>
          <w:lang w:val="en"/>
        </w:rPr>
        <w:t>imageryBaseMapsEarthCover</w:t>
      </w:r>
      <w:proofErr w:type="spellEnd"/>
      <w:r>
        <w:rPr>
          <w:rFonts w:ascii="Verdana" w:hAnsi="Verdana"/>
          <w:color w:val="000020"/>
          <w:sz w:val="19"/>
          <w:szCs w:val="19"/>
          <w:lang w:val="en"/>
        </w:rPr>
        <w:t>, transportation</w:t>
      </w:r>
    </w:p>
    <w:p w:rsidR="00A22D88" w:rsidRDefault="00A22D88" w:rsidP="00A22D88">
      <w:pPr>
        <w:spacing w:after="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Content type</w:t>
      </w:r>
      <w:r>
        <w:rPr>
          <w:rFonts w:ascii="Verdana" w:hAnsi="Verdana"/>
          <w:color w:val="000020"/>
          <w:sz w:val="19"/>
          <w:szCs w:val="19"/>
          <w:lang w:val="en"/>
        </w:rPr>
        <w:t> </w:t>
      </w:r>
      <w:r>
        <w:rPr>
          <w:rFonts w:ascii="Verdana" w:hAnsi="Verdana"/>
          <w:color w:val="000020"/>
          <w:sz w:val="19"/>
          <w:szCs w:val="19"/>
          <w:lang w:val="en"/>
        </w:rPr>
        <w:t xml:space="preserve"> Downloadable Data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Export to FGDC CSDGM XML format as Resource Description</w:t>
      </w:r>
      <w:r>
        <w:rPr>
          <w:rFonts w:ascii="Verdana" w:hAnsi="Verdana"/>
          <w:color w:val="000020"/>
          <w:sz w:val="19"/>
          <w:szCs w:val="19"/>
          <w:lang w:val="en"/>
        </w:rPr>
        <w:t> </w:t>
      </w:r>
      <w:r>
        <w:rPr>
          <w:rFonts w:ascii="Verdana" w:hAnsi="Verdana"/>
          <w:color w:val="000020"/>
          <w:sz w:val="19"/>
          <w:szCs w:val="19"/>
          <w:lang w:val="en"/>
        </w:rPr>
        <w:t>No</w:t>
      </w:r>
    </w:p>
    <w:p w:rsidR="00A22D88" w:rsidRDefault="00A22D88" w:rsidP="00A22D88">
      <w:pPr>
        <w:ind w:left="144"/>
        <w:rPr>
          <w:rFonts w:ascii="Verdana" w:hAnsi="Verdana"/>
          <w:color w:val="000020"/>
          <w:sz w:val="19"/>
          <w:szCs w:val="19"/>
          <w:lang w:val="en"/>
        </w:rPr>
      </w:pPr>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Place keywords</w:t>
      </w:r>
      <w:r>
        <w:rPr>
          <w:rFonts w:ascii="Verdana" w:hAnsi="Verdana"/>
          <w:color w:val="000020"/>
          <w:sz w:val="19"/>
          <w:szCs w:val="19"/>
          <w:lang w:val="en"/>
        </w:rPr>
        <w:t> </w:t>
      </w:r>
      <w:r>
        <w:rPr>
          <w:rFonts w:ascii="Verdana" w:hAnsi="Verdana"/>
          <w:color w:val="000020"/>
          <w:sz w:val="19"/>
          <w:szCs w:val="19"/>
          <w:lang w:val="en"/>
        </w:rPr>
        <w:t xml:space="preserve"> City of Austin </w:t>
      </w:r>
    </w:p>
    <w:p w:rsidR="00A22D88" w:rsidRDefault="00A22D88" w:rsidP="00A22D88">
      <w:pPr>
        <w:ind w:left="720"/>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199" w:anchor="true" w:history="1">
        <w:r>
          <w:rPr>
            <w:rFonts w:ascii="Verdana" w:hAnsi="Verdana"/>
            <w:i/>
            <w:iCs/>
            <w:color w:val="098EA6"/>
            <w:sz w:val="16"/>
            <w:szCs w:val="16"/>
            <w:lang w:val="en"/>
          </w:rPr>
          <w:t>Hide Topics and Keywords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00" w:anchor="ID0EPUA" w:history="1">
        <w:r>
          <w:rPr>
            <w:rFonts w:ascii="Verdana" w:hAnsi="Verdana"/>
            <w:color w:val="007799"/>
            <w:sz w:val="23"/>
            <w:szCs w:val="23"/>
            <w:lang w:val="en"/>
          </w:rPr>
          <w:t>Citation</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Title</w:t>
      </w:r>
      <w:r>
        <w:rPr>
          <w:rFonts w:ascii="Verdana" w:hAnsi="Verdana"/>
          <w:color w:val="000020"/>
          <w:sz w:val="19"/>
          <w:szCs w:val="19"/>
          <w:lang w:val="en"/>
        </w:rPr>
        <w:t> </w:t>
      </w:r>
      <w:proofErr w:type="spellStart"/>
      <w:r>
        <w:rPr>
          <w:rFonts w:ascii="Verdana" w:hAnsi="Verdana"/>
          <w:color w:val="000020"/>
          <w:sz w:val="19"/>
          <w:szCs w:val="19"/>
          <w:lang w:val="en"/>
        </w:rPr>
        <w:t>Hwy_Exwy</w:t>
      </w:r>
      <w:proofErr w:type="spellEnd"/>
      <w:r>
        <w:rPr>
          <w:rFonts w:ascii="Verdana" w:hAnsi="Verdana"/>
          <w:color w:val="000020"/>
          <w:sz w:val="19"/>
          <w:szCs w:val="19"/>
          <w:lang w:val="en"/>
        </w:rPr>
        <w:t xml:space="preserve"> </w:t>
      </w:r>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Alternate titles</w:t>
      </w:r>
      <w:r>
        <w:rPr>
          <w:rFonts w:ascii="Verdana" w:hAnsi="Verdana"/>
          <w:color w:val="000020"/>
          <w:sz w:val="19"/>
          <w:szCs w:val="19"/>
          <w:lang w:val="en"/>
        </w:rPr>
        <w:t> </w:t>
      </w:r>
      <w:r>
        <w:rPr>
          <w:rFonts w:ascii="Verdana" w:hAnsi="Verdana"/>
          <w:color w:val="000020"/>
          <w:sz w:val="19"/>
          <w:szCs w:val="19"/>
          <w:lang w:val="en"/>
        </w:rPr>
        <w:t xml:space="preserve"> Highways and Expressways </w:t>
      </w:r>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Creation date</w:t>
      </w:r>
      <w:r>
        <w:rPr>
          <w:rFonts w:ascii="Verdana" w:hAnsi="Verdana"/>
          <w:color w:val="000020"/>
          <w:sz w:val="19"/>
          <w:szCs w:val="19"/>
          <w:lang w:val="en"/>
        </w:rPr>
        <w:t> </w:t>
      </w:r>
      <w:r>
        <w:rPr>
          <w:rFonts w:ascii="Verdana" w:hAnsi="Verdana"/>
          <w:color w:val="000020"/>
          <w:sz w:val="19"/>
          <w:szCs w:val="19"/>
          <w:lang w:val="en"/>
        </w:rPr>
        <w:t>2015-11-06</w:t>
      </w:r>
      <w:r>
        <w:rPr>
          <w:rFonts w:ascii="Verdana" w:hAnsi="Verdana"/>
          <w:color w:val="000020"/>
          <w:sz w:val="19"/>
          <w:szCs w:val="19"/>
          <w:lang w:val="en"/>
        </w:rPr>
        <w:t> </w:t>
      </w:r>
      <w:r>
        <w:rPr>
          <w:rFonts w:ascii="Verdana" w:hAnsi="Verdana"/>
          <w:color w:val="000020"/>
          <w:sz w:val="19"/>
          <w:szCs w:val="19"/>
          <w:lang w:val="en"/>
        </w:rPr>
        <w:t xml:space="preserve">00:00:00 </w:t>
      </w:r>
    </w:p>
    <w:p w:rsidR="00A22D88" w:rsidRDefault="00A22D88" w:rsidP="00A22D88">
      <w:pPr>
        <w:spacing w:after="240"/>
        <w:ind w:left="144"/>
        <w:rPr>
          <w:rFonts w:ascii="Verdana" w:hAnsi="Verdana"/>
          <w:color w:val="000020"/>
          <w:sz w:val="19"/>
          <w:szCs w:val="19"/>
          <w:lang w:val="en"/>
        </w:rPr>
      </w:pPr>
      <w:r>
        <w:rPr>
          <w:rStyle w:val="esrielement1"/>
          <w:rFonts w:ascii="Verdana" w:hAnsi="Verdana"/>
          <w:sz w:val="17"/>
          <w:szCs w:val="17"/>
          <w:lang w:val="en"/>
        </w:rPr>
        <w:t>Publication date</w:t>
      </w:r>
      <w:r>
        <w:rPr>
          <w:rFonts w:ascii="Verdana" w:hAnsi="Verdana"/>
          <w:color w:val="000020"/>
          <w:sz w:val="19"/>
          <w:szCs w:val="19"/>
          <w:lang w:val="en"/>
        </w:rPr>
        <w:t> </w:t>
      </w:r>
      <w:r>
        <w:rPr>
          <w:rFonts w:ascii="Verdana" w:hAnsi="Verdana"/>
          <w:color w:val="000020"/>
          <w:sz w:val="19"/>
          <w:szCs w:val="19"/>
          <w:lang w:val="en"/>
        </w:rPr>
        <w:t>2015-12-02</w:t>
      </w:r>
      <w:r>
        <w:rPr>
          <w:rFonts w:ascii="Verdana" w:hAnsi="Verdana"/>
          <w:color w:val="000020"/>
          <w:sz w:val="19"/>
          <w:szCs w:val="19"/>
          <w:lang w:val="en"/>
        </w:rPr>
        <w:t> </w:t>
      </w:r>
      <w:r>
        <w:rPr>
          <w:rFonts w:ascii="Verdana" w:hAnsi="Verdana"/>
          <w:color w:val="000020"/>
          <w:sz w:val="19"/>
          <w:szCs w:val="19"/>
          <w:lang w:val="en"/>
        </w:rPr>
        <w:t>00:00:00</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Presentation formats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digital map </w:t>
      </w:r>
    </w:p>
    <w:p w:rsidR="00A22D88" w:rsidRDefault="00A22D88" w:rsidP="00A22D88">
      <w:pPr>
        <w:spacing w:after="240"/>
        <w:ind w:left="144"/>
        <w:rPr>
          <w:rFonts w:ascii="Verdana" w:hAnsi="Verdana"/>
          <w:color w:val="000020"/>
          <w:sz w:val="19"/>
          <w:szCs w:val="19"/>
          <w:lang w:val="en"/>
        </w:rPr>
      </w:pPr>
      <w:r>
        <w:rPr>
          <w:rStyle w:val="esrielement1"/>
          <w:rFonts w:ascii="Verdana" w:hAnsi="Verdana"/>
          <w:sz w:val="17"/>
          <w:szCs w:val="17"/>
          <w:lang w:val="en"/>
        </w:rPr>
        <w:t>FGDC geospatial presentation format</w:t>
      </w:r>
      <w:r>
        <w:rPr>
          <w:rFonts w:ascii="Verdana" w:hAnsi="Verdana"/>
          <w:color w:val="000020"/>
          <w:sz w:val="19"/>
          <w:szCs w:val="19"/>
          <w:lang w:val="en"/>
        </w:rPr>
        <w:t> </w:t>
      </w:r>
      <w:r>
        <w:rPr>
          <w:rFonts w:ascii="Verdana" w:hAnsi="Verdana"/>
          <w:color w:val="000020"/>
          <w:sz w:val="19"/>
          <w:szCs w:val="19"/>
          <w:lang w:val="en"/>
        </w:rPr>
        <w:t xml:space="preserve"> vector digital data</w:t>
      </w:r>
    </w:p>
    <w:p w:rsidR="00A22D88" w:rsidRDefault="00A22D88" w:rsidP="00A22D88">
      <w:pPr>
        <w:spacing w:after="0"/>
        <w:ind w:left="144"/>
        <w:rPr>
          <w:rFonts w:ascii="Verdana" w:hAnsi="Verdana"/>
          <w:color w:val="AAAAAA"/>
          <w:sz w:val="19"/>
          <w:szCs w:val="19"/>
          <w:lang w:val="en"/>
        </w:rPr>
      </w:pPr>
      <w:hyperlink r:id="rId201" w:anchor="ID0EPUA" w:history="1">
        <w:r>
          <w:rPr>
            <w:rFonts w:ascii="Verdana" w:hAnsi="Verdana"/>
            <w:i/>
            <w:iCs/>
            <w:color w:val="098EA6"/>
            <w:sz w:val="16"/>
            <w:szCs w:val="16"/>
            <w:lang w:val="en"/>
          </w:rPr>
          <w:t>Hide Citation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02" w:anchor="ID0EBPUA" w:history="1">
        <w:r>
          <w:rPr>
            <w:rFonts w:ascii="Verdana" w:hAnsi="Verdana"/>
            <w:color w:val="007799"/>
            <w:sz w:val="23"/>
            <w:szCs w:val="23"/>
            <w:lang w:val="en"/>
          </w:rPr>
          <w:t>Citation Contacts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proofErr w:type="spellStart"/>
      <w:r>
        <w:rPr>
          <w:rFonts w:ascii="Verdana" w:hAnsi="Verdana"/>
          <w:color w:val="000020"/>
          <w:sz w:val="19"/>
          <w:szCs w:val="19"/>
          <w:lang w:val="en"/>
        </w:rPr>
        <w:t>Brietta</w:t>
      </w:r>
      <w:proofErr w:type="spellEnd"/>
      <w:r>
        <w:rPr>
          <w:rFonts w:ascii="Verdana" w:hAnsi="Verdana"/>
          <w:color w:val="000020"/>
          <w:sz w:val="19"/>
          <w:szCs w:val="19"/>
          <w:lang w:val="en"/>
        </w:rPr>
        <w:t xml:space="preserve"> Perez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A22D88" w:rsidRDefault="00A22D88" w:rsidP="00A22D88">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"ID0EDBPUA" </w:instrText>
      </w:r>
      <w:r>
        <w:rPr>
          <w:rFonts w:ascii="Verdana" w:hAnsi="Verdana"/>
          <w:color w:val="000020"/>
          <w:sz w:val="19"/>
          <w:szCs w:val="19"/>
          <w:lang w:val="en"/>
        </w:rPr>
        <w:fldChar w:fldCharType="separate"/>
      </w:r>
    </w:p>
    <w:p w:rsidR="00A22D88" w:rsidRDefault="00A22D88" w:rsidP="00A22D88">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924-1178</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203" w:tgtFrame="_blank" w:history="1">
        <w:r>
          <w:rPr>
            <w:rStyle w:val="Hyperlink"/>
            <w:rFonts w:ascii="Verdana" w:hAnsi="Verdana"/>
            <w:sz w:val="19"/>
            <w:szCs w:val="19"/>
            <w:lang w:val="en"/>
          </w:rPr>
          <w:t>bmp40@txstate.edu</w:t>
        </w:r>
      </w:hyperlink>
    </w:p>
    <w:p w:rsidR="00A22D88" w:rsidRDefault="00A22D88" w:rsidP="00A22D88">
      <w:pPr>
        <w:ind w:left="576"/>
        <w:rPr>
          <w:rFonts w:ascii="Verdana" w:hAnsi="Verdana"/>
          <w:color w:val="000020"/>
          <w:sz w:val="19"/>
          <w:szCs w:val="19"/>
          <w:lang w:val="en"/>
        </w:rPr>
      </w:pPr>
    </w:p>
    <w:p w:rsidR="00A22D88" w:rsidRDefault="00A22D88" w:rsidP="00A22D88">
      <w:pPr>
        <w:ind w:left="432"/>
        <w:rPr>
          <w:rFonts w:ascii="Verdana" w:hAnsi="Verdana"/>
          <w:color w:val="AAAAAA"/>
          <w:sz w:val="19"/>
          <w:szCs w:val="19"/>
          <w:lang w:val="en"/>
        </w:rPr>
      </w:pPr>
      <w:hyperlink r:id="rId204" w:anchor="ID0EDBPU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Responsible party</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Planning and Development Review Department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City of Austin </w:t>
      </w:r>
    </w:p>
    <w:p w:rsidR="00A22D88" w:rsidRDefault="00A22D88" w:rsidP="00A22D88">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"ID0EAAPUA" </w:instrText>
      </w:r>
      <w:r>
        <w:rPr>
          <w:rFonts w:ascii="Verdana" w:hAnsi="Verdana"/>
          <w:color w:val="000020"/>
          <w:sz w:val="19"/>
          <w:szCs w:val="19"/>
          <w:lang w:val="en"/>
        </w:rPr>
        <w:fldChar w:fldCharType="separate"/>
      </w:r>
    </w:p>
    <w:p w:rsidR="00A22D88" w:rsidRDefault="00A22D88" w:rsidP="00A22D88">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(512-978-4000</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505 Barton Springs Road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Austin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78704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US</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Online resource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Location</w:t>
      </w:r>
      <w:r>
        <w:rPr>
          <w:rFonts w:ascii="Verdana" w:hAnsi="Verdana"/>
          <w:color w:val="000020"/>
          <w:sz w:val="19"/>
          <w:szCs w:val="19"/>
          <w:lang w:val="en"/>
        </w:rPr>
        <w:t> </w:t>
      </w:r>
      <w:hyperlink r:id="rId205" w:tgtFrame="_blank" w:history="1">
        <w:r>
          <w:rPr>
            <w:rStyle w:val="Hyperlink"/>
            <w:rFonts w:ascii="Verdana" w:hAnsi="Verdana"/>
            <w:sz w:val="19"/>
            <w:szCs w:val="19"/>
            <w:lang w:val="en"/>
          </w:rPr>
          <w:t>http://www.austintexas.gov/department/planning-and-zoning</w:t>
        </w:r>
      </w:hyperlink>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Function performed</w:t>
      </w:r>
      <w:r>
        <w:rPr>
          <w:rFonts w:ascii="Verdana" w:hAnsi="Verdana"/>
          <w:color w:val="000020"/>
          <w:sz w:val="19"/>
          <w:szCs w:val="19"/>
          <w:lang w:val="en"/>
        </w:rPr>
        <w:t> </w:t>
      </w:r>
      <w:r>
        <w:rPr>
          <w:rFonts w:ascii="Verdana" w:hAnsi="Verdana"/>
          <w:color w:val="000020"/>
          <w:sz w:val="19"/>
          <w:szCs w:val="19"/>
          <w:lang w:val="en"/>
        </w:rPr>
        <w:t xml:space="preserve"> information</w:t>
      </w:r>
    </w:p>
    <w:p w:rsidR="00A22D88" w:rsidRDefault="00A22D88" w:rsidP="00A22D88">
      <w:pPr>
        <w:ind w:left="576"/>
        <w:rPr>
          <w:rFonts w:ascii="Verdana" w:hAnsi="Verdana"/>
          <w:color w:val="000020"/>
          <w:sz w:val="19"/>
          <w:szCs w:val="19"/>
          <w:lang w:val="en"/>
        </w:rPr>
      </w:pPr>
    </w:p>
    <w:p w:rsidR="00A22D88" w:rsidRDefault="00A22D88" w:rsidP="00A22D88">
      <w:pPr>
        <w:ind w:left="432"/>
        <w:rPr>
          <w:rFonts w:ascii="Verdana" w:hAnsi="Verdana"/>
          <w:color w:val="AAAAAA"/>
          <w:sz w:val="19"/>
          <w:szCs w:val="19"/>
          <w:lang w:val="en"/>
        </w:rPr>
      </w:pPr>
      <w:hyperlink r:id="rId206" w:anchor="ID0EAAPU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207" w:anchor="ID0EBPUA" w:history="1">
        <w:r>
          <w:rPr>
            <w:rFonts w:ascii="Verdana" w:hAnsi="Verdana"/>
            <w:i/>
            <w:iCs/>
            <w:color w:val="098EA6"/>
            <w:sz w:val="16"/>
            <w:szCs w:val="16"/>
            <w:lang w:val="en"/>
          </w:rPr>
          <w:t>Hide Citation Contacts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08" w:anchor="ID0EEBHYA" w:history="1">
        <w:r>
          <w:rPr>
            <w:rFonts w:ascii="Verdana" w:hAnsi="Verdana"/>
            <w:color w:val="007799"/>
            <w:sz w:val="23"/>
            <w:szCs w:val="23"/>
            <w:lang w:val="en"/>
          </w:rPr>
          <w:t>Resource Details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lastRenderedPageBreak/>
        <w:t>Dataset languages</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English (UNITED STATES) </w:t>
      </w:r>
    </w:p>
    <w:p w:rsidR="00A22D88" w:rsidRDefault="00A22D88" w:rsidP="00A22D88">
      <w:pPr>
        <w:spacing w:after="240"/>
        <w:ind w:left="144"/>
        <w:rPr>
          <w:rFonts w:ascii="Verdana" w:hAnsi="Verdana"/>
          <w:color w:val="000020"/>
          <w:sz w:val="19"/>
          <w:szCs w:val="19"/>
          <w:lang w:val="en"/>
        </w:rPr>
      </w:pPr>
      <w:r>
        <w:rPr>
          <w:rStyle w:val="esrielement1"/>
          <w:rFonts w:ascii="Verdana" w:hAnsi="Verdana"/>
          <w:sz w:val="17"/>
          <w:szCs w:val="17"/>
          <w:lang w:val="en"/>
        </w:rPr>
        <w:t>Dataset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Status</w:t>
      </w:r>
      <w:r>
        <w:rPr>
          <w:rFonts w:ascii="Verdana" w:hAnsi="Verdana"/>
          <w:color w:val="000020"/>
          <w:sz w:val="19"/>
          <w:szCs w:val="19"/>
          <w:lang w:val="en"/>
        </w:rPr>
        <w:t> </w:t>
      </w:r>
      <w:r>
        <w:rPr>
          <w:rFonts w:ascii="Verdana" w:hAnsi="Verdana"/>
          <w:color w:val="000020"/>
          <w:sz w:val="19"/>
          <w:szCs w:val="19"/>
          <w:lang w:val="en"/>
        </w:rPr>
        <w:t xml:space="preserve"> completed </w:t>
      </w:r>
    </w:p>
    <w:p w:rsidR="00A22D88" w:rsidRDefault="00A22D88" w:rsidP="00A22D88">
      <w:pPr>
        <w:spacing w:after="240"/>
        <w:ind w:left="144"/>
        <w:rPr>
          <w:rFonts w:ascii="Verdana" w:hAnsi="Verdana"/>
          <w:color w:val="000020"/>
          <w:sz w:val="19"/>
          <w:szCs w:val="19"/>
          <w:lang w:val="en"/>
        </w:rPr>
      </w:pPr>
      <w:r>
        <w:rPr>
          <w:rStyle w:val="esrielement1"/>
          <w:rFonts w:ascii="Verdana" w:hAnsi="Verdana"/>
          <w:sz w:val="17"/>
          <w:szCs w:val="17"/>
          <w:lang w:val="en"/>
        </w:rPr>
        <w:t>Spatial representation type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vector</w:t>
      </w:r>
    </w:p>
    <w:p w:rsidR="00A22D88" w:rsidRDefault="00A22D88" w:rsidP="00A22D88">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Processing environment</w:t>
      </w:r>
      <w:r>
        <w:rPr>
          <w:rFonts w:ascii="Verdana" w:hAnsi="Verdana"/>
          <w:color w:val="000020"/>
          <w:sz w:val="19"/>
          <w:szCs w:val="19"/>
          <w:lang w:val="en"/>
        </w:rPr>
        <w:t> </w:t>
      </w:r>
      <w:r>
        <w:rPr>
          <w:rFonts w:ascii="Verdana" w:hAnsi="Verdana"/>
          <w:color w:val="000020"/>
          <w:sz w:val="19"/>
          <w:szCs w:val="19"/>
          <w:lang w:val="en"/>
        </w:rPr>
        <w:t xml:space="preserve"> Version 6.2 (Build 9200</w:t>
      </w:r>
      <w:proofErr w:type="gramStart"/>
      <w:r>
        <w:rPr>
          <w:rFonts w:ascii="Verdana" w:hAnsi="Verdana"/>
          <w:color w:val="000020"/>
          <w:sz w:val="19"/>
          <w:szCs w:val="19"/>
          <w:lang w:val="en"/>
        </w:rPr>
        <w:t>) ;</w:t>
      </w:r>
      <w:proofErr w:type="gramEnd"/>
      <w:r>
        <w:rPr>
          <w:rFonts w:ascii="Verdana" w:hAnsi="Verdana"/>
          <w:color w:val="000020"/>
          <w:sz w:val="19"/>
          <w:szCs w:val="19"/>
          <w:lang w:val="en"/>
        </w:rPr>
        <w:t xml:space="preserve"> </w:t>
      </w:r>
      <w:proofErr w:type="spellStart"/>
      <w:r>
        <w:rPr>
          <w:rFonts w:ascii="Verdana" w:hAnsi="Verdana"/>
          <w:color w:val="000020"/>
          <w:sz w:val="19"/>
          <w:szCs w:val="19"/>
          <w:lang w:val="en"/>
        </w:rPr>
        <w:t>Esri</w:t>
      </w:r>
      <w:proofErr w:type="spellEnd"/>
      <w:r>
        <w:rPr>
          <w:rFonts w:ascii="Verdana" w:hAnsi="Verdana"/>
          <w:color w:val="000020"/>
          <w:sz w:val="19"/>
          <w:szCs w:val="19"/>
          <w:lang w:val="en"/>
        </w:rPr>
        <w:t xml:space="preserve"> ArcGIS 10.3.1.4959</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Credits</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proofErr w:type="spellStart"/>
      <w:r>
        <w:rPr>
          <w:rFonts w:ascii="Verdana" w:hAnsi="Verdana"/>
          <w:color w:val="000020"/>
          <w:sz w:val="19"/>
          <w:szCs w:val="19"/>
          <w:lang w:val="en"/>
        </w:rPr>
        <w:t>Brietta</w:t>
      </w:r>
      <w:proofErr w:type="spellEnd"/>
      <w:r>
        <w:rPr>
          <w:rFonts w:ascii="Verdana" w:hAnsi="Verdana"/>
          <w:color w:val="000020"/>
          <w:sz w:val="19"/>
          <w:szCs w:val="19"/>
          <w:lang w:val="en"/>
        </w:rPr>
        <w:t xml:space="preserve"> Perez, </w:t>
      </w:r>
      <w:proofErr w:type="spellStart"/>
      <w:r>
        <w:rPr>
          <w:rFonts w:ascii="Verdana" w:hAnsi="Verdana"/>
          <w:color w:val="000020"/>
          <w:sz w:val="19"/>
          <w:szCs w:val="19"/>
          <w:lang w:val="en"/>
        </w:rPr>
        <w:t>Mogahid</w:t>
      </w:r>
      <w:proofErr w:type="spellEnd"/>
      <w:r>
        <w:rPr>
          <w:rFonts w:ascii="Verdana" w:hAnsi="Verdana"/>
          <w:color w:val="000020"/>
          <w:sz w:val="19"/>
          <w:szCs w:val="19"/>
          <w:lang w:val="en"/>
        </w:rPr>
        <w:t xml:space="preserve"> Hussein, Jeffrey Cuevas, Planning and Development Review Department</w:t>
      </w:r>
    </w:p>
    <w:p w:rsidR="00A22D88" w:rsidRDefault="00A22D88" w:rsidP="00A22D88">
      <w:pPr>
        <w:ind w:left="720"/>
        <w:rPr>
          <w:rFonts w:ascii="Verdana" w:hAnsi="Verdana"/>
          <w:color w:val="000020"/>
          <w:sz w:val="19"/>
          <w:szCs w:val="19"/>
          <w:lang w:val="en"/>
        </w:rPr>
      </w:pPr>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ArcGIS item properties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proofErr w:type="spellStart"/>
      <w:r>
        <w:rPr>
          <w:rFonts w:ascii="Verdana" w:hAnsi="Verdana"/>
          <w:color w:val="000020"/>
          <w:sz w:val="19"/>
          <w:szCs w:val="19"/>
          <w:lang w:val="en"/>
        </w:rPr>
        <w:t>Hwy_Exwy</w:t>
      </w:r>
      <w:proofErr w:type="spellEnd"/>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Size</w:t>
      </w:r>
      <w:r>
        <w:rPr>
          <w:rFonts w:ascii="Verdana" w:hAnsi="Verdana"/>
          <w:color w:val="000020"/>
          <w:sz w:val="19"/>
          <w:szCs w:val="19"/>
          <w:lang w:val="en"/>
        </w:rPr>
        <w:t> </w:t>
      </w:r>
      <w:r>
        <w:rPr>
          <w:rFonts w:ascii="Verdana" w:hAnsi="Verdana"/>
          <w:color w:val="000020"/>
          <w:sz w:val="19"/>
          <w:szCs w:val="19"/>
          <w:lang w:val="en"/>
        </w:rPr>
        <w:t xml:space="preserve">0.033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file://\\BRI\C$\Users\Brietta Perez\Documents\ACT Program Project\</w:t>
      </w:r>
      <w:proofErr w:type="spellStart"/>
      <w:r>
        <w:rPr>
          <w:rFonts w:ascii="Verdana" w:hAnsi="Verdana"/>
          <w:color w:val="000020"/>
          <w:sz w:val="19"/>
          <w:szCs w:val="19"/>
          <w:lang w:val="en"/>
        </w:rPr>
        <w:t>Shapefile_Data</w:t>
      </w:r>
      <w:proofErr w:type="spellEnd"/>
      <w:r>
        <w:rPr>
          <w:rFonts w:ascii="Verdana" w:hAnsi="Verdana"/>
          <w:color w:val="000020"/>
          <w:sz w:val="19"/>
          <w:szCs w:val="19"/>
          <w:lang w:val="en"/>
        </w:rPr>
        <w:t>\</w:t>
      </w:r>
      <w:proofErr w:type="spellStart"/>
      <w:r>
        <w:rPr>
          <w:rFonts w:ascii="Verdana" w:hAnsi="Verdana"/>
          <w:color w:val="000020"/>
          <w:sz w:val="19"/>
          <w:szCs w:val="19"/>
          <w:lang w:val="en"/>
        </w:rPr>
        <w:t>Hwy_Exwy.shp</w:t>
      </w:r>
      <w:proofErr w:type="spellEnd"/>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Local Area Network</w:t>
      </w:r>
    </w:p>
    <w:p w:rsidR="00A22D88" w:rsidRDefault="00A22D88" w:rsidP="00A22D88">
      <w:pPr>
        <w:ind w:left="144"/>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209" w:anchor="ID0EEBHYA" w:history="1">
        <w:r>
          <w:rPr>
            <w:rFonts w:ascii="Verdana" w:hAnsi="Verdana"/>
            <w:i/>
            <w:iCs/>
            <w:color w:val="098EA6"/>
            <w:sz w:val="16"/>
            <w:szCs w:val="16"/>
            <w:lang w:val="en"/>
          </w:rPr>
          <w:t>Hide Resource Details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10" w:anchor="ID0EEABHYA" w:history="1">
        <w:r>
          <w:rPr>
            <w:rFonts w:ascii="Verdana" w:hAnsi="Verdana"/>
            <w:color w:val="007799"/>
            <w:sz w:val="23"/>
            <w:szCs w:val="23"/>
            <w:lang w:val="en"/>
          </w:rPr>
          <w:t>Extents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Extent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City of Austin jurisdiction</w:t>
      </w:r>
    </w:p>
    <w:p w:rsidR="00A22D88" w:rsidRDefault="00A22D88" w:rsidP="00A22D88">
      <w:pPr>
        <w:ind w:left="720"/>
        <w:rPr>
          <w:rFonts w:ascii="Verdana" w:hAnsi="Verdana"/>
          <w:color w:val="000020"/>
          <w:sz w:val="19"/>
          <w:szCs w:val="19"/>
          <w:lang w:val="en"/>
        </w:rPr>
      </w:pP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Geographic extent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Bounding rectangle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Extent type</w:t>
      </w:r>
      <w:r>
        <w:rPr>
          <w:rFonts w:ascii="Verdana" w:hAnsi="Verdana"/>
          <w:color w:val="000020"/>
          <w:sz w:val="19"/>
          <w:szCs w:val="19"/>
          <w:lang w:val="en"/>
        </w:rPr>
        <w:t> </w:t>
      </w:r>
      <w:r>
        <w:rPr>
          <w:rFonts w:ascii="Verdana" w:hAnsi="Verdana"/>
          <w:color w:val="000020"/>
          <w:sz w:val="19"/>
          <w:szCs w:val="19"/>
          <w:lang w:val="en"/>
        </w:rPr>
        <w:t xml:space="preserve"> Extent used for searching </w:t>
      </w:r>
    </w:p>
    <w:p w:rsidR="00A22D88" w:rsidRDefault="00A22D88" w:rsidP="00A22D88">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-98.026294 </w:t>
      </w:r>
    </w:p>
    <w:p w:rsidR="00A22D88" w:rsidRDefault="00A22D88" w:rsidP="00A22D88">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-97.518407 </w:t>
      </w:r>
    </w:p>
    <w:p w:rsidR="00A22D88" w:rsidRDefault="00A22D88" w:rsidP="00A22D88">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30.483589 </w:t>
      </w:r>
    </w:p>
    <w:p w:rsidR="00A22D88" w:rsidRDefault="00A22D88" w:rsidP="00A22D88">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30.035155 </w:t>
      </w:r>
    </w:p>
    <w:p w:rsidR="00A22D88" w:rsidRDefault="00A22D88" w:rsidP="00A22D88">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A22D88" w:rsidRDefault="00A22D88" w:rsidP="00A22D88">
      <w:pPr>
        <w:ind w:left="432"/>
        <w:rPr>
          <w:rFonts w:ascii="Verdana" w:hAnsi="Verdana"/>
          <w:color w:val="000020"/>
          <w:sz w:val="19"/>
          <w:szCs w:val="19"/>
          <w:lang w:val="en"/>
        </w:rPr>
      </w:pP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2015-08-24</w:t>
      </w:r>
      <w:r>
        <w:rPr>
          <w:rFonts w:ascii="Verdana" w:hAnsi="Verdana"/>
          <w:color w:val="000020"/>
          <w:sz w:val="19"/>
          <w:szCs w:val="19"/>
          <w:lang w:val="en"/>
        </w:rPr>
        <w:t> </w:t>
      </w:r>
      <w:r>
        <w:rPr>
          <w:rFonts w:ascii="Verdana" w:hAnsi="Verdana"/>
          <w:color w:val="000020"/>
          <w:sz w:val="19"/>
          <w:szCs w:val="19"/>
          <w:lang w:val="en"/>
        </w:rPr>
        <w:t xml:space="preserve">10:00:00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2015-12-02</w:t>
      </w:r>
      <w:r>
        <w:rPr>
          <w:rFonts w:ascii="Verdana" w:hAnsi="Verdana"/>
          <w:color w:val="000020"/>
          <w:sz w:val="19"/>
          <w:szCs w:val="19"/>
          <w:lang w:val="en"/>
        </w:rPr>
        <w:t> </w:t>
      </w:r>
      <w:r>
        <w:rPr>
          <w:rFonts w:ascii="Verdana" w:hAnsi="Verdana"/>
          <w:color w:val="000020"/>
          <w:sz w:val="19"/>
          <w:szCs w:val="19"/>
          <w:lang w:val="en"/>
        </w:rPr>
        <w:t>10:00:00</w:t>
      </w:r>
    </w:p>
    <w:p w:rsidR="00A22D88" w:rsidRDefault="00A22D88" w:rsidP="00A22D88">
      <w:pPr>
        <w:ind w:left="288"/>
        <w:rPr>
          <w:rFonts w:ascii="Verdana" w:hAnsi="Verdana"/>
          <w:color w:val="000020"/>
          <w:sz w:val="19"/>
          <w:szCs w:val="19"/>
          <w:lang w:val="en"/>
        </w:rPr>
      </w:pP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Temporal extent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Beginning date</w:t>
      </w:r>
      <w:r>
        <w:rPr>
          <w:rFonts w:ascii="Verdana" w:hAnsi="Verdana"/>
          <w:color w:val="000020"/>
          <w:sz w:val="19"/>
          <w:szCs w:val="19"/>
          <w:lang w:val="en"/>
        </w:rPr>
        <w:t> </w:t>
      </w:r>
      <w:r>
        <w:rPr>
          <w:rFonts w:ascii="Verdana" w:hAnsi="Verdana"/>
          <w:color w:val="000020"/>
          <w:sz w:val="19"/>
          <w:szCs w:val="19"/>
          <w:lang w:val="en"/>
        </w:rPr>
        <w:t>2007-09-06</w:t>
      </w:r>
      <w:r>
        <w:rPr>
          <w:rFonts w:ascii="Verdana" w:hAnsi="Verdana"/>
          <w:color w:val="000020"/>
          <w:sz w:val="19"/>
          <w:szCs w:val="19"/>
          <w:lang w:val="en"/>
        </w:rPr>
        <w:t> </w:t>
      </w:r>
      <w:r>
        <w:rPr>
          <w:rFonts w:ascii="Verdana" w:hAnsi="Verdana"/>
          <w:color w:val="000020"/>
          <w:sz w:val="19"/>
          <w:szCs w:val="19"/>
          <w:lang w:val="en"/>
        </w:rPr>
        <w:t xml:space="preserve">00:00:00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Ending date</w:t>
      </w:r>
      <w:r>
        <w:rPr>
          <w:rFonts w:ascii="Verdana" w:hAnsi="Verdana"/>
          <w:color w:val="000020"/>
          <w:sz w:val="19"/>
          <w:szCs w:val="19"/>
          <w:lang w:val="en"/>
        </w:rPr>
        <w:t> </w:t>
      </w:r>
      <w:r>
        <w:rPr>
          <w:rFonts w:ascii="Verdana" w:hAnsi="Verdana"/>
          <w:color w:val="000020"/>
          <w:sz w:val="19"/>
          <w:szCs w:val="19"/>
          <w:lang w:val="en"/>
        </w:rPr>
        <w:t>2015-12-02</w:t>
      </w:r>
      <w:r>
        <w:rPr>
          <w:rFonts w:ascii="Verdana" w:hAnsi="Verdana"/>
          <w:color w:val="000020"/>
          <w:sz w:val="19"/>
          <w:szCs w:val="19"/>
          <w:lang w:val="en"/>
        </w:rPr>
        <w:t> </w:t>
      </w:r>
      <w:r>
        <w:rPr>
          <w:rFonts w:ascii="Verdana" w:hAnsi="Verdana"/>
          <w:color w:val="000020"/>
          <w:sz w:val="19"/>
          <w:szCs w:val="19"/>
          <w:lang w:val="en"/>
        </w:rPr>
        <w:t>00:00:00</w:t>
      </w:r>
    </w:p>
    <w:p w:rsidR="00A22D88" w:rsidRDefault="00A22D88" w:rsidP="00A22D88">
      <w:pPr>
        <w:ind w:left="288"/>
        <w:rPr>
          <w:rFonts w:ascii="Verdana" w:hAnsi="Verdana"/>
          <w:color w:val="000020"/>
          <w:sz w:val="19"/>
          <w:szCs w:val="19"/>
          <w:lang w:val="en"/>
        </w:rPr>
      </w:pPr>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Extent in the item's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West longitude</w:t>
      </w:r>
      <w:r>
        <w:rPr>
          <w:rFonts w:ascii="Verdana" w:hAnsi="Verdana"/>
          <w:color w:val="000020"/>
          <w:sz w:val="19"/>
          <w:szCs w:val="19"/>
          <w:lang w:val="en"/>
        </w:rPr>
        <w:t> </w:t>
      </w:r>
      <w:r>
        <w:rPr>
          <w:rFonts w:ascii="Verdana" w:hAnsi="Verdana"/>
          <w:color w:val="000020"/>
          <w:sz w:val="19"/>
          <w:szCs w:val="19"/>
          <w:lang w:val="en"/>
        </w:rPr>
        <w:t xml:space="preserve">3026521.111350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East longitude</w:t>
      </w:r>
      <w:r>
        <w:rPr>
          <w:rFonts w:ascii="Verdana" w:hAnsi="Verdana"/>
          <w:color w:val="000020"/>
          <w:sz w:val="19"/>
          <w:szCs w:val="19"/>
          <w:lang w:val="en"/>
        </w:rPr>
        <w:t> </w:t>
      </w:r>
      <w:r>
        <w:rPr>
          <w:rFonts w:ascii="Verdana" w:hAnsi="Verdana"/>
          <w:color w:val="000020"/>
          <w:sz w:val="19"/>
          <w:szCs w:val="19"/>
          <w:lang w:val="en"/>
        </w:rPr>
        <w:t xml:space="preserve">3183239.518356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South latitude</w:t>
      </w:r>
      <w:r>
        <w:rPr>
          <w:rFonts w:ascii="Verdana" w:hAnsi="Verdana"/>
          <w:color w:val="000020"/>
          <w:sz w:val="19"/>
          <w:szCs w:val="19"/>
          <w:lang w:val="en"/>
        </w:rPr>
        <w:t> </w:t>
      </w:r>
      <w:r>
        <w:rPr>
          <w:rFonts w:ascii="Verdana" w:hAnsi="Verdana"/>
          <w:color w:val="000020"/>
          <w:sz w:val="19"/>
          <w:szCs w:val="19"/>
          <w:lang w:val="en"/>
        </w:rPr>
        <w:t xml:space="preserve">9987691.095224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North latitude</w:t>
      </w:r>
      <w:r>
        <w:rPr>
          <w:rFonts w:ascii="Verdana" w:hAnsi="Verdana"/>
          <w:color w:val="000020"/>
          <w:sz w:val="19"/>
          <w:szCs w:val="19"/>
          <w:lang w:val="en"/>
        </w:rPr>
        <w:t> </w:t>
      </w:r>
      <w:r>
        <w:rPr>
          <w:rFonts w:ascii="Verdana" w:hAnsi="Verdana"/>
          <w:color w:val="000020"/>
          <w:sz w:val="19"/>
          <w:szCs w:val="19"/>
          <w:lang w:val="en"/>
        </w:rPr>
        <w:t xml:space="preserve">10147218.329432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Extent contains the resource</w:t>
      </w:r>
      <w:r>
        <w:rPr>
          <w:rFonts w:ascii="Verdana" w:hAnsi="Verdana"/>
          <w:color w:val="000020"/>
          <w:sz w:val="19"/>
          <w:szCs w:val="19"/>
          <w:lang w:val="en"/>
        </w:rPr>
        <w:t> </w:t>
      </w:r>
      <w:r>
        <w:rPr>
          <w:rFonts w:ascii="Verdana" w:hAnsi="Verdana"/>
          <w:color w:val="000020"/>
          <w:sz w:val="19"/>
          <w:szCs w:val="19"/>
          <w:lang w:val="en"/>
        </w:rPr>
        <w:t>Yes</w:t>
      </w:r>
    </w:p>
    <w:p w:rsidR="00A22D88" w:rsidRDefault="00A22D88" w:rsidP="00A22D88">
      <w:pPr>
        <w:ind w:left="144"/>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211" w:anchor="ID0EEABHYA" w:history="1">
        <w:r>
          <w:rPr>
            <w:rFonts w:ascii="Verdana" w:hAnsi="Verdana"/>
            <w:i/>
            <w:iCs/>
            <w:color w:val="098EA6"/>
            <w:sz w:val="16"/>
            <w:szCs w:val="16"/>
            <w:lang w:val="en"/>
          </w:rPr>
          <w:t>Hide Extents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12" w:anchor="ID0EDUA" w:history="1">
        <w:r>
          <w:rPr>
            <w:rFonts w:ascii="Verdana" w:hAnsi="Verdana"/>
            <w:color w:val="007799"/>
            <w:sz w:val="23"/>
            <w:szCs w:val="23"/>
            <w:lang w:val="en"/>
          </w:rPr>
          <w:t>Resource Points of Contact</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Point of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proofErr w:type="spellStart"/>
      <w:r>
        <w:rPr>
          <w:rFonts w:ascii="Verdana" w:hAnsi="Verdana"/>
          <w:color w:val="000020"/>
          <w:sz w:val="19"/>
          <w:szCs w:val="19"/>
          <w:lang w:val="en"/>
        </w:rPr>
        <w:t>Brietta</w:t>
      </w:r>
      <w:proofErr w:type="spellEnd"/>
      <w:r>
        <w:rPr>
          <w:rFonts w:ascii="Verdana" w:hAnsi="Verdana"/>
          <w:color w:val="000020"/>
          <w:sz w:val="19"/>
          <w:szCs w:val="19"/>
          <w:lang w:val="en"/>
        </w:rPr>
        <w:t xml:space="preserve"> Perez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A22D88" w:rsidRDefault="00A22D88" w:rsidP="00A22D88">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"ID0ECDUA" </w:instrText>
      </w:r>
      <w:r>
        <w:rPr>
          <w:rFonts w:ascii="Verdana" w:hAnsi="Verdana"/>
          <w:color w:val="000020"/>
          <w:sz w:val="19"/>
          <w:szCs w:val="19"/>
          <w:lang w:val="en"/>
        </w:rPr>
        <w:fldChar w:fldCharType="separate"/>
      </w:r>
    </w:p>
    <w:p w:rsidR="00A22D88" w:rsidRDefault="00A22D88" w:rsidP="00A22D88">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924-1178</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lastRenderedPageBreak/>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213" w:tgtFrame="_blank" w:history="1">
        <w:r>
          <w:rPr>
            <w:rStyle w:val="Hyperlink"/>
            <w:rFonts w:ascii="Verdana" w:hAnsi="Verdana"/>
            <w:sz w:val="19"/>
            <w:szCs w:val="19"/>
            <w:lang w:val="en"/>
          </w:rPr>
          <w:t>bmp40@txstate.edu</w:t>
        </w:r>
      </w:hyperlink>
    </w:p>
    <w:p w:rsidR="00A22D88" w:rsidRDefault="00A22D88" w:rsidP="00A22D88">
      <w:pPr>
        <w:ind w:left="576"/>
        <w:rPr>
          <w:rFonts w:ascii="Verdana" w:hAnsi="Verdana"/>
          <w:color w:val="000020"/>
          <w:sz w:val="19"/>
          <w:szCs w:val="19"/>
          <w:lang w:val="en"/>
        </w:rPr>
      </w:pPr>
    </w:p>
    <w:p w:rsidR="00A22D88" w:rsidRDefault="00A22D88" w:rsidP="00A22D88">
      <w:pPr>
        <w:ind w:left="432"/>
        <w:rPr>
          <w:rFonts w:ascii="Verdana" w:hAnsi="Verdana"/>
          <w:color w:val="AAAAAA"/>
          <w:sz w:val="19"/>
          <w:szCs w:val="19"/>
          <w:lang w:val="en"/>
        </w:rPr>
      </w:pPr>
      <w:hyperlink r:id="rId214" w:anchor="ID0ECDU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Point of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Planning and Development Review Department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City of Austin </w:t>
      </w:r>
    </w:p>
    <w:p w:rsidR="00A22D88" w:rsidRDefault="00A22D88" w:rsidP="00A22D88">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"ID0EBCUA" </w:instrText>
      </w:r>
      <w:r>
        <w:rPr>
          <w:rFonts w:ascii="Verdana" w:hAnsi="Verdana"/>
          <w:color w:val="000020"/>
          <w:sz w:val="19"/>
          <w:szCs w:val="19"/>
          <w:lang w:val="en"/>
        </w:rPr>
        <w:fldChar w:fldCharType="separate"/>
      </w:r>
    </w:p>
    <w:p w:rsidR="00A22D88" w:rsidRDefault="00A22D88" w:rsidP="00A22D88">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(512-978-4000</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505 Barton Springs Road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Austin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78704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US</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lastRenderedPageBreak/>
        <w:t>Online resource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Location</w:t>
      </w:r>
      <w:r>
        <w:rPr>
          <w:rFonts w:ascii="Verdana" w:hAnsi="Verdana"/>
          <w:color w:val="000020"/>
          <w:sz w:val="19"/>
          <w:szCs w:val="19"/>
          <w:lang w:val="en"/>
        </w:rPr>
        <w:t> </w:t>
      </w:r>
      <w:hyperlink r:id="rId215" w:tgtFrame="_blank" w:history="1">
        <w:r>
          <w:rPr>
            <w:rStyle w:val="Hyperlink"/>
            <w:rFonts w:ascii="Verdana" w:hAnsi="Verdana"/>
            <w:sz w:val="19"/>
            <w:szCs w:val="19"/>
            <w:lang w:val="en"/>
          </w:rPr>
          <w:t>http://www.austintexas.gov/department/planning-and-zoning</w:t>
        </w:r>
      </w:hyperlink>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Function performed</w:t>
      </w:r>
      <w:r>
        <w:rPr>
          <w:rFonts w:ascii="Verdana" w:hAnsi="Verdana"/>
          <w:color w:val="000020"/>
          <w:sz w:val="19"/>
          <w:szCs w:val="19"/>
          <w:lang w:val="en"/>
        </w:rPr>
        <w:t> </w:t>
      </w:r>
      <w:r>
        <w:rPr>
          <w:rFonts w:ascii="Verdana" w:hAnsi="Verdana"/>
          <w:color w:val="000020"/>
          <w:sz w:val="19"/>
          <w:szCs w:val="19"/>
          <w:lang w:val="en"/>
        </w:rPr>
        <w:t xml:space="preserve"> information</w:t>
      </w:r>
    </w:p>
    <w:p w:rsidR="00A22D88" w:rsidRDefault="00A22D88" w:rsidP="00A22D88">
      <w:pPr>
        <w:ind w:left="576"/>
        <w:rPr>
          <w:rFonts w:ascii="Verdana" w:hAnsi="Verdana"/>
          <w:color w:val="000020"/>
          <w:sz w:val="19"/>
          <w:szCs w:val="19"/>
          <w:lang w:val="en"/>
        </w:rPr>
      </w:pPr>
    </w:p>
    <w:p w:rsidR="00A22D88" w:rsidRDefault="00A22D88" w:rsidP="00A22D88">
      <w:pPr>
        <w:ind w:left="432"/>
        <w:rPr>
          <w:rFonts w:ascii="Verdana" w:hAnsi="Verdana"/>
          <w:color w:val="AAAAAA"/>
          <w:sz w:val="19"/>
          <w:szCs w:val="19"/>
          <w:lang w:val="en"/>
        </w:rPr>
      </w:pPr>
      <w:hyperlink r:id="rId216" w:anchor="ID0EBCU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217" w:anchor="ID0EDUA" w:history="1">
        <w:r>
          <w:rPr>
            <w:rFonts w:ascii="Verdana" w:hAnsi="Verdana"/>
            <w:i/>
            <w:iCs/>
            <w:color w:val="098EA6"/>
            <w:sz w:val="16"/>
            <w:szCs w:val="16"/>
            <w:lang w:val="en"/>
          </w:rPr>
          <w:t>Hide Resource Points of Contact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18" w:anchor="ID0EFUA" w:history="1">
        <w:r>
          <w:rPr>
            <w:rFonts w:ascii="Verdana" w:hAnsi="Verdana"/>
            <w:color w:val="007799"/>
            <w:sz w:val="23"/>
            <w:szCs w:val="23"/>
            <w:lang w:val="en"/>
          </w:rPr>
          <w:t>Resource Maintenance</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Resource maintenance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not planned</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Scope of the updates</w:t>
      </w:r>
      <w:r>
        <w:rPr>
          <w:rFonts w:ascii="Verdana" w:hAnsi="Verdana"/>
          <w:color w:val="000020"/>
          <w:sz w:val="19"/>
          <w:szCs w:val="19"/>
          <w:lang w:val="en"/>
        </w:rPr>
        <w:t> </w:t>
      </w:r>
      <w:r>
        <w:rPr>
          <w:rFonts w:ascii="Verdana" w:hAnsi="Verdana"/>
          <w:color w:val="000020"/>
          <w:sz w:val="19"/>
          <w:szCs w:val="19"/>
          <w:lang w:val="en"/>
        </w:rPr>
        <w:t xml:space="preserve"> dataset</w:t>
      </w: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Maintenance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proofErr w:type="spellStart"/>
      <w:r>
        <w:rPr>
          <w:rFonts w:ascii="Verdana" w:hAnsi="Verdana"/>
          <w:color w:val="000020"/>
          <w:sz w:val="19"/>
          <w:szCs w:val="19"/>
          <w:lang w:val="en"/>
        </w:rPr>
        <w:t>Brietta</w:t>
      </w:r>
      <w:proofErr w:type="spellEnd"/>
      <w:r>
        <w:rPr>
          <w:rFonts w:ascii="Verdana" w:hAnsi="Verdana"/>
          <w:color w:val="000020"/>
          <w:sz w:val="19"/>
          <w:szCs w:val="19"/>
          <w:lang w:val="en"/>
        </w:rPr>
        <w:t xml:space="preserve"> Perez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A22D88" w:rsidRDefault="00A22D88" w:rsidP="00A22D88">
      <w:pPr>
        <w:ind w:left="432"/>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"ID0EEBFUA" </w:instrText>
      </w:r>
      <w:r>
        <w:rPr>
          <w:rFonts w:ascii="Verdana" w:hAnsi="Verdana"/>
          <w:color w:val="000020"/>
          <w:sz w:val="19"/>
          <w:szCs w:val="19"/>
          <w:lang w:val="en"/>
        </w:rPr>
        <w:fldChar w:fldCharType="separate"/>
      </w:r>
    </w:p>
    <w:p w:rsidR="00A22D88" w:rsidRDefault="00A22D88" w:rsidP="00A22D88">
      <w:pPr>
        <w:ind w:left="576"/>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924-1178</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lastRenderedPageBreak/>
        <w:t>e-mail address</w:t>
      </w:r>
      <w:r>
        <w:rPr>
          <w:rFonts w:ascii="Verdana" w:hAnsi="Verdana"/>
          <w:color w:val="000020"/>
          <w:sz w:val="19"/>
          <w:szCs w:val="19"/>
          <w:lang w:val="en"/>
        </w:rPr>
        <w:t> </w:t>
      </w:r>
      <w:hyperlink r:id="rId219" w:tgtFrame="_blank" w:history="1">
        <w:r>
          <w:rPr>
            <w:rStyle w:val="Hyperlink"/>
            <w:rFonts w:ascii="Verdana" w:hAnsi="Verdana"/>
            <w:sz w:val="19"/>
            <w:szCs w:val="19"/>
            <w:lang w:val="en"/>
          </w:rPr>
          <w:t>bmp40@txstate.edu</w:t>
        </w:r>
      </w:hyperlink>
    </w:p>
    <w:p w:rsidR="00A22D88" w:rsidRDefault="00A22D88" w:rsidP="00A22D88">
      <w:pPr>
        <w:ind w:left="720"/>
        <w:rPr>
          <w:rFonts w:ascii="Verdana" w:hAnsi="Verdana"/>
          <w:color w:val="000020"/>
          <w:sz w:val="19"/>
          <w:szCs w:val="19"/>
          <w:lang w:val="en"/>
        </w:rPr>
      </w:pPr>
    </w:p>
    <w:p w:rsidR="00A22D88" w:rsidRDefault="00A22D88" w:rsidP="00A22D88">
      <w:pPr>
        <w:ind w:left="576"/>
        <w:rPr>
          <w:rFonts w:ascii="Verdana" w:hAnsi="Verdana"/>
          <w:color w:val="AAAAAA"/>
          <w:sz w:val="19"/>
          <w:szCs w:val="19"/>
          <w:lang w:val="en"/>
        </w:rPr>
      </w:pPr>
      <w:hyperlink r:id="rId220" w:anchor="ID0EEBFU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576"/>
        <w:rPr>
          <w:rFonts w:ascii="Verdana" w:hAnsi="Verdana"/>
          <w:color w:val="000020"/>
          <w:sz w:val="19"/>
          <w:szCs w:val="19"/>
          <w:lang w:val="en"/>
        </w:rPr>
      </w:pP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Maintenance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Planning and Development Review Department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City of Austin </w:t>
      </w:r>
    </w:p>
    <w:p w:rsidR="00A22D88" w:rsidRDefault="00A22D88" w:rsidP="00A22D88">
      <w:pPr>
        <w:ind w:left="432"/>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"ID0EBAFUA" </w:instrText>
      </w:r>
      <w:r>
        <w:rPr>
          <w:rFonts w:ascii="Verdana" w:hAnsi="Verdana"/>
          <w:color w:val="000020"/>
          <w:sz w:val="19"/>
          <w:szCs w:val="19"/>
          <w:lang w:val="en"/>
        </w:rPr>
        <w:fldChar w:fldCharType="separate"/>
      </w:r>
    </w:p>
    <w:p w:rsidR="00A22D88" w:rsidRDefault="00A22D88" w:rsidP="00A22D88">
      <w:pPr>
        <w:ind w:left="576"/>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(512-978-4000</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505 Barton Springs Road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Austin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78704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US</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Online resource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Location</w:t>
      </w:r>
      <w:r>
        <w:rPr>
          <w:rFonts w:ascii="Verdana" w:hAnsi="Verdana"/>
          <w:color w:val="000020"/>
          <w:sz w:val="19"/>
          <w:szCs w:val="19"/>
          <w:lang w:val="en"/>
        </w:rPr>
        <w:t> </w:t>
      </w:r>
      <w:hyperlink r:id="rId221" w:tgtFrame="_blank" w:history="1">
        <w:r>
          <w:rPr>
            <w:rStyle w:val="Hyperlink"/>
            <w:rFonts w:ascii="Verdana" w:hAnsi="Verdana"/>
            <w:sz w:val="19"/>
            <w:szCs w:val="19"/>
            <w:lang w:val="en"/>
          </w:rPr>
          <w:t>http://www.austintexas.gov/department/planning-and-zoning</w:t>
        </w:r>
      </w:hyperlink>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Function performed</w:t>
      </w:r>
      <w:r>
        <w:rPr>
          <w:rFonts w:ascii="Verdana" w:hAnsi="Verdana"/>
          <w:color w:val="000020"/>
          <w:sz w:val="19"/>
          <w:szCs w:val="19"/>
          <w:lang w:val="en"/>
        </w:rPr>
        <w:t> </w:t>
      </w:r>
      <w:r>
        <w:rPr>
          <w:rFonts w:ascii="Verdana" w:hAnsi="Verdana"/>
          <w:color w:val="000020"/>
          <w:sz w:val="19"/>
          <w:szCs w:val="19"/>
          <w:lang w:val="en"/>
        </w:rPr>
        <w:t xml:space="preserve"> information</w:t>
      </w:r>
    </w:p>
    <w:p w:rsidR="00A22D88" w:rsidRDefault="00A22D88" w:rsidP="00A22D88">
      <w:pPr>
        <w:ind w:left="720"/>
        <w:rPr>
          <w:rFonts w:ascii="Verdana" w:hAnsi="Verdana"/>
          <w:color w:val="000020"/>
          <w:sz w:val="19"/>
          <w:szCs w:val="19"/>
          <w:lang w:val="en"/>
        </w:rPr>
      </w:pPr>
    </w:p>
    <w:p w:rsidR="00A22D88" w:rsidRDefault="00A22D88" w:rsidP="00A22D88">
      <w:pPr>
        <w:ind w:left="576"/>
        <w:rPr>
          <w:rFonts w:ascii="Verdana" w:hAnsi="Verdana"/>
          <w:color w:val="AAAAAA"/>
          <w:sz w:val="19"/>
          <w:szCs w:val="19"/>
          <w:lang w:val="en"/>
        </w:rPr>
      </w:pPr>
      <w:hyperlink r:id="rId222" w:anchor="ID0EBAFU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576"/>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223" w:anchor="ID0EFUA" w:history="1">
        <w:r>
          <w:rPr>
            <w:rFonts w:ascii="Verdana" w:hAnsi="Verdana"/>
            <w:i/>
            <w:iCs/>
            <w:color w:val="098EA6"/>
            <w:sz w:val="16"/>
            <w:szCs w:val="16"/>
            <w:lang w:val="en"/>
          </w:rPr>
          <w:t>Hide Resource Maintenance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24" w:anchor="ID0EEUA" w:history="1">
        <w:r>
          <w:rPr>
            <w:rFonts w:ascii="Verdana" w:hAnsi="Verdana"/>
            <w:color w:val="007799"/>
            <w:sz w:val="23"/>
            <w:szCs w:val="23"/>
            <w:lang w:val="en"/>
          </w:rPr>
          <w:t>Resource Constraints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Legal constraints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Limitations of use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 xml:space="preserve">There are no general, legal, or security restraints on the use of shapefile </w:t>
      </w:r>
      <w:proofErr w:type="spellStart"/>
      <w:r>
        <w:rPr>
          <w:rFonts w:ascii="Verdana" w:hAnsi="Verdana"/>
          <w:color w:val="000020"/>
          <w:sz w:val="19"/>
          <w:szCs w:val="19"/>
          <w:lang w:val="en"/>
        </w:rPr>
        <w:t>Hwy_Exwy</w:t>
      </w:r>
      <w:proofErr w:type="spellEnd"/>
    </w:p>
    <w:p w:rsidR="00A22D88" w:rsidRDefault="00A22D88" w:rsidP="00A22D88">
      <w:pPr>
        <w:ind w:left="720"/>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225" w:anchor="ID0EEUA" w:history="1">
        <w:r>
          <w:rPr>
            <w:rFonts w:ascii="Verdana" w:hAnsi="Verdana"/>
            <w:i/>
            <w:iCs/>
            <w:color w:val="098EA6"/>
            <w:sz w:val="16"/>
            <w:szCs w:val="16"/>
            <w:lang w:val="en"/>
          </w:rPr>
          <w:t>Hide Resource Constraints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26" w:anchor="ID0EEAHYA" w:history="1">
        <w:r>
          <w:rPr>
            <w:rFonts w:ascii="Verdana" w:hAnsi="Verdana"/>
            <w:color w:val="007799"/>
            <w:sz w:val="23"/>
            <w:szCs w:val="23"/>
            <w:lang w:val="en"/>
          </w:rPr>
          <w:t>Spatial Reference</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ArcGIS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Projected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Geographic coordinate reference</w:t>
      </w:r>
      <w:r>
        <w:rPr>
          <w:rFonts w:ascii="Verdana" w:hAnsi="Verdana"/>
          <w:color w:val="000020"/>
          <w:sz w:val="19"/>
          <w:szCs w:val="19"/>
          <w:lang w:val="en"/>
        </w:rPr>
        <w:t> </w:t>
      </w:r>
      <w:r>
        <w:rPr>
          <w:rFonts w:ascii="Verdana" w:hAnsi="Verdana"/>
          <w:color w:val="000020"/>
          <w:sz w:val="19"/>
          <w:szCs w:val="19"/>
          <w:lang w:val="en"/>
        </w:rPr>
        <w:t xml:space="preserve">GCS_North_American_1983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Projection</w:t>
      </w:r>
      <w:r>
        <w:rPr>
          <w:rFonts w:ascii="Verdana" w:hAnsi="Verdana"/>
          <w:color w:val="000020"/>
          <w:sz w:val="19"/>
          <w:szCs w:val="19"/>
          <w:lang w:val="en"/>
        </w:rPr>
        <w:t> </w:t>
      </w:r>
      <w:r>
        <w:rPr>
          <w:rFonts w:ascii="Verdana" w:hAnsi="Verdana"/>
          <w:color w:val="000020"/>
          <w:sz w:val="19"/>
          <w:szCs w:val="19"/>
          <w:lang w:val="en"/>
        </w:rPr>
        <w:t xml:space="preserve">NAD_1983_StatePlane_Texas_Central_FIPS_4203_Feet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Coordinate reference details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Projected coordinate system</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Well-known identifier</w:t>
      </w:r>
      <w:r>
        <w:rPr>
          <w:rFonts w:ascii="Verdana" w:hAnsi="Verdana"/>
          <w:color w:val="000020"/>
          <w:sz w:val="19"/>
          <w:szCs w:val="19"/>
          <w:lang w:val="en"/>
        </w:rPr>
        <w:t> </w:t>
      </w:r>
      <w:r>
        <w:rPr>
          <w:rFonts w:ascii="Verdana" w:hAnsi="Verdana"/>
          <w:color w:val="000020"/>
          <w:sz w:val="19"/>
          <w:szCs w:val="19"/>
          <w:lang w:val="en"/>
        </w:rPr>
        <w:t xml:space="preserve">102739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X origin</w:t>
      </w:r>
      <w:r>
        <w:rPr>
          <w:rFonts w:ascii="Verdana" w:hAnsi="Verdana"/>
          <w:color w:val="000020"/>
          <w:sz w:val="19"/>
          <w:szCs w:val="19"/>
          <w:lang w:val="en"/>
        </w:rPr>
        <w:t> </w:t>
      </w:r>
      <w:r>
        <w:rPr>
          <w:rFonts w:ascii="Verdana" w:hAnsi="Verdana"/>
          <w:color w:val="000020"/>
          <w:sz w:val="19"/>
          <w:szCs w:val="19"/>
          <w:lang w:val="en"/>
        </w:rPr>
        <w:t xml:space="preserve">-124805500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Y origin</w:t>
      </w:r>
      <w:r>
        <w:rPr>
          <w:rFonts w:ascii="Verdana" w:hAnsi="Verdana"/>
          <w:color w:val="000020"/>
          <w:sz w:val="19"/>
          <w:szCs w:val="19"/>
          <w:lang w:val="en"/>
        </w:rPr>
        <w:t> </w:t>
      </w:r>
      <w:r>
        <w:rPr>
          <w:rFonts w:ascii="Verdana" w:hAnsi="Verdana"/>
          <w:color w:val="000020"/>
          <w:sz w:val="19"/>
          <w:szCs w:val="19"/>
          <w:lang w:val="en"/>
        </w:rPr>
        <w:t xml:space="preserve">-81923100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XY scale</w:t>
      </w:r>
      <w:r>
        <w:rPr>
          <w:rFonts w:ascii="Verdana" w:hAnsi="Verdana"/>
          <w:color w:val="000020"/>
          <w:sz w:val="19"/>
          <w:szCs w:val="19"/>
          <w:lang w:val="en"/>
        </w:rPr>
        <w:t> </w:t>
      </w:r>
      <w:r>
        <w:rPr>
          <w:rFonts w:ascii="Verdana" w:hAnsi="Verdana"/>
          <w:color w:val="000020"/>
          <w:sz w:val="19"/>
          <w:szCs w:val="19"/>
          <w:lang w:val="en"/>
        </w:rPr>
        <w:t xml:space="preserve">35432942.484959878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Z origin</w:t>
      </w:r>
      <w:r>
        <w:rPr>
          <w:rFonts w:ascii="Verdana" w:hAnsi="Verdana"/>
          <w:color w:val="000020"/>
          <w:sz w:val="19"/>
          <w:szCs w:val="19"/>
          <w:lang w:val="en"/>
        </w:rPr>
        <w:t> </w:t>
      </w:r>
      <w:r>
        <w:rPr>
          <w:rFonts w:ascii="Verdana" w:hAnsi="Verdana"/>
          <w:color w:val="000020"/>
          <w:sz w:val="19"/>
          <w:szCs w:val="19"/>
          <w:lang w:val="en"/>
        </w:rPr>
        <w:t xml:space="preserve">-100000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Z scale</w:t>
      </w:r>
      <w:r>
        <w:rPr>
          <w:rFonts w:ascii="Verdana" w:hAnsi="Verdana"/>
          <w:color w:val="000020"/>
          <w:sz w:val="19"/>
          <w:szCs w:val="19"/>
          <w:lang w:val="en"/>
        </w:rPr>
        <w:t> </w:t>
      </w:r>
      <w:r>
        <w:rPr>
          <w:rFonts w:ascii="Verdana" w:hAnsi="Verdana"/>
          <w:color w:val="000020"/>
          <w:sz w:val="19"/>
          <w:szCs w:val="19"/>
          <w:lang w:val="en"/>
        </w:rPr>
        <w:t xml:space="preserve">10000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M origin</w:t>
      </w:r>
      <w:r>
        <w:rPr>
          <w:rFonts w:ascii="Verdana" w:hAnsi="Verdana"/>
          <w:color w:val="000020"/>
          <w:sz w:val="19"/>
          <w:szCs w:val="19"/>
          <w:lang w:val="en"/>
        </w:rPr>
        <w:t> </w:t>
      </w:r>
      <w:r>
        <w:rPr>
          <w:rFonts w:ascii="Verdana" w:hAnsi="Verdana"/>
          <w:color w:val="000020"/>
          <w:sz w:val="19"/>
          <w:szCs w:val="19"/>
          <w:lang w:val="en"/>
        </w:rPr>
        <w:t xml:space="preserve">-100000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M scale</w:t>
      </w:r>
      <w:r>
        <w:rPr>
          <w:rFonts w:ascii="Verdana" w:hAnsi="Verdana"/>
          <w:color w:val="000020"/>
          <w:sz w:val="19"/>
          <w:szCs w:val="19"/>
          <w:lang w:val="en"/>
        </w:rPr>
        <w:t> </w:t>
      </w:r>
      <w:r>
        <w:rPr>
          <w:rFonts w:ascii="Verdana" w:hAnsi="Verdana"/>
          <w:color w:val="000020"/>
          <w:sz w:val="19"/>
          <w:szCs w:val="19"/>
          <w:lang w:val="en"/>
        </w:rPr>
        <w:t xml:space="preserve">10000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XY tolerance</w:t>
      </w:r>
      <w:r>
        <w:rPr>
          <w:rFonts w:ascii="Verdana" w:hAnsi="Verdana"/>
          <w:color w:val="000020"/>
          <w:sz w:val="19"/>
          <w:szCs w:val="19"/>
          <w:lang w:val="en"/>
        </w:rPr>
        <w:t> </w:t>
      </w:r>
      <w:r>
        <w:rPr>
          <w:rFonts w:ascii="Verdana" w:hAnsi="Verdana"/>
          <w:color w:val="000020"/>
          <w:sz w:val="19"/>
          <w:szCs w:val="19"/>
          <w:lang w:val="en"/>
        </w:rPr>
        <w:t xml:space="preserve">0.0032808333333333331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Z tolerance</w:t>
      </w:r>
      <w:r>
        <w:rPr>
          <w:rFonts w:ascii="Verdana" w:hAnsi="Verdana"/>
          <w:color w:val="000020"/>
          <w:sz w:val="19"/>
          <w:szCs w:val="19"/>
          <w:lang w:val="en"/>
        </w:rPr>
        <w:t> </w:t>
      </w:r>
      <w:r>
        <w:rPr>
          <w:rFonts w:ascii="Verdana" w:hAnsi="Verdana"/>
          <w:color w:val="000020"/>
          <w:sz w:val="19"/>
          <w:szCs w:val="19"/>
          <w:lang w:val="en"/>
        </w:rPr>
        <w:t xml:space="preserve">0.001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M tolerance</w:t>
      </w:r>
      <w:r>
        <w:rPr>
          <w:rFonts w:ascii="Verdana" w:hAnsi="Verdana"/>
          <w:color w:val="000020"/>
          <w:sz w:val="19"/>
          <w:szCs w:val="19"/>
          <w:lang w:val="en"/>
        </w:rPr>
        <w:t> </w:t>
      </w:r>
      <w:r>
        <w:rPr>
          <w:rFonts w:ascii="Verdana" w:hAnsi="Verdana"/>
          <w:color w:val="000020"/>
          <w:sz w:val="19"/>
          <w:szCs w:val="19"/>
          <w:lang w:val="en"/>
        </w:rPr>
        <w:t xml:space="preserve">0.001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High precision</w:t>
      </w:r>
      <w:r>
        <w:rPr>
          <w:rFonts w:ascii="Verdana" w:hAnsi="Verdana"/>
          <w:color w:val="000020"/>
          <w:sz w:val="19"/>
          <w:szCs w:val="19"/>
          <w:lang w:val="en"/>
        </w:rPr>
        <w:t> </w:t>
      </w:r>
      <w:r>
        <w:rPr>
          <w:rFonts w:ascii="Verdana" w:hAnsi="Verdana"/>
          <w:color w:val="000020"/>
          <w:sz w:val="19"/>
          <w:szCs w:val="19"/>
          <w:lang w:val="en"/>
        </w:rPr>
        <w:t xml:space="preserve">true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Latest well-known identifier</w:t>
      </w:r>
      <w:r>
        <w:rPr>
          <w:rFonts w:ascii="Verdana" w:hAnsi="Verdana"/>
          <w:color w:val="000020"/>
          <w:sz w:val="19"/>
          <w:szCs w:val="19"/>
          <w:lang w:val="en"/>
        </w:rPr>
        <w:t> </w:t>
      </w:r>
      <w:r>
        <w:rPr>
          <w:rFonts w:ascii="Verdana" w:hAnsi="Verdana"/>
          <w:color w:val="000020"/>
          <w:sz w:val="19"/>
          <w:szCs w:val="19"/>
          <w:lang w:val="en"/>
        </w:rPr>
        <w:t xml:space="preserve">2277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Well-known text</w:t>
      </w:r>
      <w:r>
        <w:rPr>
          <w:rFonts w:ascii="Verdana" w:hAnsi="Verdana"/>
          <w:color w:val="000020"/>
          <w:sz w:val="19"/>
          <w:szCs w:val="19"/>
          <w:lang w:val="en"/>
        </w:rPr>
        <w:t> </w:t>
      </w:r>
      <w:r>
        <w:rPr>
          <w:rFonts w:ascii="Verdana" w:hAnsi="Verdana"/>
          <w:color w:val="000020"/>
          <w:sz w:val="19"/>
          <w:szCs w:val="19"/>
          <w:lang w:val="en"/>
        </w:rPr>
        <w:t>PROJCS["NAD_1983_StatePlane_Texas_Central_FIPS_4203_Feet",GEOGCS["GCS_North_American_1983",DATUM["D_North_American_1983",SPHEROID["GRS_1980",6378137.0,29</w:t>
      </w:r>
      <w:r>
        <w:rPr>
          <w:rFonts w:ascii="Verdana" w:hAnsi="Verdana"/>
          <w:color w:val="000020"/>
          <w:sz w:val="19"/>
          <w:szCs w:val="19"/>
          <w:lang w:val="en"/>
        </w:rPr>
        <w:lastRenderedPageBreak/>
        <w:t>8.257222101]],PRIMEM["Greenwich",0.0],UNIT["Degree",0.0174532925199433]],PROJECTION["Lambert_Conformal_Conic"],PARAMETER["False_Easting",2296583.333333333],PARAMETER["False_Northing",9842500.0],PARAMETER["Central_Meridian",-100.3333333333333],PARAMETER["Standard_Parallel_1",30.11666666666667],PARAMETER["Standard_Parallel_2",31.88333333333333],PARAMETER["Latitude_Of_Origin",29.66666666666667],UNIT["Foot_US",0.3048006096012192],AUTHORITY["EPSG",2277]]</w:t>
      </w:r>
    </w:p>
    <w:p w:rsidR="00A22D88" w:rsidRDefault="00A22D88" w:rsidP="00A22D88">
      <w:pPr>
        <w:ind w:left="144"/>
        <w:rPr>
          <w:rFonts w:ascii="Verdana" w:hAnsi="Verdana"/>
          <w:color w:val="000020"/>
          <w:sz w:val="19"/>
          <w:szCs w:val="19"/>
          <w:lang w:val="en"/>
        </w:rPr>
      </w:pPr>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Reference system identifier</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2277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proofErr w:type="spellStart"/>
      <w:r>
        <w:rPr>
          <w:rStyle w:val="esrielement1"/>
          <w:rFonts w:ascii="Verdana" w:hAnsi="Verdana"/>
          <w:sz w:val="17"/>
          <w:szCs w:val="17"/>
          <w:lang w:val="en"/>
        </w:rPr>
        <w:t>Codespace</w:t>
      </w:r>
      <w:proofErr w:type="spellEnd"/>
      <w:r>
        <w:rPr>
          <w:rFonts w:ascii="Verdana" w:hAnsi="Verdana"/>
          <w:color w:val="000020"/>
          <w:sz w:val="19"/>
          <w:szCs w:val="19"/>
          <w:lang w:val="en"/>
        </w:rPr>
        <w:t> </w:t>
      </w:r>
      <w:r>
        <w:rPr>
          <w:rFonts w:ascii="Verdana" w:hAnsi="Verdana"/>
          <w:color w:val="000020"/>
          <w:sz w:val="19"/>
          <w:szCs w:val="19"/>
          <w:lang w:val="en"/>
        </w:rPr>
        <w:t xml:space="preserve">EPSG </w:t>
      </w:r>
    </w:p>
    <w:p w:rsidR="00A22D88" w:rsidRDefault="00A22D88" w:rsidP="00A22D88">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Version</w:t>
      </w:r>
      <w:r>
        <w:rPr>
          <w:rFonts w:ascii="Verdana" w:hAnsi="Verdana"/>
          <w:color w:val="000020"/>
          <w:sz w:val="19"/>
          <w:szCs w:val="19"/>
          <w:lang w:val="en"/>
        </w:rPr>
        <w:t> </w:t>
      </w:r>
      <w:r>
        <w:rPr>
          <w:rFonts w:ascii="Verdana" w:hAnsi="Verdana"/>
          <w:color w:val="000020"/>
          <w:sz w:val="19"/>
          <w:szCs w:val="19"/>
          <w:lang w:val="en"/>
        </w:rPr>
        <w:t>8.6.2</w:t>
      </w:r>
    </w:p>
    <w:p w:rsidR="00A22D88" w:rsidRDefault="00A22D88" w:rsidP="00A22D88">
      <w:pPr>
        <w:spacing w:after="0"/>
        <w:ind w:left="144"/>
        <w:rPr>
          <w:rFonts w:ascii="Verdana" w:hAnsi="Verdana"/>
          <w:color w:val="AAAAAA"/>
          <w:sz w:val="19"/>
          <w:szCs w:val="19"/>
          <w:lang w:val="en"/>
        </w:rPr>
      </w:pPr>
      <w:hyperlink r:id="rId227" w:anchor="ID0EEAHYA" w:history="1">
        <w:r>
          <w:rPr>
            <w:rFonts w:ascii="Verdana" w:hAnsi="Verdana"/>
            <w:i/>
            <w:iCs/>
            <w:color w:val="098EA6"/>
            <w:sz w:val="16"/>
            <w:szCs w:val="16"/>
            <w:lang w:val="en"/>
          </w:rPr>
          <w:t>Hide Spatial Reference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28" w:anchor="ID0EFAALA" w:history="1">
        <w:r>
          <w:rPr>
            <w:rFonts w:ascii="Verdana" w:hAnsi="Verdana"/>
            <w:color w:val="007799"/>
            <w:sz w:val="23"/>
            <w:szCs w:val="23"/>
            <w:lang w:val="en"/>
          </w:rPr>
          <w:t>Spatial Data Properties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"ID0EBAIA"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t>Vector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Level of topology for this dataset</w:t>
      </w:r>
      <w:r>
        <w:rPr>
          <w:rFonts w:ascii="Verdana" w:hAnsi="Verdana"/>
          <w:color w:val="000020"/>
          <w:sz w:val="19"/>
          <w:szCs w:val="19"/>
          <w:lang w:val="en"/>
        </w:rPr>
        <w:t> </w:t>
      </w:r>
      <w:r>
        <w:rPr>
          <w:rFonts w:ascii="Verdana" w:hAnsi="Verdana"/>
          <w:color w:val="000020"/>
          <w:sz w:val="19"/>
          <w:szCs w:val="19"/>
          <w:lang w:val="en"/>
        </w:rPr>
        <w:t xml:space="preserve"> geometry only</w:t>
      </w: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Geometric objects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proofErr w:type="spellStart"/>
      <w:r>
        <w:rPr>
          <w:rFonts w:ascii="Verdana" w:hAnsi="Verdana"/>
          <w:color w:val="000020"/>
          <w:sz w:val="19"/>
          <w:szCs w:val="19"/>
          <w:lang w:val="en"/>
        </w:rPr>
        <w:t>Hwy_Exwy</w:t>
      </w:r>
      <w:proofErr w:type="spellEnd"/>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type</w:t>
      </w:r>
      <w:r>
        <w:rPr>
          <w:rFonts w:ascii="Verdana" w:hAnsi="Verdana"/>
          <w:color w:val="000020"/>
          <w:sz w:val="19"/>
          <w:szCs w:val="19"/>
          <w:lang w:val="en"/>
        </w:rPr>
        <w:t> </w:t>
      </w:r>
      <w:r>
        <w:rPr>
          <w:rFonts w:ascii="Verdana" w:hAnsi="Verdana"/>
          <w:color w:val="000020"/>
          <w:sz w:val="19"/>
          <w:szCs w:val="19"/>
          <w:lang w:val="en"/>
        </w:rPr>
        <w:t xml:space="preserve"> composite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Object count</w:t>
      </w:r>
      <w:r>
        <w:rPr>
          <w:rFonts w:ascii="Verdana" w:hAnsi="Verdana"/>
          <w:color w:val="000020"/>
          <w:sz w:val="19"/>
          <w:szCs w:val="19"/>
          <w:lang w:val="en"/>
        </w:rPr>
        <w:t> </w:t>
      </w:r>
      <w:r>
        <w:rPr>
          <w:rFonts w:ascii="Verdana" w:hAnsi="Verdana"/>
          <w:color w:val="000020"/>
          <w:sz w:val="19"/>
          <w:szCs w:val="19"/>
          <w:lang w:val="en"/>
        </w:rPr>
        <w:t>128</w:t>
      </w:r>
    </w:p>
    <w:p w:rsidR="00A22D88" w:rsidRDefault="00A22D88" w:rsidP="00A22D88">
      <w:pPr>
        <w:ind w:left="288"/>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229" w:anchor="ID0EBAIA" w:history="1">
        <w:r>
          <w:rPr>
            <w:rFonts w:ascii="Verdana" w:hAnsi="Verdana"/>
            <w:i/>
            <w:iCs/>
            <w:color w:val="098EA6"/>
            <w:sz w:val="16"/>
            <w:szCs w:val="16"/>
            <w:lang w:val="en"/>
          </w:rPr>
          <w:t>Hide Vector </w:t>
        </w:r>
        <w:r>
          <w:rPr>
            <w:rFonts w:ascii="Arial" w:hAnsi="Arial" w:cs="Arial"/>
            <w:i/>
            <w:iCs/>
            <w:color w:val="098EA6"/>
            <w:sz w:val="16"/>
            <w:szCs w:val="16"/>
            <w:lang w:val="en"/>
          </w:rPr>
          <w:t>▲</w:t>
        </w:r>
      </w:hyperlink>
    </w:p>
    <w:p w:rsidR="00A22D88" w:rsidRDefault="00A22D88" w:rsidP="00A22D88">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t>ArcGIS Feature Class Properties</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Feature class name</w:t>
      </w:r>
      <w:r>
        <w:rPr>
          <w:rFonts w:ascii="Verdana" w:hAnsi="Verdana"/>
          <w:color w:val="000020"/>
          <w:sz w:val="19"/>
          <w:szCs w:val="19"/>
          <w:lang w:val="en"/>
        </w:rPr>
        <w:t> </w:t>
      </w:r>
      <w:proofErr w:type="spellStart"/>
      <w:r>
        <w:rPr>
          <w:rFonts w:ascii="Verdana" w:hAnsi="Verdana"/>
          <w:color w:val="000020"/>
          <w:sz w:val="19"/>
          <w:szCs w:val="19"/>
          <w:lang w:val="en"/>
        </w:rPr>
        <w:t>Hwy_Exwy</w:t>
      </w:r>
      <w:proofErr w:type="spellEnd"/>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type</w:t>
      </w:r>
      <w:r>
        <w:rPr>
          <w:rFonts w:ascii="Verdana" w:hAnsi="Verdana"/>
          <w:color w:val="000020"/>
          <w:sz w:val="19"/>
          <w:szCs w:val="19"/>
          <w:lang w:val="en"/>
        </w:rPr>
        <w:t> </w:t>
      </w:r>
      <w:r>
        <w:rPr>
          <w:rFonts w:ascii="Verdana" w:hAnsi="Verdana"/>
          <w:color w:val="000020"/>
          <w:sz w:val="19"/>
          <w:szCs w:val="19"/>
          <w:lang w:val="en"/>
        </w:rPr>
        <w:t xml:space="preserve">Simple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Geometry type</w:t>
      </w:r>
      <w:r>
        <w:rPr>
          <w:rFonts w:ascii="Verdana" w:hAnsi="Verdana"/>
          <w:color w:val="000020"/>
          <w:sz w:val="19"/>
          <w:szCs w:val="19"/>
          <w:lang w:val="en"/>
        </w:rPr>
        <w:t> </w:t>
      </w:r>
      <w:r>
        <w:rPr>
          <w:rFonts w:ascii="Verdana" w:hAnsi="Verdana"/>
          <w:color w:val="000020"/>
          <w:sz w:val="19"/>
          <w:szCs w:val="19"/>
          <w:lang w:val="en"/>
        </w:rPr>
        <w:t xml:space="preserve">Polyline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Has topology</w:t>
      </w:r>
      <w:r>
        <w:rPr>
          <w:rFonts w:ascii="Verdana" w:hAnsi="Verdana"/>
          <w:color w:val="000020"/>
          <w:sz w:val="19"/>
          <w:szCs w:val="19"/>
          <w:lang w:val="en"/>
        </w:rPr>
        <w:t> </w:t>
      </w:r>
      <w:r>
        <w:rPr>
          <w:rFonts w:ascii="Verdana" w:hAnsi="Verdana"/>
          <w:color w:val="000020"/>
          <w:sz w:val="19"/>
          <w:szCs w:val="19"/>
          <w:lang w:val="en"/>
        </w:rPr>
        <w:t xml:space="preserve">FALSE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Feature count</w:t>
      </w:r>
      <w:r>
        <w:rPr>
          <w:rFonts w:ascii="Verdana" w:hAnsi="Verdana"/>
          <w:color w:val="000020"/>
          <w:sz w:val="19"/>
          <w:szCs w:val="19"/>
          <w:lang w:val="en"/>
        </w:rPr>
        <w:t> </w:t>
      </w:r>
      <w:r>
        <w:rPr>
          <w:rFonts w:ascii="Verdana" w:hAnsi="Verdana"/>
          <w:color w:val="000020"/>
          <w:sz w:val="19"/>
          <w:szCs w:val="19"/>
          <w:lang w:val="en"/>
        </w:rPr>
        <w:t xml:space="preserve">128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Spatial index</w:t>
      </w:r>
      <w:r>
        <w:rPr>
          <w:rFonts w:ascii="Verdana" w:hAnsi="Verdana"/>
          <w:color w:val="000020"/>
          <w:sz w:val="19"/>
          <w:szCs w:val="19"/>
          <w:lang w:val="en"/>
        </w:rPr>
        <w:t> </w:t>
      </w:r>
      <w:r>
        <w:rPr>
          <w:rFonts w:ascii="Verdana" w:hAnsi="Verdana"/>
          <w:color w:val="000020"/>
          <w:sz w:val="19"/>
          <w:szCs w:val="19"/>
          <w:lang w:val="en"/>
        </w:rPr>
        <w:t xml:space="preserve">TRUE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Linear referencing</w:t>
      </w:r>
      <w:r>
        <w:rPr>
          <w:rFonts w:ascii="Verdana" w:hAnsi="Verdana"/>
          <w:color w:val="000020"/>
          <w:sz w:val="19"/>
          <w:szCs w:val="19"/>
          <w:lang w:val="en"/>
        </w:rPr>
        <w:t> </w:t>
      </w:r>
      <w:r>
        <w:rPr>
          <w:rFonts w:ascii="Verdana" w:hAnsi="Verdana"/>
          <w:color w:val="000020"/>
          <w:sz w:val="19"/>
          <w:szCs w:val="19"/>
          <w:lang w:val="en"/>
        </w:rPr>
        <w:t>FALSE</w:t>
      </w:r>
    </w:p>
    <w:p w:rsidR="00A22D88" w:rsidRDefault="00A22D88" w:rsidP="00A22D88">
      <w:pPr>
        <w:ind w:left="288"/>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230" w:anchor="ID0EA" w:history="1">
        <w:r>
          <w:rPr>
            <w:rFonts w:ascii="Verdana" w:hAnsi="Verdana"/>
            <w:i/>
            <w:iCs/>
            <w:color w:val="098EA6"/>
            <w:sz w:val="16"/>
            <w:szCs w:val="16"/>
            <w:lang w:val="en"/>
          </w:rPr>
          <w:t>Hide ArcGIS Feature Class Properties </w:t>
        </w:r>
        <w:r>
          <w:rPr>
            <w:rFonts w:ascii="Arial" w:hAnsi="Arial" w:cs="Arial"/>
            <w:i/>
            <w:iCs/>
            <w:color w:val="098EA6"/>
            <w:sz w:val="16"/>
            <w:szCs w:val="16"/>
            <w:lang w:val="en"/>
          </w:rPr>
          <w:t>▲</w:t>
        </w:r>
      </w:hyperlink>
    </w:p>
    <w:p w:rsidR="00A22D88" w:rsidRDefault="00A22D88" w:rsidP="00A22D88">
      <w:pPr>
        <w:spacing w:after="240"/>
        <w:ind w:left="144"/>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231" w:anchor="ID0EFAALA" w:history="1">
        <w:r>
          <w:rPr>
            <w:rFonts w:ascii="Verdana" w:hAnsi="Verdana"/>
            <w:i/>
            <w:iCs/>
            <w:color w:val="098EA6"/>
            <w:sz w:val="16"/>
            <w:szCs w:val="16"/>
            <w:lang w:val="en"/>
          </w:rPr>
          <w:t>Hide Spatial Data Properties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32" w:anchor="ID0EACEA" w:history="1">
        <w:r>
          <w:rPr>
            <w:rFonts w:ascii="Verdana" w:hAnsi="Verdana"/>
            <w:color w:val="007799"/>
            <w:sz w:val="23"/>
            <w:szCs w:val="23"/>
            <w:lang w:val="en"/>
          </w:rPr>
          <w:t>Data Quality</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"ID0EACEA"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t>Scope of quality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Resource level</w:t>
      </w:r>
      <w:r>
        <w:rPr>
          <w:rFonts w:ascii="Verdana" w:hAnsi="Verdana"/>
          <w:color w:val="000020"/>
          <w:sz w:val="19"/>
          <w:szCs w:val="19"/>
          <w:lang w:val="en"/>
        </w:rPr>
        <w:t> </w:t>
      </w:r>
      <w:r>
        <w:rPr>
          <w:rFonts w:ascii="Verdana" w:hAnsi="Verdana"/>
          <w:color w:val="000020"/>
          <w:sz w:val="19"/>
          <w:szCs w:val="19"/>
          <w:lang w:val="en"/>
        </w:rPr>
        <w:t xml:space="preserve"> dataset</w:t>
      </w:r>
    </w:p>
    <w:p w:rsidR="00A22D88" w:rsidRDefault="00A22D88" w:rsidP="00A22D88">
      <w:pPr>
        <w:spacing w:after="0"/>
        <w:ind w:left="144"/>
        <w:rPr>
          <w:rFonts w:ascii="Verdana" w:hAnsi="Verdana"/>
          <w:color w:val="AAAAAA"/>
          <w:sz w:val="19"/>
          <w:szCs w:val="19"/>
          <w:lang w:val="en"/>
        </w:rPr>
      </w:pPr>
      <w:hyperlink r:id="rId233" w:anchor="ID0EACEA" w:history="1">
        <w:r>
          <w:rPr>
            <w:rFonts w:ascii="Verdana" w:hAnsi="Verdana"/>
            <w:i/>
            <w:iCs/>
            <w:color w:val="098EA6"/>
            <w:sz w:val="16"/>
            <w:szCs w:val="16"/>
            <w:lang w:val="en"/>
          </w:rPr>
          <w:t>Hide Scope of quality information </w:t>
        </w:r>
        <w:r>
          <w:rPr>
            <w:rFonts w:ascii="Arial" w:hAnsi="Arial" w:cs="Arial"/>
            <w:i/>
            <w:iCs/>
            <w:color w:val="098EA6"/>
            <w:sz w:val="16"/>
            <w:szCs w:val="16"/>
            <w:lang w:val="en"/>
          </w:rPr>
          <w:t>▲</w:t>
        </w:r>
      </w:hyperlink>
    </w:p>
    <w:p w:rsidR="00A22D88" w:rsidRDefault="00A22D88" w:rsidP="00A22D88">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"ID0EBEA"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t>Data quality report - Conceptual consistency</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Measure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No new measure</w:t>
      </w:r>
    </w:p>
    <w:p w:rsidR="00A22D88" w:rsidRDefault="00A22D88" w:rsidP="00A22D88">
      <w:pPr>
        <w:ind w:left="720"/>
        <w:rPr>
          <w:rFonts w:ascii="Verdana" w:hAnsi="Verdana"/>
          <w:color w:val="000020"/>
          <w:sz w:val="19"/>
          <w:szCs w:val="19"/>
          <w:lang w:val="en"/>
        </w:rPr>
      </w:pPr>
    </w:p>
    <w:p w:rsidR="00A22D88" w:rsidRDefault="00A22D88" w:rsidP="00A22D88">
      <w:pPr>
        <w:spacing w:after="240"/>
        <w:ind w:left="288"/>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234" w:anchor="ID0EBEA" w:history="1">
        <w:r>
          <w:rPr>
            <w:rFonts w:ascii="Verdana" w:hAnsi="Verdana"/>
            <w:i/>
            <w:iCs/>
            <w:color w:val="098EA6"/>
            <w:sz w:val="16"/>
            <w:szCs w:val="16"/>
            <w:lang w:val="en"/>
          </w:rPr>
          <w:t>Hide Data quality report - Conceptual consistency </w:t>
        </w:r>
        <w:r>
          <w:rPr>
            <w:rFonts w:ascii="Arial" w:hAnsi="Arial" w:cs="Arial"/>
            <w:i/>
            <w:iCs/>
            <w:color w:val="098EA6"/>
            <w:sz w:val="16"/>
            <w:szCs w:val="16"/>
            <w:lang w:val="en"/>
          </w:rPr>
          <w:t>▲</w:t>
        </w:r>
      </w:hyperlink>
    </w:p>
    <w:p w:rsidR="00A22D88" w:rsidRDefault="00A22D88" w:rsidP="00A22D88">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"ID0EAEA"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t>Data quality report - Completeness omission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Measure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No new measure</w:t>
      </w:r>
    </w:p>
    <w:p w:rsidR="00A22D88" w:rsidRDefault="00A22D88" w:rsidP="00A22D88">
      <w:pPr>
        <w:ind w:left="720"/>
        <w:rPr>
          <w:rFonts w:ascii="Verdana" w:hAnsi="Verdana"/>
          <w:color w:val="000020"/>
          <w:sz w:val="19"/>
          <w:szCs w:val="19"/>
          <w:lang w:val="en"/>
        </w:rPr>
      </w:pPr>
    </w:p>
    <w:p w:rsidR="00A22D88" w:rsidRDefault="00A22D88" w:rsidP="00A22D88">
      <w:pPr>
        <w:spacing w:after="240"/>
        <w:ind w:left="288"/>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235" w:anchor="ID0EAEA" w:history="1">
        <w:r>
          <w:rPr>
            <w:rFonts w:ascii="Verdana" w:hAnsi="Verdana"/>
            <w:i/>
            <w:iCs/>
            <w:color w:val="098EA6"/>
            <w:sz w:val="16"/>
            <w:szCs w:val="16"/>
            <w:lang w:val="en"/>
          </w:rPr>
          <w:t>Hide Data quality report - Completeness omission </w:t>
        </w:r>
        <w:r>
          <w:rPr>
            <w:rFonts w:ascii="Arial" w:hAnsi="Arial" w:cs="Arial"/>
            <w:i/>
            <w:iCs/>
            <w:color w:val="098EA6"/>
            <w:sz w:val="16"/>
            <w:szCs w:val="16"/>
            <w:lang w:val="en"/>
          </w:rPr>
          <w:t>▲</w:t>
        </w:r>
      </w:hyperlink>
    </w:p>
    <w:p w:rsidR="00A22D88" w:rsidRDefault="00A22D88" w:rsidP="00A22D88">
      <w:pPr>
        <w:spacing w:after="240"/>
        <w:ind w:left="144"/>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236" w:anchor="ID0EACEA" w:history="1">
        <w:r>
          <w:rPr>
            <w:rFonts w:ascii="Verdana" w:hAnsi="Verdana"/>
            <w:i/>
            <w:iCs/>
            <w:color w:val="098EA6"/>
            <w:sz w:val="16"/>
            <w:szCs w:val="16"/>
            <w:lang w:val="en"/>
          </w:rPr>
          <w:t>Hide Data Quality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37" w:anchor="ID0EDEA" w:history="1">
        <w:r>
          <w:rPr>
            <w:rFonts w:ascii="Verdana" w:hAnsi="Verdana"/>
            <w:color w:val="007799"/>
            <w:sz w:val="23"/>
            <w:szCs w:val="23"/>
            <w:lang w:val="en"/>
          </w:rPr>
          <w:t>Lineage</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Lineage statement</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Selection by attribute "NAME" to isolate major freeways for general visual reference</w:t>
      </w:r>
    </w:p>
    <w:p w:rsidR="00A22D88" w:rsidRDefault="00A22D88" w:rsidP="00A22D88">
      <w:pPr>
        <w:ind w:left="720"/>
        <w:rPr>
          <w:rFonts w:ascii="Verdana" w:hAnsi="Verdana"/>
          <w:color w:val="000020"/>
          <w:sz w:val="19"/>
          <w:szCs w:val="19"/>
          <w:lang w:val="en"/>
        </w:rPr>
      </w:pPr>
    </w:p>
    <w:p w:rsidR="00A22D88" w:rsidRDefault="00A22D88" w:rsidP="00A22D88">
      <w:pPr>
        <w:ind w:left="144"/>
        <w:rPr>
          <w:rStyle w:val="Hyperlink"/>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"ID0EGADEA"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t>Process step</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When the process occurred</w:t>
      </w:r>
      <w:r>
        <w:rPr>
          <w:rFonts w:ascii="Verdana" w:hAnsi="Verdana"/>
          <w:color w:val="000020"/>
          <w:sz w:val="19"/>
          <w:szCs w:val="19"/>
          <w:lang w:val="en"/>
        </w:rPr>
        <w:t> </w:t>
      </w:r>
      <w:r>
        <w:rPr>
          <w:rFonts w:ascii="Verdana" w:hAnsi="Verdana"/>
          <w:color w:val="000020"/>
          <w:sz w:val="19"/>
          <w:szCs w:val="19"/>
          <w:lang w:val="en"/>
        </w:rPr>
        <w:t>2015-11-06</w:t>
      </w:r>
      <w:r>
        <w:rPr>
          <w:rFonts w:ascii="Verdana" w:hAnsi="Verdana"/>
          <w:color w:val="000020"/>
          <w:sz w:val="19"/>
          <w:szCs w:val="19"/>
          <w:lang w:val="en"/>
        </w:rPr>
        <w:t> </w:t>
      </w:r>
      <w:r>
        <w:rPr>
          <w:rFonts w:ascii="Verdana" w:hAnsi="Verdana"/>
          <w:color w:val="000020"/>
          <w:sz w:val="19"/>
          <w:szCs w:val="19"/>
          <w:lang w:val="en"/>
        </w:rPr>
        <w:t xml:space="preserve">00:00:00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Selection by attribute "NAME" to isolate major freeways: IH 35, LOOP 360, MO-PAC, MOPAC/BURNET, OLD HWY 290, OLD LOCKHART, PERSHING, SH 21 SH 71 US 183, US 290</w:t>
      </w:r>
    </w:p>
    <w:p w:rsidR="00A22D88" w:rsidRDefault="00A22D88" w:rsidP="00A22D88">
      <w:pPr>
        <w:ind w:left="720"/>
        <w:rPr>
          <w:rFonts w:ascii="Verdana" w:hAnsi="Verdana"/>
          <w:color w:val="000020"/>
          <w:sz w:val="19"/>
          <w:szCs w:val="19"/>
          <w:lang w:val="en"/>
        </w:rPr>
      </w:pP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Rationale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For general visual reference</w:t>
      </w:r>
    </w:p>
    <w:p w:rsidR="00A22D88" w:rsidRDefault="00A22D88" w:rsidP="00A22D88">
      <w:pPr>
        <w:ind w:left="720"/>
        <w:rPr>
          <w:rFonts w:ascii="Verdana" w:hAnsi="Verdana"/>
          <w:color w:val="000020"/>
          <w:sz w:val="19"/>
          <w:szCs w:val="19"/>
          <w:lang w:val="en"/>
        </w:rPr>
      </w:pPr>
    </w:p>
    <w:p w:rsidR="00A22D88" w:rsidRDefault="00A22D88" w:rsidP="00A22D88">
      <w:pPr>
        <w:spacing w:after="240"/>
        <w:ind w:left="288"/>
        <w:rPr>
          <w:rFonts w:ascii="Verdana" w:hAnsi="Verdana"/>
          <w:color w:val="000020"/>
          <w:sz w:val="19"/>
          <w:szCs w:val="19"/>
          <w:lang w:val="en"/>
        </w:rPr>
      </w:pP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Process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proofErr w:type="spellStart"/>
      <w:r>
        <w:rPr>
          <w:rFonts w:ascii="Verdana" w:hAnsi="Verdana"/>
          <w:color w:val="000020"/>
          <w:sz w:val="19"/>
          <w:szCs w:val="19"/>
          <w:lang w:val="en"/>
        </w:rPr>
        <w:t>Brietta</w:t>
      </w:r>
      <w:proofErr w:type="spellEnd"/>
      <w:r>
        <w:rPr>
          <w:rFonts w:ascii="Verdana" w:hAnsi="Verdana"/>
          <w:color w:val="000020"/>
          <w:sz w:val="19"/>
          <w:szCs w:val="19"/>
          <w:lang w:val="en"/>
        </w:rPr>
        <w:t xml:space="preserve"> Perez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A22D88" w:rsidRDefault="00A22D88" w:rsidP="00A22D88">
      <w:pPr>
        <w:ind w:left="432"/>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"ID0ECDADEA" </w:instrText>
      </w:r>
      <w:r>
        <w:rPr>
          <w:rFonts w:ascii="Verdana" w:hAnsi="Verdana"/>
          <w:color w:val="000020"/>
          <w:sz w:val="19"/>
          <w:szCs w:val="19"/>
          <w:lang w:val="en"/>
        </w:rPr>
        <w:fldChar w:fldCharType="separate"/>
      </w:r>
    </w:p>
    <w:p w:rsidR="00A22D88" w:rsidRDefault="00A22D88" w:rsidP="00A22D88">
      <w:pPr>
        <w:ind w:left="576"/>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924-1178</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lastRenderedPageBreak/>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238" w:tgtFrame="_blank" w:history="1">
        <w:r>
          <w:rPr>
            <w:rStyle w:val="Hyperlink"/>
            <w:rFonts w:ascii="Verdana" w:hAnsi="Verdana"/>
            <w:sz w:val="19"/>
            <w:szCs w:val="19"/>
            <w:lang w:val="en"/>
          </w:rPr>
          <w:t>bmp40@txstate.edu</w:t>
        </w:r>
      </w:hyperlink>
    </w:p>
    <w:p w:rsidR="00A22D88" w:rsidRDefault="00A22D88" w:rsidP="00A22D88">
      <w:pPr>
        <w:ind w:left="720"/>
        <w:rPr>
          <w:rFonts w:ascii="Verdana" w:hAnsi="Verdana"/>
          <w:color w:val="000020"/>
          <w:sz w:val="19"/>
          <w:szCs w:val="19"/>
          <w:lang w:val="en"/>
        </w:rPr>
      </w:pPr>
    </w:p>
    <w:p w:rsidR="00A22D88" w:rsidRDefault="00A22D88" w:rsidP="00A22D88">
      <w:pPr>
        <w:ind w:left="576"/>
        <w:rPr>
          <w:rFonts w:ascii="Verdana" w:hAnsi="Verdana"/>
          <w:color w:val="AAAAAA"/>
          <w:sz w:val="19"/>
          <w:szCs w:val="19"/>
          <w:lang w:val="en"/>
        </w:rPr>
      </w:pPr>
      <w:hyperlink r:id="rId239" w:anchor="ID0ECDADE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576"/>
        <w:rPr>
          <w:rFonts w:ascii="Verdana" w:hAnsi="Verdana"/>
          <w:color w:val="000020"/>
          <w:sz w:val="19"/>
          <w:szCs w:val="19"/>
          <w:lang w:val="en"/>
        </w:rPr>
      </w:pP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Process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proofErr w:type="spellStart"/>
      <w:r>
        <w:rPr>
          <w:rFonts w:ascii="Verdana" w:hAnsi="Verdana"/>
          <w:color w:val="000020"/>
          <w:sz w:val="19"/>
          <w:szCs w:val="19"/>
          <w:lang w:val="en"/>
        </w:rPr>
        <w:t>Mogahid</w:t>
      </w:r>
      <w:proofErr w:type="spellEnd"/>
      <w:r>
        <w:rPr>
          <w:rFonts w:ascii="Verdana" w:hAnsi="Verdana"/>
          <w:color w:val="000020"/>
          <w:sz w:val="19"/>
          <w:szCs w:val="19"/>
          <w:lang w:val="en"/>
        </w:rPr>
        <w:t xml:space="preserve"> Hussein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Assistant Project Manager </w:t>
      </w:r>
    </w:p>
    <w:p w:rsidR="00A22D88" w:rsidRDefault="00A22D88" w:rsidP="00A22D88">
      <w:pPr>
        <w:ind w:left="432"/>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"ID0EABADEA" </w:instrText>
      </w:r>
      <w:r>
        <w:rPr>
          <w:rFonts w:ascii="Verdana" w:hAnsi="Verdana"/>
          <w:color w:val="000020"/>
          <w:sz w:val="19"/>
          <w:szCs w:val="19"/>
          <w:lang w:val="en"/>
        </w:rPr>
        <w:fldChar w:fldCharType="separate"/>
      </w:r>
    </w:p>
    <w:p w:rsidR="00A22D88" w:rsidRDefault="00A22D88" w:rsidP="00A22D88">
      <w:pPr>
        <w:ind w:left="576"/>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245-2170</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Drive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US</w:t>
      </w:r>
    </w:p>
    <w:p w:rsidR="00A22D88" w:rsidRDefault="00A22D88" w:rsidP="00A22D88">
      <w:pPr>
        <w:ind w:left="720"/>
        <w:rPr>
          <w:rFonts w:ascii="Verdana" w:hAnsi="Verdana"/>
          <w:color w:val="000020"/>
          <w:sz w:val="19"/>
          <w:szCs w:val="19"/>
          <w:lang w:val="en"/>
        </w:rPr>
      </w:pPr>
    </w:p>
    <w:p w:rsidR="00A22D88" w:rsidRDefault="00A22D88" w:rsidP="00A22D88">
      <w:pPr>
        <w:ind w:left="576"/>
        <w:rPr>
          <w:rFonts w:ascii="Verdana" w:hAnsi="Verdana"/>
          <w:color w:val="AAAAAA"/>
          <w:sz w:val="19"/>
          <w:szCs w:val="19"/>
          <w:lang w:val="en"/>
        </w:rPr>
      </w:pPr>
      <w:hyperlink r:id="rId240" w:anchor="ID0EABADE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576"/>
        <w:rPr>
          <w:rFonts w:ascii="Verdana" w:hAnsi="Verdana"/>
          <w:color w:val="000020"/>
          <w:sz w:val="19"/>
          <w:szCs w:val="19"/>
          <w:lang w:val="en"/>
        </w:rPr>
      </w:pP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Process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Jeffrey Cuevas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lastRenderedPageBreak/>
        <w:t>Contact's position</w:t>
      </w:r>
      <w:r>
        <w:rPr>
          <w:rFonts w:ascii="Verdana" w:hAnsi="Verdana"/>
          <w:color w:val="000020"/>
          <w:sz w:val="19"/>
          <w:szCs w:val="19"/>
          <w:lang w:val="en"/>
        </w:rPr>
        <w:t> </w:t>
      </w:r>
      <w:r>
        <w:rPr>
          <w:rFonts w:ascii="Verdana" w:hAnsi="Verdana"/>
          <w:color w:val="000020"/>
          <w:sz w:val="19"/>
          <w:szCs w:val="19"/>
          <w:lang w:val="en"/>
        </w:rPr>
        <w:t xml:space="preserve">GIS Analyst </w:t>
      </w:r>
    </w:p>
    <w:p w:rsidR="00A22D88" w:rsidRDefault="00A22D88" w:rsidP="00A22D88">
      <w:pPr>
        <w:ind w:left="432"/>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"ID0EAAADEA" </w:instrText>
      </w:r>
      <w:r>
        <w:rPr>
          <w:rFonts w:ascii="Verdana" w:hAnsi="Verdana"/>
          <w:color w:val="000020"/>
          <w:sz w:val="19"/>
          <w:szCs w:val="19"/>
          <w:lang w:val="en"/>
        </w:rPr>
        <w:fldChar w:fldCharType="separate"/>
      </w:r>
    </w:p>
    <w:p w:rsidR="00A22D88" w:rsidRDefault="00A22D88" w:rsidP="00A22D88">
      <w:pPr>
        <w:ind w:left="576"/>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245-2170</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Drive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US</w:t>
      </w:r>
    </w:p>
    <w:p w:rsidR="00A22D88" w:rsidRDefault="00A22D88" w:rsidP="00A22D88">
      <w:pPr>
        <w:ind w:left="720"/>
        <w:rPr>
          <w:rFonts w:ascii="Verdana" w:hAnsi="Verdana"/>
          <w:color w:val="000020"/>
          <w:sz w:val="19"/>
          <w:szCs w:val="19"/>
          <w:lang w:val="en"/>
        </w:rPr>
      </w:pPr>
    </w:p>
    <w:p w:rsidR="00A22D88" w:rsidRDefault="00A22D88" w:rsidP="00A22D88">
      <w:pPr>
        <w:ind w:left="576"/>
        <w:rPr>
          <w:rFonts w:ascii="Verdana" w:hAnsi="Verdana"/>
          <w:color w:val="AAAAAA"/>
          <w:sz w:val="19"/>
          <w:szCs w:val="19"/>
          <w:lang w:val="en"/>
        </w:rPr>
      </w:pPr>
      <w:hyperlink r:id="rId241" w:anchor="ID0EAAADE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576"/>
        <w:rPr>
          <w:rFonts w:ascii="Verdana" w:hAnsi="Verdana"/>
          <w:color w:val="000020"/>
          <w:sz w:val="19"/>
          <w:szCs w:val="19"/>
          <w:lang w:val="en"/>
        </w:rPr>
      </w:pPr>
    </w:p>
    <w:p w:rsidR="00A22D88" w:rsidRDefault="00A22D88" w:rsidP="00A22D88">
      <w:pPr>
        <w:spacing w:after="0"/>
        <w:ind w:left="288"/>
        <w:rPr>
          <w:rStyle w:val="Hyperlink"/>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"ID0EBCADEA" </w:instrText>
      </w:r>
      <w:r>
        <w:rPr>
          <w:rFonts w:ascii="Verdana" w:hAnsi="Verdana"/>
          <w:color w:val="000020"/>
          <w:sz w:val="19"/>
          <w:szCs w:val="19"/>
          <w:lang w:val="en"/>
        </w:rPr>
        <w:fldChar w:fldCharType="separate"/>
      </w:r>
    </w:p>
    <w:p w:rsidR="00A22D88" w:rsidRDefault="00A22D88" w:rsidP="00A22D88">
      <w:pPr>
        <w:ind w:left="288"/>
        <w:rPr>
          <w:color w:val="000020"/>
        </w:rPr>
      </w:pPr>
      <w:r>
        <w:rPr>
          <w:rStyle w:val="esrielement1"/>
          <w:rFonts w:ascii="Verdana" w:hAnsi="Verdana"/>
          <w:sz w:val="17"/>
          <w:szCs w:val="17"/>
          <w:lang w:val="en"/>
        </w:rPr>
        <w:t>Source data</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spacing w:after="240"/>
        <w:ind w:left="432"/>
        <w:rPr>
          <w:rFonts w:ascii="Verdana" w:hAnsi="Verdana"/>
          <w:color w:val="000020"/>
          <w:sz w:val="19"/>
          <w:szCs w:val="19"/>
          <w:lang w:val="en"/>
        </w:rPr>
      </w:pPr>
      <w:r>
        <w:rPr>
          <w:rStyle w:val="esrielement1"/>
          <w:rFonts w:ascii="Verdana" w:hAnsi="Verdana"/>
          <w:sz w:val="17"/>
          <w:szCs w:val="17"/>
          <w:lang w:val="en"/>
        </w:rPr>
        <w:t>Relationship to the process step</w:t>
      </w:r>
      <w:r>
        <w:rPr>
          <w:rFonts w:ascii="Verdana" w:hAnsi="Verdana"/>
          <w:color w:val="000020"/>
          <w:sz w:val="19"/>
          <w:szCs w:val="19"/>
          <w:lang w:val="en"/>
        </w:rPr>
        <w:t> </w:t>
      </w:r>
      <w:r>
        <w:rPr>
          <w:rFonts w:ascii="Verdana" w:hAnsi="Verdana"/>
          <w:color w:val="000020"/>
          <w:sz w:val="19"/>
          <w:szCs w:val="19"/>
          <w:lang w:val="en"/>
        </w:rPr>
        <w:t>used</w:t>
      </w:r>
    </w:p>
    <w:p w:rsidR="00A22D88" w:rsidRDefault="00A22D88" w:rsidP="00A22D88">
      <w:pPr>
        <w:spacing w:after="0"/>
        <w:ind w:left="432"/>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City of Austin CENART</w:t>
      </w:r>
    </w:p>
    <w:p w:rsidR="00A22D88" w:rsidRDefault="00A22D88" w:rsidP="00A22D88">
      <w:pPr>
        <w:ind w:left="720"/>
        <w:rPr>
          <w:rFonts w:ascii="Verdana" w:hAnsi="Verdana"/>
          <w:color w:val="000020"/>
          <w:sz w:val="19"/>
          <w:szCs w:val="19"/>
          <w:lang w:val="en"/>
        </w:rPr>
      </w:pPr>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432"/>
        <w:rPr>
          <w:rFonts w:ascii="Verdana" w:hAnsi="Verdana"/>
          <w:color w:val="000020"/>
          <w:sz w:val="19"/>
          <w:szCs w:val="19"/>
          <w:lang w:val="en"/>
        </w:rPr>
      </w:pPr>
      <w:r>
        <w:rPr>
          <w:rStyle w:val="esrielement1"/>
          <w:rFonts w:ascii="Verdana" w:hAnsi="Verdana"/>
          <w:sz w:val="17"/>
          <w:szCs w:val="17"/>
          <w:lang w:val="en"/>
        </w:rPr>
        <w:t>Source medium name</w:t>
      </w:r>
      <w:r>
        <w:rPr>
          <w:rFonts w:ascii="Verdana" w:hAnsi="Verdana"/>
          <w:color w:val="000020"/>
          <w:sz w:val="19"/>
          <w:szCs w:val="19"/>
          <w:lang w:val="en"/>
        </w:rPr>
        <w:t> </w:t>
      </w:r>
      <w:r>
        <w:rPr>
          <w:rFonts w:ascii="Verdana" w:hAnsi="Verdana"/>
          <w:color w:val="000020"/>
          <w:sz w:val="19"/>
          <w:szCs w:val="19"/>
          <w:lang w:val="en"/>
        </w:rPr>
        <w:t xml:space="preserve"> online link</w:t>
      </w:r>
    </w:p>
    <w:p w:rsidR="00A22D88" w:rsidRDefault="00A22D88" w:rsidP="00A22D88">
      <w:pPr>
        <w:ind w:left="288"/>
        <w:rPr>
          <w:rFonts w:ascii="Verdana" w:hAnsi="Verdana"/>
          <w:color w:val="AAAAAA"/>
          <w:sz w:val="19"/>
          <w:szCs w:val="19"/>
          <w:lang w:val="en"/>
        </w:rPr>
      </w:pPr>
      <w:hyperlink r:id="rId242" w:anchor="ID0EBCADEA" w:history="1">
        <w:r>
          <w:rPr>
            <w:rFonts w:ascii="Verdana" w:hAnsi="Verdana"/>
            <w:i/>
            <w:iCs/>
            <w:color w:val="098EA6"/>
            <w:sz w:val="16"/>
            <w:szCs w:val="16"/>
            <w:lang w:val="en"/>
          </w:rPr>
          <w:t>Hide Source data </w:t>
        </w:r>
        <w:r>
          <w:rPr>
            <w:rFonts w:ascii="Arial" w:hAnsi="Arial" w:cs="Arial"/>
            <w:i/>
            <w:iCs/>
            <w:color w:val="098EA6"/>
            <w:sz w:val="16"/>
            <w:szCs w:val="16"/>
            <w:lang w:val="en"/>
          </w:rPr>
          <w:t>▲</w:t>
        </w:r>
      </w:hyperlink>
    </w:p>
    <w:p w:rsidR="00A22D88" w:rsidRDefault="00A22D88" w:rsidP="00A22D88">
      <w:pPr>
        <w:spacing w:after="240"/>
        <w:ind w:left="288"/>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243" w:anchor="ID0EGADEA" w:history="1">
        <w:r>
          <w:rPr>
            <w:rFonts w:ascii="Verdana" w:hAnsi="Verdana"/>
            <w:i/>
            <w:iCs/>
            <w:color w:val="098EA6"/>
            <w:sz w:val="16"/>
            <w:szCs w:val="16"/>
            <w:lang w:val="en"/>
          </w:rPr>
          <w:t>Hide Process step </w:t>
        </w:r>
        <w:r>
          <w:rPr>
            <w:rFonts w:ascii="Arial" w:hAnsi="Arial" w:cs="Arial"/>
            <w:i/>
            <w:iCs/>
            <w:color w:val="098EA6"/>
            <w:sz w:val="16"/>
            <w:szCs w:val="16"/>
            <w:lang w:val="en"/>
          </w:rPr>
          <w:t>▲</w:t>
        </w:r>
      </w:hyperlink>
    </w:p>
    <w:p w:rsidR="00A22D88" w:rsidRDefault="00A22D88" w:rsidP="00A22D88">
      <w:pPr>
        <w:ind w:left="144"/>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"ID0EBBDEA"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lastRenderedPageBreak/>
        <w:t>Source data</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 xml:space="preserve">City of Austin shapefile </w:t>
      </w:r>
      <w:proofErr w:type="spellStart"/>
      <w:r>
        <w:rPr>
          <w:rFonts w:ascii="Verdana" w:hAnsi="Verdana"/>
          <w:color w:val="000020"/>
          <w:sz w:val="19"/>
          <w:szCs w:val="19"/>
          <w:lang w:val="en"/>
        </w:rPr>
        <w:t>TRANSPORTATION_street_segment</w:t>
      </w:r>
      <w:proofErr w:type="spellEnd"/>
    </w:p>
    <w:p w:rsidR="00A22D88" w:rsidRDefault="00A22D88" w:rsidP="00A22D88">
      <w:pPr>
        <w:ind w:left="720"/>
        <w:rPr>
          <w:rFonts w:ascii="Verdana" w:hAnsi="Verdana"/>
          <w:color w:val="000020"/>
          <w:sz w:val="19"/>
          <w:szCs w:val="19"/>
          <w:lang w:val="en"/>
        </w:rPr>
      </w:pPr>
    </w:p>
    <w:p w:rsidR="00A22D88" w:rsidRDefault="00A22D88" w:rsidP="00A22D88">
      <w:pPr>
        <w:spacing w:after="240"/>
        <w:ind w:left="288"/>
        <w:rPr>
          <w:rFonts w:ascii="Verdana" w:hAnsi="Verdana"/>
          <w:color w:val="000020"/>
          <w:sz w:val="19"/>
          <w:szCs w:val="19"/>
          <w:lang w:val="en"/>
        </w:rPr>
      </w:pP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Source medium name</w:t>
      </w:r>
      <w:r>
        <w:rPr>
          <w:rFonts w:ascii="Verdana" w:hAnsi="Verdana"/>
          <w:color w:val="000020"/>
          <w:sz w:val="19"/>
          <w:szCs w:val="19"/>
          <w:lang w:val="en"/>
        </w:rPr>
        <w:t> </w:t>
      </w:r>
      <w:r>
        <w:rPr>
          <w:rFonts w:ascii="Verdana" w:hAnsi="Verdana"/>
          <w:color w:val="000020"/>
          <w:sz w:val="19"/>
          <w:szCs w:val="19"/>
          <w:lang w:val="en"/>
        </w:rPr>
        <w:t xml:space="preserve"> online link</w:t>
      </w:r>
    </w:p>
    <w:p w:rsidR="00A22D88" w:rsidRDefault="00A22D88" w:rsidP="00A22D88">
      <w:pPr>
        <w:ind w:left="144"/>
        <w:rPr>
          <w:rFonts w:ascii="Verdana" w:hAnsi="Verdana"/>
          <w:color w:val="AAAAAA"/>
          <w:sz w:val="19"/>
          <w:szCs w:val="19"/>
          <w:lang w:val="en"/>
        </w:rPr>
      </w:pPr>
      <w:hyperlink r:id="rId244" w:anchor="ID0EBBDEA" w:history="1">
        <w:r>
          <w:rPr>
            <w:rFonts w:ascii="Verdana" w:hAnsi="Verdana"/>
            <w:i/>
            <w:iCs/>
            <w:color w:val="098EA6"/>
            <w:sz w:val="16"/>
            <w:szCs w:val="16"/>
            <w:lang w:val="en"/>
          </w:rPr>
          <w:t>Hide Source data </w:t>
        </w:r>
        <w:r>
          <w:rPr>
            <w:rFonts w:ascii="Arial" w:hAnsi="Arial" w:cs="Arial"/>
            <w:i/>
            <w:iCs/>
            <w:color w:val="098EA6"/>
            <w:sz w:val="16"/>
            <w:szCs w:val="16"/>
            <w:lang w:val="en"/>
          </w:rPr>
          <w:t>▲</w:t>
        </w:r>
      </w:hyperlink>
    </w:p>
    <w:p w:rsidR="00A22D88" w:rsidRDefault="00A22D88" w:rsidP="00A22D88">
      <w:pPr>
        <w:spacing w:after="240"/>
        <w:ind w:left="144"/>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245" w:anchor="ID0EDEA" w:history="1">
        <w:r>
          <w:rPr>
            <w:rFonts w:ascii="Verdana" w:hAnsi="Verdana"/>
            <w:i/>
            <w:iCs/>
            <w:color w:val="098EA6"/>
            <w:sz w:val="16"/>
            <w:szCs w:val="16"/>
            <w:lang w:val="en"/>
          </w:rPr>
          <w:t>Hide Lineage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46" w:anchor="ID0ECHYA" w:history="1">
        <w:r>
          <w:rPr>
            <w:rFonts w:ascii="Verdana" w:hAnsi="Verdana"/>
            <w:color w:val="007799"/>
            <w:sz w:val="23"/>
            <w:szCs w:val="23"/>
            <w:lang w:val="en"/>
          </w:rPr>
          <w:t>Geoprocessing history</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Create Feature Class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2006-05-11</w:t>
      </w:r>
      <w:r>
        <w:rPr>
          <w:rFonts w:ascii="Verdana" w:hAnsi="Verdana"/>
          <w:color w:val="000020"/>
          <w:sz w:val="19"/>
          <w:szCs w:val="19"/>
          <w:lang w:val="en"/>
        </w:rPr>
        <w:t> </w:t>
      </w:r>
      <w:r>
        <w:rPr>
          <w:rFonts w:ascii="Verdana" w:hAnsi="Verdana"/>
          <w:color w:val="000020"/>
          <w:sz w:val="19"/>
          <w:szCs w:val="19"/>
          <w:lang w:val="en"/>
        </w:rPr>
        <w:t xml:space="preserve">07:35:37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C:\Program Files\ArcGIS\</w:t>
      </w:r>
      <w:proofErr w:type="spellStart"/>
      <w:r>
        <w:rPr>
          <w:rFonts w:ascii="Verdana" w:hAnsi="Verdana"/>
          <w:color w:val="000020"/>
          <w:sz w:val="19"/>
          <w:szCs w:val="19"/>
          <w:lang w:val="en"/>
        </w:rPr>
        <w:t>ArcToolbox</w:t>
      </w:r>
      <w:proofErr w:type="spellEnd"/>
      <w:r>
        <w:rPr>
          <w:rFonts w:ascii="Verdana" w:hAnsi="Verdana"/>
          <w:color w:val="000020"/>
          <w:sz w:val="19"/>
          <w:szCs w:val="19"/>
          <w:lang w:val="en"/>
        </w:rPr>
        <w:t xml:space="preserve">\Toolboxes\Data Management </w:t>
      </w:r>
      <w:proofErr w:type="spellStart"/>
      <w:r>
        <w:rPr>
          <w:rFonts w:ascii="Verdana" w:hAnsi="Verdana"/>
          <w:color w:val="000020"/>
          <w:sz w:val="19"/>
          <w:szCs w:val="19"/>
          <w:lang w:val="en"/>
        </w:rPr>
        <w:t>Tools.tbx</w:t>
      </w:r>
      <w:proofErr w:type="spellEnd"/>
      <w:r>
        <w:rPr>
          <w:rFonts w:ascii="Verdana" w:hAnsi="Verdana"/>
          <w:color w:val="000020"/>
          <w:sz w:val="19"/>
          <w:szCs w:val="19"/>
          <w:lang w:val="en"/>
        </w:rPr>
        <w:t>\</w:t>
      </w:r>
      <w:proofErr w:type="spellStart"/>
      <w:r>
        <w:rPr>
          <w:rFonts w:ascii="Verdana" w:hAnsi="Verdana"/>
          <w:color w:val="000020"/>
          <w:sz w:val="19"/>
          <w:szCs w:val="19"/>
          <w:lang w:val="en"/>
        </w:rPr>
        <w:t>CreateFeatureclass</w:t>
      </w:r>
      <w:proofErr w:type="spellEnd"/>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proofErr w:type="spellStart"/>
      <w:r>
        <w:rPr>
          <w:rStyle w:val="code1"/>
          <w:color w:val="000020"/>
          <w:sz w:val="19"/>
          <w:szCs w:val="19"/>
          <w:lang w:val="en"/>
        </w:rPr>
        <w:t>CreateFeatureclass</w:t>
      </w:r>
      <w:proofErr w:type="spellEnd"/>
      <w:r>
        <w:rPr>
          <w:rStyle w:val="code1"/>
          <w:color w:val="000020"/>
          <w:sz w:val="19"/>
          <w:szCs w:val="19"/>
          <w:lang w:val="en"/>
        </w:rPr>
        <w:t xml:space="preserve"> M:\JBerry\arcmap\geodatabases\misc.mdb\roads arty # </w:t>
      </w:r>
      <w:proofErr w:type="spellStart"/>
      <w:r>
        <w:rPr>
          <w:rStyle w:val="code1"/>
          <w:color w:val="000020"/>
          <w:sz w:val="19"/>
          <w:szCs w:val="19"/>
          <w:lang w:val="en"/>
        </w:rPr>
        <w:t>arty_Layer</w:t>
      </w:r>
      <w:proofErr w:type="spellEnd"/>
      <w:r>
        <w:rPr>
          <w:rStyle w:val="code1"/>
          <w:color w:val="000020"/>
          <w:sz w:val="19"/>
          <w:szCs w:val="19"/>
          <w:lang w:val="en"/>
        </w:rPr>
        <w:t xml:space="preserve"> SAME_AS_TEMPLATE </w:t>
      </w:r>
      <w:proofErr w:type="spellStart"/>
      <w:r>
        <w:rPr>
          <w:rStyle w:val="code1"/>
          <w:color w:val="000020"/>
          <w:sz w:val="19"/>
          <w:szCs w:val="19"/>
          <w:lang w:val="en"/>
        </w:rPr>
        <w:t>SAME_AS_TEMPLATE</w:t>
      </w:r>
      <w:proofErr w:type="spellEnd"/>
      <w:r>
        <w:rPr>
          <w:rStyle w:val="code1"/>
          <w:color w:val="000020"/>
          <w:sz w:val="19"/>
          <w:szCs w:val="19"/>
          <w:lang w:val="en"/>
        </w:rPr>
        <w:t xml:space="preserve"> "PROJCS['NAD_1983_StatePlane_Texas_Central_FIPS_4203_Feet',GEOGCS['GCS_North_American_1983',DATUM['D_North_American_1983',SPHEROID['GRS_1980',6378137.0,298.257222101]],PRIMEM['Greenwich',0.0],UNIT['Degree',0.0174532925199433]],PROJECTION['Lambert_Conformal_Conic'],PARAMETER['False_Easting',2296583.333333333],PARAMETER['False_Northing',9842500.0],PARAMETER['Central_Meridian',-100.3333333333333],PARAMETER['Standard_Parallel_1',30.11666666666667],PARAMETER['Standard_Parallel_2',31.88333333333333],PARAMETER['Latitude_Of_Origin',29.66666666666667],UNIT['Foot_US',0.3048006096012192]];1989095.496712 8967393.871712 976.562499090505;0 100000;0 100000" # 0 0 0 M:\JBerry\arcmap\geodatabases\misc.mdb\roads\arty</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Append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2006-05-11</w:t>
      </w:r>
      <w:r>
        <w:rPr>
          <w:rFonts w:ascii="Verdana" w:hAnsi="Verdana"/>
          <w:color w:val="000020"/>
          <w:sz w:val="19"/>
          <w:szCs w:val="19"/>
          <w:lang w:val="en"/>
        </w:rPr>
        <w:t> </w:t>
      </w:r>
      <w:r>
        <w:rPr>
          <w:rFonts w:ascii="Verdana" w:hAnsi="Verdana"/>
          <w:color w:val="000020"/>
          <w:sz w:val="19"/>
          <w:szCs w:val="19"/>
          <w:lang w:val="en"/>
        </w:rPr>
        <w:t xml:space="preserve">07:35:38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C:\Program Files\ArcGIS\</w:t>
      </w:r>
      <w:proofErr w:type="spellStart"/>
      <w:r>
        <w:rPr>
          <w:rFonts w:ascii="Verdana" w:hAnsi="Verdana"/>
          <w:color w:val="000020"/>
          <w:sz w:val="19"/>
          <w:szCs w:val="19"/>
          <w:lang w:val="en"/>
        </w:rPr>
        <w:t>ArcToolbox</w:t>
      </w:r>
      <w:proofErr w:type="spellEnd"/>
      <w:r>
        <w:rPr>
          <w:rFonts w:ascii="Verdana" w:hAnsi="Verdana"/>
          <w:color w:val="000020"/>
          <w:sz w:val="19"/>
          <w:szCs w:val="19"/>
          <w:lang w:val="en"/>
        </w:rPr>
        <w:t xml:space="preserve">\Toolboxes\Data Management </w:t>
      </w:r>
      <w:proofErr w:type="spellStart"/>
      <w:r>
        <w:rPr>
          <w:rFonts w:ascii="Verdana" w:hAnsi="Verdana"/>
          <w:color w:val="000020"/>
          <w:sz w:val="19"/>
          <w:szCs w:val="19"/>
          <w:lang w:val="en"/>
        </w:rPr>
        <w:t>Tools.tbx</w:t>
      </w:r>
      <w:proofErr w:type="spellEnd"/>
      <w:r>
        <w:rPr>
          <w:rFonts w:ascii="Verdana" w:hAnsi="Verdana"/>
          <w:color w:val="000020"/>
          <w:sz w:val="19"/>
          <w:szCs w:val="19"/>
          <w:lang w:val="en"/>
        </w:rPr>
        <w:t xml:space="preserve">\Append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code1"/>
          <w:color w:val="000020"/>
          <w:sz w:val="19"/>
          <w:szCs w:val="19"/>
          <w:lang w:val="en"/>
        </w:rPr>
        <w:lastRenderedPageBreak/>
        <w:t xml:space="preserve">Append </w:t>
      </w:r>
      <w:proofErr w:type="spellStart"/>
      <w:r>
        <w:rPr>
          <w:rStyle w:val="code1"/>
          <w:color w:val="000020"/>
          <w:sz w:val="19"/>
          <w:szCs w:val="19"/>
          <w:lang w:val="en"/>
        </w:rPr>
        <w:t>arty_Layer</w:t>
      </w:r>
      <w:proofErr w:type="spellEnd"/>
      <w:r>
        <w:rPr>
          <w:rStyle w:val="code1"/>
          <w:color w:val="000020"/>
          <w:sz w:val="19"/>
          <w:szCs w:val="19"/>
          <w:lang w:val="en"/>
        </w:rPr>
        <w:t xml:space="preserve"> M:\JBerry\arcmap\geodatabases\misc.mdb\roads\arty TEST M:\JBerry\arcmap\geodatabases\misc.mdb\roads\arty</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FeatureClassToFeatureClass_1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2006-05-11</w:t>
      </w:r>
      <w:r>
        <w:rPr>
          <w:rFonts w:ascii="Verdana" w:hAnsi="Verdana"/>
          <w:color w:val="000020"/>
          <w:sz w:val="19"/>
          <w:szCs w:val="19"/>
          <w:lang w:val="en"/>
        </w:rPr>
        <w:t> </w:t>
      </w:r>
      <w:r>
        <w:rPr>
          <w:rFonts w:ascii="Verdana" w:hAnsi="Verdana"/>
          <w:color w:val="000020"/>
          <w:sz w:val="19"/>
          <w:szCs w:val="19"/>
          <w:lang w:val="en"/>
        </w:rPr>
        <w:t xml:space="preserve">07:35:39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C:\Program Files\ArcGIS\</w:t>
      </w:r>
      <w:proofErr w:type="spellStart"/>
      <w:r>
        <w:rPr>
          <w:rFonts w:ascii="Verdana" w:hAnsi="Verdana"/>
          <w:color w:val="000020"/>
          <w:sz w:val="19"/>
          <w:szCs w:val="19"/>
          <w:lang w:val="en"/>
        </w:rPr>
        <w:t>ArcToolbox</w:t>
      </w:r>
      <w:proofErr w:type="spellEnd"/>
      <w:r>
        <w:rPr>
          <w:rFonts w:ascii="Verdana" w:hAnsi="Verdana"/>
          <w:color w:val="000020"/>
          <w:sz w:val="19"/>
          <w:szCs w:val="19"/>
          <w:lang w:val="en"/>
        </w:rPr>
        <w:t xml:space="preserve">\Toolboxes\Conversion </w:t>
      </w:r>
      <w:proofErr w:type="spellStart"/>
      <w:r>
        <w:rPr>
          <w:rFonts w:ascii="Verdana" w:hAnsi="Verdana"/>
          <w:color w:val="000020"/>
          <w:sz w:val="19"/>
          <w:szCs w:val="19"/>
          <w:lang w:val="en"/>
        </w:rPr>
        <w:t>Tools.tbx</w:t>
      </w:r>
      <w:proofErr w:type="spellEnd"/>
      <w:r>
        <w:rPr>
          <w:rFonts w:ascii="Verdana" w:hAnsi="Verdana"/>
          <w:color w:val="000020"/>
          <w:sz w:val="19"/>
          <w:szCs w:val="19"/>
          <w:lang w:val="en"/>
        </w:rPr>
        <w:t>\</w:t>
      </w:r>
      <w:proofErr w:type="spellStart"/>
      <w:r>
        <w:rPr>
          <w:rFonts w:ascii="Verdana" w:hAnsi="Verdana"/>
          <w:color w:val="000020"/>
          <w:sz w:val="19"/>
          <w:szCs w:val="19"/>
          <w:lang w:val="en"/>
        </w:rPr>
        <w:t>FeatureClassToFeatureClass</w:t>
      </w:r>
      <w:proofErr w:type="spellEnd"/>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proofErr w:type="spellStart"/>
      <w:r>
        <w:rPr>
          <w:rStyle w:val="code1"/>
          <w:color w:val="000020"/>
          <w:sz w:val="19"/>
          <w:szCs w:val="19"/>
          <w:lang w:val="en"/>
        </w:rPr>
        <w:t>FeatureClassToFeatureClass</w:t>
      </w:r>
      <w:proofErr w:type="spellEnd"/>
      <w:r>
        <w:rPr>
          <w:rStyle w:val="code1"/>
          <w:color w:val="000020"/>
          <w:sz w:val="19"/>
          <w:szCs w:val="19"/>
          <w:lang w:val="en"/>
        </w:rPr>
        <w:t xml:space="preserve"> M:\JBerry\shape\transportation\arty.shp M:\JBerry\arcmap\geodatabases\misc.mdb\roads arty # "FNODE_ </w:t>
      </w:r>
      <w:proofErr w:type="spellStart"/>
      <w:r>
        <w:rPr>
          <w:rStyle w:val="code1"/>
          <w:color w:val="000020"/>
          <w:sz w:val="19"/>
          <w:szCs w:val="19"/>
          <w:lang w:val="en"/>
        </w:rPr>
        <w:t>FNODE</w:t>
      </w:r>
      <w:proofErr w:type="spellEnd"/>
      <w:r>
        <w:rPr>
          <w:rStyle w:val="code1"/>
          <w:color w:val="000020"/>
          <w:sz w:val="19"/>
          <w:szCs w:val="19"/>
          <w:lang w:val="en"/>
        </w:rPr>
        <w:t xml:space="preserve">_ VISIBLE;TNODE_ TNODE_ VISIBLE;LPOLY_ LPOLY_ VISIBLE;RPOLY_ RPOLY_ VISIBLE;LENGTH LENGTH VISIBLE;ARTY_ ARTY_ VISIBLE;ARTY_ID ARTY_ID VISIBLE;FNODE1 FNODE1 VISIBLE;TNODE1 TNODE1 VISIBLE;LPOLY1 LPOLY1 VISIBLE;RPOLY1 RPOLY1 VISIBLE;DIR DIR VISIBLE;NAME NAME VISIBLE;REALNAME REALNAME VISIBLE;TYPE TYPE VISIBLE;SIZE SIZE VISIBLE;DISPLAY DISPLAY VISIBLE" SAME_AS_TEMPLATE </w:t>
      </w:r>
      <w:proofErr w:type="spellStart"/>
      <w:r>
        <w:rPr>
          <w:rStyle w:val="code1"/>
          <w:color w:val="000020"/>
          <w:sz w:val="19"/>
          <w:szCs w:val="19"/>
          <w:lang w:val="en"/>
        </w:rPr>
        <w:t>SAME_AS_TEMPLATE</w:t>
      </w:r>
      <w:proofErr w:type="spellEnd"/>
      <w:r>
        <w:rPr>
          <w:rStyle w:val="code1"/>
          <w:color w:val="000020"/>
          <w:sz w:val="19"/>
          <w:szCs w:val="19"/>
          <w:lang w:val="en"/>
        </w:rPr>
        <w:t xml:space="preserve"> # 0 M:\JBerry\arcmap\geodatabases\misc.mdb\roads\arty</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Merge_2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2007-03-28</w:t>
      </w:r>
      <w:r>
        <w:rPr>
          <w:rFonts w:ascii="Verdana" w:hAnsi="Verdana"/>
          <w:color w:val="000020"/>
          <w:sz w:val="19"/>
          <w:szCs w:val="19"/>
          <w:lang w:val="en"/>
        </w:rPr>
        <w:t> </w:t>
      </w:r>
      <w:r>
        <w:rPr>
          <w:rFonts w:ascii="Verdana" w:hAnsi="Verdana"/>
          <w:color w:val="000020"/>
          <w:sz w:val="19"/>
          <w:szCs w:val="19"/>
          <w:lang w:val="en"/>
        </w:rPr>
        <w:t xml:space="preserve">11:40:24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C:\Documents and Settings\</w:t>
      </w:r>
      <w:proofErr w:type="spellStart"/>
      <w:r>
        <w:rPr>
          <w:rFonts w:ascii="Verdana" w:hAnsi="Verdana"/>
          <w:color w:val="000020"/>
          <w:sz w:val="19"/>
          <w:szCs w:val="19"/>
          <w:lang w:val="en"/>
        </w:rPr>
        <w:t>berryj</w:t>
      </w:r>
      <w:proofErr w:type="spellEnd"/>
      <w:r>
        <w:rPr>
          <w:rFonts w:ascii="Verdana" w:hAnsi="Verdana"/>
          <w:color w:val="000020"/>
          <w:sz w:val="19"/>
          <w:szCs w:val="19"/>
          <w:lang w:val="en"/>
        </w:rPr>
        <w:t>\Application Data\ESRI\</w:t>
      </w:r>
      <w:proofErr w:type="spellStart"/>
      <w:r>
        <w:rPr>
          <w:rFonts w:ascii="Verdana" w:hAnsi="Verdana"/>
          <w:color w:val="000020"/>
          <w:sz w:val="19"/>
          <w:szCs w:val="19"/>
          <w:lang w:val="en"/>
        </w:rPr>
        <w:t>ArcToolbox</w:t>
      </w:r>
      <w:proofErr w:type="spellEnd"/>
      <w:r>
        <w:rPr>
          <w:rFonts w:ascii="Verdana" w:hAnsi="Verdana"/>
          <w:color w:val="000020"/>
          <w:sz w:val="19"/>
          <w:szCs w:val="19"/>
          <w:lang w:val="en"/>
        </w:rPr>
        <w:t xml:space="preserve">\My Toolboxes\Jims </w:t>
      </w:r>
      <w:proofErr w:type="spellStart"/>
      <w:r>
        <w:rPr>
          <w:rFonts w:ascii="Verdana" w:hAnsi="Verdana"/>
          <w:color w:val="000020"/>
          <w:sz w:val="19"/>
          <w:szCs w:val="19"/>
          <w:lang w:val="en"/>
        </w:rPr>
        <w:t>tools.tbx</w:t>
      </w:r>
      <w:proofErr w:type="spellEnd"/>
      <w:r>
        <w:rPr>
          <w:rFonts w:ascii="Verdana" w:hAnsi="Verdana"/>
          <w:color w:val="000020"/>
          <w:sz w:val="19"/>
          <w:szCs w:val="19"/>
          <w:lang w:val="en"/>
        </w:rPr>
        <w:t xml:space="preserve">\Merge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code1"/>
          <w:color w:val="000020"/>
          <w:sz w:val="19"/>
          <w:szCs w:val="19"/>
          <w:lang w:val="en"/>
        </w:rPr>
        <w:t xml:space="preserve">Merge M:\JBerry\arcmap\geodatabases\misc.gdb\roads\arty;M:\JBerry\arcmap\geodatabases\misc.gdb\roads\cowcreek M:\JBerry\arcmap\geodatabases\misc.gdb\roads\arty_Merge "DIR </w:t>
      </w:r>
      <w:proofErr w:type="spellStart"/>
      <w:r>
        <w:rPr>
          <w:rStyle w:val="code1"/>
          <w:color w:val="000020"/>
          <w:sz w:val="19"/>
          <w:szCs w:val="19"/>
          <w:lang w:val="en"/>
        </w:rPr>
        <w:t>DIR</w:t>
      </w:r>
      <w:proofErr w:type="spellEnd"/>
      <w:r>
        <w:rPr>
          <w:rStyle w:val="code1"/>
          <w:color w:val="000020"/>
          <w:sz w:val="19"/>
          <w:szCs w:val="19"/>
          <w:lang w:val="en"/>
        </w:rPr>
        <w:t xml:space="preserve"> true </w:t>
      </w:r>
      <w:proofErr w:type="spellStart"/>
      <w:r>
        <w:rPr>
          <w:rStyle w:val="code1"/>
          <w:color w:val="000020"/>
          <w:sz w:val="19"/>
          <w:szCs w:val="19"/>
          <w:lang w:val="en"/>
        </w:rPr>
        <w:t>true</w:t>
      </w:r>
      <w:proofErr w:type="spellEnd"/>
      <w:r>
        <w:rPr>
          <w:rStyle w:val="code1"/>
          <w:color w:val="000020"/>
          <w:sz w:val="19"/>
          <w:szCs w:val="19"/>
          <w:lang w:val="en"/>
        </w:rPr>
        <w:t xml:space="preserve"> false 2 Text 0 0 ,First,#,M:\JBerry\arcmap\geodatabases\misc.gdb\roads\arty,DIR,-1,-1;NAME NAME true </w:t>
      </w:r>
      <w:proofErr w:type="spellStart"/>
      <w:r>
        <w:rPr>
          <w:rStyle w:val="code1"/>
          <w:color w:val="000020"/>
          <w:sz w:val="19"/>
          <w:szCs w:val="19"/>
          <w:lang w:val="en"/>
        </w:rPr>
        <w:t>true</w:t>
      </w:r>
      <w:proofErr w:type="spellEnd"/>
      <w:r>
        <w:rPr>
          <w:rStyle w:val="code1"/>
          <w:color w:val="000020"/>
          <w:sz w:val="19"/>
          <w:szCs w:val="19"/>
          <w:lang w:val="en"/>
        </w:rPr>
        <w:t xml:space="preserve"> false 20 Text 0 0 ,First,#,M:\JBerry\arcmap\geodatabases\misc.gdb\roads\arty,NAME,-1,-1;REALNAME REALNAME true </w:t>
      </w:r>
      <w:proofErr w:type="spellStart"/>
      <w:r>
        <w:rPr>
          <w:rStyle w:val="code1"/>
          <w:color w:val="000020"/>
          <w:sz w:val="19"/>
          <w:szCs w:val="19"/>
          <w:lang w:val="en"/>
        </w:rPr>
        <w:t>true</w:t>
      </w:r>
      <w:proofErr w:type="spellEnd"/>
      <w:r>
        <w:rPr>
          <w:rStyle w:val="code1"/>
          <w:color w:val="000020"/>
          <w:sz w:val="19"/>
          <w:szCs w:val="19"/>
          <w:lang w:val="en"/>
        </w:rPr>
        <w:t xml:space="preserve"> false 20 Text 0 0 ,First,#,M:\JBerry\arcmap\geodatabases\misc.gdb\roads\arty,REALNAME,-1,-1;TYPE TYPE true </w:t>
      </w:r>
      <w:proofErr w:type="spellStart"/>
      <w:r>
        <w:rPr>
          <w:rStyle w:val="code1"/>
          <w:color w:val="000020"/>
          <w:sz w:val="19"/>
          <w:szCs w:val="19"/>
          <w:lang w:val="en"/>
        </w:rPr>
        <w:t>true</w:t>
      </w:r>
      <w:proofErr w:type="spellEnd"/>
      <w:r>
        <w:rPr>
          <w:rStyle w:val="code1"/>
          <w:color w:val="000020"/>
          <w:sz w:val="19"/>
          <w:szCs w:val="19"/>
          <w:lang w:val="en"/>
        </w:rPr>
        <w:t xml:space="preserve"> false 10 Text 0 0 ,First,#,M:\JBerry\arcmap\geodatabases\misc.gdb\roads\arty,TYPE,-1,-1;SIZE_ SIZE_ true </w:t>
      </w:r>
      <w:proofErr w:type="spellStart"/>
      <w:r>
        <w:rPr>
          <w:rStyle w:val="code1"/>
          <w:color w:val="000020"/>
          <w:sz w:val="19"/>
          <w:szCs w:val="19"/>
          <w:lang w:val="en"/>
        </w:rPr>
        <w:t>true</w:t>
      </w:r>
      <w:proofErr w:type="spellEnd"/>
      <w:r>
        <w:rPr>
          <w:rStyle w:val="code1"/>
          <w:color w:val="000020"/>
          <w:sz w:val="19"/>
          <w:szCs w:val="19"/>
          <w:lang w:val="en"/>
        </w:rPr>
        <w:t xml:space="preserve"> false 10 Text 0 0 ,First,#,M:\JBerry\arcmap\geodatabases\misc.gdb\roads\arty,SIZE_,-1,-1;DISPLAY DISPLAY true </w:t>
      </w:r>
      <w:proofErr w:type="spellStart"/>
      <w:r>
        <w:rPr>
          <w:rStyle w:val="code1"/>
          <w:color w:val="000020"/>
          <w:sz w:val="19"/>
          <w:szCs w:val="19"/>
          <w:lang w:val="en"/>
        </w:rPr>
        <w:t>true</w:t>
      </w:r>
      <w:proofErr w:type="spellEnd"/>
      <w:r>
        <w:rPr>
          <w:rStyle w:val="code1"/>
          <w:color w:val="000020"/>
          <w:sz w:val="19"/>
          <w:szCs w:val="19"/>
          <w:lang w:val="en"/>
        </w:rPr>
        <w:t xml:space="preserve"> false 2 Short 0 0 ,First,#,M:\JBerry\arcmap\geodatabases\misc.gdb\roads\arty,DISPLAY,-1,-1"</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lastRenderedPageBreak/>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2010-06-04</w:t>
      </w:r>
      <w:r>
        <w:rPr>
          <w:rFonts w:ascii="Verdana" w:hAnsi="Verdana"/>
          <w:color w:val="000020"/>
          <w:sz w:val="19"/>
          <w:szCs w:val="19"/>
          <w:lang w:val="en"/>
        </w:rPr>
        <w:t> </w:t>
      </w:r>
      <w:r>
        <w:rPr>
          <w:rFonts w:ascii="Verdana" w:hAnsi="Verdana"/>
          <w:color w:val="000020"/>
          <w:sz w:val="19"/>
          <w:szCs w:val="19"/>
          <w:lang w:val="en"/>
        </w:rPr>
        <w:t xml:space="preserve">15:12:05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C:\Program Files\ArcGIS\</w:t>
      </w:r>
      <w:proofErr w:type="spellStart"/>
      <w:r>
        <w:rPr>
          <w:rFonts w:ascii="Verdana" w:hAnsi="Verdana"/>
          <w:color w:val="000020"/>
          <w:sz w:val="19"/>
          <w:szCs w:val="19"/>
          <w:lang w:val="en"/>
        </w:rPr>
        <w:t>ArcToolbox</w:t>
      </w:r>
      <w:proofErr w:type="spellEnd"/>
      <w:r>
        <w:rPr>
          <w:rFonts w:ascii="Verdana" w:hAnsi="Verdana"/>
          <w:color w:val="000020"/>
          <w:sz w:val="19"/>
          <w:szCs w:val="19"/>
          <w:lang w:val="en"/>
        </w:rPr>
        <w:t xml:space="preserve">\Toolboxes\Conversion </w:t>
      </w:r>
      <w:proofErr w:type="spellStart"/>
      <w:r>
        <w:rPr>
          <w:rFonts w:ascii="Verdana" w:hAnsi="Verdana"/>
          <w:color w:val="000020"/>
          <w:sz w:val="19"/>
          <w:szCs w:val="19"/>
          <w:lang w:val="en"/>
        </w:rPr>
        <w:t>Tools.tbx</w:t>
      </w:r>
      <w:proofErr w:type="spellEnd"/>
      <w:r>
        <w:rPr>
          <w:rFonts w:ascii="Verdana" w:hAnsi="Verdana"/>
          <w:color w:val="000020"/>
          <w:sz w:val="19"/>
          <w:szCs w:val="19"/>
          <w:lang w:val="en"/>
        </w:rPr>
        <w:t>\</w:t>
      </w:r>
      <w:proofErr w:type="spellStart"/>
      <w:r>
        <w:rPr>
          <w:rFonts w:ascii="Verdana" w:hAnsi="Verdana"/>
          <w:color w:val="000020"/>
          <w:sz w:val="19"/>
          <w:szCs w:val="19"/>
          <w:lang w:val="en"/>
        </w:rPr>
        <w:t>FeatureClassToFeatureClass</w:t>
      </w:r>
      <w:proofErr w:type="spellEnd"/>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proofErr w:type="spellStart"/>
      <w:r>
        <w:rPr>
          <w:rStyle w:val="code1"/>
          <w:color w:val="000020"/>
          <w:sz w:val="19"/>
          <w:szCs w:val="19"/>
          <w:lang w:val="en"/>
        </w:rPr>
        <w:t>FeatureClassToFeatureClass</w:t>
      </w:r>
      <w:proofErr w:type="spellEnd"/>
      <w:r>
        <w:rPr>
          <w:rStyle w:val="code1"/>
          <w:color w:val="000020"/>
          <w:sz w:val="19"/>
          <w:szCs w:val="19"/>
          <w:lang w:val="en"/>
        </w:rPr>
        <w:t xml:space="preserve"> M:\JBerry\arcmap\geodatabases\misc.gdb\roads\arty C:\1g_drive\ftpupdate </w:t>
      </w:r>
      <w:proofErr w:type="spellStart"/>
      <w:r>
        <w:rPr>
          <w:rStyle w:val="code1"/>
          <w:color w:val="000020"/>
          <w:sz w:val="19"/>
          <w:szCs w:val="19"/>
          <w:lang w:val="en"/>
        </w:rPr>
        <w:t>CENART.shp</w:t>
      </w:r>
      <w:proofErr w:type="spellEnd"/>
      <w:r>
        <w:rPr>
          <w:rStyle w:val="code1"/>
          <w:color w:val="000020"/>
          <w:sz w:val="19"/>
          <w:szCs w:val="19"/>
          <w:lang w:val="en"/>
        </w:rPr>
        <w:t xml:space="preserve"> # "</w:t>
      </w:r>
      <w:proofErr w:type="spellStart"/>
      <w:r>
        <w:rPr>
          <w:rStyle w:val="code1"/>
          <w:color w:val="000020"/>
          <w:sz w:val="19"/>
          <w:szCs w:val="19"/>
          <w:lang w:val="en"/>
        </w:rPr>
        <w:t>Shape_Leng</w:t>
      </w:r>
      <w:proofErr w:type="spellEnd"/>
      <w:r>
        <w:rPr>
          <w:rStyle w:val="code1"/>
          <w:color w:val="000020"/>
          <w:sz w:val="19"/>
          <w:szCs w:val="19"/>
          <w:lang w:val="en"/>
        </w:rPr>
        <w:t xml:space="preserve"> '</w:t>
      </w:r>
      <w:proofErr w:type="spellStart"/>
      <w:r>
        <w:rPr>
          <w:rStyle w:val="code1"/>
          <w:color w:val="000020"/>
          <w:sz w:val="19"/>
          <w:szCs w:val="19"/>
          <w:lang w:val="en"/>
        </w:rPr>
        <w:t>Shape_Length</w:t>
      </w:r>
      <w:proofErr w:type="spellEnd"/>
      <w:r>
        <w:rPr>
          <w:rStyle w:val="code1"/>
          <w:color w:val="000020"/>
          <w:sz w:val="19"/>
          <w:szCs w:val="19"/>
          <w:lang w:val="en"/>
        </w:rPr>
        <w:t xml:space="preserve">' false true </w:t>
      </w:r>
      <w:proofErr w:type="spellStart"/>
      <w:r>
        <w:rPr>
          <w:rStyle w:val="code1"/>
          <w:color w:val="000020"/>
          <w:sz w:val="19"/>
          <w:szCs w:val="19"/>
          <w:lang w:val="en"/>
        </w:rPr>
        <w:t>true</w:t>
      </w:r>
      <w:proofErr w:type="spellEnd"/>
      <w:r>
        <w:rPr>
          <w:rStyle w:val="code1"/>
          <w:color w:val="000020"/>
          <w:sz w:val="19"/>
          <w:szCs w:val="19"/>
          <w:lang w:val="en"/>
        </w:rPr>
        <w:t xml:space="preserve"> 8 Double 0 0 ,First,#,M:\JBerry\arcmap\geodatabases\misc.gdb\roads\arty,Shape_Length,-1,-1;NAME 'NAME' true </w:t>
      </w:r>
      <w:proofErr w:type="spellStart"/>
      <w:r>
        <w:rPr>
          <w:rStyle w:val="code1"/>
          <w:color w:val="000020"/>
          <w:sz w:val="19"/>
          <w:szCs w:val="19"/>
          <w:lang w:val="en"/>
        </w:rPr>
        <w:t>true</w:t>
      </w:r>
      <w:proofErr w:type="spellEnd"/>
      <w:r>
        <w:rPr>
          <w:rStyle w:val="code1"/>
          <w:color w:val="000020"/>
          <w:sz w:val="19"/>
          <w:szCs w:val="19"/>
          <w:lang w:val="en"/>
        </w:rPr>
        <w:t xml:space="preserve"> false 30 Text 0 0 ,First,#,M:\JBerry\arcmap\geodatabases\misc.gdb\roads\arty,NAME,-1,-1;ALTERNATE_ 'ALTERNATE_' true </w:t>
      </w:r>
      <w:proofErr w:type="spellStart"/>
      <w:r>
        <w:rPr>
          <w:rStyle w:val="code1"/>
          <w:color w:val="000020"/>
          <w:sz w:val="19"/>
          <w:szCs w:val="19"/>
          <w:lang w:val="en"/>
        </w:rPr>
        <w:t>true</w:t>
      </w:r>
      <w:proofErr w:type="spellEnd"/>
      <w:r>
        <w:rPr>
          <w:rStyle w:val="code1"/>
          <w:color w:val="000020"/>
          <w:sz w:val="19"/>
          <w:szCs w:val="19"/>
          <w:lang w:val="en"/>
        </w:rPr>
        <w:t xml:space="preserve"> false 30 Text 0 0 ,First,#,M:\JBerry\arcmap\geodatabases\misc.gdb\roads\arty,ALTERNATE_NAME,-1,-1;TYPE 'TYPE' true </w:t>
      </w:r>
      <w:proofErr w:type="spellStart"/>
      <w:r>
        <w:rPr>
          <w:rStyle w:val="code1"/>
          <w:color w:val="000020"/>
          <w:sz w:val="19"/>
          <w:szCs w:val="19"/>
          <w:lang w:val="en"/>
        </w:rPr>
        <w:t>true</w:t>
      </w:r>
      <w:proofErr w:type="spellEnd"/>
      <w:r>
        <w:rPr>
          <w:rStyle w:val="code1"/>
          <w:color w:val="000020"/>
          <w:sz w:val="19"/>
          <w:szCs w:val="19"/>
          <w:lang w:val="en"/>
        </w:rPr>
        <w:t xml:space="preserve"> false 10 Text 0 0 ,First,#,M:\JBerry\arcmap\geodatabases\misc.gdb\roads\arty,TYPE,-1,-1;SIZE 'SIZE' true </w:t>
      </w:r>
      <w:proofErr w:type="spellStart"/>
      <w:r>
        <w:rPr>
          <w:rStyle w:val="code1"/>
          <w:color w:val="000020"/>
          <w:sz w:val="19"/>
          <w:szCs w:val="19"/>
          <w:lang w:val="en"/>
        </w:rPr>
        <w:t>true</w:t>
      </w:r>
      <w:proofErr w:type="spellEnd"/>
      <w:r>
        <w:rPr>
          <w:rStyle w:val="code1"/>
          <w:color w:val="000020"/>
          <w:sz w:val="19"/>
          <w:szCs w:val="19"/>
          <w:lang w:val="en"/>
        </w:rPr>
        <w:t xml:space="preserve"> false 10 Text 0 0 ,First,#,M:\JBerry\arcmap\geodatabases\misc.gdb\roads\arty,SIZE,-1,-1;CDB 'CDB' true </w:t>
      </w:r>
      <w:proofErr w:type="spellStart"/>
      <w:r>
        <w:rPr>
          <w:rStyle w:val="code1"/>
          <w:color w:val="000020"/>
          <w:sz w:val="19"/>
          <w:szCs w:val="19"/>
          <w:lang w:val="en"/>
        </w:rPr>
        <w:t>true</w:t>
      </w:r>
      <w:proofErr w:type="spellEnd"/>
      <w:r>
        <w:rPr>
          <w:rStyle w:val="code1"/>
          <w:color w:val="000020"/>
          <w:sz w:val="19"/>
          <w:szCs w:val="19"/>
          <w:lang w:val="en"/>
        </w:rPr>
        <w:t xml:space="preserve"> false 4 Text 0 0 ,First,#,M:\JBerry\arcmap\geodatabases\misc.gdb\roads\arty,CDB,-1,-1" # C:\1g_drive\ftpupdate\CENART.shp</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Process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Process name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Date</w:t>
      </w:r>
      <w:r>
        <w:rPr>
          <w:rFonts w:ascii="Verdana" w:hAnsi="Verdana"/>
          <w:color w:val="000020"/>
          <w:sz w:val="19"/>
          <w:szCs w:val="19"/>
          <w:lang w:val="en"/>
        </w:rPr>
        <w:t> </w:t>
      </w:r>
      <w:r>
        <w:rPr>
          <w:rFonts w:ascii="Verdana" w:hAnsi="Verdana"/>
          <w:color w:val="000020"/>
          <w:sz w:val="19"/>
          <w:szCs w:val="19"/>
          <w:lang w:val="en"/>
        </w:rPr>
        <w:t>2015-10-28</w:t>
      </w:r>
      <w:r>
        <w:rPr>
          <w:rFonts w:ascii="Verdana" w:hAnsi="Verdana"/>
          <w:color w:val="000020"/>
          <w:sz w:val="19"/>
          <w:szCs w:val="19"/>
          <w:lang w:val="en"/>
        </w:rPr>
        <w:t> </w:t>
      </w:r>
      <w:r>
        <w:rPr>
          <w:rFonts w:ascii="Verdana" w:hAnsi="Verdana"/>
          <w:color w:val="000020"/>
          <w:sz w:val="19"/>
          <w:szCs w:val="19"/>
          <w:lang w:val="en"/>
        </w:rPr>
        <w:t xml:space="preserve">15:42:31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Tool location</w:t>
      </w:r>
      <w:r>
        <w:rPr>
          <w:rFonts w:ascii="Verdana" w:hAnsi="Verdana"/>
          <w:color w:val="000020"/>
          <w:sz w:val="19"/>
          <w:szCs w:val="19"/>
          <w:lang w:val="en"/>
        </w:rPr>
        <w:t> </w:t>
      </w:r>
      <w:r>
        <w:rPr>
          <w:rFonts w:ascii="Verdana" w:hAnsi="Verdana"/>
          <w:color w:val="000020"/>
          <w:sz w:val="19"/>
          <w:szCs w:val="19"/>
          <w:lang w:val="en"/>
        </w:rPr>
        <w:t>c:\program files (x86)\</w:t>
      </w:r>
      <w:proofErr w:type="spellStart"/>
      <w:r>
        <w:rPr>
          <w:rFonts w:ascii="Verdana" w:hAnsi="Verdana"/>
          <w:color w:val="000020"/>
          <w:sz w:val="19"/>
          <w:szCs w:val="19"/>
          <w:lang w:val="en"/>
        </w:rPr>
        <w:t>arcgis</w:t>
      </w:r>
      <w:proofErr w:type="spellEnd"/>
      <w:r>
        <w:rPr>
          <w:rFonts w:ascii="Verdana" w:hAnsi="Verdana"/>
          <w:color w:val="000020"/>
          <w:sz w:val="19"/>
          <w:szCs w:val="19"/>
          <w:lang w:val="en"/>
        </w:rPr>
        <w:t>\desktop10.3\</w:t>
      </w:r>
      <w:proofErr w:type="spellStart"/>
      <w:r>
        <w:rPr>
          <w:rFonts w:ascii="Verdana" w:hAnsi="Verdana"/>
          <w:color w:val="000020"/>
          <w:sz w:val="19"/>
          <w:szCs w:val="19"/>
          <w:lang w:val="en"/>
        </w:rPr>
        <w:t>ArcToolbox</w:t>
      </w:r>
      <w:proofErr w:type="spellEnd"/>
      <w:r>
        <w:rPr>
          <w:rFonts w:ascii="Verdana" w:hAnsi="Verdana"/>
          <w:color w:val="000020"/>
          <w:sz w:val="19"/>
          <w:szCs w:val="19"/>
          <w:lang w:val="en"/>
        </w:rPr>
        <w:t xml:space="preserve">\Toolboxes\Analysis </w:t>
      </w:r>
      <w:proofErr w:type="spellStart"/>
      <w:r>
        <w:rPr>
          <w:rFonts w:ascii="Verdana" w:hAnsi="Verdana"/>
          <w:color w:val="000020"/>
          <w:sz w:val="19"/>
          <w:szCs w:val="19"/>
          <w:lang w:val="en"/>
        </w:rPr>
        <w:t>Tools.tbx</w:t>
      </w:r>
      <w:proofErr w:type="spellEnd"/>
      <w:r>
        <w:rPr>
          <w:rFonts w:ascii="Verdana" w:hAnsi="Verdana"/>
          <w:color w:val="000020"/>
          <w:sz w:val="19"/>
          <w:szCs w:val="19"/>
          <w:lang w:val="en"/>
        </w:rPr>
        <w:t xml:space="preserve">\Clip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Command issued</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code1"/>
          <w:color w:val="000020"/>
          <w:sz w:val="19"/>
          <w:szCs w:val="19"/>
          <w:lang w:val="en"/>
        </w:rPr>
        <w:t>Clip CENART Austin "C:\Users\Brietta Perez\Documents\GEO 3310\Field Trip Project\Field Trip Map\</w:t>
      </w:r>
      <w:proofErr w:type="spellStart"/>
      <w:r>
        <w:rPr>
          <w:rStyle w:val="code1"/>
          <w:color w:val="000020"/>
          <w:sz w:val="19"/>
          <w:szCs w:val="19"/>
          <w:lang w:val="en"/>
        </w:rPr>
        <w:t>Arteries.shp</w:t>
      </w:r>
      <w:proofErr w:type="spellEnd"/>
      <w:r>
        <w:rPr>
          <w:rStyle w:val="code1"/>
          <w:color w:val="000020"/>
          <w:sz w:val="19"/>
          <w:szCs w:val="19"/>
          <w:lang w:val="en"/>
        </w:rPr>
        <w:t>" #</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Include in lineage when exporting metadata</w:t>
      </w:r>
      <w:r>
        <w:rPr>
          <w:rFonts w:ascii="Verdana" w:hAnsi="Verdana"/>
          <w:color w:val="000020"/>
          <w:sz w:val="19"/>
          <w:szCs w:val="19"/>
          <w:lang w:val="en"/>
        </w:rPr>
        <w:t> </w:t>
      </w:r>
      <w:r>
        <w:rPr>
          <w:rFonts w:ascii="Verdana" w:hAnsi="Verdana"/>
          <w:color w:val="000020"/>
          <w:sz w:val="19"/>
          <w:szCs w:val="19"/>
          <w:lang w:val="en"/>
        </w:rPr>
        <w:t>No</w:t>
      </w:r>
    </w:p>
    <w:p w:rsidR="00A22D88" w:rsidRDefault="00A22D88" w:rsidP="00A22D88">
      <w:pPr>
        <w:spacing w:after="0"/>
        <w:ind w:left="144"/>
        <w:rPr>
          <w:rFonts w:ascii="Verdana" w:hAnsi="Verdana"/>
          <w:color w:val="AAAAAA"/>
          <w:sz w:val="19"/>
          <w:szCs w:val="19"/>
          <w:lang w:val="en"/>
        </w:rPr>
      </w:pPr>
      <w:hyperlink r:id="rId247" w:anchor="ID0ECHYA" w:history="1">
        <w:r>
          <w:rPr>
            <w:rFonts w:ascii="Verdana" w:hAnsi="Verdana"/>
            <w:i/>
            <w:iCs/>
            <w:color w:val="098EA6"/>
            <w:sz w:val="16"/>
            <w:szCs w:val="16"/>
            <w:lang w:val="en"/>
          </w:rPr>
          <w:t>Hide Geoprocessing history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48" w:anchor="ID0EWA" w:history="1">
        <w:r>
          <w:rPr>
            <w:rFonts w:ascii="Verdana" w:hAnsi="Verdana"/>
            <w:color w:val="007799"/>
            <w:sz w:val="23"/>
            <w:szCs w:val="23"/>
            <w:lang w:val="en"/>
          </w:rPr>
          <w:t>Distribution</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"ID0EBCWA"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t>Distributor</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Available format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spacing w:after="240"/>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Shapefile</w:t>
      </w: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Transfer options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spacing w:after="240"/>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Transfer size</w:t>
      </w:r>
      <w:r>
        <w:rPr>
          <w:rFonts w:ascii="Verdana" w:hAnsi="Verdana"/>
          <w:color w:val="000020"/>
          <w:sz w:val="19"/>
          <w:szCs w:val="19"/>
          <w:lang w:val="en"/>
        </w:rPr>
        <w:t> </w:t>
      </w:r>
      <w:r>
        <w:rPr>
          <w:rFonts w:ascii="Verdana" w:hAnsi="Verdana"/>
          <w:color w:val="000020"/>
          <w:sz w:val="19"/>
          <w:szCs w:val="19"/>
          <w:lang w:val="en"/>
        </w:rPr>
        <w:t>0.000</w:t>
      </w:r>
    </w:p>
    <w:p w:rsidR="00A22D88" w:rsidRDefault="00A22D88" w:rsidP="00A22D88">
      <w:pPr>
        <w:spacing w:after="0"/>
        <w:ind w:left="432"/>
        <w:rPr>
          <w:rFonts w:ascii="Verdana" w:hAnsi="Verdana"/>
          <w:color w:val="000020"/>
          <w:sz w:val="19"/>
          <w:szCs w:val="19"/>
          <w:lang w:val="en"/>
        </w:rPr>
      </w:pPr>
      <w:r>
        <w:rPr>
          <w:rStyle w:val="esrielement1"/>
          <w:rFonts w:ascii="Verdana" w:hAnsi="Verdana"/>
          <w:sz w:val="17"/>
          <w:szCs w:val="17"/>
          <w:lang w:val="en"/>
        </w:rPr>
        <w:t>Online source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Location</w:t>
      </w:r>
      <w:r>
        <w:rPr>
          <w:rFonts w:ascii="Verdana" w:hAnsi="Verdana"/>
          <w:color w:val="000020"/>
          <w:sz w:val="19"/>
          <w:szCs w:val="19"/>
          <w:lang w:val="en"/>
        </w:rPr>
        <w:t> </w:t>
      </w:r>
      <w:r>
        <w:rPr>
          <w:rFonts w:ascii="Verdana" w:hAnsi="Verdana"/>
          <w:color w:val="000020"/>
          <w:sz w:val="19"/>
          <w:szCs w:val="19"/>
          <w:lang w:val="en"/>
        </w:rPr>
        <w:t xml:space="preserve">file://\\CTM-39K7CG1-D1\C$\1g_drive\ftpupdate\CENART.shp </w:t>
      </w:r>
    </w:p>
    <w:p w:rsidR="00A22D88" w:rsidRDefault="00A22D88" w:rsidP="00A22D88">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Access protocol</w:t>
      </w:r>
      <w:r>
        <w:rPr>
          <w:rFonts w:ascii="Verdana" w:hAnsi="Verdana"/>
          <w:color w:val="000020"/>
          <w:sz w:val="19"/>
          <w:szCs w:val="19"/>
          <w:lang w:val="en"/>
        </w:rPr>
        <w:t> </w:t>
      </w:r>
      <w:r>
        <w:rPr>
          <w:rFonts w:ascii="Verdana" w:hAnsi="Verdana"/>
          <w:color w:val="000020"/>
          <w:sz w:val="19"/>
          <w:szCs w:val="19"/>
          <w:lang w:val="en"/>
        </w:rPr>
        <w:t xml:space="preserve">Local Area Network </w:t>
      </w:r>
    </w:p>
    <w:p w:rsidR="00A22D88" w:rsidRDefault="00A22D88" w:rsidP="00A22D88">
      <w:pPr>
        <w:ind w:left="576"/>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w:t>
      </w:r>
      <w:r>
        <w:rPr>
          <w:rFonts w:ascii="Verdana" w:hAnsi="Verdana"/>
          <w:color w:val="000020"/>
          <w:sz w:val="19"/>
          <w:szCs w:val="19"/>
          <w:lang w:val="en"/>
        </w:rPr>
        <w:t> </w:t>
      </w:r>
      <w:r>
        <w:rPr>
          <w:rFonts w:ascii="Verdana" w:hAnsi="Verdana"/>
          <w:color w:val="000020"/>
          <w:sz w:val="19"/>
          <w:szCs w:val="19"/>
          <w:lang w:val="en"/>
        </w:rPr>
        <w:t xml:space="preserve"> Downloadable Data</w:t>
      </w:r>
    </w:p>
    <w:p w:rsidR="00A22D88" w:rsidRDefault="00A22D88" w:rsidP="00A22D88">
      <w:pPr>
        <w:ind w:left="432"/>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249" w:anchor="ID0EBCWA" w:history="1">
        <w:r>
          <w:rPr>
            <w:rFonts w:ascii="Verdana" w:hAnsi="Verdana"/>
            <w:i/>
            <w:iCs/>
            <w:color w:val="098EA6"/>
            <w:sz w:val="16"/>
            <w:szCs w:val="16"/>
            <w:lang w:val="en"/>
          </w:rPr>
          <w:t>Hide Distributor </w:t>
        </w:r>
        <w:r>
          <w:rPr>
            <w:rFonts w:ascii="Arial" w:hAnsi="Arial" w:cs="Arial"/>
            <w:i/>
            <w:iCs/>
            <w:color w:val="098EA6"/>
            <w:sz w:val="16"/>
            <w:szCs w:val="16"/>
            <w:lang w:val="en"/>
          </w:rPr>
          <w:t>▲</w:t>
        </w:r>
      </w:hyperlink>
    </w:p>
    <w:p w:rsidR="00A22D88" w:rsidRDefault="00A22D88" w:rsidP="00A22D88">
      <w:pPr>
        <w:spacing w:after="240"/>
        <w:ind w:left="144"/>
        <w:rPr>
          <w:rFonts w:ascii="Verdana" w:hAnsi="Verdana"/>
          <w:color w:val="000020"/>
          <w:sz w:val="19"/>
          <w:szCs w:val="19"/>
          <w:lang w:val="en"/>
        </w:rPr>
      </w:pP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Distribution format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Name</w:t>
      </w:r>
      <w:r>
        <w:rPr>
          <w:rFonts w:ascii="Verdana" w:hAnsi="Verdana"/>
          <w:color w:val="000020"/>
          <w:sz w:val="19"/>
          <w:szCs w:val="19"/>
          <w:lang w:val="en"/>
        </w:rPr>
        <w:t> </w:t>
      </w:r>
      <w:r>
        <w:rPr>
          <w:rFonts w:ascii="Verdana" w:hAnsi="Verdana"/>
          <w:color w:val="000020"/>
          <w:sz w:val="19"/>
          <w:szCs w:val="19"/>
          <w:lang w:val="en"/>
        </w:rPr>
        <w:t>Shapefile</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Transfer options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spacing w:after="240"/>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Transfer size</w:t>
      </w:r>
      <w:r>
        <w:rPr>
          <w:rFonts w:ascii="Verdana" w:hAnsi="Verdana"/>
          <w:color w:val="000020"/>
          <w:sz w:val="19"/>
          <w:szCs w:val="19"/>
          <w:lang w:val="en"/>
        </w:rPr>
        <w:t> </w:t>
      </w:r>
      <w:r>
        <w:rPr>
          <w:rFonts w:ascii="Verdana" w:hAnsi="Verdana"/>
          <w:color w:val="000020"/>
          <w:sz w:val="19"/>
          <w:szCs w:val="19"/>
          <w:lang w:val="en"/>
        </w:rPr>
        <w:t>0.033</w:t>
      </w:r>
    </w:p>
    <w:p w:rsidR="00A22D88" w:rsidRDefault="00A22D88" w:rsidP="00A22D88">
      <w:pPr>
        <w:spacing w:after="0"/>
        <w:ind w:left="144"/>
        <w:rPr>
          <w:rFonts w:ascii="Verdana" w:hAnsi="Verdana"/>
          <w:color w:val="AAAAAA"/>
          <w:sz w:val="19"/>
          <w:szCs w:val="19"/>
          <w:lang w:val="en"/>
        </w:rPr>
      </w:pPr>
      <w:hyperlink r:id="rId250" w:anchor="ID0EWA" w:history="1">
        <w:r>
          <w:rPr>
            <w:rFonts w:ascii="Verdana" w:hAnsi="Verdana"/>
            <w:i/>
            <w:iCs/>
            <w:color w:val="098EA6"/>
            <w:sz w:val="16"/>
            <w:szCs w:val="16"/>
            <w:lang w:val="en"/>
          </w:rPr>
          <w:t>Hide Distribution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51" w:anchor="ID0EHA" w:history="1">
        <w:r>
          <w:rPr>
            <w:rFonts w:ascii="Verdana" w:hAnsi="Verdana"/>
            <w:color w:val="007799"/>
            <w:sz w:val="23"/>
            <w:szCs w:val="23"/>
            <w:lang w:val="en"/>
          </w:rPr>
          <w:t>Fields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rPr>
          <w:rStyle w:val="Hyperlink"/>
          <w:sz w:val="19"/>
          <w:szCs w:val="19"/>
        </w:rPr>
      </w:pP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"ID0EAHA" </w:instrText>
      </w:r>
      <w:r>
        <w:rPr>
          <w:rFonts w:ascii="Verdana" w:hAnsi="Verdana"/>
          <w:color w:val="000020"/>
          <w:sz w:val="19"/>
          <w:szCs w:val="19"/>
          <w:lang w:val="en"/>
        </w:rPr>
        <w:fldChar w:fldCharType="separate"/>
      </w:r>
    </w:p>
    <w:p w:rsidR="00A22D88" w:rsidRDefault="00A22D88" w:rsidP="00A22D88">
      <w:pPr>
        <w:ind w:left="144"/>
        <w:rPr>
          <w:color w:val="000020"/>
        </w:rPr>
      </w:pPr>
      <w:r>
        <w:rPr>
          <w:rStyle w:val="esrielement1"/>
          <w:rFonts w:ascii="Verdana" w:hAnsi="Verdana"/>
          <w:sz w:val="17"/>
          <w:szCs w:val="17"/>
          <w:lang w:val="en"/>
        </w:rPr>
        <w:t>Details for object</w:t>
      </w:r>
      <w:r>
        <w:rPr>
          <w:rFonts w:ascii="Verdana" w:hAnsi="Verdana"/>
          <w:color w:val="098EA6"/>
          <w:sz w:val="19"/>
          <w:szCs w:val="19"/>
          <w:lang w:val="en"/>
        </w:rPr>
        <w:t> </w:t>
      </w:r>
      <w:proofErr w:type="spellStart"/>
      <w:r>
        <w:rPr>
          <w:rFonts w:ascii="Verdana" w:hAnsi="Verdana"/>
          <w:color w:val="098EA6"/>
          <w:sz w:val="19"/>
          <w:szCs w:val="19"/>
          <w:lang w:val="en"/>
        </w:rPr>
        <w:t>Hwy_Exwy</w:t>
      </w:r>
      <w:proofErr w:type="spellEnd"/>
      <w:proofErr w:type="gramStart"/>
      <w:r>
        <w:rPr>
          <w:rFonts w:ascii="Verdana" w:hAnsi="Verdana"/>
          <w:color w:val="098EA6"/>
          <w:sz w:val="19"/>
          <w:szCs w:val="19"/>
          <w:lang w:val="en"/>
        </w:rPr>
        <w:t> </w:t>
      </w:r>
      <w:proofErr w:type="gramEnd"/>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Feature Class </w:t>
      </w:r>
    </w:p>
    <w:p w:rsidR="00A22D88" w:rsidRDefault="00A22D88" w:rsidP="00A22D88">
      <w:pPr>
        <w:ind w:left="288"/>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Row count</w:t>
      </w:r>
      <w:r>
        <w:rPr>
          <w:rFonts w:ascii="Verdana" w:hAnsi="Verdana"/>
          <w:color w:val="000020"/>
          <w:sz w:val="19"/>
          <w:szCs w:val="19"/>
          <w:lang w:val="en"/>
        </w:rPr>
        <w:t> </w:t>
      </w:r>
      <w:r>
        <w:rPr>
          <w:rFonts w:ascii="Verdana" w:hAnsi="Verdana"/>
          <w:color w:val="000020"/>
          <w:sz w:val="19"/>
          <w:szCs w:val="19"/>
          <w:lang w:val="en"/>
        </w:rPr>
        <w:t xml:space="preserve">128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Definition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Feature Class</w:t>
      </w:r>
    </w:p>
    <w:p w:rsidR="00A22D88" w:rsidRDefault="00A22D88" w:rsidP="00A22D88">
      <w:pPr>
        <w:ind w:left="720"/>
        <w:rPr>
          <w:rFonts w:ascii="Verdana" w:hAnsi="Verdana"/>
          <w:color w:val="000020"/>
          <w:sz w:val="19"/>
          <w:szCs w:val="19"/>
          <w:lang w:val="en"/>
        </w:rPr>
      </w:pP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Definition source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n/a</w:t>
      </w:r>
    </w:p>
    <w:p w:rsidR="00A22D88" w:rsidRDefault="00A22D88" w:rsidP="00A22D88">
      <w:pPr>
        <w:ind w:left="720"/>
        <w:rPr>
          <w:rFonts w:ascii="Verdana" w:hAnsi="Verdana"/>
          <w:color w:val="000020"/>
          <w:sz w:val="19"/>
          <w:szCs w:val="19"/>
          <w:lang w:val="en"/>
        </w:rPr>
      </w:pPr>
    </w:p>
    <w:p w:rsidR="00A22D88" w:rsidRDefault="00A22D88" w:rsidP="00A22D88">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"ID0EHAHA" </w:instrText>
      </w:r>
      <w:r>
        <w:rPr>
          <w:rFonts w:ascii="Verdana" w:hAnsi="Verdana"/>
          <w:color w:val="000020"/>
          <w:sz w:val="19"/>
          <w:szCs w:val="19"/>
          <w:lang w:val="en"/>
        </w:rPr>
        <w:fldChar w:fldCharType="separate"/>
      </w:r>
    </w:p>
    <w:p w:rsidR="00A22D88" w:rsidRDefault="00A22D88" w:rsidP="00A22D88">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FID</w:t>
      </w:r>
      <w:proofErr w:type="gramStart"/>
      <w:r>
        <w:rPr>
          <w:rFonts w:ascii="Verdana" w:hAnsi="Verdana"/>
          <w:color w:val="098EA6"/>
          <w:sz w:val="19"/>
          <w:szCs w:val="19"/>
          <w:lang w:val="en"/>
        </w:rPr>
        <w:t> </w:t>
      </w:r>
      <w:proofErr w:type="gramEnd"/>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FID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lastRenderedPageBreak/>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OID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proofErr w:type="gramStart"/>
      <w:r>
        <w:rPr>
          <w:rFonts w:ascii="Verdana" w:hAnsi="Verdana"/>
          <w:color w:val="000020"/>
          <w:sz w:val="19"/>
          <w:szCs w:val="19"/>
          <w:lang w:val="en"/>
        </w:rPr>
        <w:t>Internal feature number.</w:t>
      </w:r>
      <w:proofErr w:type="gramEnd"/>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List of values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128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w:t>
      </w:r>
      <w:r>
        <w:rPr>
          <w:rFonts w:ascii="Verdana" w:hAnsi="Verdana"/>
          <w:color w:val="000020"/>
          <w:sz w:val="19"/>
          <w:szCs w:val="19"/>
          <w:lang w:val="en"/>
        </w:rPr>
        <w:t xml:space="preserve">Count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Enumerated domain value definition source</w:t>
      </w:r>
      <w:r>
        <w:rPr>
          <w:rFonts w:ascii="Verdana" w:hAnsi="Verdana"/>
          <w:color w:val="000020"/>
          <w:sz w:val="19"/>
          <w:szCs w:val="19"/>
          <w:lang w:val="en"/>
        </w:rPr>
        <w:t> </w:t>
      </w:r>
      <w:proofErr w:type="gramStart"/>
      <w:r>
        <w:rPr>
          <w:rFonts w:ascii="Verdana" w:hAnsi="Verdana"/>
          <w:color w:val="000020"/>
          <w:sz w:val="19"/>
          <w:szCs w:val="19"/>
          <w:lang w:val="en"/>
        </w:rPr>
        <w:t>n/a</w:t>
      </w:r>
      <w:proofErr w:type="gramEnd"/>
    </w:p>
    <w:p w:rsidR="00A22D88" w:rsidRDefault="00A22D88" w:rsidP="00A22D88">
      <w:pPr>
        <w:ind w:left="432"/>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proofErr w:type="gramStart"/>
      <w:r>
        <w:rPr>
          <w:rFonts w:ascii="Verdana" w:hAnsi="Verdana"/>
          <w:color w:val="000020"/>
          <w:sz w:val="19"/>
          <w:szCs w:val="19"/>
          <w:lang w:val="en"/>
        </w:rPr>
        <w:t>Sequential unique whole numbers that are automatically generated.</w:t>
      </w:r>
      <w:proofErr w:type="gramEnd"/>
    </w:p>
    <w:p w:rsidR="00A22D88" w:rsidRDefault="00A22D88" w:rsidP="00A22D88">
      <w:pPr>
        <w:ind w:left="720"/>
        <w:rPr>
          <w:rFonts w:ascii="Verdana" w:hAnsi="Verdana"/>
          <w:color w:val="000020"/>
          <w:sz w:val="19"/>
          <w:szCs w:val="19"/>
          <w:lang w:val="en"/>
        </w:rPr>
      </w:pPr>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288"/>
        <w:rPr>
          <w:rFonts w:ascii="Verdana" w:hAnsi="Verdana"/>
          <w:color w:val="AAAAAA"/>
          <w:sz w:val="19"/>
          <w:szCs w:val="19"/>
          <w:lang w:val="en"/>
        </w:rPr>
      </w:pPr>
      <w:hyperlink r:id="rId252" w:anchor="ID0EHAHA" w:history="1">
        <w:r>
          <w:rPr>
            <w:rFonts w:ascii="Verdana" w:hAnsi="Verdana"/>
            <w:i/>
            <w:iCs/>
            <w:color w:val="098EA6"/>
            <w:sz w:val="16"/>
            <w:szCs w:val="16"/>
            <w:lang w:val="en"/>
          </w:rPr>
          <w:t>Hide Field FID </w:t>
        </w:r>
        <w:r>
          <w:rPr>
            <w:rFonts w:ascii="Arial" w:hAnsi="Arial" w:cs="Arial"/>
            <w:i/>
            <w:iCs/>
            <w:color w:val="098EA6"/>
            <w:sz w:val="16"/>
            <w:szCs w:val="16"/>
            <w:lang w:val="en"/>
          </w:rPr>
          <w:t>▲</w:t>
        </w:r>
      </w:hyperlink>
    </w:p>
    <w:p w:rsidR="00A22D88" w:rsidRDefault="00A22D88" w:rsidP="00A22D88">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"ID0EGAHA" </w:instrText>
      </w:r>
      <w:r>
        <w:rPr>
          <w:rFonts w:ascii="Verdana" w:hAnsi="Verdana"/>
          <w:color w:val="000020"/>
          <w:sz w:val="19"/>
          <w:szCs w:val="19"/>
          <w:lang w:val="en"/>
        </w:rPr>
        <w:fldChar w:fldCharType="separate"/>
      </w:r>
    </w:p>
    <w:p w:rsidR="00A22D88" w:rsidRDefault="00A22D88" w:rsidP="00A22D88">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Shape</w:t>
      </w:r>
      <w:proofErr w:type="gramStart"/>
      <w:r>
        <w:rPr>
          <w:rFonts w:ascii="Verdana" w:hAnsi="Verdana"/>
          <w:color w:val="098EA6"/>
          <w:sz w:val="19"/>
          <w:szCs w:val="19"/>
          <w:lang w:val="en"/>
        </w:rPr>
        <w:t> </w:t>
      </w:r>
      <w:proofErr w:type="gramEnd"/>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Shape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Geometry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Feature geometry.</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ESRI</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List of values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128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w:t>
      </w:r>
      <w:r>
        <w:rPr>
          <w:rFonts w:ascii="Verdana" w:hAnsi="Verdana"/>
          <w:color w:val="000020"/>
          <w:sz w:val="19"/>
          <w:szCs w:val="19"/>
          <w:lang w:val="en"/>
        </w:rPr>
        <w:t xml:space="preserve">Count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Enumerated domain value definition source</w:t>
      </w:r>
      <w:r>
        <w:rPr>
          <w:rFonts w:ascii="Verdana" w:hAnsi="Verdana"/>
          <w:color w:val="000020"/>
          <w:sz w:val="19"/>
          <w:szCs w:val="19"/>
          <w:lang w:val="en"/>
        </w:rPr>
        <w:t> </w:t>
      </w:r>
      <w:proofErr w:type="gramStart"/>
      <w:r>
        <w:rPr>
          <w:rFonts w:ascii="Verdana" w:hAnsi="Verdana"/>
          <w:color w:val="000020"/>
          <w:sz w:val="19"/>
          <w:szCs w:val="19"/>
          <w:lang w:val="en"/>
        </w:rPr>
        <w:t>n/a</w:t>
      </w:r>
      <w:proofErr w:type="gramEnd"/>
    </w:p>
    <w:p w:rsidR="00A22D88" w:rsidRDefault="00A22D88" w:rsidP="00A22D88">
      <w:pPr>
        <w:ind w:left="432"/>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128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w:t>
      </w:r>
      <w:r>
        <w:rPr>
          <w:rFonts w:ascii="Verdana" w:hAnsi="Verdana"/>
          <w:color w:val="000020"/>
          <w:sz w:val="19"/>
          <w:szCs w:val="19"/>
          <w:lang w:val="en"/>
        </w:rPr>
        <w:t xml:space="preserve">Count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Enumerated domain value definition source</w:t>
      </w:r>
      <w:r>
        <w:rPr>
          <w:rFonts w:ascii="Verdana" w:hAnsi="Verdana"/>
          <w:color w:val="000020"/>
          <w:sz w:val="19"/>
          <w:szCs w:val="19"/>
          <w:lang w:val="en"/>
        </w:rPr>
        <w:t> </w:t>
      </w:r>
      <w:proofErr w:type="gramStart"/>
      <w:r>
        <w:rPr>
          <w:rFonts w:ascii="Verdana" w:hAnsi="Verdana"/>
          <w:color w:val="000020"/>
          <w:sz w:val="19"/>
          <w:szCs w:val="19"/>
          <w:lang w:val="en"/>
        </w:rPr>
        <w:t>n/a</w:t>
      </w:r>
      <w:proofErr w:type="gramEnd"/>
    </w:p>
    <w:p w:rsidR="00A22D88" w:rsidRDefault="00A22D88" w:rsidP="00A22D88">
      <w:pPr>
        <w:ind w:left="432"/>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Description of values</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proofErr w:type="gramStart"/>
      <w:r>
        <w:rPr>
          <w:rFonts w:ascii="Verdana" w:hAnsi="Verdana"/>
          <w:color w:val="000020"/>
          <w:sz w:val="19"/>
          <w:szCs w:val="19"/>
          <w:lang w:val="en"/>
        </w:rPr>
        <w:t>Coordinates defining the features.</w:t>
      </w:r>
      <w:proofErr w:type="gramEnd"/>
    </w:p>
    <w:p w:rsidR="00A22D88" w:rsidRDefault="00A22D88" w:rsidP="00A22D88">
      <w:pPr>
        <w:ind w:left="720"/>
        <w:rPr>
          <w:rFonts w:ascii="Verdana" w:hAnsi="Verdana"/>
          <w:color w:val="000020"/>
          <w:sz w:val="19"/>
          <w:szCs w:val="19"/>
          <w:lang w:val="en"/>
        </w:rPr>
      </w:pPr>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288"/>
        <w:rPr>
          <w:rFonts w:ascii="Verdana" w:hAnsi="Verdana"/>
          <w:color w:val="AAAAAA"/>
          <w:sz w:val="19"/>
          <w:szCs w:val="19"/>
          <w:lang w:val="en"/>
        </w:rPr>
      </w:pPr>
      <w:hyperlink r:id="rId253" w:anchor="ID0EGAHA" w:history="1">
        <w:r>
          <w:rPr>
            <w:rFonts w:ascii="Verdana" w:hAnsi="Verdana"/>
            <w:i/>
            <w:iCs/>
            <w:color w:val="098EA6"/>
            <w:sz w:val="16"/>
            <w:szCs w:val="16"/>
            <w:lang w:val="en"/>
          </w:rPr>
          <w:t>Hide Field Shape </w:t>
        </w:r>
        <w:r>
          <w:rPr>
            <w:rFonts w:ascii="Arial" w:hAnsi="Arial" w:cs="Arial"/>
            <w:i/>
            <w:iCs/>
            <w:color w:val="098EA6"/>
            <w:sz w:val="16"/>
            <w:szCs w:val="16"/>
            <w:lang w:val="en"/>
          </w:rPr>
          <w:t>▲</w:t>
        </w:r>
      </w:hyperlink>
    </w:p>
    <w:p w:rsidR="00A22D88" w:rsidRDefault="00A22D88" w:rsidP="00A22D88">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"ID0EFAHA" </w:instrText>
      </w:r>
      <w:r>
        <w:rPr>
          <w:rFonts w:ascii="Verdana" w:hAnsi="Verdana"/>
          <w:color w:val="000020"/>
          <w:sz w:val="19"/>
          <w:szCs w:val="19"/>
          <w:lang w:val="en"/>
        </w:rPr>
        <w:fldChar w:fldCharType="separate"/>
      </w:r>
    </w:p>
    <w:p w:rsidR="00A22D88" w:rsidRDefault="00A22D88" w:rsidP="00A22D88">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w:t>
      </w:r>
      <w:proofErr w:type="spellStart"/>
      <w:r>
        <w:rPr>
          <w:rFonts w:ascii="Verdana" w:hAnsi="Verdana"/>
          <w:color w:val="098EA6"/>
          <w:sz w:val="19"/>
          <w:szCs w:val="19"/>
          <w:lang w:val="en"/>
        </w:rPr>
        <w:t>Shape_Leng</w:t>
      </w:r>
      <w:proofErr w:type="spellEnd"/>
      <w:proofErr w:type="gramStart"/>
      <w:r>
        <w:rPr>
          <w:rFonts w:ascii="Verdana" w:hAnsi="Verdana"/>
          <w:color w:val="098EA6"/>
          <w:sz w:val="19"/>
          <w:szCs w:val="19"/>
          <w:lang w:val="en"/>
        </w:rPr>
        <w:t> </w:t>
      </w:r>
      <w:proofErr w:type="gramEnd"/>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proofErr w:type="spellStart"/>
      <w:r>
        <w:rPr>
          <w:rFonts w:ascii="Verdana" w:hAnsi="Verdana"/>
          <w:color w:val="000020"/>
          <w:sz w:val="19"/>
          <w:szCs w:val="19"/>
          <w:lang w:val="en"/>
        </w:rPr>
        <w:t>Shape_Leng</w:t>
      </w:r>
      <w:proofErr w:type="spellEnd"/>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Double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19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Shape Length</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n/a</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Range of values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Minimum value</w:t>
      </w:r>
      <w:r>
        <w:rPr>
          <w:rFonts w:ascii="Verdana" w:hAnsi="Verdana"/>
          <w:color w:val="000020"/>
          <w:sz w:val="19"/>
          <w:szCs w:val="19"/>
          <w:lang w:val="en"/>
        </w:rPr>
        <w:t> </w:t>
      </w:r>
      <w:r>
        <w:rPr>
          <w:rFonts w:ascii="Verdana" w:hAnsi="Verdana"/>
          <w:color w:val="000020"/>
          <w:sz w:val="19"/>
          <w:szCs w:val="19"/>
          <w:lang w:val="en"/>
        </w:rPr>
        <w:t xml:space="preserve">42.242663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Maximum value</w:t>
      </w:r>
      <w:r>
        <w:rPr>
          <w:rFonts w:ascii="Verdana" w:hAnsi="Verdana"/>
          <w:color w:val="000020"/>
          <w:sz w:val="19"/>
          <w:szCs w:val="19"/>
          <w:lang w:val="en"/>
        </w:rPr>
        <w:t> </w:t>
      </w:r>
      <w:r>
        <w:rPr>
          <w:rFonts w:ascii="Verdana" w:hAnsi="Verdana"/>
          <w:color w:val="000020"/>
          <w:sz w:val="19"/>
          <w:szCs w:val="19"/>
          <w:lang w:val="en"/>
        </w:rPr>
        <w:t xml:space="preserve">80268.800943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Mean value</w:t>
      </w:r>
      <w:r>
        <w:rPr>
          <w:rFonts w:ascii="Verdana" w:hAnsi="Verdana"/>
          <w:color w:val="000020"/>
          <w:sz w:val="19"/>
          <w:szCs w:val="19"/>
          <w:lang w:val="en"/>
        </w:rPr>
        <w:t> </w:t>
      </w:r>
      <w:r>
        <w:rPr>
          <w:rFonts w:ascii="Verdana" w:hAnsi="Verdana"/>
          <w:color w:val="000020"/>
          <w:sz w:val="19"/>
          <w:szCs w:val="19"/>
          <w:lang w:val="en"/>
        </w:rPr>
        <w:t xml:space="preserve">7276.718325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Standard deviation</w:t>
      </w:r>
      <w:r>
        <w:rPr>
          <w:rFonts w:ascii="Verdana" w:hAnsi="Verdana"/>
          <w:color w:val="000020"/>
          <w:sz w:val="19"/>
          <w:szCs w:val="19"/>
          <w:lang w:val="en"/>
        </w:rPr>
        <w:t> </w:t>
      </w:r>
      <w:r>
        <w:rPr>
          <w:rFonts w:ascii="Verdana" w:hAnsi="Verdana"/>
          <w:color w:val="000020"/>
          <w:sz w:val="19"/>
          <w:szCs w:val="19"/>
          <w:lang w:val="en"/>
        </w:rPr>
        <w:t xml:space="preserve">9720.820357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Units of measure</w:t>
      </w:r>
      <w:r>
        <w:rPr>
          <w:rFonts w:ascii="Verdana" w:hAnsi="Verdana"/>
          <w:color w:val="000020"/>
          <w:sz w:val="19"/>
          <w:szCs w:val="19"/>
          <w:lang w:val="en"/>
        </w:rPr>
        <w:t> </w:t>
      </w:r>
      <w:r>
        <w:rPr>
          <w:rFonts w:ascii="Verdana" w:hAnsi="Verdana"/>
          <w:color w:val="000020"/>
          <w:sz w:val="19"/>
          <w:szCs w:val="19"/>
          <w:lang w:val="en"/>
        </w:rPr>
        <w:t>128</w:t>
      </w:r>
    </w:p>
    <w:p w:rsidR="00A22D88" w:rsidRDefault="00A22D88" w:rsidP="00A22D88">
      <w:pPr>
        <w:ind w:left="432"/>
        <w:rPr>
          <w:rFonts w:ascii="Verdana" w:hAnsi="Verdana"/>
          <w:color w:val="000020"/>
          <w:sz w:val="19"/>
          <w:szCs w:val="19"/>
          <w:lang w:val="en"/>
        </w:rPr>
      </w:pPr>
    </w:p>
    <w:p w:rsidR="00A22D88" w:rsidRDefault="00A22D88" w:rsidP="00A22D88">
      <w:pPr>
        <w:ind w:left="288"/>
        <w:rPr>
          <w:rFonts w:ascii="Verdana" w:hAnsi="Verdana"/>
          <w:color w:val="AAAAAA"/>
          <w:sz w:val="19"/>
          <w:szCs w:val="19"/>
          <w:lang w:val="en"/>
        </w:rPr>
      </w:pPr>
      <w:hyperlink r:id="rId254" w:anchor="ID0EFAHA" w:history="1">
        <w:r>
          <w:rPr>
            <w:rFonts w:ascii="Verdana" w:hAnsi="Verdana"/>
            <w:i/>
            <w:iCs/>
            <w:color w:val="098EA6"/>
            <w:sz w:val="16"/>
            <w:szCs w:val="16"/>
            <w:lang w:val="en"/>
          </w:rPr>
          <w:t>Hide Field </w:t>
        </w:r>
        <w:proofErr w:type="spellStart"/>
        <w:r>
          <w:rPr>
            <w:rFonts w:ascii="Verdana" w:hAnsi="Verdana"/>
            <w:i/>
            <w:iCs/>
            <w:color w:val="098EA6"/>
            <w:sz w:val="16"/>
            <w:szCs w:val="16"/>
            <w:lang w:val="en"/>
          </w:rPr>
          <w:t>Shape_Leng</w:t>
        </w:r>
        <w:proofErr w:type="spellEnd"/>
        <w:r>
          <w:rPr>
            <w:rFonts w:ascii="Verdana" w:hAnsi="Verdana"/>
            <w:i/>
            <w:iCs/>
            <w:color w:val="098EA6"/>
            <w:sz w:val="16"/>
            <w:szCs w:val="16"/>
            <w:lang w:val="en"/>
          </w:rPr>
          <w:t> </w:t>
        </w:r>
        <w:r>
          <w:rPr>
            <w:rFonts w:ascii="Arial" w:hAnsi="Arial" w:cs="Arial"/>
            <w:i/>
            <w:iCs/>
            <w:color w:val="098EA6"/>
            <w:sz w:val="16"/>
            <w:szCs w:val="16"/>
            <w:lang w:val="en"/>
          </w:rPr>
          <w:t>▲</w:t>
        </w:r>
      </w:hyperlink>
    </w:p>
    <w:p w:rsidR="00A22D88" w:rsidRDefault="00A22D88" w:rsidP="00A22D88">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"ID0EEAHA" </w:instrText>
      </w:r>
      <w:r>
        <w:rPr>
          <w:rFonts w:ascii="Verdana" w:hAnsi="Verdana"/>
          <w:color w:val="000020"/>
          <w:sz w:val="19"/>
          <w:szCs w:val="19"/>
          <w:lang w:val="en"/>
        </w:rPr>
        <w:fldChar w:fldCharType="separate"/>
      </w:r>
    </w:p>
    <w:p w:rsidR="00A22D88" w:rsidRDefault="00A22D88" w:rsidP="00A22D88">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NAME</w:t>
      </w:r>
      <w:proofErr w:type="gramStart"/>
      <w:r>
        <w:rPr>
          <w:rFonts w:ascii="Verdana" w:hAnsi="Verdana"/>
          <w:color w:val="098EA6"/>
          <w:sz w:val="19"/>
          <w:szCs w:val="19"/>
          <w:lang w:val="en"/>
        </w:rPr>
        <w:t> </w:t>
      </w:r>
      <w:proofErr w:type="gramEnd"/>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NAME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Name</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n/a</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List of values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128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w:t>
      </w:r>
      <w:r>
        <w:rPr>
          <w:rFonts w:ascii="Verdana" w:hAnsi="Verdana"/>
          <w:color w:val="000020"/>
          <w:sz w:val="19"/>
          <w:szCs w:val="19"/>
          <w:lang w:val="en"/>
        </w:rPr>
        <w:t xml:space="preserve">Count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Enumerated domain value definition source</w:t>
      </w:r>
      <w:r>
        <w:rPr>
          <w:rFonts w:ascii="Verdana" w:hAnsi="Verdana"/>
          <w:color w:val="000020"/>
          <w:sz w:val="19"/>
          <w:szCs w:val="19"/>
          <w:lang w:val="en"/>
        </w:rPr>
        <w:t> </w:t>
      </w:r>
      <w:proofErr w:type="gramStart"/>
      <w:r>
        <w:rPr>
          <w:rFonts w:ascii="Verdana" w:hAnsi="Verdana"/>
          <w:color w:val="000020"/>
          <w:sz w:val="19"/>
          <w:szCs w:val="19"/>
          <w:lang w:val="en"/>
        </w:rPr>
        <w:t>n/a</w:t>
      </w:r>
      <w:proofErr w:type="gramEnd"/>
    </w:p>
    <w:p w:rsidR="00A22D88" w:rsidRDefault="00A22D88" w:rsidP="00A22D88">
      <w:pPr>
        <w:ind w:left="432"/>
        <w:rPr>
          <w:rFonts w:ascii="Verdana" w:hAnsi="Verdana"/>
          <w:color w:val="000020"/>
          <w:sz w:val="19"/>
          <w:szCs w:val="19"/>
          <w:lang w:val="en"/>
        </w:rPr>
      </w:pPr>
    </w:p>
    <w:p w:rsidR="00A22D88" w:rsidRDefault="00A22D88" w:rsidP="00A22D88">
      <w:pPr>
        <w:ind w:left="288"/>
        <w:rPr>
          <w:rFonts w:ascii="Verdana" w:hAnsi="Verdana"/>
          <w:color w:val="AAAAAA"/>
          <w:sz w:val="19"/>
          <w:szCs w:val="19"/>
          <w:lang w:val="en"/>
        </w:rPr>
      </w:pPr>
      <w:hyperlink r:id="rId255" w:anchor="ID0EEAHA" w:history="1">
        <w:r>
          <w:rPr>
            <w:rFonts w:ascii="Verdana" w:hAnsi="Verdana"/>
            <w:i/>
            <w:iCs/>
            <w:color w:val="098EA6"/>
            <w:sz w:val="16"/>
            <w:szCs w:val="16"/>
            <w:lang w:val="en"/>
          </w:rPr>
          <w:t>Hide Field NAME </w:t>
        </w:r>
        <w:r>
          <w:rPr>
            <w:rFonts w:ascii="Arial" w:hAnsi="Arial" w:cs="Arial"/>
            <w:i/>
            <w:iCs/>
            <w:color w:val="098EA6"/>
            <w:sz w:val="16"/>
            <w:szCs w:val="16"/>
            <w:lang w:val="en"/>
          </w:rPr>
          <w:t>▲</w:t>
        </w:r>
      </w:hyperlink>
    </w:p>
    <w:p w:rsidR="00A22D88" w:rsidRDefault="00A22D88" w:rsidP="00A22D88">
      <w:pPr>
        <w:ind w:left="288"/>
        <w:rPr>
          <w:rStyle w:val="Hyperlink"/>
        </w:rPr>
      </w:pPr>
      <w:r>
        <w:rPr>
          <w:rFonts w:ascii="Verdana" w:hAnsi="Verdana"/>
          <w:color w:val="000020"/>
          <w:sz w:val="19"/>
          <w:szCs w:val="19"/>
          <w:lang w:val="en"/>
        </w:rPr>
        <w:lastRenderedPageBreak/>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"ID0EDAHA" </w:instrText>
      </w:r>
      <w:r>
        <w:rPr>
          <w:rFonts w:ascii="Verdana" w:hAnsi="Verdana"/>
          <w:color w:val="000020"/>
          <w:sz w:val="19"/>
          <w:szCs w:val="19"/>
          <w:lang w:val="en"/>
        </w:rPr>
        <w:fldChar w:fldCharType="separate"/>
      </w:r>
    </w:p>
    <w:p w:rsidR="00A22D88" w:rsidRDefault="00A22D88" w:rsidP="00A22D88">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ALTERNATE_</w:t>
      </w:r>
      <w:proofErr w:type="gramStart"/>
      <w:r>
        <w:rPr>
          <w:rFonts w:ascii="Verdana" w:hAnsi="Verdana"/>
          <w:color w:val="098EA6"/>
          <w:sz w:val="19"/>
          <w:szCs w:val="19"/>
          <w:lang w:val="en"/>
        </w:rPr>
        <w:t> </w:t>
      </w:r>
      <w:proofErr w:type="gramEnd"/>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ALTERNATE_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30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Alternate Name</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n/a</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List of values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128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w:t>
      </w:r>
      <w:r>
        <w:rPr>
          <w:rFonts w:ascii="Verdana" w:hAnsi="Verdana"/>
          <w:color w:val="000020"/>
          <w:sz w:val="19"/>
          <w:szCs w:val="19"/>
          <w:lang w:val="en"/>
        </w:rPr>
        <w:t xml:space="preserve">Count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Enumerated domain value definition source</w:t>
      </w:r>
      <w:r>
        <w:rPr>
          <w:rFonts w:ascii="Verdana" w:hAnsi="Verdana"/>
          <w:color w:val="000020"/>
          <w:sz w:val="19"/>
          <w:szCs w:val="19"/>
          <w:lang w:val="en"/>
        </w:rPr>
        <w:t> </w:t>
      </w:r>
      <w:proofErr w:type="gramStart"/>
      <w:r>
        <w:rPr>
          <w:rFonts w:ascii="Verdana" w:hAnsi="Verdana"/>
          <w:color w:val="000020"/>
          <w:sz w:val="19"/>
          <w:szCs w:val="19"/>
          <w:lang w:val="en"/>
        </w:rPr>
        <w:t>n/a</w:t>
      </w:r>
      <w:proofErr w:type="gramEnd"/>
    </w:p>
    <w:p w:rsidR="00A22D88" w:rsidRDefault="00A22D88" w:rsidP="00A22D88">
      <w:pPr>
        <w:ind w:left="432"/>
        <w:rPr>
          <w:rFonts w:ascii="Verdana" w:hAnsi="Verdana"/>
          <w:color w:val="000020"/>
          <w:sz w:val="19"/>
          <w:szCs w:val="19"/>
          <w:lang w:val="en"/>
        </w:rPr>
      </w:pPr>
    </w:p>
    <w:p w:rsidR="00A22D88" w:rsidRDefault="00A22D88" w:rsidP="00A22D88">
      <w:pPr>
        <w:ind w:left="288"/>
        <w:rPr>
          <w:rFonts w:ascii="Verdana" w:hAnsi="Verdana"/>
          <w:color w:val="AAAAAA"/>
          <w:sz w:val="19"/>
          <w:szCs w:val="19"/>
          <w:lang w:val="en"/>
        </w:rPr>
      </w:pPr>
      <w:hyperlink r:id="rId256" w:anchor="ID0EDAHA" w:history="1">
        <w:r>
          <w:rPr>
            <w:rFonts w:ascii="Verdana" w:hAnsi="Verdana"/>
            <w:i/>
            <w:iCs/>
            <w:color w:val="098EA6"/>
            <w:sz w:val="16"/>
            <w:szCs w:val="16"/>
            <w:lang w:val="en"/>
          </w:rPr>
          <w:t>Hide Field ALTERNATE_ </w:t>
        </w:r>
        <w:r>
          <w:rPr>
            <w:rFonts w:ascii="Arial" w:hAnsi="Arial" w:cs="Arial"/>
            <w:i/>
            <w:iCs/>
            <w:color w:val="098EA6"/>
            <w:sz w:val="16"/>
            <w:szCs w:val="16"/>
            <w:lang w:val="en"/>
          </w:rPr>
          <w:t>▲</w:t>
        </w:r>
      </w:hyperlink>
    </w:p>
    <w:p w:rsidR="00A22D88" w:rsidRDefault="00A22D88" w:rsidP="00A22D88">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"ID0ECAHA" </w:instrText>
      </w:r>
      <w:r>
        <w:rPr>
          <w:rFonts w:ascii="Verdana" w:hAnsi="Verdana"/>
          <w:color w:val="000020"/>
          <w:sz w:val="19"/>
          <w:szCs w:val="19"/>
          <w:lang w:val="en"/>
        </w:rPr>
        <w:fldChar w:fldCharType="separate"/>
      </w:r>
    </w:p>
    <w:p w:rsidR="00A22D88" w:rsidRDefault="00A22D88" w:rsidP="00A22D88">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TYPE</w:t>
      </w:r>
      <w:proofErr w:type="gramStart"/>
      <w:r>
        <w:rPr>
          <w:rFonts w:ascii="Verdana" w:hAnsi="Verdana"/>
          <w:color w:val="098EA6"/>
          <w:sz w:val="19"/>
          <w:szCs w:val="19"/>
          <w:lang w:val="en"/>
        </w:rPr>
        <w:t> </w:t>
      </w:r>
      <w:proofErr w:type="gramEnd"/>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TYPE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10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lastRenderedPageBreak/>
        <w:t>Type</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n/a</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List of values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128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w:t>
      </w:r>
      <w:r>
        <w:rPr>
          <w:rFonts w:ascii="Verdana" w:hAnsi="Verdana"/>
          <w:color w:val="000020"/>
          <w:sz w:val="19"/>
          <w:szCs w:val="19"/>
          <w:lang w:val="en"/>
        </w:rPr>
        <w:t xml:space="preserve">Count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Enumerated domain value definition source</w:t>
      </w:r>
      <w:r>
        <w:rPr>
          <w:rFonts w:ascii="Verdana" w:hAnsi="Verdana"/>
          <w:color w:val="000020"/>
          <w:sz w:val="19"/>
          <w:szCs w:val="19"/>
          <w:lang w:val="en"/>
        </w:rPr>
        <w:t> </w:t>
      </w:r>
      <w:proofErr w:type="gramStart"/>
      <w:r>
        <w:rPr>
          <w:rFonts w:ascii="Verdana" w:hAnsi="Verdana"/>
          <w:color w:val="000020"/>
          <w:sz w:val="19"/>
          <w:szCs w:val="19"/>
          <w:lang w:val="en"/>
        </w:rPr>
        <w:t>n/a</w:t>
      </w:r>
      <w:proofErr w:type="gramEnd"/>
    </w:p>
    <w:p w:rsidR="00A22D88" w:rsidRDefault="00A22D88" w:rsidP="00A22D88">
      <w:pPr>
        <w:ind w:left="432"/>
        <w:rPr>
          <w:rFonts w:ascii="Verdana" w:hAnsi="Verdana"/>
          <w:color w:val="000020"/>
          <w:sz w:val="19"/>
          <w:szCs w:val="19"/>
          <w:lang w:val="en"/>
        </w:rPr>
      </w:pPr>
    </w:p>
    <w:p w:rsidR="00A22D88" w:rsidRDefault="00A22D88" w:rsidP="00A22D88">
      <w:pPr>
        <w:ind w:left="288"/>
        <w:rPr>
          <w:rFonts w:ascii="Verdana" w:hAnsi="Verdana"/>
          <w:color w:val="AAAAAA"/>
          <w:sz w:val="19"/>
          <w:szCs w:val="19"/>
          <w:lang w:val="en"/>
        </w:rPr>
      </w:pPr>
      <w:hyperlink r:id="rId257" w:anchor="ID0ECAHA" w:history="1">
        <w:r>
          <w:rPr>
            <w:rFonts w:ascii="Verdana" w:hAnsi="Verdana"/>
            <w:i/>
            <w:iCs/>
            <w:color w:val="098EA6"/>
            <w:sz w:val="16"/>
            <w:szCs w:val="16"/>
            <w:lang w:val="en"/>
          </w:rPr>
          <w:t>Hide Field TYPE </w:t>
        </w:r>
        <w:r>
          <w:rPr>
            <w:rFonts w:ascii="Arial" w:hAnsi="Arial" w:cs="Arial"/>
            <w:i/>
            <w:iCs/>
            <w:color w:val="098EA6"/>
            <w:sz w:val="16"/>
            <w:szCs w:val="16"/>
            <w:lang w:val="en"/>
          </w:rPr>
          <w:t>▲</w:t>
        </w:r>
      </w:hyperlink>
    </w:p>
    <w:p w:rsidR="00A22D88" w:rsidRDefault="00A22D88" w:rsidP="00A22D88">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"ID0EBAHA" </w:instrText>
      </w:r>
      <w:r>
        <w:rPr>
          <w:rFonts w:ascii="Verdana" w:hAnsi="Verdana"/>
          <w:color w:val="000020"/>
          <w:sz w:val="19"/>
          <w:szCs w:val="19"/>
          <w:lang w:val="en"/>
        </w:rPr>
        <w:fldChar w:fldCharType="separate"/>
      </w:r>
    </w:p>
    <w:p w:rsidR="00A22D88" w:rsidRDefault="00A22D88" w:rsidP="00A22D88">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SIZE</w:t>
      </w:r>
      <w:proofErr w:type="gramStart"/>
      <w:r>
        <w:rPr>
          <w:rFonts w:ascii="Verdana" w:hAnsi="Verdana"/>
          <w:color w:val="098EA6"/>
          <w:sz w:val="19"/>
          <w:szCs w:val="19"/>
          <w:lang w:val="en"/>
        </w:rPr>
        <w:t> </w:t>
      </w:r>
      <w:proofErr w:type="gramEnd"/>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SIZE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10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Size</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n/a</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List of values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128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w:t>
      </w:r>
      <w:r>
        <w:rPr>
          <w:rFonts w:ascii="Verdana" w:hAnsi="Verdana"/>
          <w:color w:val="000020"/>
          <w:sz w:val="19"/>
          <w:szCs w:val="19"/>
          <w:lang w:val="en"/>
        </w:rPr>
        <w:t xml:space="preserve">Count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Enumerated domain value definition source</w:t>
      </w:r>
      <w:r>
        <w:rPr>
          <w:rFonts w:ascii="Verdana" w:hAnsi="Verdana"/>
          <w:color w:val="000020"/>
          <w:sz w:val="19"/>
          <w:szCs w:val="19"/>
          <w:lang w:val="en"/>
        </w:rPr>
        <w:t> </w:t>
      </w:r>
      <w:proofErr w:type="gramStart"/>
      <w:r>
        <w:rPr>
          <w:rFonts w:ascii="Verdana" w:hAnsi="Verdana"/>
          <w:color w:val="000020"/>
          <w:sz w:val="19"/>
          <w:szCs w:val="19"/>
          <w:lang w:val="en"/>
        </w:rPr>
        <w:t>n/a</w:t>
      </w:r>
      <w:proofErr w:type="gramEnd"/>
    </w:p>
    <w:p w:rsidR="00A22D88" w:rsidRDefault="00A22D88" w:rsidP="00A22D88">
      <w:pPr>
        <w:ind w:left="432"/>
        <w:rPr>
          <w:rFonts w:ascii="Verdana" w:hAnsi="Verdana"/>
          <w:color w:val="000020"/>
          <w:sz w:val="19"/>
          <w:szCs w:val="19"/>
          <w:lang w:val="en"/>
        </w:rPr>
      </w:pPr>
    </w:p>
    <w:p w:rsidR="00A22D88" w:rsidRDefault="00A22D88" w:rsidP="00A22D88">
      <w:pPr>
        <w:ind w:left="288"/>
        <w:rPr>
          <w:rFonts w:ascii="Verdana" w:hAnsi="Verdana"/>
          <w:color w:val="AAAAAA"/>
          <w:sz w:val="19"/>
          <w:szCs w:val="19"/>
          <w:lang w:val="en"/>
        </w:rPr>
      </w:pPr>
      <w:hyperlink r:id="rId258" w:anchor="ID0EBAHA" w:history="1">
        <w:r>
          <w:rPr>
            <w:rFonts w:ascii="Verdana" w:hAnsi="Verdana"/>
            <w:i/>
            <w:iCs/>
            <w:color w:val="098EA6"/>
            <w:sz w:val="16"/>
            <w:szCs w:val="16"/>
            <w:lang w:val="en"/>
          </w:rPr>
          <w:t>Hide Field SIZE </w:t>
        </w:r>
        <w:r>
          <w:rPr>
            <w:rFonts w:ascii="Arial" w:hAnsi="Arial" w:cs="Arial"/>
            <w:i/>
            <w:iCs/>
            <w:color w:val="098EA6"/>
            <w:sz w:val="16"/>
            <w:szCs w:val="16"/>
            <w:lang w:val="en"/>
          </w:rPr>
          <w:t>▲</w:t>
        </w:r>
      </w:hyperlink>
    </w:p>
    <w:p w:rsidR="00A22D88" w:rsidRDefault="00A22D88" w:rsidP="00A22D88">
      <w:pPr>
        <w:ind w:left="288"/>
        <w:rPr>
          <w:rStyle w:val="Hyperlink"/>
        </w:rPr>
      </w:pP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"ID0EAAHA" </w:instrText>
      </w:r>
      <w:r>
        <w:rPr>
          <w:rFonts w:ascii="Verdana" w:hAnsi="Verdana"/>
          <w:color w:val="000020"/>
          <w:sz w:val="19"/>
          <w:szCs w:val="19"/>
          <w:lang w:val="en"/>
        </w:rPr>
        <w:fldChar w:fldCharType="separate"/>
      </w:r>
    </w:p>
    <w:p w:rsidR="00A22D88" w:rsidRDefault="00A22D88" w:rsidP="00A22D88">
      <w:pPr>
        <w:ind w:left="288"/>
        <w:rPr>
          <w:color w:val="000020"/>
        </w:rPr>
      </w:pPr>
      <w:r>
        <w:rPr>
          <w:rStyle w:val="esrielement1"/>
          <w:rFonts w:ascii="Verdana" w:hAnsi="Verdana"/>
          <w:sz w:val="17"/>
          <w:szCs w:val="17"/>
          <w:lang w:val="en"/>
        </w:rPr>
        <w:t>Field</w:t>
      </w:r>
      <w:r>
        <w:rPr>
          <w:rFonts w:ascii="Verdana" w:hAnsi="Verdana"/>
          <w:color w:val="098EA6"/>
          <w:sz w:val="19"/>
          <w:szCs w:val="19"/>
          <w:lang w:val="en"/>
        </w:rPr>
        <w:t> CDB</w:t>
      </w:r>
      <w:proofErr w:type="gramStart"/>
      <w:r>
        <w:rPr>
          <w:rFonts w:ascii="Verdana" w:hAnsi="Verdana"/>
          <w:color w:val="098EA6"/>
          <w:sz w:val="19"/>
          <w:szCs w:val="19"/>
          <w:lang w:val="en"/>
        </w:rPr>
        <w:t> </w:t>
      </w:r>
      <w:proofErr w:type="gramEnd"/>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Alias</w:t>
      </w:r>
      <w:r>
        <w:rPr>
          <w:rFonts w:ascii="Verdana" w:hAnsi="Verdana"/>
          <w:color w:val="000020"/>
          <w:sz w:val="19"/>
          <w:szCs w:val="19"/>
          <w:lang w:val="en"/>
        </w:rPr>
        <w:t> </w:t>
      </w:r>
      <w:r>
        <w:rPr>
          <w:rFonts w:ascii="Verdana" w:hAnsi="Verdana"/>
          <w:color w:val="000020"/>
          <w:sz w:val="19"/>
          <w:szCs w:val="19"/>
          <w:lang w:val="en"/>
        </w:rPr>
        <w:t xml:space="preserve">CDB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Data type</w:t>
      </w:r>
      <w:r>
        <w:rPr>
          <w:rFonts w:ascii="Verdana" w:hAnsi="Verdana"/>
          <w:color w:val="000020"/>
          <w:sz w:val="19"/>
          <w:szCs w:val="19"/>
          <w:lang w:val="en"/>
        </w:rPr>
        <w:t> </w:t>
      </w:r>
      <w:r>
        <w:rPr>
          <w:rFonts w:ascii="Verdana" w:hAnsi="Verdana"/>
          <w:color w:val="000020"/>
          <w:sz w:val="19"/>
          <w:szCs w:val="19"/>
          <w:lang w:val="en"/>
        </w:rPr>
        <w:t xml:space="preserve">String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Width</w:t>
      </w:r>
      <w:r>
        <w:rPr>
          <w:rFonts w:ascii="Verdana" w:hAnsi="Verdana"/>
          <w:color w:val="000020"/>
          <w:sz w:val="19"/>
          <w:szCs w:val="19"/>
          <w:lang w:val="en"/>
        </w:rPr>
        <w:t> </w:t>
      </w:r>
      <w:r>
        <w:rPr>
          <w:rFonts w:ascii="Verdana" w:hAnsi="Verdana"/>
          <w:color w:val="000020"/>
          <w:sz w:val="19"/>
          <w:szCs w:val="19"/>
          <w:lang w:val="en"/>
        </w:rPr>
        <w:t xml:space="preserve">4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Precision</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Scale</w:t>
      </w:r>
      <w:r>
        <w:rPr>
          <w:rFonts w:ascii="Verdana" w:hAnsi="Verdana"/>
          <w:color w:val="000020"/>
          <w:sz w:val="19"/>
          <w:szCs w:val="19"/>
          <w:lang w:val="en"/>
        </w:rPr>
        <w:t> </w:t>
      </w:r>
      <w:r>
        <w:rPr>
          <w:rFonts w:ascii="Verdana" w:hAnsi="Verdana"/>
          <w:color w:val="000020"/>
          <w:sz w:val="19"/>
          <w:szCs w:val="19"/>
          <w:lang w:val="en"/>
        </w:rPr>
        <w:t xml:space="preserve">0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Field description</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CDB</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Description source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n/a</w:t>
      </w:r>
    </w:p>
    <w:p w:rsidR="00A22D88" w:rsidRDefault="00A22D88" w:rsidP="00A22D88">
      <w:pPr>
        <w:ind w:left="720"/>
        <w:rPr>
          <w:rFonts w:ascii="Verdana" w:hAnsi="Verdana"/>
          <w:color w:val="000020"/>
          <w:sz w:val="19"/>
          <w:szCs w:val="19"/>
          <w:lang w:val="en"/>
        </w:rPr>
      </w:pP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List of values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Value</w:t>
      </w:r>
      <w:r>
        <w:rPr>
          <w:rFonts w:ascii="Verdana" w:hAnsi="Verdana"/>
          <w:color w:val="000020"/>
          <w:sz w:val="19"/>
          <w:szCs w:val="19"/>
          <w:lang w:val="en"/>
        </w:rPr>
        <w:t> </w:t>
      </w:r>
      <w:r>
        <w:rPr>
          <w:rFonts w:ascii="Verdana" w:hAnsi="Verdana"/>
          <w:color w:val="000020"/>
          <w:sz w:val="19"/>
          <w:szCs w:val="19"/>
          <w:lang w:val="en"/>
        </w:rPr>
        <w:t xml:space="preserve">128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Description</w:t>
      </w:r>
      <w:r>
        <w:rPr>
          <w:rFonts w:ascii="Verdana" w:hAnsi="Verdana"/>
          <w:color w:val="000020"/>
          <w:sz w:val="19"/>
          <w:szCs w:val="19"/>
          <w:lang w:val="en"/>
        </w:rPr>
        <w:t> </w:t>
      </w:r>
      <w:r>
        <w:rPr>
          <w:rFonts w:ascii="Verdana" w:hAnsi="Verdana"/>
          <w:color w:val="000020"/>
          <w:sz w:val="19"/>
          <w:szCs w:val="19"/>
          <w:lang w:val="en"/>
        </w:rPr>
        <w:t xml:space="preserve">Count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Enumerated domain value definition source</w:t>
      </w:r>
      <w:r>
        <w:rPr>
          <w:rFonts w:ascii="Verdana" w:hAnsi="Verdana"/>
          <w:color w:val="000020"/>
          <w:sz w:val="19"/>
          <w:szCs w:val="19"/>
          <w:lang w:val="en"/>
        </w:rPr>
        <w:t> </w:t>
      </w:r>
      <w:proofErr w:type="gramStart"/>
      <w:r>
        <w:rPr>
          <w:rFonts w:ascii="Verdana" w:hAnsi="Verdana"/>
          <w:color w:val="000020"/>
          <w:sz w:val="19"/>
          <w:szCs w:val="19"/>
          <w:lang w:val="en"/>
        </w:rPr>
        <w:t>n/a</w:t>
      </w:r>
      <w:proofErr w:type="gramEnd"/>
    </w:p>
    <w:p w:rsidR="00A22D88" w:rsidRDefault="00A22D88" w:rsidP="00A22D88">
      <w:pPr>
        <w:ind w:left="432"/>
        <w:rPr>
          <w:rFonts w:ascii="Verdana" w:hAnsi="Verdana"/>
          <w:color w:val="000020"/>
          <w:sz w:val="19"/>
          <w:szCs w:val="19"/>
          <w:lang w:val="en"/>
        </w:rPr>
      </w:pPr>
    </w:p>
    <w:p w:rsidR="00A22D88" w:rsidRDefault="00A22D88" w:rsidP="00A22D88">
      <w:pPr>
        <w:ind w:left="288"/>
        <w:rPr>
          <w:rFonts w:ascii="Verdana" w:hAnsi="Verdana"/>
          <w:color w:val="AAAAAA"/>
          <w:sz w:val="19"/>
          <w:szCs w:val="19"/>
          <w:lang w:val="en"/>
        </w:rPr>
      </w:pPr>
      <w:hyperlink r:id="rId259" w:anchor="ID0EAAHA" w:history="1">
        <w:r>
          <w:rPr>
            <w:rFonts w:ascii="Verdana" w:hAnsi="Verdana"/>
            <w:i/>
            <w:iCs/>
            <w:color w:val="098EA6"/>
            <w:sz w:val="16"/>
            <w:szCs w:val="16"/>
            <w:lang w:val="en"/>
          </w:rPr>
          <w:t>Hide Field CDB </w:t>
        </w:r>
        <w:r>
          <w:rPr>
            <w:rFonts w:ascii="Arial" w:hAnsi="Arial" w:cs="Arial"/>
            <w:i/>
            <w:iCs/>
            <w:color w:val="098EA6"/>
            <w:sz w:val="16"/>
            <w:szCs w:val="16"/>
            <w:lang w:val="en"/>
          </w:rPr>
          <w:t>▲</w:t>
        </w:r>
      </w:hyperlink>
    </w:p>
    <w:p w:rsidR="00A22D88" w:rsidRDefault="00A22D88" w:rsidP="00A22D88">
      <w:pPr>
        <w:spacing w:after="240"/>
        <w:ind w:left="288"/>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260" w:anchor="ID0EAHA" w:history="1">
        <w:r>
          <w:rPr>
            <w:rFonts w:ascii="Verdana" w:hAnsi="Verdana"/>
            <w:i/>
            <w:iCs/>
            <w:color w:val="098EA6"/>
            <w:sz w:val="16"/>
            <w:szCs w:val="16"/>
            <w:lang w:val="en"/>
          </w:rPr>
          <w:t>Hide Details for object </w:t>
        </w:r>
        <w:proofErr w:type="spellStart"/>
        <w:r>
          <w:rPr>
            <w:rFonts w:ascii="Verdana" w:hAnsi="Verdana"/>
            <w:i/>
            <w:iCs/>
            <w:color w:val="098EA6"/>
            <w:sz w:val="16"/>
            <w:szCs w:val="16"/>
            <w:lang w:val="en"/>
          </w:rPr>
          <w:t>Hwy_Exwy</w:t>
        </w:r>
        <w:proofErr w:type="spellEnd"/>
        <w:r>
          <w:rPr>
            <w:rFonts w:ascii="Verdana" w:hAnsi="Verdana"/>
            <w:i/>
            <w:iCs/>
            <w:color w:val="098EA6"/>
            <w:sz w:val="16"/>
            <w:szCs w:val="16"/>
            <w:lang w:val="en"/>
          </w:rPr>
          <w:t> </w:t>
        </w:r>
        <w:r>
          <w:rPr>
            <w:rFonts w:ascii="Arial" w:hAnsi="Arial" w:cs="Arial"/>
            <w:i/>
            <w:iCs/>
            <w:color w:val="098EA6"/>
            <w:sz w:val="16"/>
            <w:szCs w:val="16"/>
            <w:lang w:val="en"/>
          </w:rPr>
          <w:t>▲</w:t>
        </w:r>
      </w:hyperlink>
    </w:p>
    <w:p w:rsidR="00A22D88" w:rsidRDefault="00A22D88" w:rsidP="00A22D88">
      <w:pPr>
        <w:spacing w:after="240"/>
        <w:ind w:left="144"/>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261" w:anchor="ID0EHA" w:history="1">
        <w:r>
          <w:rPr>
            <w:rFonts w:ascii="Verdana" w:hAnsi="Verdana"/>
            <w:i/>
            <w:iCs/>
            <w:color w:val="098EA6"/>
            <w:sz w:val="16"/>
            <w:szCs w:val="16"/>
            <w:lang w:val="en"/>
          </w:rPr>
          <w:t>Hide Fields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62" w:anchor="ID0TAKYA" w:history="1">
        <w:r>
          <w:rPr>
            <w:rFonts w:ascii="Verdana" w:hAnsi="Verdana"/>
            <w:color w:val="007799"/>
            <w:sz w:val="23"/>
            <w:szCs w:val="23"/>
            <w:lang w:val="en"/>
          </w:rPr>
          <w:t>Metadata Details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language</w:t>
      </w:r>
      <w:r>
        <w:rPr>
          <w:rFonts w:ascii="Verdana" w:hAnsi="Verdana"/>
          <w:color w:val="000020"/>
          <w:sz w:val="19"/>
          <w:szCs w:val="19"/>
          <w:lang w:val="en"/>
        </w:rPr>
        <w:t> </w:t>
      </w:r>
      <w:r>
        <w:rPr>
          <w:rFonts w:ascii="Verdana" w:hAnsi="Verdana"/>
          <w:color w:val="000020"/>
          <w:sz w:val="19"/>
          <w:szCs w:val="19"/>
          <w:lang w:val="en"/>
        </w:rPr>
        <w:t xml:space="preserve">English (UNITED STATES) </w:t>
      </w:r>
    </w:p>
    <w:p w:rsidR="00A22D88" w:rsidRDefault="00A22D88" w:rsidP="00A22D88">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Metadata character set</w:t>
      </w:r>
      <w:r>
        <w:rPr>
          <w:rFonts w:ascii="Verdana" w:hAnsi="Verdana"/>
          <w:color w:val="000020"/>
          <w:sz w:val="19"/>
          <w:szCs w:val="19"/>
          <w:lang w:val="en"/>
        </w:rPr>
        <w:t> </w:t>
      </w:r>
      <w:r>
        <w:rPr>
          <w:rFonts w:ascii="Verdana" w:hAnsi="Verdana"/>
          <w:color w:val="000020"/>
          <w:sz w:val="19"/>
          <w:szCs w:val="19"/>
          <w:lang w:val="en"/>
        </w:rPr>
        <w:t xml:space="preserve"> utf8 - 8 bit UCS Transfer Format</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Scope of the data described by the metadata</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 xml:space="preserve">dataset </w:t>
      </w:r>
    </w:p>
    <w:p w:rsidR="00A22D88" w:rsidRDefault="00A22D88" w:rsidP="00A22D88">
      <w:pPr>
        <w:spacing w:after="240"/>
        <w:ind w:left="144"/>
        <w:rPr>
          <w:rFonts w:ascii="Verdana" w:hAnsi="Verdana"/>
          <w:color w:val="000020"/>
          <w:sz w:val="19"/>
          <w:szCs w:val="19"/>
          <w:lang w:val="en"/>
        </w:rPr>
      </w:pPr>
      <w:r>
        <w:rPr>
          <w:rStyle w:val="esrielement1"/>
          <w:rFonts w:ascii="Verdana" w:hAnsi="Verdana"/>
          <w:sz w:val="17"/>
          <w:szCs w:val="17"/>
          <w:lang w:val="en"/>
        </w:rPr>
        <w:lastRenderedPageBreak/>
        <w:t>Scope name</w:t>
      </w:r>
      <w:r>
        <w:rPr>
          <w:rFonts w:ascii="Verdana" w:hAnsi="Verdana"/>
          <w:color w:val="000020"/>
          <w:sz w:val="19"/>
          <w:szCs w:val="19"/>
          <w:lang w:val="en"/>
        </w:rPr>
        <w:t> </w:t>
      </w:r>
      <w:r>
        <w:rPr>
          <w:rFonts w:ascii="Verdana" w:hAnsi="Verdana"/>
          <w:color w:val="000020"/>
          <w:sz w:val="19"/>
          <w:szCs w:val="19"/>
          <w:lang w:val="en"/>
        </w:rPr>
        <w:t xml:space="preserve"> </w:t>
      </w:r>
      <w:r>
        <w:rPr>
          <w:rStyle w:val="sync1"/>
          <w:rFonts w:ascii="Verdana" w:hAnsi="Verdana"/>
          <w:sz w:val="17"/>
          <w:szCs w:val="17"/>
          <w:lang w:val="en"/>
        </w:rPr>
        <w:t>*</w:t>
      </w:r>
      <w:r>
        <w:rPr>
          <w:rFonts w:ascii="Arial" w:hAnsi="Arial" w:cs="Arial"/>
          <w:color w:val="000020"/>
          <w:sz w:val="19"/>
          <w:szCs w:val="19"/>
          <w:lang w:val="en"/>
        </w:rPr>
        <w:t> </w:t>
      </w:r>
      <w:r>
        <w:rPr>
          <w:rFonts w:ascii="Verdana" w:hAnsi="Verdana"/>
          <w:color w:val="000020"/>
          <w:sz w:val="19"/>
          <w:szCs w:val="19"/>
          <w:lang w:val="en"/>
        </w:rPr>
        <w:t>dataset</w:t>
      </w:r>
    </w:p>
    <w:p w:rsidR="00A22D88" w:rsidRDefault="00A22D88" w:rsidP="00A22D88">
      <w:pPr>
        <w:spacing w:after="240"/>
        <w:ind w:left="144"/>
        <w:rPr>
          <w:rFonts w:ascii="Verdana" w:hAnsi="Verdana"/>
          <w:color w:val="000020"/>
          <w:sz w:val="19"/>
          <w:szCs w:val="19"/>
          <w:lang w:val="en"/>
        </w:rPr>
      </w:pPr>
      <w:r>
        <w:rPr>
          <w:rStyle w:val="sync1"/>
          <w:rFonts w:ascii="Verdana" w:hAnsi="Verdana"/>
          <w:sz w:val="17"/>
          <w:szCs w:val="17"/>
          <w:lang w:val="en"/>
        </w:rPr>
        <w:t>*</w:t>
      </w:r>
      <w:r>
        <w:rPr>
          <w:rFonts w:ascii="Arial" w:hAnsi="Arial" w:cs="Arial"/>
          <w:color w:val="000020"/>
          <w:sz w:val="19"/>
          <w:szCs w:val="19"/>
          <w:lang w:val="en"/>
        </w:rPr>
        <w:t> </w:t>
      </w: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ArcGIS metadata properties</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Metadata format</w:t>
      </w:r>
      <w:r>
        <w:rPr>
          <w:rFonts w:ascii="Verdana" w:hAnsi="Verdana"/>
          <w:color w:val="000020"/>
          <w:sz w:val="19"/>
          <w:szCs w:val="19"/>
          <w:lang w:val="en"/>
        </w:rPr>
        <w:t> </w:t>
      </w:r>
      <w:r>
        <w:rPr>
          <w:rFonts w:ascii="Verdana" w:hAnsi="Verdana"/>
          <w:color w:val="000020"/>
          <w:sz w:val="19"/>
          <w:szCs w:val="19"/>
          <w:lang w:val="en"/>
        </w:rPr>
        <w:t>ArcGIS</w:t>
      </w:r>
      <w:r>
        <w:rPr>
          <w:rFonts w:ascii="Arial" w:hAnsi="Arial" w:cs="Arial"/>
          <w:color w:val="000020"/>
          <w:sz w:val="19"/>
          <w:szCs w:val="19"/>
          <w:lang w:val="en"/>
        </w:rPr>
        <w:t> </w:t>
      </w:r>
      <w:r>
        <w:rPr>
          <w:rFonts w:ascii="Verdana" w:hAnsi="Verdana"/>
          <w:color w:val="000020"/>
          <w:sz w:val="19"/>
          <w:szCs w:val="19"/>
          <w:lang w:val="en"/>
        </w:rPr>
        <w:t xml:space="preserve">1.0 </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Standard or profile used to edit metadata</w:t>
      </w:r>
      <w:r>
        <w:rPr>
          <w:rFonts w:ascii="Verdana" w:hAnsi="Verdana"/>
          <w:color w:val="000020"/>
          <w:sz w:val="19"/>
          <w:szCs w:val="19"/>
          <w:lang w:val="en"/>
        </w:rPr>
        <w:t> </w:t>
      </w:r>
      <w:r>
        <w:rPr>
          <w:rFonts w:ascii="Verdana" w:hAnsi="Verdana"/>
          <w:color w:val="000020"/>
          <w:sz w:val="19"/>
          <w:szCs w:val="19"/>
          <w:lang w:val="en"/>
        </w:rPr>
        <w:t>FGDC</w:t>
      </w: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Created in ArcGIS for the item</w:t>
      </w:r>
      <w:r>
        <w:rPr>
          <w:rFonts w:ascii="Verdana" w:hAnsi="Verdana"/>
          <w:color w:val="000020"/>
          <w:sz w:val="19"/>
          <w:szCs w:val="19"/>
          <w:lang w:val="en"/>
        </w:rPr>
        <w:t> </w:t>
      </w:r>
      <w:r>
        <w:rPr>
          <w:rFonts w:ascii="Verdana" w:hAnsi="Verdana"/>
          <w:color w:val="000020"/>
          <w:sz w:val="19"/>
          <w:szCs w:val="19"/>
          <w:lang w:val="en"/>
        </w:rPr>
        <w:t>2015-11-10</w:t>
      </w:r>
      <w:r>
        <w:rPr>
          <w:rFonts w:ascii="Verdana" w:hAnsi="Verdana"/>
          <w:color w:val="000020"/>
          <w:sz w:val="19"/>
          <w:szCs w:val="19"/>
          <w:lang w:val="en"/>
        </w:rPr>
        <w:t> </w:t>
      </w:r>
      <w:r>
        <w:rPr>
          <w:rFonts w:ascii="Verdana" w:hAnsi="Verdana"/>
          <w:color w:val="000020"/>
          <w:sz w:val="19"/>
          <w:szCs w:val="19"/>
          <w:lang w:val="en"/>
        </w:rPr>
        <w:t xml:space="preserve">14:32:15 </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Last modified in ArcGIS for the item</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15:44:10</w:t>
      </w: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Automatic updates</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Have been performed</w:t>
      </w:r>
      <w:r>
        <w:rPr>
          <w:rFonts w:ascii="Verdana" w:hAnsi="Verdana"/>
          <w:color w:val="000020"/>
          <w:sz w:val="19"/>
          <w:szCs w:val="19"/>
          <w:lang w:val="en"/>
        </w:rPr>
        <w:t> </w:t>
      </w:r>
      <w:r>
        <w:rPr>
          <w:rFonts w:ascii="Verdana" w:hAnsi="Verdana"/>
          <w:color w:val="000020"/>
          <w:sz w:val="19"/>
          <w:szCs w:val="19"/>
          <w:lang w:val="en"/>
        </w:rPr>
        <w:t xml:space="preserve">Yes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Last update</w:t>
      </w:r>
      <w:r>
        <w:rPr>
          <w:rFonts w:ascii="Verdana" w:hAnsi="Verdana"/>
          <w:color w:val="000020"/>
          <w:sz w:val="19"/>
          <w:szCs w:val="19"/>
          <w:lang w:val="en"/>
        </w:rPr>
        <w:t> </w:t>
      </w:r>
      <w:r>
        <w:rPr>
          <w:rFonts w:ascii="Verdana" w:hAnsi="Verdana"/>
          <w:color w:val="000020"/>
          <w:sz w:val="19"/>
          <w:szCs w:val="19"/>
          <w:lang w:val="en"/>
        </w:rPr>
        <w:t>2015-11-30</w:t>
      </w:r>
      <w:r>
        <w:rPr>
          <w:rFonts w:ascii="Verdana" w:hAnsi="Verdana"/>
          <w:color w:val="000020"/>
          <w:sz w:val="19"/>
          <w:szCs w:val="19"/>
          <w:lang w:val="en"/>
        </w:rPr>
        <w:t> </w:t>
      </w:r>
      <w:r>
        <w:rPr>
          <w:rFonts w:ascii="Verdana" w:hAnsi="Verdana"/>
          <w:color w:val="000020"/>
          <w:sz w:val="19"/>
          <w:szCs w:val="19"/>
          <w:lang w:val="en"/>
        </w:rPr>
        <w:t>15:44:10</w:t>
      </w:r>
    </w:p>
    <w:p w:rsidR="00A22D88" w:rsidRDefault="00A22D88" w:rsidP="00A22D88">
      <w:pPr>
        <w:ind w:left="288"/>
        <w:rPr>
          <w:rFonts w:ascii="Verdana" w:hAnsi="Verdana"/>
          <w:color w:val="000020"/>
          <w:sz w:val="19"/>
          <w:szCs w:val="19"/>
          <w:lang w:val="en"/>
        </w:rPr>
      </w:pPr>
    </w:p>
    <w:p w:rsidR="00A22D88" w:rsidRDefault="00A22D88" w:rsidP="00A22D88">
      <w:pPr>
        <w:ind w:left="144"/>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263" w:anchor="ID0TAKYA" w:history="1">
        <w:r>
          <w:rPr>
            <w:rFonts w:ascii="Verdana" w:hAnsi="Verdana"/>
            <w:i/>
            <w:iCs/>
            <w:color w:val="098EA6"/>
            <w:sz w:val="16"/>
            <w:szCs w:val="16"/>
            <w:lang w:val="en"/>
          </w:rPr>
          <w:t>Hide Metadata Details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64" w:anchor="ID0EFA" w:history="1">
        <w:r>
          <w:rPr>
            <w:rFonts w:ascii="Verdana" w:hAnsi="Verdana"/>
            <w:color w:val="007799"/>
            <w:sz w:val="23"/>
            <w:szCs w:val="23"/>
            <w:lang w:val="en"/>
          </w:rPr>
          <w:t>Metadata Contacts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proofErr w:type="spellStart"/>
      <w:r>
        <w:rPr>
          <w:rFonts w:ascii="Verdana" w:hAnsi="Verdana"/>
          <w:color w:val="000020"/>
          <w:sz w:val="19"/>
          <w:szCs w:val="19"/>
          <w:lang w:val="en"/>
        </w:rPr>
        <w:t>Brietta</w:t>
      </w:r>
      <w:proofErr w:type="spellEnd"/>
      <w:r>
        <w:rPr>
          <w:rFonts w:ascii="Verdana" w:hAnsi="Verdana"/>
          <w:color w:val="000020"/>
          <w:sz w:val="19"/>
          <w:szCs w:val="19"/>
          <w:lang w:val="en"/>
        </w:rPr>
        <w:t xml:space="preserve"> Perez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A22D88" w:rsidRDefault="00A22D88" w:rsidP="00A22D88">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"ID0EBFA" </w:instrText>
      </w:r>
      <w:r>
        <w:rPr>
          <w:rFonts w:ascii="Verdana" w:hAnsi="Verdana"/>
          <w:color w:val="000020"/>
          <w:sz w:val="19"/>
          <w:szCs w:val="19"/>
          <w:lang w:val="en"/>
        </w:rPr>
        <w:fldChar w:fldCharType="separate"/>
      </w:r>
    </w:p>
    <w:p w:rsidR="00A22D88" w:rsidRDefault="00A22D88" w:rsidP="00A22D88">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924-1178</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lastRenderedPageBreak/>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265" w:tgtFrame="_blank" w:history="1">
        <w:r>
          <w:rPr>
            <w:rStyle w:val="Hyperlink"/>
            <w:rFonts w:ascii="Verdana" w:hAnsi="Verdana"/>
            <w:sz w:val="19"/>
            <w:szCs w:val="19"/>
            <w:lang w:val="en"/>
          </w:rPr>
          <w:t>bmp40@txstate.edu</w:t>
        </w:r>
      </w:hyperlink>
    </w:p>
    <w:p w:rsidR="00A22D88" w:rsidRDefault="00A22D88" w:rsidP="00A22D88">
      <w:pPr>
        <w:ind w:left="576"/>
        <w:rPr>
          <w:rFonts w:ascii="Verdana" w:hAnsi="Verdana"/>
          <w:color w:val="000020"/>
          <w:sz w:val="19"/>
          <w:szCs w:val="19"/>
          <w:lang w:val="en"/>
        </w:rPr>
      </w:pPr>
    </w:p>
    <w:p w:rsidR="00A22D88" w:rsidRDefault="00A22D88" w:rsidP="00A22D88">
      <w:pPr>
        <w:ind w:left="432"/>
        <w:rPr>
          <w:rFonts w:ascii="Verdana" w:hAnsi="Verdana"/>
          <w:color w:val="AAAAAA"/>
          <w:sz w:val="19"/>
          <w:szCs w:val="19"/>
          <w:lang w:val="en"/>
        </w:rPr>
      </w:pPr>
      <w:hyperlink r:id="rId266" w:anchor="ID0EBF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144"/>
        <w:rPr>
          <w:rFonts w:ascii="Verdana" w:hAnsi="Verdana"/>
          <w:color w:val="000020"/>
          <w:sz w:val="19"/>
          <w:szCs w:val="19"/>
          <w:lang w:val="en"/>
        </w:rPr>
      </w:pPr>
      <w:r>
        <w:rPr>
          <w:rStyle w:val="esrielement1"/>
          <w:rFonts w:ascii="Verdana" w:hAnsi="Verdana"/>
          <w:sz w:val="17"/>
          <w:szCs w:val="17"/>
          <w:lang w:val="en"/>
        </w:rPr>
        <w:t>Metadata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Planning and Development Review Department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City of Austin </w:t>
      </w:r>
    </w:p>
    <w:p w:rsidR="00A22D88" w:rsidRDefault="00A22D88" w:rsidP="00A22D88">
      <w:pPr>
        <w:ind w:left="288"/>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"ID0EBCA" </w:instrText>
      </w:r>
      <w:r>
        <w:rPr>
          <w:rFonts w:ascii="Verdana" w:hAnsi="Verdana"/>
          <w:color w:val="000020"/>
          <w:sz w:val="19"/>
          <w:szCs w:val="19"/>
          <w:lang w:val="en"/>
        </w:rPr>
        <w:fldChar w:fldCharType="separate"/>
      </w:r>
    </w:p>
    <w:p w:rsidR="00A22D88" w:rsidRDefault="00A22D88" w:rsidP="00A22D88">
      <w:pPr>
        <w:ind w:left="432"/>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(512-978-4000</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505 Barton Springs Road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Austin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78704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US</w:t>
      </w:r>
    </w:p>
    <w:p w:rsidR="00A22D88" w:rsidRDefault="00A22D88" w:rsidP="00A22D88">
      <w:pPr>
        <w:ind w:left="576"/>
        <w:rPr>
          <w:rFonts w:ascii="Verdana" w:hAnsi="Verdana"/>
          <w:color w:val="000020"/>
          <w:sz w:val="19"/>
          <w:szCs w:val="19"/>
          <w:lang w:val="en"/>
        </w:rPr>
      </w:pPr>
    </w:p>
    <w:p w:rsidR="00A22D88" w:rsidRDefault="00A22D88" w:rsidP="00A22D88">
      <w:pPr>
        <w:ind w:left="576"/>
        <w:rPr>
          <w:rFonts w:ascii="Verdana" w:hAnsi="Verdana"/>
          <w:color w:val="000020"/>
          <w:sz w:val="19"/>
          <w:szCs w:val="19"/>
          <w:lang w:val="en"/>
        </w:rPr>
      </w:pPr>
      <w:r>
        <w:rPr>
          <w:rStyle w:val="esrielement1"/>
          <w:rFonts w:ascii="Verdana" w:hAnsi="Verdana"/>
          <w:sz w:val="17"/>
          <w:szCs w:val="17"/>
          <w:lang w:val="en"/>
        </w:rPr>
        <w:t>Online resource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Location</w:t>
      </w:r>
      <w:r>
        <w:rPr>
          <w:rFonts w:ascii="Verdana" w:hAnsi="Verdana"/>
          <w:color w:val="000020"/>
          <w:sz w:val="19"/>
          <w:szCs w:val="19"/>
          <w:lang w:val="en"/>
        </w:rPr>
        <w:t> </w:t>
      </w:r>
      <w:hyperlink r:id="rId267" w:tgtFrame="_blank" w:history="1">
        <w:r>
          <w:rPr>
            <w:rStyle w:val="Hyperlink"/>
            <w:rFonts w:ascii="Verdana" w:hAnsi="Verdana"/>
            <w:sz w:val="19"/>
            <w:szCs w:val="19"/>
            <w:lang w:val="en"/>
          </w:rPr>
          <w:t>http://www.austintexas.gov/department/planning-and-zoning</w:t>
        </w:r>
      </w:hyperlink>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Function performed</w:t>
      </w:r>
      <w:r>
        <w:rPr>
          <w:rFonts w:ascii="Verdana" w:hAnsi="Verdana"/>
          <w:color w:val="000020"/>
          <w:sz w:val="19"/>
          <w:szCs w:val="19"/>
          <w:lang w:val="en"/>
        </w:rPr>
        <w:t> </w:t>
      </w:r>
      <w:r>
        <w:rPr>
          <w:rFonts w:ascii="Verdana" w:hAnsi="Verdana"/>
          <w:color w:val="000020"/>
          <w:sz w:val="19"/>
          <w:szCs w:val="19"/>
          <w:lang w:val="en"/>
        </w:rPr>
        <w:t xml:space="preserve"> information</w:t>
      </w:r>
    </w:p>
    <w:p w:rsidR="00A22D88" w:rsidRDefault="00A22D88" w:rsidP="00A22D88">
      <w:pPr>
        <w:ind w:left="576"/>
        <w:rPr>
          <w:rFonts w:ascii="Verdana" w:hAnsi="Verdana"/>
          <w:color w:val="000020"/>
          <w:sz w:val="19"/>
          <w:szCs w:val="19"/>
          <w:lang w:val="en"/>
        </w:rPr>
      </w:pPr>
    </w:p>
    <w:p w:rsidR="00A22D88" w:rsidRDefault="00A22D88" w:rsidP="00A22D88">
      <w:pPr>
        <w:ind w:left="432"/>
        <w:rPr>
          <w:rFonts w:ascii="Verdana" w:hAnsi="Verdana"/>
          <w:color w:val="AAAAAA"/>
          <w:sz w:val="19"/>
          <w:szCs w:val="19"/>
          <w:lang w:val="en"/>
        </w:rPr>
      </w:pPr>
      <w:hyperlink r:id="rId268" w:anchor="ID0EBC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432"/>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269" w:anchor="ID0EFA" w:history="1">
        <w:r>
          <w:rPr>
            <w:rFonts w:ascii="Verdana" w:hAnsi="Verdana"/>
            <w:i/>
            <w:iCs/>
            <w:color w:val="098EA6"/>
            <w:sz w:val="16"/>
            <w:szCs w:val="16"/>
            <w:lang w:val="en"/>
          </w:rPr>
          <w:t>Hide Metadata Contacts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70" w:anchor="ID0EDA" w:history="1">
        <w:r>
          <w:rPr>
            <w:rFonts w:ascii="Verdana" w:hAnsi="Verdana"/>
            <w:color w:val="007799"/>
            <w:sz w:val="23"/>
            <w:szCs w:val="23"/>
            <w:lang w:val="en"/>
          </w:rPr>
          <w:t>Metadata Maintenance</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Maintenance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Update frequency</w:t>
      </w:r>
      <w:r>
        <w:rPr>
          <w:rFonts w:ascii="Verdana" w:hAnsi="Verdana"/>
          <w:color w:val="000020"/>
          <w:sz w:val="19"/>
          <w:szCs w:val="19"/>
          <w:lang w:val="en"/>
        </w:rPr>
        <w:t> </w:t>
      </w:r>
      <w:r>
        <w:rPr>
          <w:rFonts w:ascii="Verdana" w:hAnsi="Verdana"/>
          <w:color w:val="000020"/>
          <w:sz w:val="19"/>
          <w:szCs w:val="19"/>
          <w:lang w:val="en"/>
        </w:rPr>
        <w:t xml:space="preserve"> not planned</w:t>
      </w: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Maintenance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proofErr w:type="spellStart"/>
      <w:r>
        <w:rPr>
          <w:rFonts w:ascii="Verdana" w:hAnsi="Verdana"/>
          <w:color w:val="000020"/>
          <w:sz w:val="19"/>
          <w:szCs w:val="19"/>
          <w:lang w:val="en"/>
        </w:rPr>
        <w:t>Brietta</w:t>
      </w:r>
      <w:proofErr w:type="spellEnd"/>
      <w:r>
        <w:rPr>
          <w:rFonts w:ascii="Verdana" w:hAnsi="Verdana"/>
          <w:color w:val="000020"/>
          <w:sz w:val="19"/>
          <w:szCs w:val="19"/>
          <w:lang w:val="en"/>
        </w:rPr>
        <w:t xml:space="preserve"> Perez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Organization's name</w:t>
      </w:r>
      <w:r>
        <w:rPr>
          <w:rFonts w:ascii="Verdana" w:hAnsi="Verdana"/>
          <w:color w:val="000020"/>
          <w:sz w:val="19"/>
          <w:szCs w:val="19"/>
          <w:lang w:val="en"/>
        </w:rPr>
        <w:t> </w:t>
      </w:r>
      <w:r>
        <w:rPr>
          <w:rFonts w:ascii="Verdana" w:hAnsi="Verdana"/>
          <w:color w:val="000020"/>
          <w:sz w:val="19"/>
          <w:szCs w:val="19"/>
          <w:lang w:val="en"/>
        </w:rPr>
        <w:t xml:space="preserve">Texas State University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Contact's position</w:t>
      </w:r>
      <w:r>
        <w:rPr>
          <w:rFonts w:ascii="Verdana" w:hAnsi="Verdana"/>
          <w:color w:val="000020"/>
          <w:sz w:val="19"/>
          <w:szCs w:val="19"/>
          <w:lang w:val="en"/>
        </w:rPr>
        <w:t> </w:t>
      </w:r>
      <w:r>
        <w:rPr>
          <w:rFonts w:ascii="Verdana" w:hAnsi="Verdana"/>
          <w:color w:val="000020"/>
          <w:sz w:val="19"/>
          <w:szCs w:val="19"/>
          <w:lang w:val="en"/>
        </w:rPr>
        <w:t xml:space="preserve">Project Manager </w:t>
      </w:r>
    </w:p>
    <w:p w:rsidR="00A22D88" w:rsidRDefault="00A22D88" w:rsidP="00A22D88">
      <w:pPr>
        <w:ind w:left="432"/>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processor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"ID0EEBDA" </w:instrText>
      </w:r>
      <w:r>
        <w:rPr>
          <w:rFonts w:ascii="Verdana" w:hAnsi="Verdana"/>
          <w:color w:val="000020"/>
          <w:sz w:val="19"/>
          <w:szCs w:val="19"/>
          <w:lang w:val="en"/>
        </w:rPr>
        <w:fldChar w:fldCharType="separate"/>
      </w:r>
    </w:p>
    <w:p w:rsidR="00A22D88" w:rsidRDefault="00A22D88" w:rsidP="00A22D88">
      <w:pPr>
        <w:ind w:left="576"/>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 924-1178</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601 University Dr.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San Marcos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78666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 xml:space="preserve">US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e-mail address</w:t>
      </w:r>
      <w:r>
        <w:rPr>
          <w:rFonts w:ascii="Verdana" w:hAnsi="Verdana"/>
          <w:color w:val="000020"/>
          <w:sz w:val="19"/>
          <w:szCs w:val="19"/>
          <w:lang w:val="en"/>
        </w:rPr>
        <w:t> </w:t>
      </w:r>
      <w:hyperlink r:id="rId271" w:tgtFrame="_blank" w:history="1">
        <w:r>
          <w:rPr>
            <w:rStyle w:val="Hyperlink"/>
            <w:rFonts w:ascii="Verdana" w:hAnsi="Verdana"/>
            <w:sz w:val="19"/>
            <w:szCs w:val="19"/>
            <w:lang w:val="en"/>
          </w:rPr>
          <w:t>bmp40@txstate.edu</w:t>
        </w:r>
      </w:hyperlink>
    </w:p>
    <w:p w:rsidR="00A22D88" w:rsidRDefault="00A22D88" w:rsidP="00A22D88">
      <w:pPr>
        <w:ind w:left="720"/>
        <w:rPr>
          <w:rFonts w:ascii="Verdana" w:hAnsi="Verdana"/>
          <w:color w:val="000020"/>
          <w:sz w:val="19"/>
          <w:szCs w:val="19"/>
          <w:lang w:val="en"/>
        </w:rPr>
      </w:pPr>
    </w:p>
    <w:p w:rsidR="00A22D88" w:rsidRDefault="00A22D88" w:rsidP="00A22D88">
      <w:pPr>
        <w:ind w:left="576"/>
        <w:rPr>
          <w:rFonts w:ascii="Verdana" w:hAnsi="Verdana"/>
          <w:color w:val="AAAAAA"/>
          <w:sz w:val="19"/>
          <w:szCs w:val="19"/>
          <w:lang w:val="en"/>
        </w:rPr>
      </w:pPr>
      <w:hyperlink r:id="rId272" w:anchor="ID0EEBD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576"/>
        <w:rPr>
          <w:rFonts w:ascii="Verdana" w:hAnsi="Verdana"/>
          <w:color w:val="000020"/>
          <w:sz w:val="19"/>
          <w:szCs w:val="19"/>
          <w:lang w:val="en"/>
        </w:rPr>
      </w:pP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Maintenance contact</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t>Individual's name</w:t>
      </w:r>
      <w:r>
        <w:rPr>
          <w:rFonts w:ascii="Verdana" w:hAnsi="Verdana"/>
          <w:color w:val="000020"/>
          <w:sz w:val="19"/>
          <w:szCs w:val="19"/>
          <w:lang w:val="en"/>
        </w:rPr>
        <w:t> </w:t>
      </w:r>
      <w:r>
        <w:rPr>
          <w:rFonts w:ascii="Verdana" w:hAnsi="Verdana"/>
          <w:color w:val="000020"/>
          <w:sz w:val="19"/>
          <w:szCs w:val="19"/>
          <w:lang w:val="en"/>
        </w:rPr>
        <w:t xml:space="preserve">Planning and Development Review Department </w:t>
      </w:r>
    </w:p>
    <w:p w:rsidR="00A22D88" w:rsidRDefault="00A22D88" w:rsidP="00A22D88">
      <w:pPr>
        <w:ind w:left="432"/>
        <w:rPr>
          <w:rFonts w:ascii="Verdana" w:hAnsi="Verdana"/>
          <w:color w:val="000020"/>
          <w:sz w:val="19"/>
          <w:szCs w:val="19"/>
          <w:lang w:val="en"/>
        </w:rPr>
      </w:pPr>
      <w:r>
        <w:rPr>
          <w:rStyle w:val="esrielement1"/>
          <w:rFonts w:ascii="Verdana" w:hAnsi="Verdana"/>
          <w:sz w:val="17"/>
          <w:szCs w:val="17"/>
          <w:lang w:val="en"/>
        </w:rPr>
        <w:lastRenderedPageBreak/>
        <w:t>Organization's name</w:t>
      </w:r>
      <w:r>
        <w:rPr>
          <w:rFonts w:ascii="Verdana" w:hAnsi="Verdana"/>
          <w:color w:val="000020"/>
          <w:sz w:val="19"/>
          <w:szCs w:val="19"/>
          <w:lang w:val="en"/>
        </w:rPr>
        <w:t> </w:t>
      </w:r>
      <w:r>
        <w:rPr>
          <w:rFonts w:ascii="Verdana" w:hAnsi="Verdana"/>
          <w:color w:val="000020"/>
          <w:sz w:val="19"/>
          <w:szCs w:val="19"/>
          <w:lang w:val="en"/>
        </w:rPr>
        <w:t xml:space="preserve">City of Austin </w:t>
      </w:r>
    </w:p>
    <w:p w:rsidR="00A22D88" w:rsidRDefault="00A22D88" w:rsidP="00A22D88">
      <w:pPr>
        <w:ind w:left="432"/>
        <w:rPr>
          <w:rStyle w:val="Hyperlink"/>
        </w:rPr>
      </w:pPr>
      <w:r>
        <w:rPr>
          <w:rStyle w:val="esrielement1"/>
          <w:rFonts w:ascii="Verdana" w:hAnsi="Verdana"/>
          <w:sz w:val="17"/>
          <w:szCs w:val="17"/>
          <w:lang w:val="en"/>
        </w:rPr>
        <w:t>Contact's role</w:t>
      </w:r>
      <w:r>
        <w:rPr>
          <w:rFonts w:ascii="Verdana" w:hAnsi="Verdana"/>
          <w:color w:val="000020"/>
          <w:sz w:val="19"/>
          <w:szCs w:val="19"/>
          <w:lang w:val="en"/>
        </w:rPr>
        <w:t> </w:t>
      </w:r>
      <w:r>
        <w:rPr>
          <w:rFonts w:ascii="Verdana" w:hAnsi="Verdana"/>
          <w:color w:val="000020"/>
          <w:sz w:val="19"/>
          <w:szCs w:val="19"/>
          <w:lang w:val="en"/>
        </w:rPr>
        <w:t xml:space="preserve"> originator</w:t>
      </w:r>
      <w:r>
        <w:rPr>
          <w:rFonts w:ascii="Verdana" w:hAnsi="Verdana"/>
          <w:color w:val="000020"/>
          <w:sz w:val="19"/>
          <w:szCs w:val="19"/>
          <w:lang w:val="en"/>
        </w:rPr>
        <w:br/>
      </w:r>
      <w:r>
        <w:rPr>
          <w:rFonts w:ascii="Verdana" w:hAnsi="Verdana"/>
          <w:color w:val="000020"/>
          <w:sz w:val="19"/>
          <w:szCs w:val="19"/>
          <w:lang w:val="en"/>
        </w:rPr>
        <w:br/>
      </w:r>
      <w:r>
        <w:rPr>
          <w:rFonts w:ascii="Verdana" w:hAnsi="Verdana"/>
          <w:color w:val="000020"/>
          <w:sz w:val="19"/>
          <w:szCs w:val="19"/>
          <w:lang w:val="en"/>
        </w:rPr>
        <w:fldChar w:fldCharType="begin"/>
      </w:r>
      <w:r>
        <w:rPr>
          <w:rFonts w:ascii="Verdana" w:hAnsi="Verdana"/>
          <w:color w:val="000020"/>
          <w:sz w:val="19"/>
          <w:szCs w:val="19"/>
          <w:lang w:val="en"/>
        </w:rPr>
        <w:instrText xml:space="preserve"> HYPERLINK "file:///C:\\Users\\Brietta%20Perez\\AppData\\Local\\Temp\\arc47C1\\tmpBC53.tmp.htm" \l "ID0EBADA" </w:instrText>
      </w:r>
      <w:r>
        <w:rPr>
          <w:rFonts w:ascii="Verdana" w:hAnsi="Verdana"/>
          <w:color w:val="000020"/>
          <w:sz w:val="19"/>
          <w:szCs w:val="19"/>
          <w:lang w:val="en"/>
        </w:rPr>
        <w:fldChar w:fldCharType="separate"/>
      </w:r>
    </w:p>
    <w:p w:rsidR="00A22D88" w:rsidRDefault="00A22D88" w:rsidP="00A22D88">
      <w:pPr>
        <w:ind w:left="576"/>
        <w:rPr>
          <w:color w:val="000020"/>
        </w:rPr>
      </w:pPr>
      <w:r>
        <w:rPr>
          <w:rStyle w:val="esrielement1"/>
          <w:rFonts w:ascii="Verdana" w:hAnsi="Verdana"/>
          <w:sz w:val="17"/>
          <w:szCs w:val="17"/>
          <w:lang w:val="en"/>
        </w:rPr>
        <w:t>Contact information</w:t>
      </w:r>
      <w:r>
        <w:rPr>
          <w:rFonts w:ascii="Verdana" w:hAnsi="Verdana"/>
          <w:color w:val="098EA6"/>
          <w:sz w:val="19"/>
          <w:szCs w:val="19"/>
          <w:lang w:val="en"/>
        </w:rPr>
        <w:t> </w:t>
      </w:r>
      <w:r>
        <w:rPr>
          <w:rFonts w:ascii="Verdana" w:hAnsi="Verdana"/>
          <w:color w:val="098EA6"/>
          <w:sz w:val="19"/>
          <w:szCs w:val="19"/>
          <w:lang w:val="en"/>
        </w:rPr>
        <w:t xml:space="preserve"> </w:t>
      </w:r>
      <w:r>
        <w:rPr>
          <w:rStyle w:val="hide"/>
          <w:rFonts w:ascii="Arial" w:hAnsi="Arial" w:cs="Arial"/>
          <w:color w:val="098EA6"/>
          <w:sz w:val="19"/>
          <w:szCs w:val="19"/>
          <w:lang w:val="en"/>
        </w:rPr>
        <w:t>▼</w:t>
      </w:r>
      <w:r>
        <w:rPr>
          <w:rStyle w:val="show"/>
          <w:rFonts w:ascii="Arial" w:hAnsi="Arial" w:cs="Arial"/>
          <w:color w:val="098EA6"/>
          <w:sz w:val="19"/>
          <w:szCs w:val="19"/>
          <w:lang w:val="en"/>
        </w:rPr>
        <w:t>►</w:t>
      </w:r>
      <w:r>
        <w:rPr>
          <w:rFonts w:ascii="Verdana" w:hAnsi="Verdana"/>
          <w:color w:val="000020"/>
          <w:sz w:val="19"/>
          <w:szCs w:val="19"/>
          <w:lang w:val="en"/>
        </w:rPr>
        <w:fldChar w:fldCharType="end"/>
      </w:r>
      <w:r>
        <w:rPr>
          <w:rFonts w:ascii="Verdana" w:hAnsi="Verdana"/>
          <w:color w:val="000020"/>
          <w:sz w:val="19"/>
          <w:szCs w:val="19"/>
          <w:lang w:val="en"/>
        </w:rPr>
        <w:t xml:space="preserve"> </w:t>
      </w: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Phone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proofErr w:type="gramStart"/>
      <w:r>
        <w:rPr>
          <w:rStyle w:val="esrielement1"/>
          <w:rFonts w:ascii="Verdana" w:hAnsi="Verdana"/>
          <w:sz w:val="17"/>
          <w:szCs w:val="17"/>
          <w:lang w:val="en"/>
        </w:rPr>
        <w:t>Voice</w:t>
      </w:r>
      <w:proofErr w:type="gramEnd"/>
      <w:r>
        <w:rPr>
          <w:rFonts w:ascii="Verdana" w:hAnsi="Verdana"/>
          <w:color w:val="000020"/>
          <w:sz w:val="19"/>
          <w:szCs w:val="19"/>
          <w:lang w:val="en"/>
        </w:rPr>
        <w:t> </w:t>
      </w:r>
      <w:r>
        <w:rPr>
          <w:rFonts w:ascii="Verdana" w:hAnsi="Verdana"/>
          <w:color w:val="000020"/>
          <w:sz w:val="19"/>
          <w:szCs w:val="19"/>
          <w:lang w:val="en"/>
        </w:rPr>
        <w:t>(512-978-4000</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Address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Type</w:t>
      </w:r>
      <w:r>
        <w:rPr>
          <w:rFonts w:ascii="Verdana" w:hAnsi="Verdana"/>
          <w:color w:val="000020"/>
          <w:sz w:val="19"/>
          <w:szCs w:val="19"/>
          <w:lang w:val="en"/>
        </w:rPr>
        <w:t> </w:t>
      </w:r>
      <w:r>
        <w:rPr>
          <w:rFonts w:ascii="Verdana" w:hAnsi="Verdana"/>
          <w:color w:val="000020"/>
          <w:sz w:val="19"/>
          <w:szCs w:val="19"/>
          <w:lang w:val="en"/>
        </w:rPr>
        <w:t xml:space="preserve">both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Delivery point</w:t>
      </w:r>
      <w:r>
        <w:rPr>
          <w:rFonts w:ascii="Verdana" w:hAnsi="Verdana"/>
          <w:color w:val="000020"/>
          <w:sz w:val="19"/>
          <w:szCs w:val="19"/>
          <w:lang w:val="en"/>
        </w:rPr>
        <w:t> </w:t>
      </w:r>
      <w:r>
        <w:rPr>
          <w:rFonts w:ascii="Verdana" w:hAnsi="Verdana"/>
          <w:color w:val="000020"/>
          <w:sz w:val="19"/>
          <w:szCs w:val="19"/>
          <w:lang w:val="en"/>
        </w:rPr>
        <w:t xml:space="preserve">505 Barton Springs Road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City</w:t>
      </w:r>
      <w:r>
        <w:rPr>
          <w:rFonts w:ascii="Verdana" w:hAnsi="Verdana"/>
          <w:color w:val="000020"/>
          <w:sz w:val="19"/>
          <w:szCs w:val="19"/>
          <w:lang w:val="en"/>
        </w:rPr>
        <w:t> </w:t>
      </w:r>
      <w:r>
        <w:rPr>
          <w:rFonts w:ascii="Verdana" w:hAnsi="Verdana"/>
          <w:color w:val="000020"/>
          <w:sz w:val="19"/>
          <w:szCs w:val="19"/>
          <w:lang w:val="en"/>
        </w:rPr>
        <w:t xml:space="preserve">Austin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Administrative area</w:t>
      </w:r>
      <w:r>
        <w:rPr>
          <w:rFonts w:ascii="Verdana" w:hAnsi="Verdana"/>
          <w:color w:val="000020"/>
          <w:sz w:val="19"/>
          <w:szCs w:val="19"/>
          <w:lang w:val="en"/>
        </w:rPr>
        <w:t> </w:t>
      </w:r>
      <w:r>
        <w:rPr>
          <w:rFonts w:ascii="Verdana" w:hAnsi="Verdana"/>
          <w:color w:val="000020"/>
          <w:sz w:val="19"/>
          <w:szCs w:val="19"/>
          <w:lang w:val="en"/>
        </w:rPr>
        <w:t xml:space="preserve">Texas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Postal code</w:t>
      </w:r>
      <w:r>
        <w:rPr>
          <w:rFonts w:ascii="Verdana" w:hAnsi="Verdana"/>
          <w:color w:val="000020"/>
          <w:sz w:val="19"/>
          <w:szCs w:val="19"/>
          <w:lang w:val="en"/>
        </w:rPr>
        <w:t> </w:t>
      </w:r>
      <w:r>
        <w:rPr>
          <w:rFonts w:ascii="Verdana" w:hAnsi="Verdana"/>
          <w:color w:val="000020"/>
          <w:sz w:val="19"/>
          <w:szCs w:val="19"/>
          <w:lang w:val="en"/>
        </w:rPr>
        <w:t xml:space="preserve">78704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Country</w:t>
      </w:r>
      <w:r>
        <w:rPr>
          <w:rFonts w:ascii="Verdana" w:hAnsi="Verdana"/>
          <w:color w:val="000020"/>
          <w:sz w:val="19"/>
          <w:szCs w:val="19"/>
          <w:lang w:val="en"/>
        </w:rPr>
        <w:t> </w:t>
      </w:r>
      <w:r>
        <w:rPr>
          <w:rFonts w:ascii="Verdana" w:hAnsi="Verdana"/>
          <w:color w:val="000020"/>
          <w:sz w:val="19"/>
          <w:szCs w:val="19"/>
          <w:lang w:val="en"/>
        </w:rPr>
        <w:t>US</w:t>
      </w:r>
    </w:p>
    <w:p w:rsidR="00A22D88" w:rsidRDefault="00A22D88" w:rsidP="00A22D88">
      <w:pPr>
        <w:ind w:left="720"/>
        <w:rPr>
          <w:rFonts w:ascii="Verdana" w:hAnsi="Verdana"/>
          <w:color w:val="000020"/>
          <w:sz w:val="19"/>
          <w:szCs w:val="19"/>
          <w:lang w:val="en"/>
        </w:rPr>
      </w:pPr>
    </w:p>
    <w:p w:rsidR="00A22D88" w:rsidRDefault="00A22D88" w:rsidP="00A22D88">
      <w:pPr>
        <w:ind w:left="720"/>
        <w:rPr>
          <w:rFonts w:ascii="Verdana" w:hAnsi="Verdana"/>
          <w:color w:val="000020"/>
          <w:sz w:val="19"/>
          <w:szCs w:val="19"/>
          <w:lang w:val="en"/>
        </w:rPr>
      </w:pPr>
      <w:r>
        <w:rPr>
          <w:rStyle w:val="esrielement1"/>
          <w:rFonts w:ascii="Verdana" w:hAnsi="Verdana"/>
          <w:sz w:val="17"/>
          <w:szCs w:val="17"/>
          <w:lang w:val="en"/>
        </w:rPr>
        <w:t>Online resource</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Location</w:t>
      </w:r>
      <w:r>
        <w:rPr>
          <w:rFonts w:ascii="Verdana" w:hAnsi="Verdana"/>
          <w:color w:val="000020"/>
          <w:sz w:val="19"/>
          <w:szCs w:val="19"/>
          <w:lang w:val="en"/>
        </w:rPr>
        <w:t> </w:t>
      </w:r>
      <w:hyperlink r:id="rId273" w:tgtFrame="_blank" w:history="1">
        <w:r>
          <w:rPr>
            <w:rStyle w:val="Hyperlink"/>
            <w:rFonts w:ascii="Verdana" w:hAnsi="Verdana"/>
            <w:sz w:val="19"/>
            <w:szCs w:val="19"/>
            <w:lang w:val="en"/>
          </w:rPr>
          <w:t>http://www.austintexas.gov/department/planning-and-zoning</w:t>
        </w:r>
      </w:hyperlink>
      <w:r>
        <w:rPr>
          <w:rFonts w:ascii="Verdana" w:hAnsi="Verdana"/>
          <w:color w:val="000020"/>
          <w:sz w:val="19"/>
          <w:szCs w:val="19"/>
          <w:lang w:val="en"/>
        </w:rPr>
        <w:t xml:space="preserve"> </w:t>
      </w:r>
    </w:p>
    <w:p w:rsidR="00A22D88" w:rsidRDefault="00A22D88" w:rsidP="00A22D88">
      <w:pPr>
        <w:ind w:left="864"/>
        <w:rPr>
          <w:rFonts w:ascii="Verdana" w:hAnsi="Verdana"/>
          <w:color w:val="000020"/>
          <w:sz w:val="19"/>
          <w:szCs w:val="19"/>
          <w:lang w:val="en"/>
        </w:rPr>
      </w:pPr>
      <w:r>
        <w:rPr>
          <w:rStyle w:val="esrielement1"/>
          <w:rFonts w:ascii="Verdana" w:hAnsi="Verdana"/>
          <w:sz w:val="17"/>
          <w:szCs w:val="17"/>
          <w:lang w:val="en"/>
        </w:rPr>
        <w:t>Function performed</w:t>
      </w:r>
      <w:r>
        <w:rPr>
          <w:rFonts w:ascii="Verdana" w:hAnsi="Verdana"/>
          <w:color w:val="000020"/>
          <w:sz w:val="19"/>
          <w:szCs w:val="19"/>
          <w:lang w:val="en"/>
        </w:rPr>
        <w:t> </w:t>
      </w:r>
      <w:r>
        <w:rPr>
          <w:rFonts w:ascii="Verdana" w:hAnsi="Verdana"/>
          <w:color w:val="000020"/>
          <w:sz w:val="19"/>
          <w:szCs w:val="19"/>
          <w:lang w:val="en"/>
        </w:rPr>
        <w:t xml:space="preserve"> information</w:t>
      </w:r>
    </w:p>
    <w:p w:rsidR="00A22D88" w:rsidRDefault="00A22D88" w:rsidP="00A22D88">
      <w:pPr>
        <w:ind w:left="720"/>
        <w:rPr>
          <w:rFonts w:ascii="Verdana" w:hAnsi="Verdana"/>
          <w:color w:val="000020"/>
          <w:sz w:val="19"/>
          <w:szCs w:val="19"/>
          <w:lang w:val="en"/>
        </w:rPr>
      </w:pPr>
    </w:p>
    <w:p w:rsidR="00A22D88" w:rsidRDefault="00A22D88" w:rsidP="00A22D88">
      <w:pPr>
        <w:ind w:left="576"/>
        <w:rPr>
          <w:rFonts w:ascii="Verdana" w:hAnsi="Verdana"/>
          <w:color w:val="AAAAAA"/>
          <w:sz w:val="19"/>
          <w:szCs w:val="19"/>
          <w:lang w:val="en"/>
        </w:rPr>
      </w:pPr>
      <w:hyperlink r:id="rId274" w:anchor="ID0EBADA" w:history="1">
        <w:r>
          <w:rPr>
            <w:rFonts w:ascii="Verdana" w:hAnsi="Verdana"/>
            <w:i/>
            <w:iCs/>
            <w:color w:val="098EA6"/>
            <w:sz w:val="16"/>
            <w:szCs w:val="16"/>
            <w:lang w:val="en"/>
          </w:rPr>
          <w:t>Hide Contact information </w:t>
        </w:r>
        <w:r>
          <w:rPr>
            <w:rFonts w:ascii="Arial" w:hAnsi="Arial" w:cs="Arial"/>
            <w:i/>
            <w:iCs/>
            <w:color w:val="098EA6"/>
            <w:sz w:val="16"/>
            <w:szCs w:val="16"/>
            <w:lang w:val="en"/>
          </w:rPr>
          <w:t>▲</w:t>
        </w:r>
      </w:hyperlink>
    </w:p>
    <w:p w:rsidR="00A22D88" w:rsidRDefault="00A22D88" w:rsidP="00A22D88">
      <w:pPr>
        <w:spacing w:after="240"/>
        <w:ind w:left="576"/>
        <w:rPr>
          <w:rFonts w:ascii="Verdana" w:hAnsi="Verdana"/>
          <w:color w:val="000020"/>
          <w:sz w:val="19"/>
          <w:szCs w:val="19"/>
          <w:lang w:val="en"/>
        </w:rPr>
      </w:pPr>
    </w:p>
    <w:p w:rsidR="00A22D88" w:rsidRDefault="00A22D88" w:rsidP="00A22D88">
      <w:pPr>
        <w:spacing w:after="0"/>
        <w:ind w:left="144"/>
        <w:rPr>
          <w:rFonts w:ascii="Verdana" w:hAnsi="Verdana"/>
          <w:color w:val="AAAAAA"/>
          <w:sz w:val="19"/>
          <w:szCs w:val="19"/>
          <w:lang w:val="en"/>
        </w:rPr>
      </w:pPr>
      <w:hyperlink r:id="rId275" w:anchor="ID0EDA" w:history="1">
        <w:r>
          <w:rPr>
            <w:rFonts w:ascii="Verdana" w:hAnsi="Verdana"/>
            <w:i/>
            <w:iCs/>
            <w:color w:val="098EA6"/>
            <w:sz w:val="16"/>
            <w:szCs w:val="16"/>
            <w:lang w:val="en"/>
          </w:rPr>
          <w:t>Hide Metadata Maintenance </w:t>
        </w:r>
        <w:r>
          <w:rPr>
            <w:rFonts w:ascii="Arial" w:hAnsi="Arial" w:cs="Arial"/>
            <w:i/>
            <w:iCs/>
            <w:color w:val="098EA6"/>
            <w:sz w:val="16"/>
            <w:szCs w:val="16"/>
            <w:lang w:val="en"/>
          </w:rPr>
          <w:t>▲</w:t>
        </w:r>
      </w:hyperlink>
    </w:p>
    <w:p w:rsidR="00A22D88" w:rsidRDefault="00A22D88" w:rsidP="00A22D88">
      <w:pPr>
        <w:pStyle w:val="Heading2"/>
        <w:rPr>
          <w:rFonts w:ascii="Verdana" w:hAnsi="Verdana"/>
          <w:color w:val="000020"/>
          <w:sz w:val="23"/>
          <w:szCs w:val="23"/>
          <w:lang w:val="en"/>
        </w:rPr>
      </w:pPr>
      <w:hyperlink r:id="rId276" w:anchor="ID0EBA" w:history="1">
        <w:r>
          <w:rPr>
            <w:rFonts w:ascii="Verdana" w:hAnsi="Verdana"/>
            <w:color w:val="007799"/>
            <w:sz w:val="23"/>
            <w:szCs w:val="23"/>
            <w:lang w:val="en"/>
          </w:rPr>
          <w:t>Metadata Constraints</w:t>
        </w:r>
        <w:proofErr w:type="gramStart"/>
        <w:r>
          <w:rPr>
            <w:rFonts w:ascii="Verdana" w:hAnsi="Verdana"/>
            <w:color w:val="007799"/>
            <w:sz w:val="23"/>
            <w:szCs w:val="23"/>
            <w:lang w:val="en"/>
          </w:rPr>
          <w:t xml:space="preserve">  </w:t>
        </w:r>
        <w:proofErr w:type="gramEnd"/>
        <w:r>
          <w:rPr>
            <w:rStyle w:val="hide"/>
            <w:rFonts w:ascii="Arial" w:hAnsi="Arial" w:cs="Arial"/>
            <w:color w:val="007799"/>
            <w:sz w:val="23"/>
            <w:szCs w:val="23"/>
            <w:lang w:val="en"/>
          </w:rPr>
          <w:t>▼</w:t>
        </w:r>
        <w:r>
          <w:rPr>
            <w:rStyle w:val="show"/>
            <w:rFonts w:ascii="Arial" w:hAnsi="Arial" w:cs="Arial"/>
            <w:color w:val="007799"/>
            <w:sz w:val="23"/>
            <w:szCs w:val="23"/>
            <w:lang w:val="en"/>
          </w:rPr>
          <w:t>►</w:t>
        </w:r>
      </w:hyperlink>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Constraints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Limitations of use</w:t>
      </w:r>
      <w:r>
        <w:rPr>
          <w:rFonts w:ascii="Verdana" w:hAnsi="Verdana"/>
          <w:color w:val="000020"/>
          <w:sz w:val="19"/>
          <w:szCs w:val="19"/>
          <w:lang w:val="en"/>
        </w:rPr>
        <w:t xml:space="preserve"> </w:t>
      </w:r>
    </w:p>
    <w:p w:rsidR="00A22D88" w:rsidRDefault="00A22D88" w:rsidP="00A22D88">
      <w:pPr>
        <w:pStyle w:val="HTMLPreformatted"/>
        <w:spacing w:before="100" w:beforeAutospacing="1" w:after="100" w:afterAutospacing="1"/>
        <w:ind w:left="720"/>
        <w:rPr>
          <w:rFonts w:ascii="Verdana" w:hAnsi="Verdana"/>
          <w:color w:val="000020"/>
          <w:sz w:val="19"/>
          <w:szCs w:val="19"/>
          <w:lang w:val="en"/>
        </w:rPr>
      </w:pPr>
      <w:r>
        <w:rPr>
          <w:rFonts w:ascii="Verdana" w:hAnsi="Verdana"/>
          <w:color w:val="000020"/>
          <w:sz w:val="19"/>
          <w:szCs w:val="19"/>
          <w:lang w:val="en"/>
        </w:rPr>
        <w:t>This data has been produced by the City of Austin for the sole purpose of aiding regional planning and is not warranted for any other use. No warranty is made by the City regarding its accuracy or completeness.</w:t>
      </w:r>
    </w:p>
    <w:p w:rsidR="00A22D88" w:rsidRDefault="00A22D88" w:rsidP="00A22D88">
      <w:pPr>
        <w:ind w:left="720"/>
        <w:rPr>
          <w:rFonts w:ascii="Verdana" w:hAnsi="Verdana"/>
          <w:color w:val="000020"/>
          <w:sz w:val="19"/>
          <w:szCs w:val="19"/>
          <w:lang w:val="en"/>
        </w:rPr>
      </w:pPr>
    </w:p>
    <w:p w:rsidR="00A22D88" w:rsidRDefault="00A22D88" w:rsidP="00A22D88">
      <w:pPr>
        <w:ind w:left="144"/>
        <w:rPr>
          <w:rFonts w:ascii="Verdana" w:hAnsi="Verdana"/>
          <w:color w:val="000020"/>
          <w:sz w:val="19"/>
          <w:szCs w:val="19"/>
          <w:lang w:val="en"/>
        </w:rPr>
      </w:pPr>
      <w:r>
        <w:rPr>
          <w:rStyle w:val="esrielement1"/>
          <w:rFonts w:ascii="Verdana" w:hAnsi="Verdana"/>
          <w:sz w:val="17"/>
          <w:szCs w:val="17"/>
          <w:lang w:val="en"/>
        </w:rPr>
        <w:t>Legal constraints</w:t>
      </w:r>
      <w:r>
        <w:rPr>
          <w:rFonts w:ascii="Verdana" w:hAnsi="Verdana"/>
          <w:color w:val="000020"/>
          <w:sz w:val="19"/>
          <w:szCs w:val="19"/>
          <w:lang w:val="en"/>
        </w:rPr>
        <w:t> </w:t>
      </w:r>
      <w:r>
        <w:rPr>
          <w:rFonts w:ascii="Verdana" w:hAnsi="Verdana"/>
          <w:color w:val="000020"/>
          <w:sz w:val="19"/>
          <w:szCs w:val="19"/>
          <w:lang w:val="en"/>
        </w:rPr>
        <w:t xml:space="preserve"> </w:t>
      </w: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Limitations of use</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This data has been produced by the City of Austin for the sole purpose of aiding regional planning and is not warranted for any other use.  No warranty is made by the City regarding its accuracy or completeness.</w:t>
      </w:r>
    </w:p>
    <w:p w:rsidR="00A22D88" w:rsidRDefault="00A22D88" w:rsidP="00A22D88">
      <w:pPr>
        <w:ind w:left="720"/>
        <w:rPr>
          <w:rFonts w:ascii="Verdana" w:hAnsi="Verdana"/>
          <w:color w:val="000020"/>
          <w:sz w:val="19"/>
          <w:szCs w:val="19"/>
          <w:lang w:val="en"/>
        </w:rPr>
      </w:pPr>
    </w:p>
    <w:p w:rsidR="00A22D88" w:rsidRDefault="00A22D88" w:rsidP="00A22D88">
      <w:pPr>
        <w:ind w:left="288"/>
        <w:rPr>
          <w:rFonts w:ascii="Verdana" w:hAnsi="Verdana"/>
          <w:color w:val="000020"/>
          <w:sz w:val="19"/>
          <w:szCs w:val="19"/>
          <w:lang w:val="en"/>
        </w:rPr>
      </w:pPr>
      <w:r>
        <w:rPr>
          <w:rStyle w:val="esrielement1"/>
          <w:rFonts w:ascii="Verdana" w:hAnsi="Verdana"/>
          <w:sz w:val="17"/>
          <w:szCs w:val="17"/>
          <w:lang w:val="en"/>
        </w:rPr>
        <w:t>Access constraints</w:t>
      </w:r>
      <w:r>
        <w:rPr>
          <w:rFonts w:ascii="Verdana" w:hAnsi="Verdana"/>
          <w:color w:val="000020"/>
          <w:sz w:val="19"/>
          <w:szCs w:val="19"/>
          <w:lang w:val="en"/>
        </w:rPr>
        <w:t> </w:t>
      </w:r>
      <w:r>
        <w:rPr>
          <w:rFonts w:ascii="Verdana" w:hAnsi="Verdana"/>
          <w:color w:val="000020"/>
          <w:sz w:val="19"/>
          <w:szCs w:val="19"/>
          <w:lang w:val="en"/>
        </w:rPr>
        <w:t xml:space="preserve"> other restrictions </w:t>
      </w:r>
    </w:p>
    <w:p w:rsidR="00A22D88" w:rsidRDefault="00A22D88" w:rsidP="00A22D88">
      <w:pPr>
        <w:spacing w:after="240"/>
        <w:ind w:left="288"/>
        <w:rPr>
          <w:rFonts w:ascii="Verdana" w:hAnsi="Verdana"/>
          <w:color w:val="000020"/>
          <w:sz w:val="19"/>
          <w:szCs w:val="19"/>
          <w:lang w:val="en"/>
        </w:rPr>
      </w:pPr>
      <w:r>
        <w:rPr>
          <w:rStyle w:val="esrielement1"/>
          <w:rFonts w:ascii="Verdana" w:hAnsi="Verdana"/>
          <w:sz w:val="17"/>
          <w:szCs w:val="17"/>
          <w:lang w:val="en"/>
        </w:rPr>
        <w:t>Use constraints</w:t>
      </w:r>
      <w:r>
        <w:rPr>
          <w:rFonts w:ascii="Verdana" w:hAnsi="Verdana"/>
          <w:color w:val="000020"/>
          <w:sz w:val="19"/>
          <w:szCs w:val="19"/>
          <w:lang w:val="en"/>
        </w:rPr>
        <w:t> </w:t>
      </w:r>
      <w:r>
        <w:rPr>
          <w:rFonts w:ascii="Verdana" w:hAnsi="Verdana"/>
          <w:color w:val="000020"/>
          <w:sz w:val="19"/>
          <w:szCs w:val="19"/>
          <w:lang w:val="en"/>
        </w:rPr>
        <w:t xml:space="preserve"> other restrictions</w:t>
      </w:r>
    </w:p>
    <w:p w:rsidR="00A22D88" w:rsidRDefault="00A22D88" w:rsidP="00A22D88">
      <w:pPr>
        <w:spacing w:after="0"/>
        <w:ind w:left="288"/>
        <w:rPr>
          <w:rFonts w:ascii="Verdana" w:hAnsi="Verdana"/>
          <w:color w:val="000020"/>
          <w:sz w:val="19"/>
          <w:szCs w:val="19"/>
          <w:lang w:val="en"/>
        </w:rPr>
      </w:pPr>
      <w:r>
        <w:rPr>
          <w:rStyle w:val="esrielement1"/>
          <w:rFonts w:ascii="Verdana" w:hAnsi="Verdana"/>
          <w:sz w:val="17"/>
          <w:szCs w:val="17"/>
          <w:lang w:val="en"/>
        </w:rPr>
        <w:t>Other constraints</w:t>
      </w:r>
      <w:r>
        <w:rPr>
          <w:rFonts w:ascii="Verdana" w:hAnsi="Verdana"/>
          <w:color w:val="000020"/>
          <w:sz w:val="19"/>
          <w:szCs w:val="19"/>
          <w:lang w:val="en"/>
        </w:rPr>
        <w:t xml:space="preserve"> </w:t>
      </w:r>
    </w:p>
    <w:p w:rsidR="00A22D88" w:rsidRDefault="00A22D88" w:rsidP="00A22D88">
      <w:pPr>
        <w:pStyle w:val="HTMLPreformatted"/>
        <w:ind w:left="720"/>
        <w:rPr>
          <w:rFonts w:ascii="Verdana" w:hAnsi="Verdana"/>
          <w:color w:val="000020"/>
          <w:sz w:val="19"/>
          <w:szCs w:val="19"/>
          <w:lang w:val="en"/>
        </w:rPr>
      </w:pPr>
      <w:r>
        <w:rPr>
          <w:rFonts w:ascii="Verdana" w:hAnsi="Verdana"/>
          <w:color w:val="000020"/>
          <w:sz w:val="19"/>
          <w:szCs w:val="19"/>
          <w:lang w:val="en"/>
        </w:rPr>
        <w:t>This data has been produced by the City of Austin for the sole purpose of aiding regional planning and is not warranted for any other use.  No warranty is made by the City regarding its accuracy or completeness.</w:t>
      </w:r>
    </w:p>
    <w:p w:rsidR="00A22D88" w:rsidRDefault="00A22D88" w:rsidP="00A22D88">
      <w:pPr>
        <w:ind w:left="720"/>
        <w:rPr>
          <w:rFonts w:ascii="Verdana" w:hAnsi="Verdana"/>
          <w:color w:val="000020"/>
          <w:sz w:val="19"/>
          <w:szCs w:val="19"/>
          <w:lang w:val="en"/>
        </w:rPr>
      </w:pPr>
    </w:p>
    <w:p w:rsidR="00A22D88" w:rsidRDefault="00A22D88" w:rsidP="00A22D88">
      <w:pPr>
        <w:ind w:left="144"/>
        <w:rPr>
          <w:rFonts w:ascii="Verdana" w:hAnsi="Verdana"/>
          <w:color w:val="AAAAAA"/>
          <w:sz w:val="19"/>
          <w:szCs w:val="19"/>
          <w:lang w:val="en"/>
        </w:rPr>
      </w:pPr>
      <w:hyperlink r:id="rId277" w:anchor="ID0EBA" w:history="1">
        <w:r>
          <w:rPr>
            <w:rFonts w:ascii="Verdana" w:hAnsi="Verdana"/>
            <w:i/>
            <w:iCs/>
            <w:color w:val="098EA6"/>
            <w:sz w:val="16"/>
            <w:szCs w:val="16"/>
            <w:lang w:val="en"/>
          </w:rPr>
          <w:t>Hide Metadata Constraints </w:t>
        </w:r>
        <w:r>
          <w:rPr>
            <w:rFonts w:ascii="Arial" w:hAnsi="Arial" w:cs="Arial"/>
            <w:i/>
            <w:iCs/>
            <w:color w:val="098EA6"/>
            <w:sz w:val="16"/>
            <w:szCs w:val="16"/>
            <w:lang w:val="en"/>
          </w:rPr>
          <w:t>▲</w:t>
        </w:r>
      </w:hyperlink>
    </w:p>
    <w:p w:rsidR="00A22D88" w:rsidRDefault="00A22D88"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A40B15" w:rsidRDefault="00A40B15" w:rsidP="00E57D41">
      <w:pPr>
        <w:spacing w:after="0" w:line="360" w:lineRule="auto"/>
        <w:rPr>
          <w:rFonts w:ascii="Arial" w:eastAsia="Arial" w:hAnsi="Arial" w:cs="Arial"/>
          <w:b/>
          <w:sz w:val="24"/>
          <w:szCs w:val="24"/>
        </w:rPr>
      </w:pPr>
    </w:p>
    <w:p w:rsidR="008D13A4" w:rsidRPr="00014633" w:rsidRDefault="008D13A4" w:rsidP="00E57D41">
      <w:pPr>
        <w:spacing w:after="0" w:line="360" w:lineRule="auto"/>
        <w:rPr>
          <w:rFonts w:ascii="Times New Roman" w:eastAsia="Arial" w:hAnsi="Times New Roman" w:cs="Times New Roman"/>
          <w:sz w:val="24"/>
          <w:szCs w:val="24"/>
        </w:rPr>
      </w:pPr>
      <w:proofErr w:type="gramStart"/>
      <w:r w:rsidRPr="008D13A4">
        <w:rPr>
          <w:rFonts w:ascii="Arial" w:eastAsia="Arial" w:hAnsi="Arial" w:cs="Arial"/>
          <w:b/>
          <w:sz w:val="24"/>
          <w:szCs w:val="24"/>
        </w:rPr>
        <w:lastRenderedPageBreak/>
        <w:t>APPENDIX I</w:t>
      </w:r>
      <w:r w:rsidR="006E1958">
        <w:rPr>
          <w:rFonts w:ascii="Arial" w:eastAsia="Arial" w:hAnsi="Arial" w:cs="Arial"/>
          <w:b/>
          <w:sz w:val="24"/>
          <w:szCs w:val="24"/>
        </w:rPr>
        <w:t>II</w:t>
      </w:r>
      <w:r w:rsidRPr="008D13A4">
        <w:rPr>
          <w:rFonts w:ascii="Arial" w:eastAsia="Arial" w:hAnsi="Arial" w:cs="Arial"/>
          <w:b/>
          <w:sz w:val="24"/>
          <w:szCs w:val="24"/>
        </w:rPr>
        <w:t>.</w:t>
      </w:r>
      <w:proofErr w:type="gramEnd"/>
      <w:r>
        <w:rPr>
          <w:rFonts w:ascii="Arial" w:eastAsia="Arial" w:hAnsi="Arial" w:cs="Arial"/>
          <w:sz w:val="24"/>
          <w:szCs w:val="24"/>
        </w:rPr>
        <w:t xml:space="preserve"> </w:t>
      </w:r>
      <w:r w:rsidRPr="00014633">
        <w:rPr>
          <w:rFonts w:ascii="Times New Roman" w:eastAsia="Arial" w:hAnsi="Times New Roman" w:cs="Times New Roman"/>
          <w:sz w:val="24"/>
          <w:szCs w:val="24"/>
        </w:rPr>
        <w:t>Neighb</w:t>
      </w:r>
      <w:r w:rsidR="00011918" w:rsidRPr="00014633">
        <w:rPr>
          <w:rFonts w:ascii="Times New Roman" w:eastAsia="Arial" w:hAnsi="Times New Roman" w:cs="Times New Roman"/>
          <w:sz w:val="24"/>
          <w:szCs w:val="24"/>
        </w:rPr>
        <w:t>orhood Planning Area: Study Extent</w:t>
      </w:r>
    </w:p>
    <w:p w:rsidR="008D13A4" w:rsidRDefault="008A2323" w:rsidP="008D13A4">
      <w:pPr>
        <w:spacing w:after="0" w:line="360" w:lineRule="auto"/>
        <w:jc w:val="center"/>
        <w:rPr>
          <w:rFonts w:ascii="Arial" w:eastAsia="Arial" w:hAnsi="Arial" w:cs="Arial"/>
          <w:sz w:val="24"/>
          <w:szCs w:val="24"/>
        </w:rPr>
      </w:pPr>
      <w:r>
        <w:rPr>
          <w:noProof/>
        </w:rPr>
        <w:drawing>
          <wp:inline distT="0" distB="0" distL="0" distR="0" wp14:anchorId="1432CC57" wp14:editId="2C708C43">
            <wp:extent cx="5362575" cy="6724650"/>
            <wp:effectExtent l="19050" t="19050" r="28575" b="1905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78">
                      <a:extLst>
                        <a:ext uri="{28A0092B-C50C-407E-A947-70E740481C1C}">
                          <a14:useLocalDpi xmlns:a14="http://schemas.microsoft.com/office/drawing/2010/main" val="0"/>
                        </a:ext>
                      </a:extLst>
                    </a:blip>
                    <a:stretch>
                      <a:fillRect/>
                    </a:stretch>
                  </pic:blipFill>
                  <pic:spPr>
                    <a:xfrm>
                      <a:off x="0" y="0"/>
                      <a:ext cx="5362575" cy="6724650"/>
                    </a:xfrm>
                    <a:prstGeom prst="rect">
                      <a:avLst/>
                    </a:prstGeom>
                    <a:ln w="12700">
                      <a:solidFill>
                        <a:schemeClr val="tx1"/>
                      </a:solidFill>
                    </a:ln>
                  </pic:spPr>
                </pic:pic>
              </a:graphicData>
            </a:graphic>
          </wp:inline>
        </w:drawing>
      </w:r>
    </w:p>
    <w:p w:rsidR="008D13A4" w:rsidRPr="00E57D41" w:rsidRDefault="008D13A4" w:rsidP="008D13A4">
      <w:pPr>
        <w:spacing w:after="0" w:line="360" w:lineRule="auto"/>
        <w:jc w:val="center"/>
        <w:rPr>
          <w:rFonts w:ascii="Arial" w:eastAsia="Arial" w:hAnsi="Arial" w:cs="Arial"/>
          <w:sz w:val="24"/>
          <w:szCs w:val="24"/>
        </w:rPr>
      </w:pPr>
      <w:proofErr w:type="gramStart"/>
      <w:r>
        <w:rPr>
          <w:rFonts w:ascii="Times New Roman" w:eastAsia="Arial" w:hAnsi="Times New Roman" w:cs="Times New Roman"/>
          <w:b/>
          <w:sz w:val="24"/>
          <w:szCs w:val="24"/>
        </w:rPr>
        <w:t>F</w:t>
      </w:r>
      <w:r w:rsidRPr="009F067C">
        <w:rPr>
          <w:rFonts w:ascii="Times New Roman" w:eastAsia="Arial" w:hAnsi="Times New Roman" w:cs="Times New Roman"/>
          <w:b/>
          <w:sz w:val="24"/>
          <w:szCs w:val="24"/>
        </w:rPr>
        <w:t>igure 1.</w:t>
      </w:r>
      <w:proofErr w:type="gramEnd"/>
      <w:r w:rsidRPr="009F067C">
        <w:rPr>
          <w:rFonts w:ascii="Times New Roman" w:eastAsia="Arial" w:hAnsi="Times New Roman" w:cs="Times New Roman"/>
          <w:sz w:val="24"/>
          <w:szCs w:val="24"/>
        </w:rPr>
        <w:t xml:space="preserve"> The base map shows neighborhood planning areas sele</w:t>
      </w:r>
      <w:r>
        <w:rPr>
          <w:rFonts w:ascii="Times New Roman" w:eastAsia="Arial" w:hAnsi="Times New Roman" w:cs="Times New Roman"/>
          <w:sz w:val="24"/>
          <w:szCs w:val="24"/>
        </w:rPr>
        <w:t>cted for the ACT Program. Water</w:t>
      </w:r>
      <w:r w:rsidRPr="009F067C">
        <w:rPr>
          <w:rFonts w:ascii="Times New Roman" w:eastAsia="Arial" w:hAnsi="Times New Roman" w:cs="Times New Roman"/>
          <w:sz w:val="24"/>
          <w:szCs w:val="24"/>
        </w:rPr>
        <w:t xml:space="preserve">, parks, and streets </w:t>
      </w:r>
      <w:r>
        <w:rPr>
          <w:rFonts w:ascii="Times New Roman" w:eastAsia="Arial" w:hAnsi="Times New Roman" w:cs="Times New Roman"/>
          <w:sz w:val="24"/>
          <w:szCs w:val="24"/>
        </w:rPr>
        <w:t xml:space="preserve">provide </w:t>
      </w:r>
      <w:r w:rsidRPr="009F067C">
        <w:rPr>
          <w:rFonts w:ascii="Times New Roman" w:eastAsia="Arial" w:hAnsi="Times New Roman" w:cs="Times New Roman"/>
          <w:sz w:val="24"/>
          <w:szCs w:val="24"/>
        </w:rPr>
        <w:t>reference. Source: City of Austin GIS Data Downloads.</w:t>
      </w:r>
    </w:p>
    <w:sectPr w:rsidR="008D13A4" w:rsidRPr="00E57D41" w:rsidSect="003B0B8F">
      <w:footerReference w:type="default" r:id="rId279"/>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7FD4" w:rsidRDefault="00C57FD4" w:rsidP="007717C7">
      <w:pPr>
        <w:spacing w:after="0" w:line="240" w:lineRule="auto"/>
      </w:pPr>
      <w:r>
        <w:separator/>
      </w:r>
    </w:p>
  </w:endnote>
  <w:endnote w:type="continuationSeparator" w:id="0">
    <w:p w:rsidR="00C57FD4" w:rsidRDefault="00C57FD4" w:rsidP="00771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B15" w:rsidRDefault="00A40B15" w:rsidP="003B0B8F">
    <w:pPr>
      <w:pStyle w:val="Footer"/>
      <w:tabs>
        <w:tab w:val="clear" w:pos="4680"/>
        <w:tab w:val="clear" w:pos="9360"/>
        <w:tab w:val="left" w:pos="13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199743"/>
      <w:docPartObj>
        <w:docPartGallery w:val="Page Numbers (Bottom of Page)"/>
        <w:docPartUnique/>
      </w:docPartObj>
    </w:sdtPr>
    <w:sdtEndPr>
      <w:rPr>
        <w:noProof/>
      </w:rPr>
    </w:sdtEndPr>
    <w:sdtContent>
      <w:p w:rsidR="00A40B15" w:rsidRDefault="00A40B15">
        <w:pPr>
          <w:pStyle w:val="Footer"/>
          <w:jc w:val="right"/>
        </w:pPr>
        <w:r>
          <w:fldChar w:fldCharType="begin"/>
        </w:r>
        <w:r>
          <w:instrText xml:space="preserve"> PAGE   \* MERGEFORMAT </w:instrText>
        </w:r>
        <w:r>
          <w:fldChar w:fldCharType="separate"/>
        </w:r>
        <w:r w:rsidR="00BA44CC">
          <w:rPr>
            <w:noProof/>
          </w:rPr>
          <w:t>ii</w:t>
        </w:r>
        <w:r>
          <w:rPr>
            <w:noProof/>
          </w:rPr>
          <w:fldChar w:fldCharType="end"/>
        </w:r>
      </w:p>
    </w:sdtContent>
  </w:sdt>
  <w:p w:rsidR="00A40B15" w:rsidRDefault="00A40B15" w:rsidP="003B0B8F">
    <w:pPr>
      <w:pStyle w:val="Footer"/>
      <w:tabs>
        <w:tab w:val="clear" w:pos="4680"/>
        <w:tab w:val="clear" w:pos="9360"/>
        <w:tab w:val="left" w:pos="135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7485440"/>
      <w:docPartObj>
        <w:docPartGallery w:val="Page Numbers (Bottom of Page)"/>
        <w:docPartUnique/>
      </w:docPartObj>
    </w:sdtPr>
    <w:sdtEndPr>
      <w:rPr>
        <w:noProof/>
      </w:rPr>
    </w:sdtEndPr>
    <w:sdtContent>
      <w:p w:rsidR="00A40B15" w:rsidRDefault="00A40B15">
        <w:pPr>
          <w:pStyle w:val="Footer"/>
          <w:jc w:val="right"/>
        </w:pPr>
        <w:r>
          <w:fldChar w:fldCharType="begin"/>
        </w:r>
        <w:r>
          <w:instrText xml:space="preserve"> PAGE   \* MERGEFORMAT </w:instrText>
        </w:r>
        <w:r>
          <w:fldChar w:fldCharType="separate"/>
        </w:r>
        <w:r w:rsidR="00BA44CC">
          <w:rPr>
            <w:noProof/>
          </w:rPr>
          <w:t>1</w:t>
        </w:r>
        <w:r>
          <w:rPr>
            <w:noProof/>
          </w:rPr>
          <w:fldChar w:fldCharType="end"/>
        </w:r>
      </w:p>
    </w:sdtContent>
  </w:sdt>
  <w:p w:rsidR="00A40B15" w:rsidRDefault="00A40B15" w:rsidP="003B0B8F">
    <w:pPr>
      <w:pStyle w:val="Footer"/>
      <w:tabs>
        <w:tab w:val="clear" w:pos="4680"/>
        <w:tab w:val="clear" w:pos="9360"/>
        <w:tab w:val="left" w:pos="135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7FD4" w:rsidRDefault="00C57FD4" w:rsidP="007717C7">
      <w:pPr>
        <w:spacing w:after="0" w:line="240" w:lineRule="auto"/>
      </w:pPr>
      <w:r>
        <w:separator/>
      </w:r>
    </w:p>
  </w:footnote>
  <w:footnote w:type="continuationSeparator" w:id="0">
    <w:p w:rsidR="00C57FD4" w:rsidRDefault="00C57FD4" w:rsidP="007717C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CC6E6A"/>
    <w:multiLevelType w:val="hybridMultilevel"/>
    <w:tmpl w:val="CA6C1E94"/>
    <w:lvl w:ilvl="0" w:tplc="C530355E">
      <w:start w:val="1"/>
      <w:numFmt w:val="decimal"/>
      <w:lvlText w:val="%1."/>
      <w:lvlJc w:val="left"/>
      <w:pPr>
        <w:ind w:left="720" w:hanging="36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C9753A"/>
    <w:multiLevelType w:val="hybridMultilevel"/>
    <w:tmpl w:val="FB0C9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0F40506"/>
    <w:multiLevelType w:val="hybridMultilevel"/>
    <w:tmpl w:val="D1BCB378"/>
    <w:lvl w:ilvl="0" w:tplc="D168FB6A">
      <w:start w:val="1"/>
      <w:numFmt w:val="decimal"/>
      <w:lvlText w:val="%1."/>
      <w:lvlJc w:val="left"/>
      <w:pPr>
        <w:ind w:left="720" w:hanging="360"/>
      </w:pPr>
      <w:rPr>
        <w:rFonts w:eastAsia="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3FB34FE"/>
    <w:multiLevelType w:val="multilevel"/>
    <w:tmpl w:val="6A28089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49905503"/>
    <w:multiLevelType w:val="hybridMultilevel"/>
    <w:tmpl w:val="9056C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3F210BD"/>
    <w:multiLevelType w:val="hybridMultilevel"/>
    <w:tmpl w:val="BFF82C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AEB"/>
    <w:rsid w:val="000023C1"/>
    <w:rsid w:val="00003E46"/>
    <w:rsid w:val="0000419C"/>
    <w:rsid w:val="00011918"/>
    <w:rsid w:val="000131FF"/>
    <w:rsid w:val="00014633"/>
    <w:rsid w:val="00020009"/>
    <w:rsid w:val="00030D19"/>
    <w:rsid w:val="00040A9A"/>
    <w:rsid w:val="0004209D"/>
    <w:rsid w:val="00050D07"/>
    <w:rsid w:val="00055D3B"/>
    <w:rsid w:val="0006504A"/>
    <w:rsid w:val="0007082E"/>
    <w:rsid w:val="00083820"/>
    <w:rsid w:val="00096484"/>
    <w:rsid w:val="000A17B6"/>
    <w:rsid w:val="000C0111"/>
    <w:rsid w:val="000D0249"/>
    <w:rsid w:val="000D6F5F"/>
    <w:rsid w:val="000E2FB5"/>
    <w:rsid w:val="000F1322"/>
    <w:rsid w:val="00104E61"/>
    <w:rsid w:val="00112F09"/>
    <w:rsid w:val="001133B9"/>
    <w:rsid w:val="001234FE"/>
    <w:rsid w:val="001246EF"/>
    <w:rsid w:val="001337E9"/>
    <w:rsid w:val="00137ED8"/>
    <w:rsid w:val="00154598"/>
    <w:rsid w:val="00174164"/>
    <w:rsid w:val="001760C0"/>
    <w:rsid w:val="001950DF"/>
    <w:rsid w:val="001B29B0"/>
    <w:rsid w:val="001B7469"/>
    <w:rsid w:val="001C2C91"/>
    <w:rsid w:val="001C553F"/>
    <w:rsid w:val="001D33E5"/>
    <w:rsid w:val="001D7F54"/>
    <w:rsid w:val="001E430D"/>
    <w:rsid w:val="001F3D83"/>
    <w:rsid w:val="00201016"/>
    <w:rsid w:val="00223218"/>
    <w:rsid w:val="0023051C"/>
    <w:rsid w:val="002400FB"/>
    <w:rsid w:val="002571BF"/>
    <w:rsid w:val="00263A60"/>
    <w:rsid w:val="00281A9F"/>
    <w:rsid w:val="00295949"/>
    <w:rsid w:val="002A286E"/>
    <w:rsid w:val="002A3972"/>
    <w:rsid w:val="002A6A15"/>
    <w:rsid w:val="002B1E32"/>
    <w:rsid w:val="002B2D71"/>
    <w:rsid w:val="002D3D1C"/>
    <w:rsid w:val="002D6110"/>
    <w:rsid w:val="002E25A7"/>
    <w:rsid w:val="002E7DCA"/>
    <w:rsid w:val="00301E53"/>
    <w:rsid w:val="00307B13"/>
    <w:rsid w:val="00324987"/>
    <w:rsid w:val="00336AC3"/>
    <w:rsid w:val="00371F93"/>
    <w:rsid w:val="003745FB"/>
    <w:rsid w:val="003754FE"/>
    <w:rsid w:val="003815DA"/>
    <w:rsid w:val="00383891"/>
    <w:rsid w:val="00386F3E"/>
    <w:rsid w:val="003912FD"/>
    <w:rsid w:val="00391CE1"/>
    <w:rsid w:val="003A4374"/>
    <w:rsid w:val="003B017A"/>
    <w:rsid w:val="003B0B8F"/>
    <w:rsid w:val="003B7571"/>
    <w:rsid w:val="003B7FED"/>
    <w:rsid w:val="003C19E2"/>
    <w:rsid w:val="003D0D35"/>
    <w:rsid w:val="003F0B42"/>
    <w:rsid w:val="003F2E8B"/>
    <w:rsid w:val="00406CB4"/>
    <w:rsid w:val="00422691"/>
    <w:rsid w:val="00441D02"/>
    <w:rsid w:val="004430FB"/>
    <w:rsid w:val="004455EB"/>
    <w:rsid w:val="004546B8"/>
    <w:rsid w:val="0046291D"/>
    <w:rsid w:val="0046637A"/>
    <w:rsid w:val="00470266"/>
    <w:rsid w:val="00472AF3"/>
    <w:rsid w:val="00476A34"/>
    <w:rsid w:val="00481D24"/>
    <w:rsid w:val="00483050"/>
    <w:rsid w:val="00491A76"/>
    <w:rsid w:val="004935E7"/>
    <w:rsid w:val="004A1975"/>
    <w:rsid w:val="004B2544"/>
    <w:rsid w:val="004B451E"/>
    <w:rsid w:val="004B5607"/>
    <w:rsid w:val="004F3443"/>
    <w:rsid w:val="004F61CE"/>
    <w:rsid w:val="00506332"/>
    <w:rsid w:val="00511B09"/>
    <w:rsid w:val="00542339"/>
    <w:rsid w:val="00544500"/>
    <w:rsid w:val="00553C78"/>
    <w:rsid w:val="00555222"/>
    <w:rsid w:val="005663AB"/>
    <w:rsid w:val="00577DAD"/>
    <w:rsid w:val="00587093"/>
    <w:rsid w:val="005A3AB1"/>
    <w:rsid w:val="005A4A67"/>
    <w:rsid w:val="005A7BB4"/>
    <w:rsid w:val="005D03DA"/>
    <w:rsid w:val="005D066D"/>
    <w:rsid w:val="005E1E7A"/>
    <w:rsid w:val="005F2A37"/>
    <w:rsid w:val="005F4337"/>
    <w:rsid w:val="005F4361"/>
    <w:rsid w:val="00612677"/>
    <w:rsid w:val="00623FD2"/>
    <w:rsid w:val="00627FC5"/>
    <w:rsid w:val="006573BD"/>
    <w:rsid w:val="00680003"/>
    <w:rsid w:val="006B106F"/>
    <w:rsid w:val="006B32C8"/>
    <w:rsid w:val="006B592F"/>
    <w:rsid w:val="006C174A"/>
    <w:rsid w:val="006C536B"/>
    <w:rsid w:val="006D2EAA"/>
    <w:rsid w:val="006D3F62"/>
    <w:rsid w:val="006D7763"/>
    <w:rsid w:val="006E1958"/>
    <w:rsid w:val="006F67EC"/>
    <w:rsid w:val="007002B3"/>
    <w:rsid w:val="00715F03"/>
    <w:rsid w:val="007208D7"/>
    <w:rsid w:val="00724151"/>
    <w:rsid w:val="00745624"/>
    <w:rsid w:val="00745DA0"/>
    <w:rsid w:val="007523AF"/>
    <w:rsid w:val="0075550A"/>
    <w:rsid w:val="00755EB7"/>
    <w:rsid w:val="007708E6"/>
    <w:rsid w:val="00770F26"/>
    <w:rsid w:val="007717C7"/>
    <w:rsid w:val="00774E24"/>
    <w:rsid w:val="0077681F"/>
    <w:rsid w:val="0078291F"/>
    <w:rsid w:val="007852E8"/>
    <w:rsid w:val="00797315"/>
    <w:rsid w:val="007A0E0A"/>
    <w:rsid w:val="007C79F3"/>
    <w:rsid w:val="007D728F"/>
    <w:rsid w:val="007F0606"/>
    <w:rsid w:val="00800E26"/>
    <w:rsid w:val="00805D8C"/>
    <w:rsid w:val="00821BC0"/>
    <w:rsid w:val="00824306"/>
    <w:rsid w:val="00824CF9"/>
    <w:rsid w:val="00844D12"/>
    <w:rsid w:val="008513B3"/>
    <w:rsid w:val="00854195"/>
    <w:rsid w:val="00862BFA"/>
    <w:rsid w:val="00867C11"/>
    <w:rsid w:val="00874420"/>
    <w:rsid w:val="00877FA2"/>
    <w:rsid w:val="00891978"/>
    <w:rsid w:val="008A2323"/>
    <w:rsid w:val="008A4648"/>
    <w:rsid w:val="008A5240"/>
    <w:rsid w:val="008D13A4"/>
    <w:rsid w:val="008D76BF"/>
    <w:rsid w:val="008E12E0"/>
    <w:rsid w:val="008E5D32"/>
    <w:rsid w:val="008E79B5"/>
    <w:rsid w:val="008F0E2C"/>
    <w:rsid w:val="009038AF"/>
    <w:rsid w:val="0090432D"/>
    <w:rsid w:val="00924587"/>
    <w:rsid w:val="00924D53"/>
    <w:rsid w:val="00934287"/>
    <w:rsid w:val="00941283"/>
    <w:rsid w:val="00943F73"/>
    <w:rsid w:val="0094764D"/>
    <w:rsid w:val="009509B8"/>
    <w:rsid w:val="00963D7A"/>
    <w:rsid w:val="00966BA0"/>
    <w:rsid w:val="00975EE8"/>
    <w:rsid w:val="00984694"/>
    <w:rsid w:val="009A5A67"/>
    <w:rsid w:val="009B44D6"/>
    <w:rsid w:val="009D000B"/>
    <w:rsid w:val="009E7FEB"/>
    <w:rsid w:val="009F067C"/>
    <w:rsid w:val="009F0894"/>
    <w:rsid w:val="009F42B6"/>
    <w:rsid w:val="009F444A"/>
    <w:rsid w:val="009F5EAD"/>
    <w:rsid w:val="00A04768"/>
    <w:rsid w:val="00A05FBF"/>
    <w:rsid w:val="00A16767"/>
    <w:rsid w:val="00A17C0C"/>
    <w:rsid w:val="00A22D88"/>
    <w:rsid w:val="00A26E7F"/>
    <w:rsid w:val="00A40B15"/>
    <w:rsid w:val="00A51903"/>
    <w:rsid w:val="00A6293E"/>
    <w:rsid w:val="00A72353"/>
    <w:rsid w:val="00A7341A"/>
    <w:rsid w:val="00A86CEF"/>
    <w:rsid w:val="00AA04D5"/>
    <w:rsid w:val="00AB09F2"/>
    <w:rsid w:val="00AC1810"/>
    <w:rsid w:val="00AC1DFD"/>
    <w:rsid w:val="00AC2202"/>
    <w:rsid w:val="00AC5F66"/>
    <w:rsid w:val="00AD69D6"/>
    <w:rsid w:val="00AD7AEB"/>
    <w:rsid w:val="00AE03B6"/>
    <w:rsid w:val="00AE2D8A"/>
    <w:rsid w:val="00AE6341"/>
    <w:rsid w:val="00AF7F7B"/>
    <w:rsid w:val="00B401C0"/>
    <w:rsid w:val="00B453C5"/>
    <w:rsid w:val="00B73270"/>
    <w:rsid w:val="00B77267"/>
    <w:rsid w:val="00B776EE"/>
    <w:rsid w:val="00B820D9"/>
    <w:rsid w:val="00B923FB"/>
    <w:rsid w:val="00B94A8F"/>
    <w:rsid w:val="00BA44CC"/>
    <w:rsid w:val="00BA6B74"/>
    <w:rsid w:val="00BD457D"/>
    <w:rsid w:val="00BE06A5"/>
    <w:rsid w:val="00BE45B2"/>
    <w:rsid w:val="00BE679D"/>
    <w:rsid w:val="00C00D1B"/>
    <w:rsid w:val="00C07EA3"/>
    <w:rsid w:val="00C15D1C"/>
    <w:rsid w:val="00C17CA7"/>
    <w:rsid w:val="00C234A5"/>
    <w:rsid w:val="00C32809"/>
    <w:rsid w:val="00C33929"/>
    <w:rsid w:val="00C3566A"/>
    <w:rsid w:val="00C378A2"/>
    <w:rsid w:val="00C40131"/>
    <w:rsid w:val="00C41784"/>
    <w:rsid w:val="00C418AA"/>
    <w:rsid w:val="00C57FD4"/>
    <w:rsid w:val="00C6062C"/>
    <w:rsid w:val="00C65947"/>
    <w:rsid w:val="00C65DE4"/>
    <w:rsid w:val="00C6759B"/>
    <w:rsid w:val="00C67E6D"/>
    <w:rsid w:val="00C948FC"/>
    <w:rsid w:val="00CA5549"/>
    <w:rsid w:val="00CA6299"/>
    <w:rsid w:val="00CB1E7E"/>
    <w:rsid w:val="00CB4285"/>
    <w:rsid w:val="00CC198B"/>
    <w:rsid w:val="00CE1451"/>
    <w:rsid w:val="00CE15B9"/>
    <w:rsid w:val="00CE62CE"/>
    <w:rsid w:val="00CF33FB"/>
    <w:rsid w:val="00CF3E88"/>
    <w:rsid w:val="00D10E97"/>
    <w:rsid w:val="00D11680"/>
    <w:rsid w:val="00D13AA7"/>
    <w:rsid w:val="00D17452"/>
    <w:rsid w:val="00D31A82"/>
    <w:rsid w:val="00D3796B"/>
    <w:rsid w:val="00D56633"/>
    <w:rsid w:val="00D63641"/>
    <w:rsid w:val="00D71DAE"/>
    <w:rsid w:val="00D800FB"/>
    <w:rsid w:val="00DB26AD"/>
    <w:rsid w:val="00DB3334"/>
    <w:rsid w:val="00DB44FA"/>
    <w:rsid w:val="00DC0DB2"/>
    <w:rsid w:val="00DC573F"/>
    <w:rsid w:val="00DC5C03"/>
    <w:rsid w:val="00DD6932"/>
    <w:rsid w:val="00E00974"/>
    <w:rsid w:val="00E01AFA"/>
    <w:rsid w:val="00E02B35"/>
    <w:rsid w:val="00E23D62"/>
    <w:rsid w:val="00E51BB9"/>
    <w:rsid w:val="00E57D41"/>
    <w:rsid w:val="00E65AE9"/>
    <w:rsid w:val="00E6698C"/>
    <w:rsid w:val="00E72F38"/>
    <w:rsid w:val="00E73809"/>
    <w:rsid w:val="00E804E3"/>
    <w:rsid w:val="00E86866"/>
    <w:rsid w:val="00E86952"/>
    <w:rsid w:val="00E9144A"/>
    <w:rsid w:val="00EB6D53"/>
    <w:rsid w:val="00EC38AE"/>
    <w:rsid w:val="00ED362F"/>
    <w:rsid w:val="00ED5713"/>
    <w:rsid w:val="00EE6699"/>
    <w:rsid w:val="00EE7C9A"/>
    <w:rsid w:val="00F034D7"/>
    <w:rsid w:val="00F17698"/>
    <w:rsid w:val="00F45601"/>
    <w:rsid w:val="00F648F5"/>
    <w:rsid w:val="00F73F7E"/>
    <w:rsid w:val="00F772C9"/>
    <w:rsid w:val="00FB6F90"/>
    <w:rsid w:val="00FC1D00"/>
    <w:rsid w:val="00FC673D"/>
    <w:rsid w:val="00FD505E"/>
    <w:rsid w:val="00FE7574"/>
    <w:rsid w:val="00FE7816"/>
    <w:rsid w:val="00FF3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66BA0"/>
    <w:pPr>
      <w:spacing w:after="75" w:line="240" w:lineRule="auto"/>
      <w:outlineLvl w:val="0"/>
    </w:pPr>
    <w:rPr>
      <w:rFonts w:ascii="Times New Roman" w:eastAsia="Times New Roman" w:hAnsi="Times New Roman" w:cs="Times New Roman"/>
      <w:b/>
      <w:bCs/>
      <w:kern w:val="36"/>
      <w:sz w:val="36"/>
      <w:szCs w:val="36"/>
    </w:rPr>
  </w:style>
  <w:style w:type="paragraph" w:styleId="Heading2">
    <w:name w:val="heading 2"/>
    <w:basedOn w:val="Normal"/>
    <w:link w:val="Heading2Char"/>
    <w:uiPriority w:val="9"/>
    <w:qFormat/>
    <w:rsid w:val="00966BA0"/>
    <w:pPr>
      <w:spacing w:before="100" w:beforeAutospacing="1" w:after="100" w:afterAutospacing="1" w:line="240" w:lineRule="auto"/>
      <w:outlineLvl w:val="1"/>
    </w:pPr>
    <w:rPr>
      <w:rFonts w:ascii="Times New Roman" w:eastAsia="Times New Roman" w:hAnsi="Times New Roman" w:cs="Times New Roman"/>
      <w:b/>
      <w:bCs/>
      <w:sz w:val="29"/>
      <w:szCs w:val="29"/>
    </w:rPr>
  </w:style>
  <w:style w:type="paragraph" w:styleId="Heading3">
    <w:name w:val="heading 3"/>
    <w:basedOn w:val="Normal"/>
    <w:link w:val="Heading3Char"/>
    <w:uiPriority w:val="9"/>
    <w:qFormat/>
    <w:rsid w:val="00966BA0"/>
    <w:pPr>
      <w:spacing w:before="100" w:beforeAutospacing="1" w:after="100" w:afterAutospacing="1" w:line="240" w:lineRule="auto"/>
      <w:outlineLvl w:val="2"/>
    </w:pPr>
    <w:rPr>
      <w:rFonts w:ascii="Times New Roman" w:eastAsia="Times New Roman" w:hAnsi="Times New Roman" w:cs="Times New Roman"/>
      <w:b/>
      <w:bCs/>
      <w:color w:val="00709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A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AEB"/>
    <w:rPr>
      <w:rFonts w:ascii="Tahoma" w:hAnsi="Tahoma" w:cs="Tahoma"/>
      <w:sz w:val="16"/>
      <w:szCs w:val="16"/>
    </w:rPr>
  </w:style>
  <w:style w:type="paragraph" w:styleId="ListParagraph">
    <w:name w:val="List Paragraph"/>
    <w:basedOn w:val="Normal"/>
    <w:uiPriority w:val="34"/>
    <w:qFormat/>
    <w:rsid w:val="00AD7AEB"/>
    <w:pPr>
      <w:ind w:left="720"/>
      <w:contextualSpacing/>
    </w:pPr>
  </w:style>
  <w:style w:type="paragraph" w:styleId="Header">
    <w:name w:val="header"/>
    <w:basedOn w:val="Normal"/>
    <w:link w:val="HeaderChar"/>
    <w:uiPriority w:val="99"/>
    <w:unhideWhenUsed/>
    <w:rsid w:val="007717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17C7"/>
  </w:style>
  <w:style w:type="paragraph" w:styleId="Footer">
    <w:name w:val="footer"/>
    <w:basedOn w:val="Normal"/>
    <w:link w:val="FooterChar"/>
    <w:uiPriority w:val="99"/>
    <w:unhideWhenUsed/>
    <w:rsid w:val="007717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7C7"/>
  </w:style>
  <w:style w:type="paragraph" w:styleId="NormalWeb">
    <w:name w:val="Normal (Web)"/>
    <w:basedOn w:val="Normal"/>
    <w:uiPriority w:val="99"/>
    <w:unhideWhenUsed/>
    <w:rsid w:val="00C3280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32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79F3"/>
    <w:rPr>
      <w:sz w:val="16"/>
      <w:szCs w:val="16"/>
    </w:rPr>
  </w:style>
  <w:style w:type="paragraph" w:styleId="CommentText">
    <w:name w:val="annotation text"/>
    <w:basedOn w:val="Normal"/>
    <w:link w:val="CommentTextChar"/>
    <w:uiPriority w:val="99"/>
    <w:semiHidden/>
    <w:unhideWhenUsed/>
    <w:rsid w:val="007C79F3"/>
    <w:pPr>
      <w:spacing w:line="240" w:lineRule="auto"/>
    </w:pPr>
    <w:rPr>
      <w:sz w:val="20"/>
      <w:szCs w:val="20"/>
    </w:rPr>
  </w:style>
  <w:style w:type="character" w:customStyle="1" w:styleId="CommentTextChar">
    <w:name w:val="Comment Text Char"/>
    <w:basedOn w:val="DefaultParagraphFont"/>
    <w:link w:val="CommentText"/>
    <w:uiPriority w:val="99"/>
    <w:semiHidden/>
    <w:rsid w:val="007C79F3"/>
    <w:rPr>
      <w:sz w:val="20"/>
      <w:szCs w:val="20"/>
    </w:rPr>
  </w:style>
  <w:style w:type="table" w:styleId="LightList">
    <w:name w:val="Light List"/>
    <w:basedOn w:val="TableNormal"/>
    <w:uiPriority w:val="61"/>
    <w:rsid w:val="00C418A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ody">
    <w:name w:val="body"/>
    <w:basedOn w:val="DefaultParagraphFont"/>
    <w:rsid w:val="00C234A5"/>
  </w:style>
  <w:style w:type="character" w:styleId="Hyperlink">
    <w:name w:val="Hyperlink"/>
    <w:basedOn w:val="DefaultParagraphFont"/>
    <w:uiPriority w:val="99"/>
    <w:unhideWhenUsed/>
    <w:rsid w:val="00924D53"/>
    <w:rPr>
      <w:color w:val="0000FF" w:themeColor="hyperlink"/>
      <w:u w:val="single"/>
    </w:rPr>
  </w:style>
  <w:style w:type="character" w:customStyle="1" w:styleId="Heading1Char">
    <w:name w:val="Heading 1 Char"/>
    <w:basedOn w:val="DefaultParagraphFont"/>
    <w:link w:val="Heading1"/>
    <w:uiPriority w:val="9"/>
    <w:rsid w:val="00966BA0"/>
    <w:rPr>
      <w:rFonts w:ascii="Times New Roman" w:eastAsia="Times New Roman" w:hAnsi="Times New Roman" w:cs="Times New Roman"/>
      <w:b/>
      <w:bCs/>
      <w:kern w:val="36"/>
      <w:sz w:val="36"/>
      <w:szCs w:val="36"/>
    </w:rPr>
  </w:style>
  <w:style w:type="character" w:customStyle="1" w:styleId="Heading2Char">
    <w:name w:val="Heading 2 Char"/>
    <w:basedOn w:val="DefaultParagraphFont"/>
    <w:link w:val="Heading2"/>
    <w:uiPriority w:val="9"/>
    <w:rsid w:val="00966BA0"/>
    <w:rPr>
      <w:rFonts w:ascii="Times New Roman" w:eastAsia="Times New Roman" w:hAnsi="Times New Roman" w:cs="Times New Roman"/>
      <w:b/>
      <w:bCs/>
      <w:sz w:val="29"/>
      <w:szCs w:val="29"/>
    </w:rPr>
  </w:style>
  <w:style w:type="character" w:customStyle="1" w:styleId="Heading3Char">
    <w:name w:val="Heading 3 Char"/>
    <w:basedOn w:val="DefaultParagraphFont"/>
    <w:link w:val="Heading3"/>
    <w:uiPriority w:val="9"/>
    <w:rsid w:val="00966BA0"/>
    <w:rPr>
      <w:rFonts w:ascii="Times New Roman" w:eastAsia="Times New Roman" w:hAnsi="Times New Roman" w:cs="Times New Roman"/>
      <w:b/>
      <w:bCs/>
      <w:color w:val="00709C"/>
      <w:sz w:val="24"/>
      <w:szCs w:val="24"/>
    </w:rPr>
  </w:style>
  <w:style w:type="numbering" w:customStyle="1" w:styleId="NoList1">
    <w:name w:val="No List1"/>
    <w:next w:val="NoList"/>
    <w:uiPriority w:val="99"/>
    <w:semiHidden/>
    <w:unhideWhenUsed/>
    <w:rsid w:val="00966BA0"/>
  </w:style>
  <w:style w:type="character" w:styleId="FollowedHyperlink">
    <w:name w:val="FollowedHyperlink"/>
    <w:basedOn w:val="DefaultParagraphFont"/>
    <w:uiPriority w:val="99"/>
    <w:semiHidden/>
    <w:unhideWhenUsed/>
    <w:rsid w:val="00966BA0"/>
    <w:rPr>
      <w:strike w:val="0"/>
      <w:dstrike w:val="0"/>
      <w:color w:val="098EA6"/>
      <w:u w:val="none"/>
      <w:effect w:val="none"/>
    </w:rPr>
  </w:style>
  <w:style w:type="paragraph" w:styleId="HTMLPreformatted">
    <w:name w:val="HTML Preformatted"/>
    <w:basedOn w:val="Normal"/>
    <w:link w:val="HTMLPreformattedChar"/>
    <w:uiPriority w:val="99"/>
    <w:semiHidden/>
    <w:unhideWhenUsed/>
    <w:rsid w:val="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66BA0"/>
    <w:rPr>
      <w:rFonts w:ascii="Courier New" w:eastAsia="Times New Roman" w:hAnsi="Courier New" w:cs="Courier New"/>
      <w:sz w:val="20"/>
      <w:szCs w:val="20"/>
    </w:rPr>
  </w:style>
  <w:style w:type="paragraph" w:customStyle="1" w:styleId="gp">
    <w:name w:val="gp"/>
    <w:basedOn w:val="Normal"/>
    <w:rsid w:val="00966BA0"/>
    <w:pPr>
      <w:spacing w:before="144" w:after="144" w:line="240" w:lineRule="auto"/>
    </w:pPr>
    <w:rPr>
      <w:rFonts w:ascii="Times New Roman" w:eastAsia="Times New Roman" w:hAnsi="Times New Roman" w:cs="Times New Roman"/>
      <w:sz w:val="24"/>
      <w:szCs w:val="24"/>
    </w:rPr>
  </w:style>
  <w:style w:type="paragraph" w:customStyle="1" w:styleId="center">
    <w:name w:val="center"/>
    <w:basedOn w:val="Normal"/>
    <w:rsid w:val="00966BA0"/>
    <w:pPr>
      <w:spacing w:before="75" w:after="75" w:line="240" w:lineRule="auto"/>
      <w:jc w:val="center"/>
    </w:pPr>
    <w:rPr>
      <w:rFonts w:ascii="Times New Roman" w:eastAsia="Times New Roman" w:hAnsi="Times New Roman" w:cs="Times New Roman"/>
      <w:sz w:val="24"/>
      <w:szCs w:val="24"/>
    </w:rPr>
  </w:style>
  <w:style w:type="paragraph" w:customStyle="1" w:styleId="nothumbnail">
    <w:name w:val="nothumbnail"/>
    <w:basedOn w:val="Normal"/>
    <w:rsid w:val="00966BA0"/>
    <w:pPr>
      <w:pBdr>
        <w:top w:val="single" w:sz="6" w:space="31" w:color="000000"/>
        <w:left w:val="single" w:sz="6" w:space="31" w:color="000000"/>
        <w:bottom w:val="single" w:sz="6" w:space="31" w:color="000000"/>
        <w:right w:val="single" w:sz="6" w:space="31" w:color="000000"/>
      </w:pBdr>
      <w:spacing w:before="100" w:beforeAutospacing="1" w:after="100" w:afterAutospacing="1" w:line="240" w:lineRule="auto"/>
      <w:jc w:val="center"/>
    </w:pPr>
    <w:rPr>
      <w:rFonts w:ascii="Times New Roman" w:eastAsia="Times New Roman" w:hAnsi="Times New Roman" w:cs="Times New Roman"/>
      <w:color w:val="888888"/>
      <w:sz w:val="29"/>
      <w:szCs w:val="29"/>
    </w:rPr>
  </w:style>
  <w:style w:type="paragraph" w:customStyle="1" w:styleId="nocontent">
    <w:name w:val="nocontent"/>
    <w:basedOn w:val="Normal"/>
    <w:rsid w:val="00966BA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gpsubtitle">
    <w:name w:val="gpsubtitle"/>
    <w:basedOn w:val="Normal"/>
    <w:rsid w:val="00966BA0"/>
    <w:pPr>
      <w:spacing w:before="100" w:beforeAutospacing="1" w:after="100" w:afterAutospacing="1" w:line="240" w:lineRule="auto"/>
    </w:pPr>
    <w:rPr>
      <w:rFonts w:ascii="Times New Roman" w:eastAsia="Times New Roman" w:hAnsi="Times New Roman" w:cs="Times New Roman"/>
      <w:color w:val="000000"/>
      <w:sz w:val="29"/>
      <w:szCs w:val="29"/>
    </w:rPr>
  </w:style>
  <w:style w:type="paragraph" w:customStyle="1" w:styleId="gptags">
    <w:name w:val="gptags"/>
    <w:basedOn w:val="Normal"/>
    <w:rsid w:val="00966BA0"/>
    <w:pPr>
      <w:spacing w:before="100" w:beforeAutospacing="1" w:after="100" w:afterAutospacing="1" w:line="240" w:lineRule="auto"/>
    </w:pPr>
    <w:rPr>
      <w:rFonts w:ascii="Times New Roman" w:eastAsia="Times New Roman" w:hAnsi="Times New Roman" w:cs="Times New Roman"/>
      <w:color w:val="000000"/>
      <w:sz w:val="19"/>
      <w:szCs w:val="19"/>
    </w:rPr>
  </w:style>
  <w:style w:type="paragraph" w:customStyle="1" w:styleId="head">
    <w:name w:val="head"/>
    <w:basedOn w:val="Normal"/>
    <w:rsid w:val="00966BA0"/>
    <w:pPr>
      <w:spacing w:before="100" w:beforeAutospacing="1" w:after="100" w:afterAutospacing="1" w:line="240" w:lineRule="auto"/>
    </w:pPr>
    <w:rPr>
      <w:rFonts w:ascii="Times New Roman" w:eastAsia="Times New Roman" w:hAnsi="Times New Roman" w:cs="Times New Roman"/>
      <w:sz w:val="31"/>
      <w:szCs w:val="31"/>
    </w:rPr>
  </w:style>
  <w:style w:type="paragraph" w:customStyle="1" w:styleId="backtotop">
    <w:name w:val="backtotop"/>
    <w:basedOn w:val="Normal"/>
    <w:rsid w:val="00966BA0"/>
    <w:pPr>
      <w:spacing w:before="100" w:beforeAutospacing="1" w:after="100" w:afterAutospacing="1" w:line="240" w:lineRule="auto"/>
      <w:ind w:left="240"/>
    </w:pPr>
    <w:rPr>
      <w:rFonts w:ascii="Times New Roman" w:eastAsia="Times New Roman" w:hAnsi="Times New Roman" w:cs="Times New Roman"/>
      <w:color w:val="AAAAAA"/>
      <w:sz w:val="24"/>
      <w:szCs w:val="24"/>
    </w:rPr>
  </w:style>
  <w:style w:type="paragraph" w:customStyle="1" w:styleId="isoelement">
    <w:name w:val="isoelement"/>
    <w:basedOn w:val="Normal"/>
    <w:rsid w:val="00966BA0"/>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srielement">
    <w:name w:val="esrielement"/>
    <w:basedOn w:val="Normal"/>
    <w:rsid w:val="00966BA0"/>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lement">
    <w:name w:val="element"/>
    <w:basedOn w:val="Normal"/>
    <w:rsid w:val="00966BA0"/>
    <w:pPr>
      <w:spacing w:before="100" w:beforeAutospacing="1" w:after="100" w:afterAutospacing="1" w:line="240" w:lineRule="auto"/>
    </w:pPr>
    <w:rPr>
      <w:rFonts w:ascii="Times New Roman" w:eastAsia="Times New Roman" w:hAnsi="Times New Roman" w:cs="Times New Roman"/>
      <w:smallCaps/>
      <w:color w:val="666666"/>
    </w:rPr>
  </w:style>
  <w:style w:type="paragraph" w:customStyle="1" w:styleId="sync">
    <w:name w:val="sync"/>
    <w:basedOn w:val="Normal"/>
    <w:rsid w:val="00966BA0"/>
    <w:pPr>
      <w:spacing w:before="100" w:beforeAutospacing="1" w:after="100" w:afterAutospacing="1" w:line="240" w:lineRule="auto"/>
    </w:pPr>
    <w:rPr>
      <w:rFonts w:ascii="Times New Roman" w:eastAsia="Times New Roman" w:hAnsi="Times New Roman" w:cs="Times New Roman"/>
      <w:b/>
      <w:bCs/>
      <w:color w:val="006400"/>
    </w:rPr>
  </w:style>
  <w:style w:type="paragraph" w:customStyle="1" w:styleId="syncold">
    <w:name w:val="syncold"/>
    <w:basedOn w:val="Normal"/>
    <w:rsid w:val="00966BA0"/>
    <w:pPr>
      <w:spacing w:before="100" w:beforeAutospacing="1" w:after="100" w:afterAutospacing="1" w:line="240" w:lineRule="auto"/>
    </w:pPr>
    <w:rPr>
      <w:rFonts w:ascii="Times New Roman" w:eastAsia="Times New Roman" w:hAnsi="Times New Roman" w:cs="Times New Roman"/>
      <w:b/>
      <w:bCs/>
      <w:color w:val="888888"/>
    </w:rPr>
  </w:style>
  <w:style w:type="paragraph" w:customStyle="1" w:styleId="textold">
    <w:name w:val="textold"/>
    <w:basedOn w:val="Normal"/>
    <w:rsid w:val="00966BA0"/>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ode">
    <w:name w:val="code"/>
    <w:basedOn w:val="Normal"/>
    <w:rsid w:val="00966BA0"/>
    <w:pPr>
      <w:spacing w:before="100" w:beforeAutospacing="1" w:after="100" w:afterAutospacing="1" w:line="240" w:lineRule="auto"/>
    </w:pPr>
    <w:rPr>
      <w:rFonts w:ascii="Courier New" w:eastAsia="Times New Roman" w:hAnsi="Courier New" w:cs="Courier New"/>
      <w:sz w:val="24"/>
      <w:szCs w:val="24"/>
    </w:rPr>
  </w:style>
  <w:style w:type="paragraph" w:customStyle="1" w:styleId="gpcode">
    <w:name w:val="gpcode"/>
    <w:basedOn w:val="Normal"/>
    <w:rsid w:val="00966BA0"/>
    <w:pPr>
      <w:pBdr>
        <w:top w:val="dashed" w:sz="6" w:space="8" w:color="ACC6D8"/>
        <w:left w:val="dashed" w:sz="6" w:space="8" w:color="ACC6D8"/>
        <w:bottom w:val="dashed" w:sz="6" w:space="8" w:color="ACC6D8"/>
        <w:right w:val="dashed" w:sz="6" w:space="8" w:color="ACC6D8"/>
      </w:pBdr>
      <w:shd w:val="clear" w:color="auto" w:fill="EEEEEE"/>
      <w:spacing w:before="100" w:beforeAutospacing="1" w:after="100" w:afterAutospacing="1" w:line="240" w:lineRule="auto"/>
      <w:ind w:left="225"/>
    </w:pPr>
    <w:rPr>
      <w:rFonts w:ascii="Times New Roman" w:eastAsia="Times New Roman" w:hAnsi="Times New Roman" w:cs="Times New Roman"/>
      <w:sz w:val="24"/>
      <w:szCs w:val="24"/>
    </w:rPr>
  </w:style>
  <w:style w:type="character" w:customStyle="1" w:styleId="idheading">
    <w:name w:val="idheading"/>
    <w:basedOn w:val="DefaultParagraphFont"/>
    <w:rsid w:val="00966BA0"/>
    <w:rPr>
      <w:b/>
      <w:bCs/>
      <w:color w:val="007799"/>
    </w:rPr>
  </w:style>
  <w:style w:type="character" w:customStyle="1" w:styleId="hide">
    <w:name w:val="hide"/>
    <w:basedOn w:val="DefaultParagraphFont"/>
    <w:rsid w:val="00966BA0"/>
    <w:rPr>
      <w:vanish/>
      <w:webHidden w:val="0"/>
      <w:specVanish w:val="0"/>
    </w:rPr>
  </w:style>
  <w:style w:type="character" w:customStyle="1" w:styleId="nocontent1">
    <w:name w:val="nocontent1"/>
    <w:basedOn w:val="DefaultParagraphFont"/>
    <w:rsid w:val="00966BA0"/>
    <w:rPr>
      <w:color w:val="888888"/>
    </w:rPr>
  </w:style>
  <w:style w:type="character" w:customStyle="1" w:styleId="show">
    <w:name w:val="show"/>
    <w:basedOn w:val="DefaultParagraphFont"/>
    <w:rsid w:val="00966BA0"/>
  </w:style>
  <w:style w:type="character" w:customStyle="1" w:styleId="sync1">
    <w:name w:val="sync1"/>
    <w:basedOn w:val="DefaultParagraphFont"/>
    <w:rsid w:val="00966BA0"/>
    <w:rPr>
      <w:b/>
      <w:bCs/>
      <w:color w:val="006400"/>
      <w:sz w:val="22"/>
      <w:szCs w:val="22"/>
    </w:rPr>
  </w:style>
  <w:style w:type="character" w:customStyle="1" w:styleId="esrielement1">
    <w:name w:val="esrielement1"/>
    <w:basedOn w:val="DefaultParagraphFont"/>
    <w:rsid w:val="00966BA0"/>
    <w:rPr>
      <w:b w:val="0"/>
      <w:bCs w:val="0"/>
      <w:smallCaps/>
      <w:color w:val="006688"/>
      <w:sz w:val="22"/>
      <w:szCs w:val="22"/>
    </w:rPr>
  </w:style>
  <w:style w:type="character" w:customStyle="1" w:styleId="code1">
    <w:name w:val="code1"/>
    <w:basedOn w:val="DefaultParagraphFont"/>
    <w:rsid w:val="00966BA0"/>
    <w:rPr>
      <w:rFonts w:ascii="Courier New" w:hAnsi="Courier New" w:cs="Courier New" w:hint="default"/>
    </w:rPr>
  </w:style>
  <w:style w:type="character" w:customStyle="1" w:styleId="element1">
    <w:name w:val="element1"/>
    <w:basedOn w:val="DefaultParagraphFont"/>
    <w:rsid w:val="00966BA0"/>
    <w:rPr>
      <w:b w:val="0"/>
      <w:bCs w:val="0"/>
      <w:smallCaps/>
      <w:color w:val="666666"/>
      <w:sz w:val="22"/>
      <w:szCs w:val="22"/>
    </w:rPr>
  </w:style>
  <w:style w:type="character" w:customStyle="1" w:styleId="textold1">
    <w:name w:val="textold1"/>
    <w:basedOn w:val="DefaultParagraphFont"/>
    <w:rsid w:val="00966BA0"/>
    <w:rPr>
      <w:color w:val="999999"/>
    </w:rPr>
  </w:style>
  <w:style w:type="numbering" w:customStyle="1" w:styleId="NoList2">
    <w:name w:val="No List2"/>
    <w:next w:val="NoList"/>
    <w:uiPriority w:val="99"/>
    <w:semiHidden/>
    <w:unhideWhenUsed/>
    <w:rsid w:val="00966B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66BA0"/>
    <w:pPr>
      <w:spacing w:after="75" w:line="240" w:lineRule="auto"/>
      <w:outlineLvl w:val="0"/>
    </w:pPr>
    <w:rPr>
      <w:rFonts w:ascii="Times New Roman" w:eastAsia="Times New Roman" w:hAnsi="Times New Roman" w:cs="Times New Roman"/>
      <w:b/>
      <w:bCs/>
      <w:kern w:val="36"/>
      <w:sz w:val="36"/>
      <w:szCs w:val="36"/>
    </w:rPr>
  </w:style>
  <w:style w:type="paragraph" w:styleId="Heading2">
    <w:name w:val="heading 2"/>
    <w:basedOn w:val="Normal"/>
    <w:link w:val="Heading2Char"/>
    <w:uiPriority w:val="9"/>
    <w:qFormat/>
    <w:rsid w:val="00966BA0"/>
    <w:pPr>
      <w:spacing w:before="100" w:beforeAutospacing="1" w:after="100" w:afterAutospacing="1" w:line="240" w:lineRule="auto"/>
      <w:outlineLvl w:val="1"/>
    </w:pPr>
    <w:rPr>
      <w:rFonts w:ascii="Times New Roman" w:eastAsia="Times New Roman" w:hAnsi="Times New Roman" w:cs="Times New Roman"/>
      <w:b/>
      <w:bCs/>
      <w:sz w:val="29"/>
      <w:szCs w:val="29"/>
    </w:rPr>
  </w:style>
  <w:style w:type="paragraph" w:styleId="Heading3">
    <w:name w:val="heading 3"/>
    <w:basedOn w:val="Normal"/>
    <w:link w:val="Heading3Char"/>
    <w:uiPriority w:val="9"/>
    <w:qFormat/>
    <w:rsid w:val="00966BA0"/>
    <w:pPr>
      <w:spacing w:before="100" w:beforeAutospacing="1" w:after="100" w:afterAutospacing="1" w:line="240" w:lineRule="auto"/>
      <w:outlineLvl w:val="2"/>
    </w:pPr>
    <w:rPr>
      <w:rFonts w:ascii="Times New Roman" w:eastAsia="Times New Roman" w:hAnsi="Times New Roman" w:cs="Times New Roman"/>
      <w:b/>
      <w:bCs/>
      <w:color w:val="00709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A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AEB"/>
    <w:rPr>
      <w:rFonts w:ascii="Tahoma" w:hAnsi="Tahoma" w:cs="Tahoma"/>
      <w:sz w:val="16"/>
      <w:szCs w:val="16"/>
    </w:rPr>
  </w:style>
  <w:style w:type="paragraph" w:styleId="ListParagraph">
    <w:name w:val="List Paragraph"/>
    <w:basedOn w:val="Normal"/>
    <w:uiPriority w:val="34"/>
    <w:qFormat/>
    <w:rsid w:val="00AD7AEB"/>
    <w:pPr>
      <w:ind w:left="720"/>
      <w:contextualSpacing/>
    </w:pPr>
  </w:style>
  <w:style w:type="paragraph" w:styleId="Header">
    <w:name w:val="header"/>
    <w:basedOn w:val="Normal"/>
    <w:link w:val="HeaderChar"/>
    <w:uiPriority w:val="99"/>
    <w:unhideWhenUsed/>
    <w:rsid w:val="007717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17C7"/>
  </w:style>
  <w:style w:type="paragraph" w:styleId="Footer">
    <w:name w:val="footer"/>
    <w:basedOn w:val="Normal"/>
    <w:link w:val="FooterChar"/>
    <w:uiPriority w:val="99"/>
    <w:unhideWhenUsed/>
    <w:rsid w:val="007717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7C7"/>
  </w:style>
  <w:style w:type="paragraph" w:styleId="NormalWeb">
    <w:name w:val="Normal (Web)"/>
    <w:basedOn w:val="Normal"/>
    <w:uiPriority w:val="99"/>
    <w:unhideWhenUsed/>
    <w:rsid w:val="00C32809"/>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328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C79F3"/>
    <w:rPr>
      <w:sz w:val="16"/>
      <w:szCs w:val="16"/>
    </w:rPr>
  </w:style>
  <w:style w:type="paragraph" w:styleId="CommentText">
    <w:name w:val="annotation text"/>
    <w:basedOn w:val="Normal"/>
    <w:link w:val="CommentTextChar"/>
    <w:uiPriority w:val="99"/>
    <w:semiHidden/>
    <w:unhideWhenUsed/>
    <w:rsid w:val="007C79F3"/>
    <w:pPr>
      <w:spacing w:line="240" w:lineRule="auto"/>
    </w:pPr>
    <w:rPr>
      <w:sz w:val="20"/>
      <w:szCs w:val="20"/>
    </w:rPr>
  </w:style>
  <w:style w:type="character" w:customStyle="1" w:styleId="CommentTextChar">
    <w:name w:val="Comment Text Char"/>
    <w:basedOn w:val="DefaultParagraphFont"/>
    <w:link w:val="CommentText"/>
    <w:uiPriority w:val="99"/>
    <w:semiHidden/>
    <w:rsid w:val="007C79F3"/>
    <w:rPr>
      <w:sz w:val="20"/>
      <w:szCs w:val="20"/>
    </w:rPr>
  </w:style>
  <w:style w:type="table" w:styleId="LightList">
    <w:name w:val="Light List"/>
    <w:basedOn w:val="TableNormal"/>
    <w:uiPriority w:val="61"/>
    <w:rsid w:val="00C418A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body">
    <w:name w:val="body"/>
    <w:basedOn w:val="DefaultParagraphFont"/>
    <w:rsid w:val="00C234A5"/>
  </w:style>
  <w:style w:type="character" w:styleId="Hyperlink">
    <w:name w:val="Hyperlink"/>
    <w:basedOn w:val="DefaultParagraphFont"/>
    <w:uiPriority w:val="99"/>
    <w:unhideWhenUsed/>
    <w:rsid w:val="00924D53"/>
    <w:rPr>
      <w:color w:val="0000FF" w:themeColor="hyperlink"/>
      <w:u w:val="single"/>
    </w:rPr>
  </w:style>
  <w:style w:type="character" w:customStyle="1" w:styleId="Heading1Char">
    <w:name w:val="Heading 1 Char"/>
    <w:basedOn w:val="DefaultParagraphFont"/>
    <w:link w:val="Heading1"/>
    <w:uiPriority w:val="9"/>
    <w:rsid w:val="00966BA0"/>
    <w:rPr>
      <w:rFonts w:ascii="Times New Roman" w:eastAsia="Times New Roman" w:hAnsi="Times New Roman" w:cs="Times New Roman"/>
      <w:b/>
      <w:bCs/>
      <w:kern w:val="36"/>
      <w:sz w:val="36"/>
      <w:szCs w:val="36"/>
    </w:rPr>
  </w:style>
  <w:style w:type="character" w:customStyle="1" w:styleId="Heading2Char">
    <w:name w:val="Heading 2 Char"/>
    <w:basedOn w:val="DefaultParagraphFont"/>
    <w:link w:val="Heading2"/>
    <w:uiPriority w:val="9"/>
    <w:rsid w:val="00966BA0"/>
    <w:rPr>
      <w:rFonts w:ascii="Times New Roman" w:eastAsia="Times New Roman" w:hAnsi="Times New Roman" w:cs="Times New Roman"/>
      <w:b/>
      <w:bCs/>
      <w:sz w:val="29"/>
      <w:szCs w:val="29"/>
    </w:rPr>
  </w:style>
  <w:style w:type="character" w:customStyle="1" w:styleId="Heading3Char">
    <w:name w:val="Heading 3 Char"/>
    <w:basedOn w:val="DefaultParagraphFont"/>
    <w:link w:val="Heading3"/>
    <w:uiPriority w:val="9"/>
    <w:rsid w:val="00966BA0"/>
    <w:rPr>
      <w:rFonts w:ascii="Times New Roman" w:eastAsia="Times New Roman" w:hAnsi="Times New Roman" w:cs="Times New Roman"/>
      <w:b/>
      <w:bCs/>
      <w:color w:val="00709C"/>
      <w:sz w:val="24"/>
      <w:szCs w:val="24"/>
    </w:rPr>
  </w:style>
  <w:style w:type="numbering" w:customStyle="1" w:styleId="NoList1">
    <w:name w:val="No List1"/>
    <w:next w:val="NoList"/>
    <w:uiPriority w:val="99"/>
    <w:semiHidden/>
    <w:unhideWhenUsed/>
    <w:rsid w:val="00966BA0"/>
  </w:style>
  <w:style w:type="character" w:styleId="FollowedHyperlink">
    <w:name w:val="FollowedHyperlink"/>
    <w:basedOn w:val="DefaultParagraphFont"/>
    <w:uiPriority w:val="99"/>
    <w:semiHidden/>
    <w:unhideWhenUsed/>
    <w:rsid w:val="00966BA0"/>
    <w:rPr>
      <w:strike w:val="0"/>
      <w:dstrike w:val="0"/>
      <w:color w:val="098EA6"/>
      <w:u w:val="none"/>
      <w:effect w:val="none"/>
    </w:rPr>
  </w:style>
  <w:style w:type="paragraph" w:styleId="HTMLPreformatted">
    <w:name w:val="HTML Preformatted"/>
    <w:basedOn w:val="Normal"/>
    <w:link w:val="HTMLPreformattedChar"/>
    <w:uiPriority w:val="99"/>
    <w:semiHidden/>
    <w:unhideWhenUsed/>
    <w:rsid w:val="00966B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66BA0"/>
    <w:rPr>
      <w:rFonts w:ascii="Courier New" w:eastAsia="Times New Roman" w:hAnsi="Courier New" w:cs="Courier New"/>
      <w:sz w:val="20"/>
      <w:szCs w:val="20"/>
    </w:rPr>
  </w:style>
  <w:style w:type="paragraph" w:customStyle="1" w:styleId="gp">
    <w:name w:val="gp"/>
    <w:basedOn w:val="Normal"/>
    <w:rsid w:val="00966BA0"/>
    <w:pPr>
      <w:spacing w:before="144" w:after="144" w:line="240" w:lineRule="auto"/>
    </w:pPr>
    <w:rPr>
      <w:rFonts w:ascii="Times New Roman" w:eastAsia="Times New Roman" w:hAnsi="Times New Roman" w:cs="Times New Roman"/>
      <w:sz w:val="24"/>
      <w:szCs w:val="24"/>
    </w:rPr>
  </w:style>
  <w:style w:type="paragraph" w:customStyle="1" w:styleId="center">
    <w:name w:val="center"/>
    <w:basedOn w:val="Normal"/>
    <w:rsid w:val="00966BA0"/>
    <w:pPr>
      <w:spacing w:before="75" w:after="75" w:line="240" w:lineRule="auto"/>
      <w:jc w:val="center"/>
    </w:pPr>
    <w:rPr>
      <w:rFonts w:ascii="Times New Roman" w:eastAsia="Times New Roman" w:hAnsi="Times New Roman" w:cs="Times New Roman"/>
      <w:sz w:val="24"/>
      <w:szCs w:val="24"/>
    </w:rPr>
  </w:style>
  <w:style w:type="paragraph" w:customStyle="1" w:styleId="nothumbnail">
    <w:name w:val="nothumbnail"/>
    <w:basedOn w:val="Normal"/>
    <w:rsid w:val="00966BA0"/>
    <w:pPr>
      <w:pBdr>
        <w:top w:val="single" w:sz="6" w:space="31" w:color="000000"/>
        <w:left w:val="single" w:sz="6" w:space="31" w:color="000000"/>
        <w:bottom w:val="single" w:sz="6" w:space="31" w:color="000000"/>
        <w:right w:val="single" w:sz="6" w:space="31" w:color="000000"/>
      </w:pBdr>
      <w:spacing w:before="100" w:beforeAutospacing="1" w:after="100" w:afterAutospacing="1" w:line="240" w:lineRule="auto"/>
      <w:jc w:val="center"/>
    </w:pPr>
    <w:rPr>
      <w:rFonts w:ascii="Times New Roman" w:eastAsia="Times New Roman" w:hAnsi="Times New Roman" w:cs="Times New Roman"/>
      <w:color w:val="888888"/>
      <w:sz w:val="29"/>
      <w:szCs w:val="29"/>
    </w:rPr>
  </w:style>
  <w:style w:type="paragraph" w:customStyle="1" w:styleId="nocontent">
    <w:name w:val="nocontent"/>
    <w:basedOn w:val="Normal"/>
    <w:rsid w:val="00966BA0"/>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gpsubtitle">
    <w:name w:val="gpsubtitle"/>
    <w:basedOn w:val="Normal"/>
    <w:rsid w:val="00966BA0"/>
    <w:pPr>
      <w:spacing w:before="100" w:beforeAutospacing="1" w:after="100" w:afterAutospacing="1" w:line="240" w:lineRule="auto"/>
    </w:pPr>
    <w:rPr>
      <w:rFonts w:ascii="Times New Roman" w:eastAsia="Times New Roman" w:hAnsi="Times New Roman" w:cs="Times New Roman"/>
      <w:color w:val="000000"/>
      <w:sz w:val="29"/>
      <w:szCs w:val="29"/>
    </w:rPr>
  </w:style>
  <w:style w:type="paragraph" w:customStyle="1" w:styleId="gptags">
    <w:name w:val="gptags"/>
    <w:basedOn w:val="Normal"/>
    <w:rsid w:val="00966BA0"/>
    <w:pPr>
      <w:spacing w:before="100" w:beforeAutospacing="1" w:after="100" w:afterAutospacing="1" w:line="240" w:lineRule="auto"/>
    </w:pPr>
    <w:rPr>
      <w:rFonts w:ascii="Times New Roman" w:eastAsia="Times New Roman" w:hAnsi="Times New Roman" w:cs="Times New Roman"/>
      <w:color w:val="000000"/>
      <w:sz w:val="19"/>
      <w:szCs w:val="19"/>
    </w:rPr>
  </w:style>
  <w:style w:type="paragraph" w:customStyle="1" w:styleId="head">
    <w:name w:val="head"/>
    <w:basedOn w:val="Normal"/>
    <w:rsid w:val="00966BA0"/>
    <w:pPr>
      <w:spacing w:before="100" w:beforeAutospacing="1" w:after="100" w:afterAutospacing="1" w:line="240" w:lineRule="auto"/>
    </w:pPr>
    <w:rPr>
      <w:rFonts w:ascii="Times New Roman" w:eastAsia="Times New Roman" w:hAnsi="Times New Roman" w:cs="Times New Roman"/>
      <w:sz w:val="31"/>
      <w:szCs w:val="31"/>
    </w:rPr>
  </w:style>
  <w:style w:type="paragraph" w:customStyle="1" w:styleId="backtotop">
    <w:name w:val="backtotop"/>
    <w:basedOn w:val="Normal"/>
    <w:rsid w:val="00966BA0"/>
    <w:pPr>
      <w:spacing w:before="100" w:beforeAutospacing="1" w:after="100" w:afterAutospacing="1" w:line="240" w:lineRule="auto"/>
      <w:ind w:left="240"/>
    </w:pPr>
    <w:rPr>
      <w:rFonts w:ascii="Times New Roman" w:eastAsia="Times New Roman" w:hAnsi="Times New Roman" w:cs="Times New Roman"/>
      <w:color w:val="AAAAAA"/>
      <w:sz w:val="24"/>
      <w:szCs w:val="24"/>
    </w:rPr>
  </w:style>
  <w:style w:type="paragraph" w:customStyle="1" w:styleId="isoelement">
    <w:name w:val="isoelement"/>
    <w:basedOn w:val="Normal"/>
    <w:rsid w:val="00966BA0"/>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srielement">
    <w:name w:val="esrielement"/>
    <w:basedOn w:val="Normal"/>
    <w:rsid w:val="00966BA0"/>
    <w:pPr>
      <w:spacing w:before="100" w:beforeAutospacing="1" w:after="100" w:afterAutospacing="1" w:line="240" w:lineRule="auto"/>
    </w:pPr>
    <w:rPr>
      <w:rFonts w:ascii="Times New Roman" w:eastAsia="Times New Roman" w:hAnsi="Times New Roman" w:cs="Times New Roman"/>
      <w:smallCaps/>
      <w:color w:val="006688"/>
    </w:rPr>
  </w:style>
  <w:style w:type="paragraph" w:customStyle="1" w:styleId="element">
    <w:name w:val="element"/>
    <w:basedOn w:val="Normal"/>
    <w:rsid w:val="00966BA0"/>
    <w:pPr>
      <w:spacing w:before="100" w:beforeAutospacing="1" w:after="100" w:afterAutospacing="1" w:line="240" w:lineRule="auto"/>
    </w:pPr>
    <w:rPr>
      <w:rFonts w:ascii="Times New Roman" w:eastAsia="Times New Roman" w:hAnsi="Times New Roman" w:cs="Times New Roman"/>
      <w:smallCaps/>
      <w:color w:val="666666"/>
    </w:rPr>
  </w:style>
  <w:style w:type="paragraph" w:customStyle="1" w:styleId="sync">
    <w:name w:val="sync"/>
    <w:basedOn w:val="Normal"/>
    <w:rsid w:val="00966BA0"/>
    <w:pPr>
      <w:spacing w:before="100" w:beforeAutospacing="1" w:after="100" w:afterAutospacing="1" w:line="240" w:lineRule="auto"/>
    </w:pPr>
    <w:rPr>
      <w:rFonts w:ascii="Times New Roman" w:eastAsia="Times New Roman" w:hAnsi="Times New Roman" w:cs="Times New Roman"/>
      <w:b/>
      <w:bCs/>
      <w:color w:val="006400"/>
    </w:rPr>
  </w:style>
  <w:style w:type="paragraph" w:customStyle="1" w:styleId="syncold">
    <w:name w:val="syncold"/>
    <w:basedOn w:val="Normal"/>
    <w:rsid w:val="00966BA0"/>
    <w:pPr>
      <w:spacing w:before="100" w:beforeAutospacing="1" w:after="100" w:afterAutospacing="1" w:line="240" w:lineRule="auto"/>
    </w:pPr>
    <w:rPr>
      <w:rFonts w:ascii="Times New Roman" w:eastAsia="Times New Roman" w:hAnsi="Times New Roman" w:cs="Times New Roman"/>
      <w:b/>
      <w:bCs/>
      <w:color w:val="888888"/>
    </w:rPr>
  </w:style>
  <w:style w:type="paragraph" w:customStyle="1" w:styleId="textold">
    <w:name w:val="textold"/>
    <w:basedOn w:val="Normal"/>
    <w:rsid w:val="00966BA0"/>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code">
    <w:name w:val="code"/>
    <w:basedOn w:val="Normal"/>
    <w:rsid w:val="00966BA0"/>
    <w:pPr>
      <w:spacing w:before="100" w:beforeAutospacing="1" w:after="100" w:afterAutospacing="1" w:line="240" w:lineRule="auto"/>
    </w:pPr>
    <w:rPr>
      <w:rFonts w:ascii="Courier New" w:eastAsia="Times New Roman" w:hAnsi="Courier New" w:cs="Courier New"/>
      <w:sz w:val="24"/>
      <w:szCs w:val="24"/>
    </w:rPr>
  </w:style>
  <w:style w:type="paragraph" w:customStyle="1" w:styleId="gpcode">
    <w:name w:val="gpcode"/>
    <w:basedOn w:val="Normal"/>
    <w:rsid w:val="00966BA0"/>
    <w:pPr>
      <w:pBdr>
        <w:top w:val="dashed" w:sz="6" w:space="8" w:color="ACC6D8"/>
        <w:left w:val="dashed" w:sz="6" w:space="8" w:color="ACC6D8"/>
        <w:bottom w:val="dashed" w:sz="6" w:space="8" w:color="ACC6D8"/>
        <w:right w:val="dashed" w:sz="6" w:space="8" w:color="ACC6D8"/>
      </w:pBdr>
      <w:shd w:val="clear" w:color="auto" w:fill="EEEEEE"/>
      <w:spacing w:before="100" w:beforeAutospacing="1" w:after="100" w:afterAutospacing="1" w:line="240" w:lineRule="auto"/>
      <w:ind w:left="225"/>
    </w:pPr>
    <w:rPr>
      <w:rFonts w:ascii="Times New Roman" w:eastAsia="Times New Roman" w:hAnsi="Times New Roman" w:cs="Times New Roman"/>
      <w:sz w:val="24"/>
      <w:szCs w:val="24"/>
    </w:rPr>
  </w:style>
  <w:style w:type="character" w:customStyle="1" w:styleId="idheading">
    <w:name w:val="idheading"/>
    <w:basedOn w:val="DefaultParagraphFont"/>
    <w:rsid w:val="00966BA0"/>
    <w:rPr>
      <w:b/>
      <w:bCs/>
      <w:color w:val="007799"/>
    </w:rPr>
  </w:style>
  <w:style w:type="character" w:customStyle="1" w:styleId="hide">
    <w:name w:val="hide"/>
    <w:basedOn w:val="DefaultParagraphFont"/>
    <w:rsid w:val="00966BA0"/>
    <w:rPr>
      <w:vanish/>
      <w:webHidden w:val="0"/>
      <w:specVanish w:val="0"/>
    </w:rPr>
  </w:style>
  <w:style w:type="character" w:customStyle="1" w:styleId="nocontent1">
    <w:name w:val="nocontent1"/>
    <w:basedOn w:val="DefaultParagraphFont"/>
    <w:rsid w:val="00966BA0"/>
    <w:rPr>
      <w:color w:val="888888"/>
    </w:rPr>
  </w:style>
  <w:style w:type="character" w:customStyle="1" w:styleId="show">
    <w:name w:val="show"/>
    <w:basedOn w:val="DefaultParagraphFont"/>
    <w:rsid w:val="00966BA0"/>
  </w:style>
  <w:style w:type="character" w:customStyle="1" w:styleId="sync1">
    <w:name w:val="sync1"/>
    <w:basedOn w:val="DefaultParagraphFont"/>
    <w:rsid w:val="00966BA0"/>
    <w:rPr>
      <w:b/>
      <w:bCs/>
      <w:color w:val="006400"/>
      <w:sz w:val="22"/>
      <w:szCs w:val="22"/>
    </w:rPr>
  </w:style>
  <w:style w:type="character" w:customStyle="1" w:styleId="esrielement1">
    <w:name w:val="esrielement1"/>
    <w:basedOn w:val="DefaultParagraphFont"/>
    <w:rsid w:val="00966BA0"/>
    <w:rPr>
      <w:b w:val="0"/>
      <w:bCs w:val="0"/>
      <w:smallCaps/>
      <w:color w:val="006688"/>
      <w:sz w:val="22"/>
      <w:szCs w:val="22"/>
    </w:rPr>
  </w:style>
  <w:style w:type="character" w:customStyle="1" w:styleId="code1">
    <w:name w:val="code1"/>
    <w:basedOn w:val="DefaultParagraphFont"/>
    <w:rsid w:val="00966BA0"/>
    <w:rPr>
      <w:rFonts w:ascii="Courier New" w:hAnsi="Courier New" w:cs="Courier New" w:hint="default"/>
    </w:rPr>
  </w:style>
  <w:style w:type="character" w:customStyle="1" w:styleId="element1">
    <w:name w:val="element1"/>
    <w:basedOn w:val="DefaultParagraphFont"/>
    <w:rsid w:val="00966BA0"/>
    <w:rPr>
      <w:b w:val="0"/>
      <w:bCs w:val="0"/>
      <w:smallCaps/>
      <w:color w:val="666666"/>
      <w:sz w:val="22"/>
      <w:szCs w:val="22"/>
    </w:rPr>
  </w:style>
  <w:style w:type="character" w:customStyle="1" w:styleId="textold1">
    <w:name w:val="textold1"/>
    <w:basedOn w:val="DefaultParagraphFont"/>
    <w:rsid w:val="00966BA0"/>
    <w:rPr>
      <w:color w:val="999999"/>
    </w:rPr>
  </w:style>
  <w:style w:type="numbering" w:customStyle="1" w:styleId="NoList2">
    <w:name w:val="No List2"/>
    <w:next w:val="NoList"/>
    <w:uiPriority w:val="99"/>
    <w:semiHidden/>
    <w:unhideWhenUsed/>
    <w:rsid w:val="00966B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346182">
      <w:bodyDiv w:val="1"/>
      <w:marLeft w:val="0"/>
      <w:marRight w:val="0"/>
      <w:marTop w:val="0"/>
      <w:marBottom w:val="0"/>
      <w:divBdr>
        <w:top w:val="none" w:sz="0" w:space="0" w:color="auto"/>
        <w:left w:val="none" w:sz="0" w:space="0" w:color="auto"/>
        <w:bottom w:val="none" w:sz="0" w:space="0" w:color="auto"/>
        <w:right w:val="none" w:sz="0" w:space="0" w:color="auto"/>
      </w:divBdr>
    </w:div>
    <w:div w:id="355084451">
      <w:bodyDiv w:val="1"/>
      <w:marLeft w:val="0"/>
      <w:marRight w:val="0"/>
      <w:marTop w:val="0"/>
      <w:marBottom w:val="0"/>
      <w:divBdr>
        <w:top w:val="none" w:sz="0" w:space="0" w:color="auto"/>
        <w:left w:val="none" w:sz="0" w:space="0" w:color="auto"/>
        <w:bottom w:val="none" w:sz="0" w:space="0" w:color="auto"/>
        <w:right w:val="none" w:sz="0" w:space="0" w:color="auto"/>
      </w:divBdr>
      <w:divsChild>
        <w:div w:id="2122333974">
          <w:marLeft w:val="0"/>
          <w:marRight w:val="480"/>
          <w:marTop w:val="0"/>
          <w:marBottom w:val="480"/>
          <w:divBdr>
            <w:top w:val="none" w:sz="0" w:space="0" w:color="auto"/>
            <w:left w:val="none" w:sz="0" w:space="0" w:color="auto"/>
            <w:bottom w:val="none" w:sz="0" w:space="0" w:color="auto"/>
            <w:right w:val="none" w:sz="0" w:space="0" w:color="auto"/>
          </w:divBdr>
          <w:divsChild>
            <w:div w:id="180778810">
              <w:marLeft w:val="0"/>
              <w:marRight w:val="0"/>
              <w:marTop w:val="75"/>
              <w:marBottom w:val="75"/>
              <w:divBdr>
                <w:top w:val="none" w:sz="0" w:space="0" w:color="auto"/>
                <w:left w:val="none" w:sz="0" w:space="0" w:color="auto"/>
                <w:bottom w:val="none" w:sz="0" w:space="0" w:color="auto"/>
                <w:right w:val="none" w:sz="0" w:space="0" w:color="auto"/>
              </w:divBdr>
              <w:divsChild>
                <w:div w:id="1125932112">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698550597">
              <w:marLeft w:val="0"/>
              <w:marRight w:val="0"/>
              <w:marTop w:val="0"/>
              <w:marBottom w:val="0"/>
              <w:divBdr>
                <w:top w:val="none" w:sz="0" w:space="0" w:color="auto"/>
                <w:left w:val="none" w:sz="0" w:space="0" w:color="auto"/>
                <w:bottom w:val="none" w:sz="0" w:space="0" w:color="auto"/>
                <w:right w:val="none" w:sz="0" w:space="0" w:color="auto"/>
              </w:divBdr>
            </w:div>
            <w:div w:id="1157956210">
              <w:marLeft w:val="0"/>
              <w:marRight w:val="0"/>
              <w:marTop w:val="0"/>
              <w:marBottom w:val="0"/>
              <w:divBdr>
                <w:top w:val="none" w:sz="0" w:space="0" w:color="auto"/>
                <w:left w:val="none" w:sz="0" w:space="0" w:color="auto"/>
                <w:bottom w:val="none" w:sz="0" w:space="0" w:color="auto"/>
                <w:right w:val="none" w:sz="0" w:space="0" w:color="auto"/>
              </w:divBdr>
              <w:divsChild>
                <w:div w:id="1538010257">
                  <w:marLeft w:val="0"/>
                  <w:marRight w:val="0"/>
                  <w:marTop w:val="0"/>
                  <w:marBottom w:val="0"/>
                  <w:divBdr>
                    <w:top w:val="none" w:sz="0" w:space="0" w:color="auto"/>
                    <w:left w:val="none" w:sz="0" w:space="0" w:color="auto"/>
                    <w:bottom w:val="none" w:sz="0" w:space="0" w:color="auto"/>
                    <w:right w:val="none" w:sz="0" w:space="0" w:color="auto"/>
                  </w:divBdr>
                  <w:divsChild>
                    <w:div w:id="89805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297974">
              <w:marLeft w:val="0"/>
              <w:marRight w:val="0"/>
              <w:marTop w:val="0"/>
              <w:marBottom w:val="0"/>
              <w:divBdr>
                <w:top w:val="none" w:sz="0" w:space="0" w:color="auto"/>
                <w:left w:val="none" w:sz="0" w:space="0" w:color="auto"/>
                <w:bottom w:val="none" w:sz="0" w:space="0" w:color="auto"/>
                <w:right w:val="none" w:sz="0" w:space="0" w:color="auto"/>
              </w:divBdr>
            </w:div>
            <w:div w:id="595093128">
              <w:marLeft w:val="0"/>
              <w:marRight w:val="0"/>
              <w:marTop w:val="0"/>
              <w:marBottom w:val="0"/>
              <w:divBdr>
                <w:top w:val="none" w:sz="0" w:space="0" w:color="auto"/>
                <w:left w:val="none" w:sz="0" w:space="0" w:color="auto"/>
                <w:bottom w:val="none" w:sz="0" w:space="0" w:color="auto"/>
                <w:right w:val="none" w:sz="0" w:space="0" w:color="auto"/>
              </w:divBdr>
            </w:div>
            <w:div w:id="1687629442">
              <w:marLeft w:val="0"/>
              <w:marRight w:val="0"/>
              <w:marTop w:val="0"/>
              <w:marBottom w:val="0"/>
              <w:divBdr>
                <w:top w:val="none" w:sz="0" w:space="0" w:color="auto"/>
                <w:left w:val="none" w:sz="0" w:space="0" w:color="auto"/>
                <w:bottom w:val="none" w:sz="0" w:space="0" w:color="auto"/>
                <w:right w:val="none" w:sz="0" w:space="0" w:color="auto"/>
              </w:divBdr>
            </w:div>
          </w:divsChild>
        </w:div>
        <w:div w:id="1386829889">
          <w:marLeft w:val="0"/>
          <w:marRight w:val="0"/>
          <w:marTop w:val="0"/>
          <w:marBottom w:val="0"/>
          <w:divBdr>
            <w:top w:val="none" w:sz="0" w:space="0" w:color="auto"/>
            <w:left w:val="none" w:sz="0" w:space="0" w:color="auto"/>
            <w:bottom w:val="none" w:sz="0" w:space="0" w:color="auto"/>
            <w:right w:val="none" w:sz="0" w:space="0" w:color="auto"/>
          </w:divBdr>
          <w:divsChild>
            <w:div w:id="167407990">
              <w:marLeft w:val="240"/>
              <w:marRight w:val="0"/>
              <w:marTop w:val="0"/>
              <w:marBottom w:val="0"/>
              <w:divBdr>
                <w:top w:val="none" w:sz="0" w:space="0" w:color="auto"/>
                <w:left w:val="none" w:sz="0" w:space="0" w:color="auto"/>
                <w:bottom w:val="none" w:sz="0" w:space="0" w:color="auto"/>
                <w:right w:val="none" w:sz="0" w:space="0" w:color="auto"/>
              </w:divBdr>
              <w:divsChild>
                <w:div w:id="747112573">
                  <w:marLeft w:val="0"/>
                  <w:marRight w:val="0"/>
                  <w:marTop w:val="0"/>
                  <w:marBottom w:val="0"/>
                  <w:divBdr>
                    <w:top w:val="none" w:sz="0" w:space="0" w:color="auto"/>
                    <w:left w:val="none" w:sz="0" w:space="0" w:color="auto"/>
                    <w:bottom w:val="none" w:sz="0" w:space="0" w:color="auto"/>
                    <w:right w:val="none" w:sz="0" w:space="0" w:color="auto"/>
                  </w:divBdr>
                  <w:divsChild>
                    <w:div w:id="1177769177">
                      <w:marLeft w:val="0"/>
                      <w:marRight w:val="0"/>
                      <w:marTop w:val="0"/>
                      <w:marBottom w:val="0"/>
                      <w:divBdr>
                        <w:top w:val="none" w:sz="0" w:space="0" w:color="auto"/>
                        <w:left w:val="none" w:sz="0" w:space="0" w:color="auto"/>
                        <w:bottom w:val="none" w:sz="0" w:space="0" w:color="auto"/>
                        <w:right w:val="none" w:sz="0" w:space="0" w:color="auto"/>
                      </w:divBdr>
                    </w:div>
                  </w:divsChild>
                </w:div>
                <w:div w:id="148601533">
                  <w:marLeft w:val="0"/>
                  <w:marRight w:val="0"/>
                  <w:marTop w:val="0"/>
                  <w:marBottom w:val="0"/>
                  <w:divBdr>
                    <w:top w:val="none" w:sz="0" w:space="0" w:color="auto"/>
                    <w:left w:val="none" w:sz="0" w:space="0" w:color="auto"/>
                    <w:bottom w:val="none" w:sz="0" w:space="0" w:color="auto"/>
                    <w:right w:val="none" w:sz="0" w:space="0" w:color="auto"/>
                  </w:divBdr>
                  <w:divsChild>
                    <w:div w:id="589701102">
                      <w:marLeft w:val="0"/>
                      <w:marRight w:val="0"/>
                      <w:marTop w:val="0"/>
                      <w:marBottom w:val="0"/>
                      <w:divBdr>
                        <w:top w:val="none" w:sz="0" w:space="0" w:color="auto"/>
                        <w:left w:val="none" w:sz="0" w:space="0" w:color="auto"/>
                        <w:bottom w:val="none" w:sz="0" w:space="0" w:color="auto"/>
                        <w:right w:val="none" w:sz="0" w:space="0" w:color="auto"/>
                      </w:divBdr>
                    </w:div>
                  </w:divsChild>
                </w:div>
                <w:div w:id="1561987192">
                  <w:marLeft w:val="0"/>
                  <w:marRight w:val="0"/>
                  <w:marTop w:val="0"/>
                  <w:marBottom w:val="0"/>
                  <w:divBdr>
                    <w:top w:val="none" w:sz="0" w:space="0" w:color="auto"/>
                    <w:left w:val="none" w:sz="0" w:space="0" w:color="auto"/>
                    <w:bottom w:val="none" w:sz="0" w:space="0" w:color="auto"/>
                    <w:right w:val="none" w:sz="0" w:space="0" w:color="auto"/>
                  </w:divBdr>
                  <w:divsChild>
                    <w:div w:id="1498691281">
                      <w:marLeft w:val="0"/>
                      <w:marRight w:val="0"/>
                      <w:marTop w:val="0"/>
                      <w:marBottom w:val="0"/>
                      <w:divBdr>
                        <w:top w:val="none" w:sz="0" w:space="0" w:color="auto"/>
                        <w:left w:val="none" w:sz="0" w:space="0" w:color="auto"/>
                        <w:bottom w:val="none" w:sz="0" w:space="0" w:color="auto"/>
                        <w:right w:val="none" w:sz="0" w:space="0" w:color="auto"/>
                      </w:divBdr>
                      <w:divsChild>
                        <w:div w:id="602031571">
                          <w:marLeft w:val="240"/>
                          <w:marRight w:val="0"/>
                          <w:marTop w:val="0"/>
                          <w:marBottom w:val="0"/>
                          <w:divBdr>
                            <w:top w:val="none" w:sz="0" w:space="0" w:color="auto"/>
                            <w:left w:val="none" w:sz="0" w:space="0" w:color="auto"/>
                            <w:bottom w:val="none" w:sz="0" w:space="0" w:color="auto"/>
                            <w:right w:val="none" w:sz="0" w:space="0" w:color="auto"/>
                          </w:divBdr>
                        </w:div>
                      </w:divsChild>
                    </w:div>
                    <w:div w:id="1035081281">
                      <w:marLeft w:val="0"/>
                      <w:marRight w:val="0"/>
                      <w:marTop w:val="0"/>
                      <w:marBottom w:val="0"/>
                      <w:divBdr>
                        <w:top w:val="none" w:sz="0" w:space="0" w:color="auto"/>
                        <w:left w:val="none" w:sz="0" w:space="0" w:color="auto"/>
                        <w:bottom w:val="none" w:sz="0" w:space="0" w:color="auto"/>
                        <w:right w:val="none" w:sz="0" w:space="0" w:color="auto"/>
                      </w:divBdr>
                      <w:divsChild>
                        <w:div w:id="111245792">
                          <w:marLeft w:val="240"/>
                          <w:marRight w:val="0"/>
                          <w:marTop w:val="0"/>
                          <w:marBottom w:val="0"/>
                          <w:divBdr>
                            <w:top w:val="none" w:sz="0" w:space="0" w:color="auto"/>
                            <w:left w:val="none" w:sz="0" w:space="0" w:color="auto"/>
                            <w:bottom w:val="none" w:sz="0" w:space="0" w:color="auto"/>
                            <w:right w:val="none" w:sz="0" w:space="0" w:color="auto"/>
                          </w:divBdr>
                        </w:div>
                      </w:divsChild>
                    </w:div>
                    <w:div w:id="984772365">
                      <w:marLeft w:val="0"/>
                      <w:marRight w:val="0"/>
                      <w:marTop w:val="0"/>
                      <w:marBottom w:val="0"/>
                      <w:divBdr>
                        <w:top w:val="none" w:sz="0" w:space="0" w:color="auto"/>
                        <w:left w:val="none" w:sz="0" w:space="0" w:color="auto"/>
                        <w:bottom w:val="none" w:sz="0" w:space="0" w:color="auto"/>
                        <w:right w:val="none" w:sz="0" w:space="0" w:color="auto"/>
                      </w:divBdr>
                    </w:div>
                  </w:divsChild>
                </w:div>
                <w:div w:id="1701274852">
                  <w:marLeft w:val="0"/>
                  <w:marRight w:val="0"/>
                  <w:marTop w:val="0"/>
                  <w:marBottom w:val="0"/>
                  <w:divBdr>
                    <w:top w:val="none" w:sz="0" w:space="0" w:color="auto"/>
                    <w:left w:val="none" w:sz="0" w:space="0" w:color="auto"/>
                    <w:bottom w:val="none" w:sz="0" w:space="0" w:color="auto"/>
                    <w:right w:val="none" w:sz="0" w:space="0" w:color="auto"/>
                  </w:divBdr>
                  <w:divsChild>
                    <w:div w:id="1539276701">
                      <w:marLeft w:val="0"/>
                      <w:marRight w:val="0"/>
                      <w:marTop w:val="0"/>
                      <w:marBottom w:val="0"/>
                      <w:divBdr>
                        <w:top w:val="none" w:sz="0" w:space="0" w:color="auto"/>
                        <w:left w:val="none" w:sz="0" w:space="0" w:color="auto"/>
                        <w:bottom w:val="none" w:sz="0" w:space="0" w:color="auto"/>
                        <w:right w:val="none" w:sz="0" w:space="0" w:color="auto"/>
                      </w:divBdr>
                    </w:div>
                  </w:divsChild>
                </w:div>
                <w:div w:id="1263146068">
                  <w:marLeft w:val="0"/>
                  <w:marRight w:val="0"/>
                  <w:marTop w:val="0"/>
                  <w:marBottom w:val="0"/>
                  <w:divBdr>
                    <w:top w:val="none" w:sz="0" w:space="0" w:color="auto"/>
                    <w:left w:val="none" w:sz="0" w:space="0" w:color="auto"/>
                    <w:bottom w:val="none" w:sz="0" w:space="0" w:color="auto"/>
                    <w:right w:val="none" w:sz="0" w:space="0" w:color="auto"/>
                  </w:divBdr>
                  <w:divsChild>
                    <w:div w:id="411661926">
                      <w:marLeft w:val="0"/>
                      <w:marRight w:val="0"/>
                      <w:marTop w:val="0"/>
                      <w:marBottom w:val="0"/>
                      <w:divBdr>
                        <w:top w:val="none" w:sz="0" w:space="0" w:color="auto"/>
                        <w:left w:val="none" w:sz="0" w:space="0" w:color="auto"/>
                        <w:bottom w:val="none" w:sz="0" w:space="0" w:color="auto"/>
                        <w:right w:val="none" w:sz="0" w:space="0" w:color="auto"/>
                      </w:divBdr>
                    </w:div>
                  </w:divsChild>
                </w:div>
                <w:div w:id="869993956">
                  <w:marLeft w:val="0"/>
                  <w:marRight w:val="0"/>
                  <w:marTop w:val="0"/>
                  <w:marBottom w:val="0"/>
                  <w:divBdr>
                    <w:top w:val="none" w:sz="0" w:space="0" w:color="auto"/>
                    <w:left w:val="none" w:sz="0" w:space="0" w:color="auto"/>
                    <w:bottom w:val="none" w:sz="0" w:space="0" w:color="auto"/>
                    <w:right w:val="none" w:sz="0" w:space="0" w:color="auto"/>
                  </w:divBdr>
                  <w:divsChild>
                    <w:div w:id="1521318153">
                      <w:marLeft w:val="0"/>
                      <w:marRight w:val="0"/>
                      <w:marTop w:val="0"/>
                      <w:marBottom w:val="0"/>
                      <w:divBdr>
                        <w:top w:val="none" w:sz="0" w:space="0" w:color="auto"/>
                        <w:left w:val="none" w:sz="0" w:space="0" w:color="auto"/>
                        <w:bottom w:val="none" w:sz="0" w:space="0" w:color="auto"/>
                        <w:right w:val="none" w:sz="0" w:space="0" w:color="auto"/>
                      </w:divBdr>
                      <w:divsChild>
                        <w:div w:id="1116606120">
                          <w:marLeft w:val="240"/>
                          <w:marRight w:val="0"/>
                          <w:marTop w:val="0"/>
                          <w:marBottom w:val="0"/>
                          <w:divBdr>
                            <w:top w:val="none" w:sz="0" w:space="0" w:color="auto"/>
                            <w:left w:val="none" w:sz="0" w:space="0" w:color="auto"/>
                            <w:bottom w:val="none" w:sz="0" w:space="0" w:color="auto"/>
                            <w:right w:val="none" w:sz="0" w:space="0" w:color="auto"/>
                          </w:divBdr>
                        </w:div>
                      </w:divsChild>
                    </w:div>
                    <w:div w:id="919215711">
                      <w:marLeft w:val="0"/>
                      <w:marRight w:val="0"/>
                      <w:marTop w:val="0"/>
                      <w:marBottom w:val="0"/>
                      <w:divBdr>
                        <w:top w:val="none" w:sz="0" w:space="0" w:color="auto"/>
                        <w:left w:val="none" w:sz="0" w:space="0" w:color="auto"/>
                        <w:bottom w:val="none" w:sz="0" w:space="0" w:color="auto"/>
                        <w:right w:val="none" w:sz="0" w:space="0" w:color="auto"/>
                      </w:divBdr>
                      <w:divsChild>
                        <w:div w:id="2141144691">
                          <w:marLeft w:val="240"/>
                          <w:marRight w:val="0"/>
                          <w:marTop w:val="0"/>
                          <w:marBottom w:val="0"/>
                          <w:divBdr>
                            <w:top w:val="none" w:sz="0" w:space="0" w:color="auto"/>
                            <w:left w:val="none" w:sz="0" w:space="0" w:color="auto"/>
                            <w:bottom w:val="none" w:sz="0" w:space="0" w:color="auto"/>
                            <w:right w:val="none" w:sz="0" w:space="0" w:color="auto"/>
                          </w:divBdr>
                        </w:div>
                      </w:divsChild>
                    </w:div>
                    <w:div w:id="970480461">
                      <w:marLeft w:val="0"/>
                      <w:marRight w:val="0"/>
                      <w:marTop w:val="0"/>
                      <w:marBottom w:val="0"/>
                      <w:divBdr>
                        <w:top w:val="none" w:sz="0" w:space="0" w:color="auto"/>
                        <w:left w:val="none" w:sz="0" w:space="0" w:color="auto"/>
                        <w:bottom w:val="none" w:sz="0" w:space="0" w:color="auto"/>
                        <w:right w:val="none" w:sz="0" w:space="0" w:color="auto"/>
                      </w:divBdr>
                    </w:div>
                  </w:divsChild>
                </w:div>
                <w:div w:id="21564352">
                  <w:marLeft w:val="0"/>
                  <w:marRight w:val="0"/>
                  <w:marTop w:val="0"/>
                  <w:marBottom w:val="0"/>
                  <w:divBdr>
                    <w:top w:val="none" w:sz="0" w:space="0" w:color="auto"/>
                    <w:left w:val="none" w:sz="0" w:space="0" w:color="auto"/>
                    <w:bottom w:val="none" w:sz="0" w:space="0" w:color="auto"/>
                    <w:right w:val="none" w:sz="0" w:space="0" w:color="auto"/>
                  </w:divBdr>
                  <w:divsChild>
                    <w:div w:id="776873136">
                      <w:marLeft w:val="0"/>
                      <w:marRight w:val="0"/>
                      <w:marTop w:val="0"/>
                      <w:marBottom w:val="0"/>
                      <w:divBdr>
                        <w:top w:val="none" w:sz="0" w:space="0" w:color="auto"/>
                        <w:left w:val="none" w:sz="0" w:space="0" w:color="auto"/>
                        <w:bottom w:val="none" w:sz="0" w:space="0" w:color="auto"/>
                        <w:right w:val="none" w:sz="0" w:space="0" w:color="auto"/>
                      </w:divBdr>
                      <w:divsChild>
                        <w:div w:id="190918834">
                          <w:marLeft w:val="240"/>
                          <w:marRight w:val="0"/>
                          <w:marTop w:val="0"/>
                          <w:marBottom w:val="0"/>
                          <w:divBdr>
                            <w:top w:val="none" w:sz="0" w:space="0" w:color="auto"/>
                            <w:left w:val="none" w:sz="0" w:space="0" w:color="auto"/>
                            <w:bottom w:val="none" w:sz="0" w:space="0" w:color="auto"/>
                            <w:right w:val="none" w:sz="0" w:space="0" w:color="auto"/>
                          </w:divBdr>
                        </w:div>
                      </w:divsChild>
                    </w:div>
                    <w:div w:id="697313326">
                      <w:marLeft w:val="0"/>
                      <w:marRight w:val="0"/>
                      <w:marTop w:val="0"/>
                      <w:marBottom w:val="0"/>
                      <w:divBdr>
                        <w:top w:val="none" w:sz="0" w:space="0" w:color="auto"/>
                        <w:left w:val="none" w:sz="0" w:space="0" w:color="auto"/>
                        <w:bottom w:val="none" w:sz="0" w:space="0" w:color="auto"/>
                        <w:right w:val="none" w:sz="0" w:space="0" w:color="auto"/>
                      </w:divBdr>
                      <w:divsChild>
                        <w:div w:id="605962002">
                          <w:marLeft w:val="240"/>
                          <w:marRight w:val="0"/>
                          <w:marTop w:val="0"/>
                          <w:marBottom w:val="0"/>
                          <w:divBdr>
                            <w:top w:val="none" w:sz="0" w:space="0" w:color="auto"/>
                            <w:left w:val="none" w:sz="0" w:space="0" w:color="auto"/>
                            <w:bottom w:val="none" w:sz="0" w:space="0" w:color="auto"/>
                            <w:right w:val="none" w:sz="0" w:space="0" w:color="auto"/>
                          </w:divBdr>
                        </w:div>
                      </w:divsChild>
                    </w:div>
                    <w:div w:id="1979609566">
                      <w:marLeft w:val="0"/>
                      <w:marRight w:val="0"/>
                      <w:marTop w:val="0"/>
                      <w:marBottom w:val="0"/>
                      <w:divBdr>
                        <w:top w:val="none" w:sz="0" w:space="0" w:color="auto"/>
                        <w:left w:val="none" w:sz="0" w:space="0" w:color="auto"/>
                        <w:bottom w:val="none" w:sz="0" w:space="0" w:color="auto"/>
                        <w:right w:val="none" w:sz="0" w:space="0" w:color="auto"/>
                      </w:divBdr>
                    </w:div>
                  </w:divsChild>
                </w:div>
                <w:div w:id="1375501506">
                  <w:marLeft w:val="0"/>
                  <w:marRight w:val="0"/>
                  <w:marTop w:val="0"/>
                  <w:marBottom w:val="0"/>
                  <w:divBdr>
                    <w:top w:val="none" w:sz="0" w:space="0" w:color="auto"/>
                    <w:left w:val="none" w:sz="0" w:space="0" w:color="auto"/>
                    <w:bottom w:val="none" w:sz="0" w:space="0" w:color="auto"/>
                    <w:right w:val="none" w:sz="0" w:space="0" w:color="auto"/>
                  </w:divBdr>
                  <w:divsChild>
                    <w:div w:id="1147167523">
                      <w:marLeft w:val="0"/>
                      <w:marRight w:val="0"/>
                      <w:marTop w:val="0"/>
                      <w:marBottom w:val="0"/>
                      <w:divBdr>
                        <w:top w:val="none" w:sz="0" w:space="0" w:color="auto"/>
                        <w:left w:val="none" w:sz="0" w:space="0" w:color="auto"/>
                        <w:bottom w:val="none" w:sz="0" w:space="0" w:color="auto"/>
                        <w:right w:val="none" w:sz="0" w:space="0" w:color="auto"/>
                      </w:divBdr>
                    </w:div>
                  </w:divsChild>
                </w:div>
                <w:div w:id="1212574877">
                  <w:marLeft w:val="0"/>
                  <w:marRight w:val="0"/>
                  <w:marTop w:val="0"/>
                  <w:marBottom w:val="0"/>
                  <w:divBdr>
                    <w:top w:val="none" w:sz="0" w:space="0" w:color="auto"/>
                    <w:left w:val="none" w:sz="0" w:space="0" w:color="auto"/>
                    <w:bottom w:val="none" w:sz="0" w:space="0" w:color="auto"/>
                    <w:right w:val="none" w:sz="0" w:space="0" w:color="auto"/>
                  </w:divBdr>
                  <w:divsChild>
                    <w:div w:id="1296907664">
                      <w:marLeft w:val="0"/>
                      <w:marRight w:val="0"/>
                      <w:marTop w:val="0"/>
                      <w:marBottom w:val="0"/>
                      <w:divBdr>
                        <w:top w:val="none" w:sz="0" w:space="0" w:color="auto"/>
                        <w:left w:val="none" w:sz="0" w:space="0" w:color="auto"/>
                        <w:bottom w:val="none" w:sz="0" w:space="0" w:color="auto"/>
                        <w:right w:val="none" w:sz="0" w:space="0" w:color="auto"/>
                      </w:divBdr>
                    </w:div>
                  </w:divsChild>
                </w:div>
                <w:div w:id="1503742894">
                  <w:marLeft w:val="0"/>
                  <w:marRight w:val="0"/>
                  <w:marTop w:val="0"/>
                  <w:marBottom w:val="0"/>
                  <w:divBdr>
                    <w:top w:val="none" w:sz="0" w:space="0" w:color="auto"/>
                    <w:left w:val="none" w:sz="0" w:space="0" w:color="auto"/>
                    <w:bottom w:val="none" w:sz="0" w:space="0" w:color="auto"/>
                    <w:right w:val="none" w:sz="0" w:space="0" w:color="auto"/>
                  </w:divBdr>
                  <w:divsChild>
                    <w:div w:id="654072207">
                      <w:marLeft w:val="0"/>
                      <w:marRight w:val="0"/>
                      <w:marTop w:val="0"/>
                      <w:marBottom w:val="0"/>
                      <w:divBdr>
                        <w:top w:val="none" w:sz="0" w:space="0" w:color="auto"/>
                        <w:left w:val="none" w:sz="0" w:space="0" w:color="auto"/>
                        <w:bottom w:val="none" w:sz="0" w:space="0" w:color="auto"/>
                        <w:right w:val="none" w:sz="0" w:space="0" w:color="auto"/>
                      </w:divBdr>
                      <w:divsChild>
                        <w:div w:id="2037152644">
                          <w:marLeft w:val="240"/>
                          <w:marRight w:val="0"/>
                          <w:marTop w:val="0"/>
                          <w:marBottom w:val="0"/>
                          <w:divBdr>
                            <w:top w:val="none" w:sz="0" w:space="0" w:color="auto"/>
                            <w:left w:val="none" w:sz="0" w:space="0" w:color="auto"/>
                            <w:bottom w:val="none" w:sz="0" w:space="0" w:color="auto"/>
                            <w:right w:val="none" w:sz="0" w:space="0" w:color="auto"/>
                          </w:divBdr>
                        </w:div>
                      </w:divsChild>
                    </w:div>
                    <w:div w:id="1586765325">
                      <w:marLeft w:val="0"/>
                      <w:marRight w:val="0"/>
                      <w:marTop w:val="0"/>
                      <w:marBottom w:val="0"/>
                      <w:divBdr>
                        <w:top w:val="none" w:sz="0" w:space="0" w:color="auto"/>
                        <w:left w:val="none" w:sz="0" w:space="0" w:color="auto"/>
                        <w:bottom w:val="none" w:sz="0" w:space="0" w:color="auto"/>
                        <w:right w:val="none" w:sz="0" w:space="0" w:color="auto"/>
                      </w:divBdr>
                      <w:divsChild>
                        <w:div w:id="2018924883">
                          <w:marLeft w:val="240"/>
                          <w:marRight w:val="0"/>
                          <w:marTop w:val="0"/>
                          <w:marBottom w:val="0"/>
                          <w:divBdr>
                            <w:top w:val="none" w:sz="0" w:space="0" w:color="auto"/>
                            <w:left w:val="none" w:sz="0" w:space="0" w:color="auto"/>
                            <w:bottom w:val="none" w:sz="0" w:space="0" w:color="auto"/>
                            <w:right w:val="none" w:sz="0" w:space="0" w:color="auto"/>
                          </w:divBdr>
                        </w:div>
                      </w:divsChild>
                    </w:div>
                    <w:div w:id="1460806607">
                      <w:marLeft w:val="0"/>
                      <w:marRight w:val="0"/>
                      <w:marTop w:val="0"/>
                      <w:marBottom w:val="0"/>
                      <w:divBdr>
                        <w:top w:val="none" w:sz="0" w:space="0" w:color="auto"/>
                        <w:left w:val="none" w:sz="0" w:space="0" w:color="auto"/>
                        <w:bottom w:val="none" w:sz="0" w:space="0" w:color="auto"/>
                        <w:right w:val="none" w:sz="0" w:space="0" w:color="auto"/>
                      </w:divBdr>
                    </w:div>
                  </w:divsChild>
                </w:div>
                <w:div w:id="1963609284">
                  <w:marLeft w:val="0"/>
                  <w:marRight w:val="0"/>
                  <w:marTop w:val="0"/>
                  <w:marBottom w:val="0"/>
                  <w:divBdr>
                    <w:top w:val="none" w:sz="0" w:space="0" w:color="auto"/>
                    <w:left w:val="none" w:sz="0" w:space="0" w:color="auto"/>
                    <w:bottom w:val="none" w:sz="0" w:space="0" w:color="auto"/>
                    <w:right w:val="none" w:sz="0" w:space="0" w:color="auto"/>
                  </w:divBdr>
                  <w:divsChild>
                    <w:div w:id="385222949">
                      <w:marLeft w:val="0"/>
                      <w:marRight w:val="0"/>
                      <w:marTop w:val="0"/>
                      <w:marBottom w:val="0"/>
                      <w:divBdr>
                        <w:top w:val="none" w:sz="0" w:space="0" w:color="auto"/>
                        <w:left w:val="none" w:sz="0" w:space="0" w:color="auto"/>
                        <w:bottom w:val="none" w:sz="0" w:space="0" w:color="auto"/>
                        <w:right w:val="none" w:sz="0" w:space="0" w:color="auto"/>
                      </w:divBdr>
                      <w:divsChild>
                        <w:div w:id="700980477">
                          <w:marLeft w:val="240"/>
                          <w:marRight w:val="0"/>
                          <w:marTop w:val="0"/>
                          <w:marBottom w:val="0"/>
                          <w:divBdr>
                            <w:top w:val="none" w:sz="0" w:space="0" w:color="auto"/>
                            <w:left w:val="none" w:sz="0" w:space="0" w:color="auto"/>
                            <w:bottom w:val="none" w:sz="0" w:space="0" w:color="auto"/>
                            <w:right w:val="none" w:sz="0" w:space="0" w:color="auto"/>
                          </w:divBdr>
                        </w:div>
                      </w:divsChild>
                    </w:div>
                    <w:div w:id="689602431">
                      <w:marLeft w:val="0"/>
                      <w:marRight w:val="0"/>
                      <w:marTop w:val="0"/>
                      <w:marBottom w:val="0"/>
                      <w:divBdr>
                        <w:top w:val="none" w:sz="0" w:space="0" w:color="auto"/>
                        <w:left w:val="none" w:sz="0" w:space="0" w:color="auto"/>
                        <w:bottom w:val="none" w:sz="0" w:space="0" w:color="auto"/>
                        <w:right w:val="none" w:sz="0" w:space="0" w:color="auto"/>
                      </w:divBdr>
                      <w:divsChild>
                        <w:div w:id="482892193">
                          <w:marLeft w:val="240"/>
                          <w:marRight w:val="0"/>
                          <w:marTop w:val="0"/>
                          <w:marBottom w:val="0"/>
                          <w:divBdr>
                            <w:top w:val="none" w:sz="0" w:space="0" w:color="auto"/>
                            <w:left w:val="none" w:sz="0" w:space="0" w:color="auto"/>
                            <w:bottom w:val="none" w:sz="0" w:space="0" w:color="auto"/>
                            <w:right w:val="none" w:sz="0" w:space="0" w:color="auto"/>
                          </w:divBdr>
                        </w:div>
                      </w:divsChild>
                    </w:div>
                    <w:div w:id="1424958373">
                      <w:marLeft w:val="0"/>
                      <w:marRight w:val="0"/>
                      <w:marTop w:val="0"/>
                      <w:marBottom w:val="0"/>
                      <w:divBdr>
                        <w:top w:val="none" w:sz="0" w:space="0" w:color="auto"/>
                        <w:left w:val="none" w:sz="0" w:space="0" w:color="auto"/>
                        <w:bottom w:val="none" w:sz="0" w:space="0" w:color="auto"/>
                        <w:right w:val="none" w:sz="0" w:space="0" w:color="auto"/>
                      </w:divBdr>
                    </w:div>
                  </w:divsChild>
                </w:div>
                <w:div w:id="362753102">
                  <w:marLeft w:val="0"/>
                  <w:marRight w:val="0"/>
                  <w:marTop w:val="0"/>
                  <w:marBottom w:val="0"/>
                  <w:divBdr>
                    <w:top w:val="none" w:sz="0" w:space="0" w:color="auto"/>
                    <w:left w:val="none" w:sz="0" w:space="0" w:color="auto"/>
                    <w:bottom w:val="none" w:sz="0" w:space="0" w:color="auto"/>
                    <w:right w:val="none" w:sz="0" w:space="0" w:color="auto"/>
                  </w:divBdr>
                  <w:divsChild>
                    <w:div w:id="870415828">
                      <w:marLeft w:val="0"/>
                      <w:marRight w:val="0"/>
                      <w:marTop w:val="0"/>
                      <w:marBottom w:val="0"/>
                      <w:divBdr>
                        <w:top w:val="none" w:sz="0" w:space="0" w:color="auto"/>
                        <w:left w:val="none" w:sz="0" w:space="0" w:color="auto"/>
                        <w:bottom w:val="none" w:sz="0" w:space="0" w:color="auto"/>
                        <w:right w:val="none" w:sz="0" w:space="0" w:color="auto"/>
                      </w:divBdr>
                      <w:divsChild>
                        <w:div w:id="2112048022">
                          <w:marLeft w:val="0"/>
                          <w:marRight w:val="0"/>
                          <w:marTop w:val="0"/>
                          <w:marBottom w:val="0"/>
                          <w:divBdr>
                            <w:top w:val="none" w:sz="0" w:space="0" w:color="auto"/>
                            <w:left w:val="none" w:sz="0" w:space="0" w:color="auto"/>
                            <w:bottom w:val="none" w:sz="0" w:space="0" w:color="auto"/>
                            <w:right w:val="none" w:sz="0" w:space="0" w:color="auto"/>
                          </w:divBdr>
                          <w:divsChild>
                            <w:div w:id="2056192727">
                              <w:marLeft w:val="240"/>
                              <w:marRight w:val="0"/>
                              <w:marTop w:val="0"/>
                              <w:marBottom w:val="0"/>
                              <w:divBdr>
                                <w:top w:val="none" w:sz="0" w:space="0" w:color="auto"/>
                                <w:left w:val="none" w:sz="0" w:space="0" w:color="auto"/>
                                <w:bottom w:val="none" w:sz="0" w:space="0" w:color="auto"/>
                                <w:right w:val="none" w:sz="0" w:space="0" w:color="auto"/>
                              </w:divBdr>
                            </w:div>
                          </w:divsChild>
                        </w:div>
                        <w:div w:id="1376543627">
                          <w:marLeft w:val="0"/>
                          <w:marRight w:val="0"/>
                          <w:marTop w:val="0"/>
                          <w:marBottom w:val="0"/>
                          <w:divBdr>
                            <w:top w:val="none" w:sz="0" w:space="0" w:color="auto"/>
                            <w:left w:val="none" w:sz="0" w:space="0" w:color="auto"/>
                            <w:bottom w:val="none" w:sz="0" w:space="0" w:color="auto"/>
                            <w:right w:val="none" w:sz="0" w:space="0" w:color="auto"/>
                          </w:divBdr>
                          <w:divsChild>
                            <w:div w:id="1921871515">
                              <w:marLeft w:val="240"/>
                              <w:marRight w:val="0"/>
                              <w:marTop w:val="0"/>
                              <w:marBottom w:val="0"/>
                              <w:divBdr>
                                <w:top w:val="none" w:sz="0" w:space="0" w:color="auto"/>
                                <w:left w:val="none" w:sz="0" w:space="0" w:color="auto"/>
                                <w:bottom w:val="none" w:sz="0" w:space="0" w:color="auto"/>
                                <w:right w:val="none" w:sz="0" w:space="0" w:color="auto"/>
                              </w:divBdr>
                            </w:div>
                          </w:divsChild>
                        </w:div>
                        <w:div w:id="506216915">
                          <w:marLeft w:val="0"/>
                          <w:marRight w:val="0"/>
                          <w:marTop w:val="0"/>
                          <w:marBottom w:val="0"/>
                          <w:divBdr>
                            <w:top w:val="none" w:sz="0" w:space="0" w:color="auto"/>
                            <w:left w:val="none" w:sz="0" w:space="0" w:color="auto"/>
                            <w:bottom w:val="none" w:sz="0" w:space="0" w:color="auto"/>
                            <w:right w:val="none" w:sz="0" w:space="0" w:color="auto"/>
                          </w:divBdr>
                          <w:divsChild>
                            <w:div w:id="1574123097">
                              <w:marLeft w:val="240"/>
                              <w:marRight w:val="0"/>
                              <w:marTop w:val="0"/>
                              <w:marBottom w:val="0"/>
                              <w:divBdr>
                                <w:top w:val="none" w:sz="0" w:space="0" w:color="auto"/>
                                <w:left w:val="none" w:sz="0" w:space="0" w:color="auto"/>
                                <w:bottom w:val="none" w:sz="0" w:space="0" w:color="auto"/>
                                <w:right w:val="none" w:sz="0" w:space="0" w:color="auto"/>
                              </w:divBdr>
                            </w:div>
                          </w:divsChild>
                        </w:div>
                        <w:div w:id="1117794269">
                          <w:marLeft w:val="0"/>
                          <w:marRight w:val="0"/>
                          <w:marTop w:val="0"/>
                          <w:marBottom w:val="0"/>
                          <w:divBdr>
                            <w:top w:val="none" w:sz="0" w:space="0" w:color="auto"/>
                            <w:left w:val="none" w:sz="0" w:space="0" w:color="auto"/>
                            <w:bottom w:val="none" w:sz="0" w:space="0" w:color="auto"/>
                            <w:right w:val="none" w:sz="0" w:space="0" w:color="auto"/>
                          </w:divBdr>
                          <w:divsChild>
                            <w:div w:id="1935556594">
                              <w:marLeft w:val="240"/>
                              <w:marRight w:val="0"/>
                              <w:marTop w:val="0"/>
                              <w:marBottom w:val="0"/>
                              <w:divBdr>
                                <w:top w:val="none" w:sz="0" w:space="0" w:color="auto"/>
                                <w:left w:val="none" w:sz="0" w:space="0" w:color="auto"/>
                                <w:bottom w:val="none" w:sz="0" w:space="0" w:color="auto"/>
                                <w:right w:val="none" w:sz="0" w:space="0" w:color="auto"/>
                              </w:divBdr>
                            </w:div>
                          </w:divsChild>
                        </w:div>
                        <w:div w:id="1408729068">
                          <w:marLeft w:val="240"/>
                          <w:marRight w:val="0"/>
                          <w:marTop w:val="0"/>
                          <w:marBottom w:val="0"/>
                          <w:divBdr>
                            <w:top w:val="none" w:sz="0" w:space="0" w:color="auto"/>
                            <w:left w:val="none" w:sz="0" w:space="0" w:color="auto"/>
                            <w:bottom w:val="none" w:sz="0" w:space="0" w:color="auto"/>
                            <w:right w:val="none" w:sz="0" w:space="0" w:color="auto"/>
                          </w:divBdr>
                        </w:div>
                      </w:divsChild>
                    </w:div>
                    <w:div w:id="1758287612">
                      <w:marLeft w:val="0"/>
                      <w:marRight w:val="0"/>
                      <w:marTop w:val="0"/>
                      <w:marBottom w:val="0"/>
                      <w:divBdr>
                        <w:top w:val="none" w:sz="0" w:space="0" w:color="auto"/>
                        <w:left w:val="none" w:sz="0" w:space="0" w:color="auto"/>
                        <w:bottom w:val="none" w:sz="0" w:space="0" w:color="auto"/>
                        <w:right w:val="none" w:sz="0" w:space="0" w:color="auto"/>
                      </w:divBdr>
                      <w:divsChild>
                        <w:div w:id="75906332">
                          <w:marLeft w:val="240"/>
                          <w:marRight w:val="0"/>
                          <w:marTop w:val="0"/>
                          <w:marBottom w:val="0"/>
                          <w:divBdr>
                            <w:top w:val="none" w:sz="0" w:space="0" w:color="auto"/>
                            <w:left w:val="none" w:sz="0" w:space="0" w:color="auto"/>
                            <w:bottom w:val="none" w:sz="0" w:space="0" w:color="auto"/>
                            <w:right w:val="none" w:sz="0" w:space="0" w:color="auto"/>
                          </w:divBdr>
                        </w:div>
                      </w:divsChild>
                    </w:div>
                    <w:div w:id="291599232">
                      <w:marLeft w:val="0"/>
                      <w:marRight w:val="0"/>
                      <w:marTop w:val="0"/>
                      <w:marBottom w:val="0"/>
                      <w:divBdr>
                        <w:top w:val="none" w:sz="0" w:space="0" w:color="auto"/>
                        <w:left w:val="none" w:sz="0" w:space="0" w:color="auto"/>
                        <w:bottom w:val="none" w:sz="0" w:space="0" w:color="auto"/>
                        <w:right w:val="none" w:sz="0" w:space="0" w:color="auto"/>
                      </w:divBdr>
                    </w:div>
                  </w:divsChild>
                </w:div>
                <w:div w:id="1504511907">
                  <w:marLeft w:val="0"/>
                  <w:marRight w:val="0"/>
                  <w:marTop w:val="0"/>
                  <w:marBottom w:val="0"/>
                  <w:divBdr>
                    <w:top w:val="none" w:sz="0" w:space="0" w:color="auto"/>
                    <w:left w:val="none" w:sz="0" w:space="0" w:color="auto"/>
                    <w:bottom w:val="none" w:sz="0" w:space="0" w:color="auto"/>
                    <w:right w:val="none" w:sz="0" w:space="0" w:color="auto"/>
                  </w:divBdr>
                  <w:divsChild>
                    <w:div w:id="1029913767">
                      <w:marLeft w:val="0"/>
                      <w:marRight w:val="0"/>
                      <w:marTop w:val="0"/>
                      <w:marBottom w:val="0"/>
                      <w:divBdr>
                        <w:top w:val="none" w:sz="0" w:space="0" w:color="auto"/>
                        <w:left w:val="none" w:sz="0" w:space="0" w:color="auto"/>
                        <w:bottom w:val="none" w:sz="0" w:space="0" w:color="auto"/>
                        <w:right w:val="none" w:sz="0" w:space="0" w:color="auto"/>
                      </w:divBdr>
                    </w:div>
                  </w:divsChild>
                </w:div>
                <w:div w:id="728069960">
                  <w:marLeft w:val="0"/>
                  <w:marRight w:val="0"/>
                  <w:marTop w:val="0"/>
                  <w:marBottom w:val="0"/>
                  <w:divBdr>
                    <w:top w:val="none" w:sz="0" w:space="0" w:color="auto"/>
                    <w:left w:val="none" w:sz="0" w:space="0" w:color="auto"/>
                    <w:bottom w:val="none" w:sz="0" w:space="0" w:color="auto"/>
                    <w:right w:val="none" w:sz="0" w:space="0" w:color="auto"/>
                  </w:divBdr>
                  <w:divsChild>
                    <w:div w:id="2135828696">
                      <w:marLeft w:val="0"/>
                      <w:marRight w:val="0"/>
                      <w:marTop w:val="0"/>
                      <w:marBottom w:val="0"/>
                      <w:divBdr>
                        <w:top w:val="none" w:sz="0" w:space="0" w:color="auto"/>
                        <w:left w:val="none" w:sz="0" w:space="0" w:color="auto"/>
                        <w:bottom w:val="none" w:sz="0" w:space="0" w:color="auto"/>
                        <w:right w:val="none" w:sz="0" w:space="0" w:color="auto"/>
                      </w:divBdr>
                      <w:divsChild>
                        <w:div w:id="1893074764">
                          <w:marLeft w:val="240"/>
                          <w:marRight w:val="0"/>
                          <w:marTop w:val="0"/>
                          <w:marBottom w:val="0"/>
                          <w:divBdr>
                            <w:top w:val="none" w:sz="0" w:space="0" w:color="auto"/>
                            <w:left w:val="none" w:sz="0" w:space="0" w:color="auto"/>
                            <w:bottom w:val="none" w:sz="0" w:space="0" w:color="auto"/>
                            <w:right w:val="none" w:sz="0" w:space="0" w:color="auto"/>
                          </w:divBdr>
                        </w:div>
                      </w:divsChild>
                    </w:div>
                    <w:div w:id="87577183">
                      <w:marLeft w:val="0"/>
                      <w:marRight w:val="0"/>
                      <w:marTop w:val="0"/>
                      <w:marBottom w:val="0"/>
                      <w:divBdr>
                        <w:top w:val="none" w:sz="0" w:space="0" w:color="auto"/>
                        <w:left w:val="none" w:sz="0" w:space="0" w:color="auto"/>
                        <w:bottom w:val="none" w:sz="0" w:space="0" w:color="auto"/>
                        <w:right w:val="none" w:sz="0" w:space="0" w:color="auto"/>
                      </w:divBdr>
                    </w:div>
                  </w:divsChild>
                </w:div>
                <w:div w:id="1488323996">
                  <w:marLeft w:val="0"/>
                  <w:marRight w:val="0"/>
                  <w:marTop w:val="0"/>
                  <w:marBottom w:val="0"/>
                  <w:divBdr>
                    <w:top w:val="none" w:sz="0" w:space="0" w:color="auto"/>
                    <w:left w:val="none" w:sz="0" w:space="0" w:color="auto"/>
                    <w:bottom w:val="none" w:sz="0" w:space="0" w:color="auto"/>
                    <w:right w:val="none" w:sz="0" w:space="0" w:color="auto"/>
                  </w:divBdr>
                  <w:divsChild>
                    <w:div w:id="582568459">
                      <w:marLeft w:val="0"/>
                      <w:marRight w:val="0"/>
                      <w:marTop w:val="0"/>
                      <w:marBottom w:val="0"/>
                      <w:divBdr>
                        <w:top w:val="none" w:sz="0" w:space="0" w:color="auto"/>
                        <w:left w:val="none" w:sz="0" w:space="0" w:color="auto"/>
                        <w:bottom w:val="none" w:sz="0" w:space="0" w:color="auto"/>
                        <w:right w:val="none" w:sz="0" w:space="0" w:color="auto"/>
                      </w:divBdr>
                      <w:divsChild>
                        <w:div w:id="1770276010">
                          <w:marLeft w:val="0"/>
                          <w:marRight w:val="0"/>
                          <w:marTop w:val="0"/>
                          <w:marBottom w:val="0"/>
                          <w:divBdr>
                            <w:top w:val="none" w:sz="0" w:space="0" w:color="auto"/>
                            <w:left w:val="none" w:sz="0" w:space="0" w:color="auto"/>
                            <w:bottom w:val="none" w:sz="0" w:space="0" w:color="auto"/>
                            <w:right w:val="none" w:sz="0" w:space="0" w:color="auto"/>
                          </w:divBdr>
                          <w:divsChild>
                            <w:div w:id="1254820947">
                              <w:marLeft w:val="240"/>
                              <w:marRight w:val="0"/>
                              <w:marTop w:val="0"/>
                              <w:marBottom w:val="0"/>
                              <w:divBdr>
                                <w:top w:val="none" w:sz="0" w:space="0" w:color="auto"/>
                                <w:left w:val="none" w:sz="0" w:space="0" w:color="auto"/>
                                <w:bottom w:val="none" w:sz="0" w:space="0" w:color="auto"/>
                                <w:right w:val="none" w:sz="0" w:space="0" w:color="auto"/>
                              </w:divBdr>
                            </w:div>
                          </w:divsChild>
                        </w:div>
                        <w:div w:id="141510133">
                          <w:marLeft w:val="0"/>
                          <w:marRight w:val="0"/>
                          <w:marTop w:val="0"/>
                          <w:marBottom w:val="0"/>
                          <w:divBdr>
                            <w:top w:val="none" w:sz="0" w:space="0" w:color="auto"/>
                            <w:left w:val="none" w:sz="0" w:space="0" w:color="auto"/>
                            <w:bottom w:val="none" w:sz="0" w:space="0" w:color="auto"/>
                            <w:right w:val="none" w:sz="0" w:space="0" w:color="auto"/>
                          </w:divBdr>
                          <w:divsChild>
                            <w:div w:id="245265890">
                              <w:marLeft w:val="240"/>
                              <w:marRight w:val="0"/>
                              <w:marTop w:val="0"/>
                              <w:marBottom w:val="0"/>
                              <w:divBdr>
                                <w:top w:val="none" w:sz="0" w:space="0" w:color="auto"/>
                                <w:left w:val="none" w:sz="0" w:space="0" w:color="auto"/>
                                <w:bottom w:val="none" w:sz="0" w:space="0" w:color="auto"/>
                                <w:right w:val="none" w:sz="0" w:space="0" w:color="auto"/>
                              </w:divBdr>
                            </w:div>
                          </w:divsChild>
                        </w:div>
                        <w:div w:id="318461213">
                          <w:marLeft w:val="0"/>
                          <w:marRight w:val="0"/>
                          <w:marTop w:val="0"/>
                          <w:marBottom w:val="0"/>
                          <w:divBdr>
                            <w:top w:val="none" w:sz="0" w:space="0" w:color="auto"/>
                            <w:left w:val="none" w:sz="0" w:space="0" w:color="auto"/>
                            <w:bottom w:val="none" w:sz="0" w:space="0" w:color="auto"/>
                            <w:right w:val="none" w:sz="0" w:space="0" w:color="auto"/>
                          </w:divBdr>
                          <w:divsChild>
                            <w:div w:id="1201552749">
                              <w:marLeft w:val="240"/>
                              <w:marRight w:val="0"/>
                              <w:marTop w:val="0"/>
                              <w:marBottom w:val="0"/>
                              <w:divBdr>
                                <w:top w:val="none" w:sz="0" w:space="0" w:color="auto"/>
                                <w:left w:val="none" w:sz="0" w:space="0" w:color="auto"/>
                                <w:bottom w:val="none" w:sz="0" w:space="0" w:color="auto"/>
                                <w:right w:val="none" w:sz="0" w:space="0" w:color="auto"/>
                              </w:divBdr>
                            </w:div>
                          </w:divsChild>
                        </w:div>
                        <w:div w:id="1604071148">
                          <w:marLeft w:val="240"/>
                          <w:marRight w:val="0"/>
                          <w:marTop w:val="0"/>
                          <w:marBottom w:val="0"/>
                          <w:divBdr>
                            <w:top w:val="none" w:sz="0" w:space="0" w:color="auto"/>
                            <w:left w:val="none" w:sz="0" w:space="0" w:color="auto"/>
                            <w:bottom w:val="none" w:sz="0" w:space="0" w:color="auto"/>
                            <w:right w:val="none" w:sz="0" w:space="0" w:color="auto"/>
                          </w:divBdr>
                        </w:div>
                      </w:divsChild>
                    </w:div>
                    <w:div w:id="579144190">
                      <w:marLeft w:val="0"/>
                      <w:marRight w:val="0"/>
                      <w:marTop w:val="0"/>
                      <w:marBottom w:val="0"/>
                      <w:divBdr>
                        <w:top w:val="none" w:sz="0" w:space="0" w:color="auto"/>
                        <w:left w:val="none" w:sz="0" w:space="0" w:color="auto"/>
                        <w:bottom w:val="none" w:sz="0" w:space="0" w:color="auto"/>
                        <w:right w:val="none" w:sz="0" w:space="0" w:color="auto"/>
                      </w:divBdr>
                    </w:div>
                  </w:divsChild>
                </w:div>
                <w:div w:id="1794054035">
                  <w:marLeft w:val="0"/>
                  <w:marRight w:val="0"/>
                  <w:marTop w:val="0"/>
                  <w:marBottom w:val="0"/>
                  <w:divBdr>
                    <w:top w:val="none" w:sz="0" w:space="0" w:color="auto"/>
                    <w:left w:val="none" w:sz="0" w:space="0" w:color="auto"/>
                    <w:bottom w:val="none" w:sz="0" w:space="0" w:color="auto"/>
                    <w:right w:val="none" w:sz="0" w:space="0" w:color="auto"/>
                  </w:divBdr>
                  <w:divsChild>
                    <w:div w:id="968703310">
                      <w:marLeft w:val="0"/>
                      <w:marRight w:val="0"/>
                      <w:marTop w:val="0"/>
                      <w:marBottom w:val="0"/>
                      <w:divBdr>
                        <w:top w:val="none" w:sz="0" w:space="0" w:color="auto"/>
                        <w:left w:val="none" w:sz="0" w:space="0" w:color="auto"/>
                        <w:bottom w:val="none" w:sz="0" w:space="0" w:color="auto"/>
                        <w:right w:val="none" w:sz="0" w:space="0" w:color="auto"/>
                      </w:divBdr>
                    </w:div>
                  </w:divsChild>
                </w:div>
                <w:div w:id="412968360">
                  <w:marLeft w:val="0"/>
                  <w:marRight w:val="0"/>
                  <w:marTop w:val="0"/>
                  <w:marBottom w:val="0"/>
                  <w:divBdr>
                    <w:top w:val="none" w:sz="0" w:space="0" w:color="auto"/>
                    <w:left w:val="none" w:sz="0" w:space="0" w:color="auto"/>
                    <w:bottom w:val="none" w:sz="0" w:space="0" w:color="auto"/>
                    <w:right w:val="none" w:sz="0" w:space="0" w:color="auto"/>
                  </w:divBdr>
                  <w:divsChild>
                    <w:div w:id="2074346960">
                      <w:marLeft w:val="0"/>
                      <w:marRight w:val="0"/>
                      <w:marTop w:val="0"/>
                      <w:marBottom w:val="0"/>
                      <w:divBdr>
                        <w:top w:val="none" w:sz="0" w:space="0" w:color="auto"/>
                        <w:left w:val="none" w:sz="0" w:space="0" w:color="auto"/>
                        <w:bottom w:val="none" w:sz="0" w:space="0" w:color="auto"/>
                        <w:right w:val="none" w:sz="0" w:space="0" w:color="auto"/>
                      </w:divBdr>
                      <w:divsChild>
                        <w:div w:id="1525753532">
                          <w:marLeft w:val="240"/>
                          <w:marRight w:val="0"/>
                          <w:marTop w:val="0"/>
                          <w:marBottom w:val="0"/>
                          <w:divBdr>
                            <w:top w:val="none" w:sz="0" w:space="0" w:color="auto"/>
                            <w:left w:val="none" w:sz="0" w:space="0" w:color="auto"/>
                            <w:bottom w:val="none" w:sz="0" w:space="0" w:color="auto"/>
                            <w:right w:val="none" w:sz="0" w:space="0" w:color="auto"/>
                          </w:divBdr>
                        </w:div>
                      </w:divsChild>
                    </w:div>
                    <w:div w:id="44263578">
                      <w:marLeft w:val="0"/>
                      <w:marRight w:val="0"/>
                      <w:marTop w:val="0"/>
                      <w:marBottom w:val="0"/>
                      <w:divBdr>
                        <w:top w:val="none" w:sz="0" w:space="0" w:color="auto"/>
                        <w:left w:val="none" w:sz="0" w:space="0" w:color="auto"/>
                        <w:bottom w:val="none" w:sz="0" w:space="0" w:color="auto"/>
                        <w:right w:val="none" w:sz="0" w:space="0" w:color="auto"/>
                      </w:divBdr>
                      <w:divsChild>
                        <w:div w:id="1253584282">
                          <w:marLeft w:val="240"/>
                          <w:marRight w:val="0"/>
                          <w:marTop w:val="0"/>
                          <w:marBottom w:val="0"/>
                          <w:divBdr>
                            <w:top w:val="none" w:sz="0" w:space="0" w:color="auto"/>
                            <w:left w:val="none" w:sz="0" w:space="0" w:color="auto"/>
                            <w:bottom w:val="none" w:sz="0" w:space="0" w:color="auto"/>
                            <w:right w:val="none" w:sz="0" w:space="0" w:color="auto"/>
                          </w:divBdr>
                        </w:div>
                      </w:divsChild>
                    </w:div>
                    <w:div w:id="140856709">
                      <w:marLeft w:val="0"/>
                      <w:marRight w:val="0"/>
                      <w:marTop w:val="0"/>
                      <w:marBottom w:val="0"/>
                      <w:divBdr>
                        <w:top w:val="none" w:sz="0" w:space="0" w:color="auto"/>
                        <w:left w:val="none" w:sz="0" w:space="0" w:color="auto"/>
                        <w:bottom w:val="none" w:sz="0" w:space="0" w:color="auto"/>
                        <w:right w:val="none" w:sz="0" w:space="0" w:color="auto"/>
                      </w:divBdr>
                    </w:div>
                  </w:divsChild>
                </w:div>
                <w:div w:id="348993286">
                  <w:marLeft w:val="0"/>
                  <w:marRight w:val="0"/>
                  <w:marTop w:val="0"/>
                  <w:marBottom w:val="0"/>
                  <w:divBdr>
                    <w:top w:val="none" w:sz="0" w:space="0" w:color="auto"/>
                    <w:left w:val="none" w:sz="0" w:space="0" w:color="auto"/>
                    <w:bottom w:val="none" w:sz="0" w:space="0" w:color="auto"/>
                    <w:right w:val="none" w:sz="0" w:space="0" w:color="auto"/>
                  </w:divBdr>
                  <w:divsChild>
                    <w:div w:id="1042437405">
                      <w:marLeft w:val="0"/>
                      <w:marRight w:val="0"/>
                      <w:marTop w:val="0"/>
                      <w:marBottom w:val="0"/>
                      <w:divBdr>
                        <w:top w:val="none" w:sz="0" w:space="0" w:color="auto"/>
                        <w:left w:val="none" w:sz="0" w:space="0" w:color="auto"/>
                        <w:bottom w:val="none" w:sz="0" w:space="0" w:color="auto"/>
                        <w:right w:val="none" w:sz="0" w:space="0" w:color="auto"/>
                      </w:divBdr>
                      <w:divsChild>
                        <w:div w:id="24255011">
                          <w:marLeft w:val="240"/>
                          <w:marRight w:val="0"/>
                          <w:marTop w:val="0"/>
                          <w:marBottom w:val="0"/>
                          <w:divBdr>
                            <w:top w:val="none" w:sz="0" w:space="0" w:color="auto"/>
                            <w:left w:val="none" w:sz="0" w:space="0" w:color="auto"/>
                            <w:bottom w:val="none" w:sz="0" w:space="0" w:color="auto"/>
                            <w:right w:val="none" w:sz="0" w:space="0" w:color="auto"/>
                          </w:divBdr>
                        </w:div>
                      </w:divsChild>
                    </w:div>
                    <w:div w:id="15618215">
                      <w:marLeft w:val="0"/>
                      <w:marRight w:val="0"/>
                      <w:marTop w:val="0"/>
                      <w:marBottom w:val="0"/>
                      <w:divBdr>
                        <w:top w:val="none" w:sz="0" w:space="0" w:color="auto"/>
                        <w:left w:val="none" w:sz="0" w:space="0" w:color="auto"/>
                        <w:bottom w:val="none" w:sz="0" w:space="0" w:color="auto"/>
                        <w:right w:val="none" w:sz="0" w:space="0" w:color="auto"/>
                      </w:divBdr>
                      <w:divsChild>
                        <w:div w:id="23143783">
                          <w:marLeft w:val="240"/>
                          <w:marRight w:val="0"/>
                          <w:marTop w:val="0"/>
                          <w:marBottom w:val="0"/>
                          <w:divBdr>
                            <w:top w:val="none" w:sz="0" w:space="0" w:color="auto"/>
                            <w:left w:val="none" w:sz="0" w:space="0" w:color="auto"/>
                            <w:bottom w:val="none" w:sz="0" w:space="0" w:color="auto"/>
                            <w:right w:val="none" w:sz="0" w:space="0" w:color="auto"/>
                          </w:divBdr>
                        </w:div>
                      </w:divsChild>
                    </w:div>
                    <w:div w:id="121388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066442">
          <w:marLeft w:val="0"/>
          <w:marRight w:val="0"/>
          <w:marTop w:val="0"/>
          <w:marBottom w:val="0"/>
          <w:divBdr>
            <w:top w:val="none" w:sz="0" w:space="0" w:color="auto"/>
            <w:left w:val="none" w:sz="0" w:space="0" w:color="auto"/>
            <w:bottom w:val="none" w:sz="0" w:space="0" w:color="auto"/>
            <w:right w:val="none" w:sz="0" w:space="0" w:color="auto"/>
          </w:divBdr>
          <w:divsChild>
            <w:div w:id="1579361230">
              <w:marLeft w:val="240"/>
              <w:marRight w:val="0"/>
              <w:marTop w:val="0"/>
              <w:marBottom w:val="0"/>
              <w:divBdr>
                <w:top w:val="none" w:sz="0" w:space="0" w:color="auto"/>
                <w:left w:val="none" w:sz="0" w:space="0" w:color="auto"/>
                <w:bottom w:val="none" w:sz="0" w:space="0" w:color="auto"/>
                <w:right w:val="none" w:sz="0" w:space="0" w:color="auto"/>
              </w:divBdr>
              <w:divsChild>
                <w:div w:id="893541058">
                  <w:marLeft w:val="0"/>
                  <w:marRight w:val="0"/>
                  <w:marTop w:val="0"/>
                  <w:marBottom w:val="0"/>
                  <w:divBdr>
                    <w:top w:val="none" w:sz="0" w:space="0" w:color="auto"/>
                    <w:left w:val="none" w:sz="0" w:space="0" w:color="auto"/>
                    <w:bottom w:val="none" w:sz="0" w:space="0" w:color="auto"/>
                    <w:right w:val="none" w:sz="0" w:space="0" w:color="auto"/>
                  </w:divBdr>
                  <w:divsChild>
                    <w:div w:id="603729110">
                      <w:marLeft w:val="0"/>
                      <w:marRight w:val="0"/>
                      <w:marTop w:val="0"/>
                      <w:marBottom w:val="0"/>
                      <w:divBdr>
                        <w:top w:val="none" w:sz="0" w:space="0" w:color="auto"/>
                        <w:left w:val="none" w:sz="0" w:space="0" w:color="auto"/>
                        <w:bottom w:val="none" w:sz="0" w:space="0" w:color="auto"/>
                        <w:right w:val="none" w:sz="0" w:space="0" w:color="auto"/>
                      </w:divBdr>
                      <w:divsChild>
                        <w:div w:id="1685938621">
                          <w:marLeft w:val="240"/>
                          <w:marRight w:val="0"/>
                          <w:marTop w:val="0"/>
                          <w:marBottom w:val="0"/>
                          <w:divBdr>
                            <w:top w:val="none" w:sz="0" w:space="0" w:color="auto"/>
                            <w:left w:val="none" w:sz="0" w:space="0" w:color="auto"/>
                            <w:bottom w:val="none" w:sz="0" w:space="0" w:color="auto"/>
                            <w:right w:val="none" w:sz="0" w:space="0" w:color="auto"/>
                          </w:divBdr>
                        </w:div>
                      </w:divsChild>
                    </w:div>
                    <w:div w:id="528765184">
                      <w:marLeft w:val="0"/>
                      <w:marRight w:val="0"/>
                      <w:marTop w:val="0"/>
                      <w:marBottom w:val="0"/>
                      <w:divBdr>
                        <w:top w:val="none" w:sz="0" w:space="0" w:color="auto"/>
                        <w:left w:val="none" w:sz="0" w:space="0" w:color="auto"/>
                        <w:bottom w:val="none" w:sz="0" w:space="0" w:color="auto"/>
                        <w:right w:val="none" w:sz="0" w:space="0" w:color="auto"/>
                      </w:divBdr>
                      <w:divsChild>
                        <w:div w:id="431047585">
                          <w:marLeft w:val="240"/>
                          <w:marRight w:val="0"/>
                          <w:marTop w:val="0"/>
                          <w:marBottom w:val="0"/>
                          <w:divBdr>
                            <w:top w:val="none" w:sz="0" w:space="0" w:color="auto"/>
                            <w:left w:val="none" w:sz="0" w:space="0" w:color="auto"/>
                            <w:bottom w:val="none" w:sz="0" w:space="0" w:color="auto"/>
                            <w:right w:val="none" w:sz="0" w:space="0" w:color="auto"/>
                          </w:divBdr>
                        </w:div>
                      </w:divsChild>
                    </w:div>
                    <w:div w:id="1128472252">
                      <w:marLeft w:val="0"/>
                      <w:marRight w:val="0"/>
                      <w:marTop w:val="0"/>
                      <w:marBottom w:val="0"/>
                      <w:divBdr>
                        <w:top w:val="none" w:sz="0" w:space="0" w:color="auto"/>
                        <w:left w:val="none" w:sz="0" w:space="0" w:color="auto"/>
                        <w:bottom w:val="none" w:sz="0" w:space="0" w:color="auto"/>
                        <w:right w:val="none" w:sz="0" w:space="0" w:color="auto"/>
                      </w:divBdr>
                      <w:divsChild>
                        <w:div w:id="326174455">
                          <w:marLeft w:val="240"/>
                          <w:marRight w:val="0"/>
                          <w:marTop w:val="0"/>
                          <w:marBottom w:val="0"/>
                          <w:divBdr>
                            <w:top w:val="none" w:sz="0" w:space="0" w:color="auto"/>
                            <w:left w:val="none" w:sz="0" w:space="0" w:color="auto"/>
                            <w:bottom w:val="none" w:sz="0" w:space="0" w:color="auto"/>
                            <w:right w:val="none" w:sz="0" w:space="0" w:color="auto"/>
                          </w:divBdr>
                        </w:div>
                      </w:divsChild>
                    </w:div>
                    <w:div w:id="646516265">
                      <w:marLeft w:val="0"/>
                      <w:marRight w:val="0"/>
                      <w:marTop w:val="0"/>
                      <w:marBottom w:val="0"/>
                      <w:divBdr>
                        <w:top w:val="none" w:sz="0" w:space="0" w:color="auto"/>
                        <w:left w:val="none" w:sz="0" w:space="0" w:color="auto"/>
                        <w:bottom w:val="none" w:sz="0" w:space="0" w:color="auto"/>
                        <w:right w:val="none" w:sz="0" w:space="0" w:color="auto"/>
                      </w:divBdr>
                      <w:divsChild>
                        <w:div w:id="885146750">
                          <w:marLeft w:val="240"/>
                          <w:marRight w:val="0"/>
                          <w:marTop w:val="0"/>
                          <w:marBottom w:val="0"/>
                          <w:divBdr>
                            <w:top w:val="none" w:sz="0" w:space="0" w:color="auto"/>
                            <w:left w:val="none" w:sz="0" w:space="0" w:color="auto"/>
                            <w:bottom w:val="none" w:sz="0" w:space="0" w:color="auto"/>
                            <w:right w:val="none" w:sz="0" w:space="0" w:color="auto"/>
                          </w:divBdr>
                        </w:div>
                      </w:divsChild>
                    </w:div>
                    <w:div w:id="1068068534">
                      <w:marLeft w:val="0"/>
                      <w:marRight w:val="0"/>
                      <w:marTop w:val="0"/>
                      <w:marBottom w:val="0"/>
                      <w:divBdr>
                        <w:top w:val="none" w:sz="0" w:space="0" w:color="auto"/>
                        <w:left w:val="none" w:sz="0" w:space="0" w:color="auto"/>
                        <w:bottom w:val="none" w:sz="0" w:space="0" w:color="auto"/>
                        <w:right w:val="none" w:sz="0" w:space="0" w:color="auto"/>
                      </w:divBdr>
                      <w:divsChild>
                        <w:div w:id="1402947173">
                          <w:marLeft w:val="240"/>
                          <w:marRight w:val="0"/>
                          <w:marTop w:val="0"/>
                          <w:marBottom w:val="0"/>
                          <w:divBdr>
                            <w:top w:val="none" w:sz="0" w:space="0" w:color="auto"/>
                            <w:left w:val="none" w:sz="0" w:space="0" w:color="auto"/>
                            <w:bottom w:val="none" w:sz="0" w:space="0" w:color="auto"/>
                            <w:right w:val="none" w:sz="0" w:space="0" w:color="auto"/>
                          </w:divBdr>
                        </w:div>
                      </w:divsChild>
                    </w:div>
                    <w:div w:id="471870155">
                      <w:marLeft w:val="0"/>
                      <w:marRight w:val="0"/>
                      <w:marTop w:val="0"/>
                      <w:marBottom w:val="0"/>
                      <w:divBdr>
                        <w:top w:val="none" w:sz="0" w:space="0" w:color="auto"/>
                        <w:left w:val="none" w:sz="0" w:space="0" w:color="auto"/>
                        <w:bottom w:val="none" w:sz="0" w:space="0" w:color="auto"/>
                        <w:right w:val="none" w:sz="0" w:space="0" w:color="auto"/>
                      </w:divBdr>
                      <w:divsChild>
                        <w:div w:id="16690143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5213264">
      <w:bodyDiv w:val="1"/>
      <w:marLeft w:val="0"/>
      <w:marRight w:val="0"/>
      <w:marTop w:val="0"/>
      <w:marBottom w:val="0"/>
      <w:divBdr>
        <w:top w:val="none" w:sz="0" w:space="0" w:color="auto"/>
        <w:left w:val="none" w:sz="0" w:space="0" w:color="auto"/>
        <w:bottom w:val="none" w:sz="0" w:space="0" w:color="auto"/>
        <w:right w:val="none" w:sz="0" w:space="0" w:color="auto"/>
      </w:divBdr>
      <w:divsChild>
        <w:div w:id="351227975">
          <w:marLeft w:val="0"/>
          <w:marRight w:val="480"/>
          <w:marTop w:val="0"/>
          <w:marBottom w:val="480"/>
          <w:divBdr>
            <w:top w:val="none" w:sz="0" w:space="0" w:color="auto"/>
            <w:left w:val="none" w:sz="0" w:space="0" w:color="auto"/>
            <w:bottom w:val="none" w:sz="0" w:space="0" w:color="auto"/>
            <w:right w:val="none" w:sz="0" w:space="0" w:color="auto"/>
          </w:divBdr>
          <w:divsChild>
            <w:div w:id="611520568">
              <w:marLeft w:val="0"/>
              <w:marRight w:val="0"/>
              <w:marTop w:val="75"/>
              <w:marBottom w:val="75"/>
              <w:divBdr>
                <w:top w:val="none" w:sz="0" w:space="0" w:color="auto"/>
                <w:left w:val="none" w:sz="0" w:space="0" w:color="auto"/>
                <w:bottom w:val="none" w:sz="0" w:space="0" w:color="auto"/>
                <w:right w:val="none" w:sz="0" w:space="0" w:color="auto"/>
              </w:divBdr>
              <w:divsChild>
                <w:div w:id="90854290">
                  <w:marLeft w:val="0"/>
                  <w:marRight w:val="0"/>
                  <w:marTop w:val="0"/>
                  <w:marBottom w:val="0"/>
                  <w:divBdr>
                    <w:top w:val="single" w:sz="6" w:space="31" w:color="000000"/>
                    <w:left w:val="single" w:sz="6" w:space="31" w:color="000000"/>
                    <w:bottom w:val="single" w:sz="6" w:space="31" w:color="000000"/>
                    <w:right w:val="single" w:sz="6" w:space="31" w:color="000000"/>
                  </w:divBdr>
                </w:div>
              </w:divsChild>
            </w:div>
            <w:div w:id="871385352">
              <w:marLeft w:val="0"/>
              <w:marRight w:val="0"/>
              <w:marTop w:val="0"/>
              <w:marBottom w:val="0"/>
              <w:divBdr>
                <w:top w:val="none" w:sz="0" w:space="0" w:color="auto"/>
                <w:left w:val="none" w:sz="0" w:space="0" w:color="auto"/>
                <w:bottom w:val="none" w:sz="0" w:space="0" w:color="auto"/>
                <w:right w:val="none" w:sz="0" w:space="0" w:color="auto"/>
              </w:divBdr>
            </w:div>
            <w:div w:id="1589532816">
              <w:marLeft w:val="0"/>
              <w:marRight w:val="0"/>
              <w:marTop w:val="0"/>
              <w:marBottom w:val="0"/>
              <w:divBdr>
                <w:top w:val="none" w:sz="0" w:space="0" w:color="auto"/>
                <w:left w:val="none" w:sz="0" w:space="0" w:color="auto"/>
                <w:bottom w:val="none" w:sz="0" w:space="0" w:color="auto"/>
                <w:right w:val="none" w:sz="0" w:space="0" w:color="auto"/>
              </w:divBdr>
              <w:divsChild>
                <w:div w:id="685982070">
                  <w:marLeft w:val="0"/>
                  <w:marRight w:val="0"/>
                  <w:marTop w:val="0"/>
                  <w:marBottom w:val="0"/>
                  <w:divBdr>
                    <w:top w:val="none" w:sz="0" w:space="0" w:color="auto"/>
                    <w:left w:val="none" w:sz="0" w:space="0" w:color="auto"/>
                    <w:bottom w:val="none" w:sz="0" w:space="0" w:color="auto"/>
                    <w:right w:val="none" w:sz="0" w:space="0" w:color="auto"/>
                  </w:divBdr>
                  <w:divsChild>
                    <w:div w:id="154212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1980">
              <w:marLeft w:val="0"/>
              <w:marRight w:val="0"/>
              <w:marTop w:val="0"/>
              <w:marBottom w:val="0"/>
              <w:divBdr>
                <w:top w:val="none" w:sz="0" w:space="0" w:color="auto"/>
                <w:left w:val="none" w:sz="0" w:space="0" w:color="auto"/>
                <w:bottom w:val="none" w:sz="0" w:space="0" w:color="auto"/>
                <w:right w:val="none" w:sz="0" w:space="0" w:color="auto"/>
              </w:divBdr>
            </w:div>
            <w:div w:id="62870275">
              <w:marLeft w:val="0"/>
              <w:marRight w:val="0"/>
              <w:marTop w:val="0"/>
              <w:marBottom w:val="0"/>
              <w:divBdr>
                <w:top w:val="none" w:sz="0" w:space="0" w:color="auto"/>
                <w:left w:val="none" w:sz="0" w:space="0" w:color="auto"/>
                <w:bottom w:val="none" w:sz="0" w:space="0" w:color="auto"/>
                <w:right w:val="none" w:sz="0" w:space="0" w:color="auto"/>
              </w:divBdr>
            </w:div>
            <w:div w:id="1756246767">
              <w:marLeft w:val="0"/>
              <w:marRight w:val="0"/>
              <w:marTop w:val="0"/>
              <w:marBottom w:val="0"/>
              <w:divBdr>
                <w:top w:val="none" w:sz="0" w:space="0" w:color="auto"/>
                <w:left w:val="none" w:sz="0" w:space="0" w:color="auto"/>
                <w:bottom w:val="none" w:sz="0" w:space="0" w:color="auto"/>
                <w:right w:val="none" w:sz="0" w:space="0" w:color="auto"/>
              </w:divBdr>
            </w:div>
          </w:divsChild>
        </w:div>
        <w:div w:id="43145920">
          <w:marLeft w:val="0"/>
          <w:marRight w:val="0"/>
          <w:marTop w:val="0"/>
          <w:marBottom w:val="0"/>
          <w:divBdr>
            <w:top w:val="none" w:sz="0" w:space="0" w:color="auto"/>
            <w:left w:val="none" w:sz="0" w:space="0" w:color="auto"/>
            <w:bottom w:val="none" w:sz="0" w:space="0" w:color="auto"/>
            <w:right w:val="none" w:sz="0" w:space="0" w:color="auto"/>
          </w:divBdr>
          <w:divsChild>
            <w:div w:id="501244781">
              <w:marLeft w:val="240"/>
              <w:marRight w:val="0"/>
              <w:marTop w:val="0"/>
              <w:marBottom w:val="0"/>
              <w:divBdr>
                <w:top w:val="none" w:sz="0" w:space="0" w:color="auto"/>
                <w:left w:val="none" w:sz="0" w:space="0" w:color="auto"/>
                <w:bottom w:val="none" w:sz="0" w:space="0" w:color="auto"/>
                <w:right w:val="none" w:sz="0" w:space="0" w:color="auto"/>
              </w:divBdr>
              <w:divsChild>
                <w:div w:id="1689863941">
                  <w:marLeft w:val="0"/>
                  <w:marRight w:val="0"/>
                  <w:marTop w:val="0"/>
                  <w:marBottom w:val="0"/>
                  <w:divBdr>
                    <w:top w:val="none" w:sz="0" w:space="0" w:color="auto"/>
                    <w:left w:val="none" w:sz="0" w:space="0" w:color="auto"/>
                    <w:bottom w:val="none" w:sz="0" w:space="0" w:color="auto"/>
                    <w:right w:val="none" w:sz="0" w:space="0" w:color="auto"/>
                  </w:divBdr>
                  <w:divsChild>
                    <w:div w:id="1325477113">
                      <w:marLeft w:val="0"/>
                      <w:marRight w:val="0"/>
                      <w:marTop w:val="0"/>
                      <w:marBottom w:val="0"/>
                      <w:divBdr>
                        <w:top w:val="none" w:sz="0" w:space="0" w:color="auto"/>
                        <w:left w:val="none" w:sz="0" w:space="0" w:color="auto"/>
                        <w:bottom w:val="none" w:sz="0" w:space="0" w:color="auto"/>
                        <w:right w:val="none" w:sz="0" w:space="0" w:color="auto"/>
                      </w:divBdr>
                    </w:div>
                  </w:divsChild>
                </w:div>
                <w:div w:id="363873908">
                  <w:marLeft w:val="0"/>
                  <w:marRight w:val="0"/>
                  <w:marTop w:val="0"/>
                  <w:marBottom w:val="0"/>
                  <w:divBdr>
                    <w:top w:val="none" w:sz="0" w:space="0" w:color="auto"/>
                    <w:left w:val="none" w:sz="0" w:space="0" w:color="auto"/>
                    <w:bottom w:val="none" w:sz="0" w:space="0" w:color="auto"/>
                    <w:right w:val="none" w:sz="0" w:space="0" w:color="auto"/>
                  </w:divBdr>
                  <w:divsChild>
                    <w:div w:id="788814394">
                      <w:marLeft w:val="0"/>
                      <w:marRight w:val="0"/>
                      <w:marTop w:val="0"/>
                      <w:marBottom w:val="0"/>
                      <w:divBdr>
                        <w:top w:val="none" w:sz="0" w:space="0" w:color="auto"/>
                        <w:left w:val="none" w:sz="0" w:space="0" w:color="auto"/>
                        <w:bottom w:val="none" w:sz="0" w:space="0" w:color="auto"/>
                        <w:right w:val="none" w:sz="0" w:space="0" w:color="auto"/>
                      </w:divBdr>
                    </w:div>
                  </w:divsChild>
                </w:div>
                <w:div w:id="1111587029">
                  <w:marLeft w:val="0"/>
                  <w:marRight w:val="0"/>
                  <w:marTop w:val="0"/>
                  <w:marBottom w:val="0"/>
                  <w:divBdr>
                    <w:top w:val="none" w:sz="0" w:space="0" w:color="auto"/>
                    <w:left w:val="none" w:sz="0" w:space="0" w:color="auto"/>
                    <w:bottom w:val="none" w:sz="0" w:space="0" w:color="auto"/>
                    <w:right w:val="none" w:sz="0" w:space="0" w:color="auto"/>
                  </w:divBdr>
                  <w:divsChild>
                    <w:div w:id="430972292">
                      <w:marLeft w:val="0"/>
                      <w:marRight w:val="0"/>
                      <w:marTop w:val="0"/>
                      <w:marBottom w:val="0"/>
                      <w:divBdr>
                        <w:top w:val="none" w:sz="0" w:space="0" w:color="auto"/>
                        <w:left w:val="none" w:sz="0" w:space="0" w:color="auto"/>
                        <w:bottom w:val="none" w:sz="0" w:space="0" w:color="auto"/>
                        <w:right w:val="none" w:sz="0" w:space="0" w:color="auto"/>
                      </w:divBdr>
                      <w:divsChild>
                        <w:div w:id="1309480452">
                          <w:marLeft w:val="240"/>
                          <w:marRight w:val="0"/>
                          <w:marTop w:val="0"/>
                          <w:marBottom w:val="0"/>
                          <w:divBdr>
                            <w:top w:val="none" w:sz="0" w:space="0" w:color="auto"/>
                            <w:left w:val="none" w:sz="0" w:space="0" w:color="auto"/>
                            <w:bottom w:val="none" w:sz="0" w:space="0" w:color="auto"/>
                            <w:right w:val="none" w:sz="0" w:space="0" w:color="auto"/>
                          </w:divBdr>
                        </w:div>
                      </w:divsChild>
                    </w:div>
                    <w:div w:id="86732346">
                      <w:marLeft w:val="0"/>
                      <w:marRight w:val="0"/>
                      <w:marTop w:val="0"/>
                      <w:marBottom w:val="0"/>
                      <w:divBdr>
                        <w:top w:val="none" w:sz="0" w:space="0" w:color="auto"/>
                        <w:left w:val="none" w:sz="0" w:space="0" w:color="auto"/>
                        <w:bottom w:val="none" w:sz="0" w:space="0" w:color="auto"/>
                        <w:right w:val="none" w:sz="0" w:space="0" w:color="auto"/>
                      </w:divBdr>
                      <w:divsChild>
                        <w:div w:id="1481340162">
                          <w:marLeft w:val="240"/>
                          <w:marRight w:val="0"/>
                          <w:marTop w:val="0"/>
                          <w:marBottom w:val="0"/>
                          <w:divBdr>
                            <w:top w:val="none" w:sz="0" w:space="0" w:color="auto"/>
                            <w:left w:val="none" w:sz="0" w:space="0" w:color="auto"/>
                            <w:bottom w:val="none" w:sz="0" w:space="0" w:color="auto"/>
                            <w:right w:val="none" w:sz="0" w:space="0" w:color="auto"/>
                          </w:divBdr>
                        </w:div>
                      </w:divsChild>
                    </w:div>
                    <w:div w:id="1082987980">
                      <w:marLeft w:val="0"/>
                      <w:marRight w:val="0"/>
                      <w:marTop w:val="0"/>
                      <w:marBottom w:val="0"/>
                      <w:divBdr>
                        <w:top w:val="none" w:sz="0" w:space="0" w:color="auto"/>
                        <w:left w:val="none" w:sz="0" w:space="0" w:color="auto"/>
                        <w:bottom w:val="none" w:sz="0" w:space="0" w:color="auto"/>
                        <w:right w:val="none" w:sz="0" w:space="0" w:color="auto"/>
                      </w:divBdr>
                    </w:div>
                  </w:divsChild>
                </w:div>
                <w:div w:id="22948497">
                  <w:marLeft w:val="0"/>
                  <w:marRight w:val="0"/>
                  <w:marTop w:val="0"/>
                  <w:marBottom w:val="0"/>
                  <w:divBdr>
                    <w:top w:val="none" w:sz="0" w:space="0" w:color="auto"/>
                    <w:left w:val="none" w:sz="0" w:space="0" w:color="auto"/>
                    <w:bottom w:val="none" w:sz="0" w:space="0" w:color="auto"/>
                    <w:right w:val="none" w:sz="0" w:space="0" w:color="auto"/>
                  </w:divBdr>
                  <w:divsChild>
                    <w:div w:id="1060322555">
                      <w:marLeft w:val="0"/>
                      <w:marRight w:val="0"/>
                      <w:marTop w:val="0"/>
                      <w:marBottom w:val="0"/>
                      <w:divBdr>
                        <w:top w:val="none" w:sz="0" w:space="0" w:color="auto"/>
                        <w:left w:val="none" w:sz="0" w:space="0" w:color="auto"/>
                        <w:bottom w:val="none" w:sz="0" w:space="0" w:color="auto"/>
                        <w:right w:val="none" w:sz="0" w:space="0" w:color="auto"/>
                      </w:divBdr>
                    </w:div>
                  </w:divsChild>
                </w:div>
                <w:div w:id="679967754">
                  <w:marLeft w:val="0"/>
                  <w:marRight w:val="0"/>
                  <w:marTop w:val="0"/>
                  <w:marBottom w:val="0"/>
                  <w:divBdr>
                    <w:top w:val="none" w:sz="0" w:space="0" w:color="auto"/>
                    <w:left w:val="none" w:sz="0" w:space="0" w:color="auto"/>
                    <w:bottom w:val="none" w:sz="0" w:space="0" w:color="auto"/>
                    <w:right w:val="none" w:sz="0" w:space="0" w:color="auto"/>
                  </w:divBdr>
                  <w:divsChild>
                    <w:div w:id="296493076">
                      <w:marLeft w:val="0"/>
                      <w:marRight w:val="0"/>
                      <w:marTop w:val="0"/>
                      <w:marBottom w:val="0"/>
                      <w:divBdr>
                        <w:top w:val="none" w:sz="0" w:space="0" w:color="auto"/>
                        <w:left w:val="none" w:sz="0" w:space="0" w:color="auto"/>
                        <w:bottom w:val="none" w:sz="0" w:space="0" w:color="auto"/>
                        <w:right w:val="none" w:sz="0" w:space="0" w:color="auto"/>
                      </w:divBdr>
                    </w:div>
                  </w:divsChild>
                </w:div>
                <w:div w:id="1452286381">
                  <w:marLeft w:val="0"/>
                  <w:marRight w:val="0"/>
                  <w:marTop w:val="0"/>
                  <w:marBottom w:val="0"/>
                  <w:divBdr>
                    <w:top w:val="none" w:sz="0" w:space="0" w:color="auto"/>
                    <w:left w:val="none" w:sz="0" w:space="0" w:color="auto"/>
                    <w:bottom w:val="none" w:sz="0" w:space="0" w:color="auto"/>
                    <w:right w:val="none" w:sz="0" w:space="0" w:color="auto"/>
                  </w:divBdr>
                  <w:divsChild>
                    <w:div w:id="751968113">
                      <w:marLeft w:val="0"/>
                      <w:marRight w:val="0"/>
                      <w:marTop w:val="0"/>
                      <w:marBottom w:val="0"/>
                      <w:divBdr>
                        <w:top w:val="none" w:sz="0" w:space="0" w:color="auto"/>
                        <w:left w:val="none" w:sz="0" w:space="0" w:color="auto"/>
                        <w:bottom w:val="none" w:sz="0" w:space="0" w:color="auto"/>
                        <w:right w:val="none" w:sz="0" w:space="0" w:color="auto"/>
                      </w:divBdr>
                      <w:divsChild>
                        <w:div w:id="878317220">
                          <w:marLeft w:val="240"/>
                          <w:marRight w:val="0"/>
                          <w:marTop w:val="0"/>
                          <w:marBottom w:val="0"/>
                          <w:divBdr>
                            <w:top w:val="none" w:sz="0" w:space="0" w:color="auto"/>
                            <w:left w:val="none" w:sz="0" w:space="0" w:color="auto"/>
                            <w:bottom w:val="none" w:sz="0" w:space="0" w:color="auto"/>
                            <w:right w:val="none" w:sz="0" w:space="0" w:color="auto"/>
                          </w:divBdr>
                        </w:div>
                      </w:divsChild>
                    </w:div>
                    <w:div w:id="470904916">
                      <w:marLeft w:val="0"/>
                      <w:marRight w:val="0"/>
                      <w:marTop w:val="0"/>
                      <w:marBottom w:val="0"/>
                      <w:divBdr>
                        <w:top w:val="none" w:sz="0" w:space="0" w:color="auto"/>
                        <w:left w:val="none" w:sz="0" w:space="0" w:color="auto"/>
                        <w:bottom w:val="none" w:sz="0" w:space="0" w:color="auto"/>
                        <w:right w:val="none" w:sz="0" w:space="0" w:color="auto"/>
                      </w:divBdr>
                      <w:divsChild>
                        <w:div w:id="2016686254">
                          <w:marLeft w:val="240"/>
                          <w:marRight w:val="0"/>
                          <w:marTop w:val="0"/>
                          <w:marBottom w:val="0"/>
                          <w:divBdr>
                            <w:top w:val="none" w:sz="0" w:space="0" w:color="auto"/>
                            <w:left w:val="none" w:sz="0" w:space="0" w:color="auto"/>
                            <w:bottom w:val="none" w:sz="0" w:space="0" w:color="auto"/>
                            <w:right w:val="none" w:sz="0" w:space="0" w:color="auto"/>
                          </w:divBdr>
                        </w:div>
                      </w:divsChild>
                    </w:div>
                    <w:div w:id="12538915">
                      <w:marLeft w:val="0"/>
                      <w:marRight w:val="0"/>
                      <w:marTop w:val="0"/>
                      <w:marBottom w:val="0"/>
                      <w:divBdr>
                        <w:top w:val="none" w:sz="0" w:space="0" w:color="auto"/>
                        <w:left w:val="none" w:sz="0" w:space="0" w:color="auto"/>
                        <w:bottom w:val="none" w:sz="0" w:space="0" w:color="auto"/>
                        <w:right w:val="none" w:sz="0" w:space="0" w:color="auto"/>
                      </w:divBdr>
                    </w:div>
                  </w:divsChild>
                </w:div>
                <w:div w:id="1875533285">
                  <w:marLeft w:val="0"/>
                  <w:marRight w:val="0"/>
                  <w:marTop w:val="0"/>
                  <w:marBottom w:val="0"/>
                  <w:divBdr>
                    <w:top w:val="none" w:sz="0" w:space="0" w:color="auto"/>
                    <w:left w:val="none" w:sz="0" w:space="0" w:color="auto"/>
                    <w:bottom w:val="none" w:sz="0" w:space="0" w:color="auto"/>
                    <w:right w:val="none" w:sz="0" w:space="0" w:color="auto"/>
                  </w:divBdr>
                  <w:divsChild>
                    <w:div w:id="352852018">
                      <w:marLeft w:val="0"/>
                      <w:marRight w:val="0"/>
                      <w:marTop w:val="0"/>
                      <w:marBottom w:val="0"/>
                      <w:divBdr>
                        <w:top w:val="none" w:sz="0" w:space="0" w:color="auto"/>
                        <w:left w:val="none" w:sz="0" w:space="0" w:color="auto"/>
                        <w:bottom w:val="none" w:sz="0" w:space="0" w:color="auto"/>
                        <w:right w:val="none" w:sz="0" w:space="0" w:color="auto"/>
                      </w:divBdr>
                      <w:divsChild>
                        <w:div w:id="1807359429">
                          <w:marLeft w:val="240"/>
                          <w:marRight w:val="0"/>
                          <w:marTop w:val="0"/>
                          <w:marBottom w:val="0"/>
                          <w:divBdr>
                            <w:top w:val="none" w:sz="0" w:space="0" w:color="auto"/>
                            <w:left w:val="none" w:sz="0" w:space="0" w:color="auto"/>
                            <w:bottom w:val="none" w:sz="0" w:space="0" w:color="auto"/>
                            <w:right w:val="none" w:sz="0" w:space="0" w:color="auto"/>
                          </w:divBdr>
                        </w:div>
                      </w:divsChild>
                    </w:div>
                    <w:div w:id="1411002266">
                      <w:marLeft w:val="0"/>
                      <w:marRight w:val="0"/>
                      <w:marTop w:val="0"/>
                      <w:marBottom w:val="0"/>
                      <w:divBdr>
                        <w:top w:val="none" w:sz="0" w:space="0" w:color="auto"/>
                        <w:left w:val="none" w:sz="0" w:space="0" w:color="auto"/>
                        <w:bottom w:val="none" w:sz="0" w:space="0" w:color="auto"/>
                        <w:right w:val="none" w:sz="0" w:space="0" w:color="auto"/>
                      </w:divBdr>
                      <w:divsChild>
                        <w:div w:id="1076778069">
                          <w:marLeft w:val="240"/>
                          <w:marRight w:val="0"/>
                          <w:marTop w:val="0"/>
                          <w:marBottom w:val="0"/>
                          <w:divBdr>
                            <w:top w:val="none" w:sz="0" w:space="0" w:color="auto"/>
                            <w:left w:val="none" w:sz="0" w:space="0" w:color="auto"/>
                            <w:bottom w:val="none" w:sz="0" w:space="0" w:color="auto"/>
                            <w:right w:val="none" w:sz="0" w:space="0" w:color="auto"/>
                          </w:divBdr>
                        </w:div>
                      </w:divsChild>
                    </w:div>
                    <w:div w:id="748817545">
                      <w:marLeft w:val="0"/>
                      <w:marRight w:val="0"/>
                      <w:marTop w:val="0"/>
                      <w:marBottom w:val="0"/>
                      <w:divBdr>
                        <w:top w:val="none" w:sz="0" w:space="0" w:color="auto"/>
                        <w:left w:val="none" w:sz="0" w:space="0" w:color="auto"/>
                        <w:bottom w:val="none" w:sz="0" w:space="0" w:color="auto"/>
                        <w:right w:val="none" w:sz="0" w:space="0" w:color="auto"/>
                      </w:divBdr>
                    </w:div>
                  </w:divsChild>
                </w:div>
                <w:div w:id="710108986">
                  <w:marLeft w:val="0"/>
                  <w:marRight w:val="0"/>
                  <w:marTop w:val="0"/>
                  <w:marBottom w:val="0"/>
                  <w:divBdr>
                    <w:top w:val="none" w:sz="0" w:space="0" w:color="auto"/>
                    <w:left w:val="none" w:sz="0" w:space="0" w:color="auto"/>
                    <w:bottom w:val="none" w:sz="0" w:space="0" w:color="auto"/>
                    <w:right w:val="none" w:sz="0" w:space="0" w:color="auto"/>
                  </w:divBdr>
                  <w:divsChild>
                    <w:div w:id="1348485296">
                      <w:marLeft w:val="0"/>
                      <w:marRight w:val="0"/>
                      <w:marTop w:val="0"/>
                      <w:marBottom w:val="0"/>
                      <w:divBdr>
                        <w:top w:val="none" w:sz="0" w:space="0" w:color="auto"/>
                        <w:left w:val="none" w:sz="0" w:space="0" w:color="auto"/>
                        <w:bottom w:val="none" w:sz="0" w:space="0" w:color="auto"/>
                        <w:right w:val="none" w:sz="0" w:space="0" w:color="auto"/>
                      </w:divBdr>
                    </w:div>
                  </w:divsChild>
                </w:div>
                <w:div w:id="1043863756">
                  <w:marLeft w:val="0"/>
                  <w:marRight w:val="0"/>
                  <w:marTop w:val="0"/>
                  <w:marBottom w:val="0"/>
                  <w:divBdr>
                    <w:top w:val="none" w:sz="0" w:space="0" w:color="auto"/>
                    <w:left w:val="none" w:sz="0" w:space="0" w:color="auto"/>
                    <w:bottom w:val="none" w:sz="0" w:space="0" w:color="auto"/>
                    <w:right w:val="none" w:sz="0" w:space="0" w:color="auto"/>
                  </w:divBdr>
                  <w:divsChild>
                    <w:div w:id="1110124949">
                      <w:marLeft w:val="0"/>
                      <w:marRight w:val="0"/>
                      <w:marTop w:val="0"/>
                      <w:marBottom w:val="0"/>
                      <w:divBdr>
                        <w:top w:val="none" w:sz="0" w:space="0" w:color="auto"/>
                        <w:left w:val="none" w:sz="0" w:space="0" w:color="auto"/>
                        <w:bottom w:val="none" w:sz="0" w:space="0" w:color="auto"/>
                        <w:right w:val="none" w:sz="0" w:space="0" w:color="auto"/>
                      </w:divBdr>
                    </w:div>
                  </w:divsChild>
                </w:div>
                <w:div w:id="1947158008">
                  <w:marLeft w:val="0"/>
                  <w:marRight w:val="0"/>
                  <w:marTop w:val="0"/>
                  <w:marBottom w:val="0"/>
                  <w:divBdr>
                    <w:top w:val="none" w:sz="0" w:space="0" w:color="auto"/>
                    <w:left w:val="none" w:sz="0" w:space="0" w:color="auto"/>
                    <w:bottom w:val="none" w:sz="0" w:space="0" w:color="auto"/>
                    <w:right w:val="none" w:sz="0" w:space="0" w:color="auto"/>
                  </w:divBdr>
                  <w:divsChild>
                    <w:div w:id="2090535762">
                      <w:marLeft w:val="0"/>
                      <w:marRight w:val="0"/>
                      <w:marTop w:val="0"/>
                      <w:marBottom w:val="0"/>
                      <w:divBdr>
                        <w:top w:val="none" w:sz="0" w:space="0" w:color="auto"/>
                        <w:left w:val="none" w:sz="0" w:space="0" w:color="auto"/>
                        <w:bottom w:val="none" w:sz="0" w:space="0" w:color="auto"/>
                        <w:right w:val="none" w:sz="0" w:space="0" w:color="auto"/>
                      </w:divBdr>
                      <w:divsChild>
                        <w:div w:id="583147979">
                          <w:marLeft w:val="240"/>
                          <w:marRight w:val="0"/>
                          <w:marTop w:val="0"/>
                          <w:marBottom w:val="0"/>
                          <w:divBdr>
                            <w:top w:val="none" w:sz="0" w:space="0" w:color="auto"/>
                            <w:left w:val="none" w:sz="0" w:space="0" w:color="auto"/>
                            <w:bottom w:val="none" w:sz="0" w:space="0" w:color="auto"/>
                            <w:right w:val="none" w:sz="0" w:space="0" w:color="auto"/>
                          </w:divBdr>
                        </w:div>
                      </w:divsChild>
                    </w:div>
                    <w:div w:id="1170363539">
                      <w:marLeft w:val="0"/>
                      <w:marRight w:val="0"/>
                      <w:marTop w:val="0"/>
                      <w:marBottom w:val="0"/>
                      <w:divBdr>
                        <w:top w:val="none" w:sz="0" w:space="0" w:color="auto"/>
                        <w:left w:val="none" w:sz="0" w:space="0" w:color="auto"/>
                        <w:bottom w:val="none" w:sz="0" w:space="0" w:color="auto"/>
                        <w:right w:val="none" w:sz="0" w:space="0" w:color="auto"/>
                      </w:divBdr>
                      <w:divsChild>
                        <w:div w:id="779836574">
                          <w:marLeft w:val="240"/>
                          <w:marRight w:val="0"/>
                          <w:marTop w:val="0"/>
                          <w:marBottom w:val="0"/>
                          <w:divBdr>
                            <w:top w:val="none" w:sz="0" w:space="0" w:color="auto"/>
                            <w:left w:val="none" w:sz="0" w:space="0" w:color="auto"/>
                            <w:bottom w:val="none" w:sz="0" w:space="0" w:color="auto"/>
                            <w:right w:val="none" w:sz="0" w:space="0" w:color="auto"/>
                          </w:divBdr>
                        </w:div>
                      </w:divsChild>
                    </w:div>
                    <w:div w:id="716390294">
                      <w:marLeft w:val="0"/>
                      <w:marRight w:val="0"/>
                      <w:marTop w:val="0"/>
                      <w:marBottom w:val="0"/>
                      <w:divBdr>
                        <w:top w:val="none" w:sz="0" w:space="0" w:color="auto"/>
                        <w:left w:val="none" w:sz="0" w:space="0" w:color="auto"/>
                        <w:bottom w:val="none" w:sz="0" w:space="0" w:color="auto"/>
                        <w:right w:val="none" w:sz="0" w:space="0" w:color="auto"/>
                      </w:divBdr>
                    </w:div>
                  </w:divsChild>
                </w:div>
                <w:div w:id="945889989">
                  <w:marLeft w:val="0"/>
                  <w:marRight w:val="0"/>
                  <w:marTop w:val="0"/>
                  <w:marBottom w:val="0"/>
                  <w:divBdr>
                    <w:top w:val="none" w:sz="0" w:space="0" w:color="auto"/>
                    <w:left w:val="none" w:sz="0" w:space="0" w:color="auto"/>
                    <w:bottom w:val="none" w:sz="0" w:space="0" w:color="auto"/>
                    <w:right w:val="none" w:sz="0" w:space="0" w:color="auto"/>
                  </w:divBdr>
                  <w:divsChild>
                    <w:div w:id="530801493">
                      <w:marLeft w:val="0"/>
                      <w:marRight w:val="0"/>
                      <w:marTop w:val="0"/>
                      <w:marBottom w:val="0"/>
                      <w:divBdr>
                        <w:top w:val="none" w:sz="0" w:space="0" w:color="auto"/>
                        <w:left w:val="none" w:sz="0" w:space="0" w:color="auto"/>
                        <w:bottom w:val="none" w:sz="0" w:space="0" w:color="auto"/>
                        <w:right w:val="none" w:sz="0" w:space="0" w:color="auto"/>
                      </w:divBdr>
                      <w:divsChild>
                        <w:div w:id="592710811">
                          <w:marLeft w:val="240"/>
                          <w:marRight w:val="0"/>
                          <w:marTop w:val="0"/>
                          <w:marBottom w:val="0"/>
                          <w:divBdr>
                            <w:top w:val="none" w:sz="0" w:space="0" w:color="auto"/>
                            <w:left w:val="none" w:sz="0" w:space="0" w:color="auto"/>
                            <w:bottom w:val="none" w:sz="0" w:space="0" w:color="auto"/>
                            <w:right w:val="none" w:sz="0" w:space="0" w:color="auto"/>
                          </w:divBdr>
                        </w:div>
                      </w:divsChild>
                    </w:div>
                    <w:div w:id="1662465763">
                      <w:marLeft w:val="0"/>
                      <w:marRight w:val="0"/>
                      <w:marTop w:val="0"/>
                      <w:marBottom w:val="0"/>
                      <w:divBdr>
                        <w:top w:val="none" w:sz="0" w:space="0" w:color="auto"/>
                        <w:left w:val="none" w:sz="0" w:space="0" w:color="auto"/>
                        <w:bottom w:val="none" w:sz="0" w:space="0" w:color="auto"/>
                        <w:right w:val="none" w:sz="0" w:space="0" w:color="auto"/>
                      </w:divBdr>
                      <w:divsChild>
                        <w:div w:id="1764718036">
                          <w:marLeft w:val="240"/>
                          <w:marRight w:val="0"/>
                          <w:marTop w:val="0"/>
                          <w:marBottom w:val="0"/>
                          <w:divBdr>
                            <w:top w:val="none" w:sz="0" w:space="0" w:color="auto"/>
                            <w:left w:val="none" w:sz="0" w:space="0" w:color="auto"/>
                            <w:bottom w:val="none" w:sz="0" w:space="0" w:color="auto"/>
                            <w:right w:val="none" w:sz="0" w:space="0" w:color="auto"/>
                          </w:divBdr>
                        </w:div>
                      </w:divsChild>
                    </w:div>
                    <w:div w:id="1209299182">
                      <w:marLeft w:val="0"/>
                      <w:marRight w:val="0"/>
                      <w:marTop w:val="0"/>
                      <w:marBottom w:val="0"/>
                      <w:divBdr>
                        <w:top w:val="none" w:sz="0" w:space="0" w:color="auto"/>
                        <w:left w:val="none" w:sz="0" w:space="0" w:color="auto"/>
                        <w:bottom w:val="none" w:sz="0" w:space="0" w:color="auto"/>
                        <w:right w:val="none" w:sz="0" w:space="0" w:color="auto"/>
                      </w:divBdr>
                      <w:divsChild>
                        <w:div w:id="454835556">
                          <w:marLeft w:val="240"/>
                          <w:marRight w:val="0"/>
                          <w:marTop w:val="0"/>
                          <w:marBottom w:val="0"/>
                          <w:divBdr>
                            <w:top w:val="none" w:sz="0" w:space="0" w:color="auto"/>
                            <w:left w:val="none" w:sz="0" w:space="0" w:color="auto"/>
                            <w:bottom w:val="none" w:sz="0" w:space="0" w:color="auto"/>
                            <w:right w:val="none" w:sz="0" w:space="0" w:color="auto"/>
                          </w:divBdr>
                        </w:div>
                      </w:divsChild>
                    </w:div>
                    <w:div w:id="2022272172">
                      <w:marLeft w:val="0"/>
                      <w:marRight w:val="0"/>
                      <w:marTop w:val="0"/>
                      <w:marBottom w:val="0"/>
                      <w:divBdr>
                        <w:top w:val="none" w:sz="0" w:space="0" w:color="auto"/>
                        <w:left w:val="none" w:sz="0" w:space="0" w:color="auto"/>
                        <w:bottom w:val="none" w:sz="0" w:space="0" w:color="auto"/>
                        <w:right w:val="none" w:sz="0" w:space="0" w:color="auto"/>
                      </w:divBdr>
                    </w:div>
                  </w:divsChild>
                </w:div>
                <w:div w:id="424767030">
                  <w:marLeft w:val="0"/>
                  <w:marRight w:val="0"/>
                  <w:marTop w:val="0"/>
                  <w:marBottom w:val="0"/>
                  <w:divBdr>
                    <w:top w:val="none" w:sz="0" w:space="0" w:color="auto"/>
                    <w:left w:val="none" w:sz="0" w:space="0" w:color="auto"/>
                    <w:bottom w:val="none" w:sz="0" w:space="0" w:color="auto"/>
                    <w:right w:val="none" w:sz="0" w:space="0" w:color="auto"/>
                  </w:divBdr>
                  <w:divsChild>
                    <w:div w:id="2004235237">
                      <w:marLeft w:val="0"/>
                      <w:marRight w:val="0"/>
                      <w:marTop w:val="0"/>
                      <w:marBottom w:val="0"/>
                      <w:divBdr>
                        <w:top w:val="none" w:sz="0" w:space="0" w:color="auto"/>
                        <w:left w:val="none" w:sz="0" w:space="0" w:color="auto"/>
                        <w:bottom w:val="none" w:sz="0" w:space="0" w:color="auto"/>
                        <w:right w:val="none" w:sz="0" w:space="0" w:color="auto"/>
                      </w:divBdr>
                      <w:divsChild>
                        <w:div w:id="403527702">
                          <w:marLeft w:val="0"/>
                          <w:marRight w:val="0"/>
                          <w:marTop w:val="0"/>
                          <w:marBottom w:val="0"/>
                          <w:divBdr>
                            <w:top w:val="none" w:sz="0" w:space="0" w:color="auto"/>
                            <w:left w:val="none" w:sz="0" w:space="0" w:color="auto"/>
                            <w:bottom w:val="none" w:sz="0" w:space="0" w:color="auto"/>
                            <w:right w:val="none" w:sz="0" w:space="0" w:color="auto"/>
                          </w:divBdr>
                          <w:divsChild>
                            <w:div w:id="469633632">
                              <w:marLeft w:val="240"/>
                              <w:marRight w:val="0"/>
                              <w:marTop w:val="0"/>
                              <w:marBottom w:val="0"/>
                              <w:divBdr>
                                <w:top w:val="none" w:sz="0" w:space="0" w:color="auto"/>
                                <w:left w:val="none" w:sz="0" w:space="0" w:color="auto"/>
                                <w:bottom w:val="none" w:sz="0" w:space="0" w:color="auto"/>
                                <w:right w:val="none" w:sz="0" w:space="0" w:color="auto"/>
                              </w:divBdr>
                            </w:div>
                          </w:divsChild>
                        </w:div>
                        <w:div w:id="831674640">
                          <w:marLeft w:val="0"/>
                          <w:marRight w:val="0"/>
                          <w:marTop w:val="0"/>
                          <w:marBottom w:val="0"/>
                          <w:divBdr>
                            <w:top w:val="none" w:sz="0" w:space="0" w:color="auto"/>
                            <w:left w:val="none" w:sz="0" w:space="0" w:color="auto"/>
                            <w:bottom w:val="none" w:sz="0" w:space="0" w:color="auto"/>
                            <w:right w:val="none" w:sz="0" w:space="0" w:color="auto"/>
                          </w:divBdr>
                          <w:divsChild>
                            <w:div w:id="1938708381">
                              <w:marLeft w:val="240"/>
                              <w:marRight w:val="0"/>
                              <w:marTop w:val="0"/>
                              <w:marBottom w:val="0"/>
                              <w:divBdr>
                                <w:top w:val="none" w:sz="0" w:space="0" w:color="auto"/>
                                <w:left w:val="none" w:sz="0" w:space="0" w:color="auto"/>
                                <w:bottom w:val="none" w:sz="0" w:space="0" w:color="auto"/>
                                <w:right w:val="none" w:sz="0" w:space="0" w:color="auto"/>
                              </w:divBdr>
                            </w:div>
                          </w:divsChild>
                        </w:div>
                        <w:div w:id="1228150149">
                          <w:marLeft w:val="0"/>
                          <w:marRight w:val="0"/>
                          <w:marTop w:val="0"/>
                          <w:marBottom w:val="0"/>
                          <w:divBdr>
                            <w:top w:val="none" w:sz="0" w:space="0" w:color="auto"/>
                            <w:left w:val="none" w:sz="0" w:space="0" w:color="auto"/>
                            <w:bottom w:val="none" w:sz="0" w:space="0" w:color="auto"/>
                            <w:right w:val="none" w:sz="0" w:space="0" w:color="auto"/>
                          </w:divBdr>
                          <w:divsChild>
                            <w:div w:id="1135831046">
                              <w:marLeft w:val="240"/>
                              <w:marRight w:val="0"/>
                              <w:marTop w:val="0"/>
                              <w:marBottom w:val="0"/>
                              <w:divBdr>
                                <w:top w:val="none" w:sz="0" w:space="0" w:color="auto"/>
                                <w:left w:val="none" w:sz="0" w:space="0" w:color="auto"/>
                                <w:bottom w:val="none" w:sz="0" w:space="0" w:color="auto"/>
                                <w:right w:val="none" w:sz="0" w:space="0" w:color="auto"/>
                              </w:divBdr>
                            </w:div>
                          </w:divsChild>
                        </w:div>
                        <w:div w:id="881985877">
                          <w:marLeft w:val="0"/>
                          <w:marRight w:val="0"/>
                          <w:marTop w:val="0"/>
                          <w:marBottom w:val="0"/>
                          <w:divBdr>
                            <w:top w:val="none" w:sz="0" w:space="0" w:color="auto"/>
                            <w:left w:val="none" w:sz="0" w:space="0" w:color="auto"/>
                            <w:bottom w:val="none" w:sz="0" w:space="0" w:color="auto"/>
                            <w:right w:val="none" w:sz="0" w:space="0" w:color="auto"/>
                          </w:divBdr>
                          <w:divsChild>
                            <w:div w:id="713164688">
                              <w:marLeft w:val="240"/>
                              <w:marRight w:val="0"/>
                              <w:marTop w:val="0"/>
                              <w:marBottom w:val="0"/>
                              <w:divBdr>
                                <w:top w:val="none" w:sz="0" w:space="0" w:color="auto"/>
                                <w:left w:val="none" w:sz="0" w:space="0" w:color="auto"/>
                                <w:bottom w:val="none" w:sz="0" w:space="0" w:color="auto"/>
                                <w:right w:val="none" w:sz="0" w:space="0" w:color="auto"/>
                              </w:divBdr>
                            </w:div>
                          </w:divsChild>
                        </w:div>
                        <w:div w:id="426390191">
                          <w:marLeft w:val="240"/>
                          <w:marRight w:val="0"/>
                          <w:marTop w:val="0"/>
                          <w:marBottom w:val="0"/>
                          <w:divBdr>
                            <w:top w:val="none" w:sz="0" w:space="0" w:color="auto"/>
                            <w:left w:val="none" w:sz="0" w:space="0" w:color="auto"/>
                            <w:bottom w:val="none" w:sz="0" w:space="0" w:color="auto"/>
                            <w:right w:val="none" w:sz="0" w:space="0" w:color="auto"/>
                          </w:divBdr>
                        </w:div>
                      </w:divsChild>
                    </w:div>
                    <w:div w:id="1153133681">
                      <w:marLeft w:val="0"/>
                      <w:marRight w:val="0"/>
                      <w:marTop w:val="0"/>
                      <w:marBottom w:val="0"/>
                      <w:divBdr>
                        <w:top w:val="none" w:sz="0" w:space="0" w:color="auto"/>
                        <w:left w:val="none" w:sz="0" w:space="0" w:color="auto"/>
                        <w:bottom w:val="none" w:sz="0" w:space="0" w:color="auto"/>
                        <w:right w:val="none" w:sz="0" w:space="0" w:color="auto"/>
                      </w:divBdr>
                      <w:divsChild>
                        <w:div w:id="338775644">
                          <w:marLeft w:val="240"/>
                          <w:marRight w:val="0"/>
                          <w:marTop w:val="0"/>
                          <w:marBottom w:val="0"/>
                          <w:divBdr>
                            <w:top w:val="none" w:sz="0" w:space="0" w:color="auto"/>
                            <w:left w:val="none" w:sz="0" w:space="0" w:color="auto"/>
                            <w:bottom w:val="none" w:sz="0" w:space="0" w:color="auto"/>
                            <w:right w:val="none" w:sz="0" w:space="0" w:color="auto"/>
                          </w:divBdr>
                        </w:div>
                      </w:divsChild>
                    </w:div>
                    <w:div w:id="1316910262">
                      <w:marLeft w:val="0"/>
                      <w:marRight w:val="0"/>
                      <w:marTop w:val="0"/>
                      <w:marBottom w:val="0"/>
                      <w:divBdr>
                        <w:top w:val="none" w:sz="0" w:space="0" w:color="auto"/>
                        <w:left w:val="none" w:sz="0" w:space="0" w:color="auto"/>
                        <w:bottom w:val="none" w:sz="0" w:space="0" w:color="auto"/>
                        <w:right w:val="none" w:sz="0" w:space="0" w:color="auto"/>
                      </w:divBdr>
                    </w:div>
                  </w:divsChild>
                </w:div>
                <w:div w:id="1628438849">
                  <w:marLeft w:val="0"/>
                  <w:marRight w:val="0"/>
                  <w:marTop w:val="0"/>
                  <w:marBottom w:val="0"/>
                  <w:divBdr>
                    <w:top w:val="none" w:sz="0" w:space="0" w:color="auto"/>
                    <w:left w:val="none" w:sz="0" w:space="0" w:color="auto"/>
                    <w:bottom w:val="none" w:sz="0" w:space="0" w:color="auto"/>
                    <w:right w:val="none" w:sz="0" w:space="0" w:color="auto"/>
                  </w:divBdr>
                  <w:divsChild>
                    <w:div w:id="908271577">
                      <w:marLeft w:val="0"/>
                      <w:marRight w:val="0"/>
                      <w:marTop w:val="0"/>
                      <w:marBottom w:val="0"/>
                      <w:divBdr>
                        <w:top w:val="none" w:sz="0" w:space="0" w:color="auto"/>
                        <w:left w:val="none" w:sz="0" w:space="0" w:color="auto"/>
                        <w:bottom w:val="none" w:sz="0" w:space="0" w:color="auto"/>
                        <w:right w:val="none" w:sz="0" w:space="0" w:color="auto"/>
                      </w:divBdr>
                    </w:div>
                  </w:divsChild>
                </w:div>
                <w:div w:id="2034919108">
                  <w:marLeft w:val="0"/>
                  <w:marRight w:val="0"/>
                  <w:marTop w:val="0"/>
                  <w:marBottom w:val="0"/>
                  <w:divBdr>
                    <w:top w:val="none" w:sz="0" w:space="0" w:color="auto"/>
                    <w:left w:val="none" w:sz="0" w:space="0" w:color="auto"/>
                    <w:bottom w:val="none" w:sz="0" w:space="0" w:color="auto"/>
                    <w:right w:val="none" w:sz="0" w:space="0" w:color="auto"/>
                  </w:divBdr>
                  <w:divsChild>
                    <w:div w:id="906568634">
                      <w:marLeft w:val="0"/>
                      <w:marRight w:val="0"/>
                      <w:marTop w:val="0"/>
                      <w:marBottom w:val="0"/>
                      <w:divBdr>
                        <w:top w:val="none" w:sz="0" w:space="0" w:color="auto"/>
                        <w:left w:val="none" w:sz="0" w:space="0" w:color="auto"/>
                        <w:bottom w:val="none" w:sz="0" w:space="0" w:color="auto"/>
                        <w:right w:val="none" w:sz="0" w:space="0" w:color="auto"/>
                      </w:divBdr>
                      <w:divsChild>
                        <w:div w:id="1796370258">
                          <w:marLeft w:val="240"/>
                          <w:marRight w:val="0"/>
                          <w:marTop w:val="0"/>
                          <w:marBottom w:val="0"/>
                          <w:divBdr>
                            <w:top w:val="none" w:sz="0" w:space="0" w:color="auto"/>
                            <w:left w:val="none" w:sz="0" w:space="0" w:color="auto"/>
                            <w:bottom w:val="none" w:sz="0" w:space="0" w:color="auto"/>
                            <w:right w:val="none" w:sz="0" w:space="0" w:color="auto"/>
                          </w:divBdr>
                        </w:div>
                      </w:divsChild>
                    </w:div>
                    <w:div w:id="504177182">
                      <w:marLeft w:val="0"/>
                      <w:marRight w:val="0"/>
                      <w:marTop w:val="0"/>
                      <w:marBottom w:val="0"/>
                      <w:divBdr>
                        <w:top w:val="none" w:sz="0" w:space="0" w:color="auto"/>
                        <w:left w:val="none" w:sz="0" w:space="0" w:color="auto"/>
                        <w:bottom w:val="none" w:sz="0" w:space="0" w:color="auto"/>
                        <w:right w:val="none" w:sz="0" w:space="0" w:color="auto"/>
                      </w:divBdr>
                    </w:div>
                  </w:divsChild>
                </w:div>
                <w:div w:id="131993220">
                  <w:marLeft w:val="0"/>
                  <w:marRight w:val="0"/>
                  <w:marTop w:val="0"/>
                  <w:marBottom w:val="0"/>
                  <w:divBdr>
                    <w:top w:val="none" w:sz="0" w:space="0" w:color="auto"/>
                    <w:left w:val="none" w:sz="0" w:space="0" w:color="auto"/>
                    <w:bottom w:val="none" w:sz="0" w:space="0" w:color="auto"/>
                    <w:right w:val="none" w:sz="0" w:space="0" w:color="auto"/>
                  </w:divBdr>
                  <w:divsChild>
                    <w:div w:id="10499127">
                      <w:marLeft w:val="0"/>
                      <w:marRight w:val="0"/>
                      <w:marTop w:val="0"/>
                      <w:marBottom w:val="0"/>
                      <w:divBdr>
                        <w:top w:val="none" w:sz="0" w:space="0" w:color="auto"/>
                        <w:left w:val="none" w:sz="0" w:space="0" w:color="auto"/>
                        <w:bottom w:val="none" w:sz="0" w:space="0" w:color="auto"/>
                        <w:right w:val="none" w:sz="0" w:space="0" w:color="auto"/>
                      </w:divBdr>
                      <w:divsChild>
                        <w:div w:id="306786945">
                          <w:marLeft w:val="0"/>
                          <w:marRight w:val="0"/>
                          <w:marTop w:val="0"/>
                          <w:marBottom w:val="0"/>
                          <w:divBdr>
                            <w:top w:val="none" w:sz="0" w:space="0" w:color="auto"/>
                            <w:left w:val="none" w:sz="0" w:space="0" w:color="auto"/>
                            <w:bottom w:val="none" w:sz="0" w:space="0" w:color="auto"/>
                            <w:right w:val="none" w:sz="0" w:space="0" w:color="auto"/>
                          </w:divBdr>
                          <w:divsChild>
                            <w:div w:id="1344167309">
                              <w:marLeft w:val="240"/>
                              <w:marRight w:val="0"/>
                              <w:marTop w:val="0"/>
                              <w:marBottom w:val="0"/>
                              <w:divBdr>
                                <w:top w:val="none" w:sz="0" w:space="0" w:color="auto"/>
                                <w:left w:val="none" w:sz="0" w:space="0" w:color="auto"/>
                                <w:bottom w:val="none" w:sz="0" w:space="0" w:color="auto"/>
                                <w:right w:val="none" w:sz="0" w:space="0" w:color="auto"/>
                              </w:divBdr>
                            </w:div>
                          </w:divsChild>
                        </w:div>
                        <w:div w:id="1973052176">
                          <w:marLeft w:val="0"/>
                          <w:marRight w:val="0"/>
                          <w:marTop w:val="0"/>
                          <w:marBottom w:val="0"/>
                          <w:divBdr>
                            <w:top w:val="none" w:sz="0" w:space="0" w:color="auto"/>
                            <w:left w:val="none" w:sz="0" w:space="0" w:color="auto"/>
                            <w:bottom w:val="none" w:sz="0" w:space="0" w:color="auto"/>
                            <w:right w:val="none" w:sz="0" w:space="0" w:color="auto"/>
                          </w:divBdr>
                          <w:divsChild>
                            <w:div w:id="682052943">
                              <w:marLeft w:val="240"/>
                              <w:marRight w:val="0"/>
                              <w:marTop w:val="0"/>
                              <w:marBottom w:val="0"/>
                              <w:divBdr>
                                <w:top w:val="none" w:sz="0" w:space="0" w:color="auto"/>
                                <w:left w:val="none" w:sz="0" w:space="0" w:color="auto"/>
                                <w:bottom w:val="none" w:sz="0" w:space="0" w:color="auto"/>
                                <w:right w:val="none" w:sz="0" w:space="0" w:color="auto"/>
                              </w:divBdr>
                            </w:div>
                          </w:divsChild>
                        </w:div>
                        <w:div w:id="628247503">
                          <w:marLeft w:val="0"/>
                          <w:marRight w:val="0"/>
                          <w:marTop w:val="0"/>
                          <w:marBottom w:val="0"/>
                          <w:divBdr>
                            <w:top w:val="none" w:sz="0" w:space="0" w:color="auto"/>
                            <w:left w:val="none" w:sz="0" w:space="0" w:color="auto"/>
                            <w:bottom w:val="none" w:sz="0" w:space="0" w:color="auto"/>
                            <w:right w:val="none" w:sz="0" w:space="0" w:color="auto"/>
                          </w:divBdr>
                          <w:divsChild>
                            <w:div w:id="380787462">
                              <w:marLeft w:val="240"/>
                              <w:marRight w:val="0"/>
                              <w:marTop w:val="0"/>
                              <w:marBottom w:val="0"/>
                              <w:divBdr>
                                <w:top w:val="none" w:sz="0" w:space="0" w:color="auto"/>
                                <w:left w:val="none" w:sz="0" w:space="0" w:color="auto"/>
                                <w:bottom w:val="none" w:sz="0" w:space="0" w:color="auto"/>
                                <w:right w:val="none" w:sz="0" w:space="0" w:color="auto"/>
                              </w:divBdr>
                            </w:div>
                          </w:divsChild>
                        </w:div>
                        <w:div w:id="1710446540">
                          <w:marLeft w:val="0"/>
                          <w:marRight w:val="0"/>
                          <w:marTop w:val="0"/>
                          <w:marBottom w:val="0"/>
                          <w:divBdr>
                            <w:top w:val="none" w:sz="0" w:space="0" w:color="auto"/>
                            <w:left w:val="none" w:sz="0" w:space="0" w:color="auto"/>
                            <w:bottom w:val="none" w:sz="0" w:space="0" w:color="auto"/>
                            <w:right w:val="none" w:sz="0" w:space="0" w:color="auto"/>
                          </w:divBdr>
                          <w:divsChild>
                            <w:div w:id="1372415272">
                              <w:marLeft w:val="240"/>
                              <w:marRight w:val="0"/>
                              <w:marTop w:val="0"/>
                              <w:marBottom w:val="0"/>
                              <w:divBdr>
                                <w:top w:val="none" w:sz="0" w:space="0" w:color="auto"/>
                                <w:left w:val="none" w:sz="0" w:space="0" w:color="auto"/>
                                <w:bottom w:val="none" w:sz="0" w:space="0" w:color="auto"/>
                                <w:right w:val="none" w:sz="0" w:space="0" w:color="auto"/>
                              </w:divBdr>
                            </w:div>
                          </w:divsChild>
                        </w:div>
                        <w:div w:id="1196699461">
                          <w:marLeft w:val="0"/>
                          <w:marRight w:val="0"/>
                          <w:marTop w:val="0"/>
                          <w:marBottom w:val="0"/>
                          <w:divBdr>
                            <w:top w:val="none" w:sz="0" w:space="0" w:color="auto"/>
                            <w:left w:val="none" w:sz="0" w:space="0" w:color="auto"/>
                            <w:bottom w:val="none" w:sz="0" w:space="0" w:color="auto"/>
                            <w:right w:val="none" w:sz="0" w:space="0" w:color="auto"/>
                          </w:divBdr>
                          <w:divsChild>
                            <w:div w:id="1944650704">
                              <w:marLeft w:val="240"/>
                              <w:marRight w:val="0"/>
                              <w:marTop w:val="0"/>
                              <w:marBottom w:val="0"/>
                              <w:divBdr>
                                <w:top w:val="none" w:sz="0" w:space="0" w:color="auto"/>
                                <w:left w:val="none" w:sz="0" w:space="0" w:color="auto"/>
                                <w:bottom w:val="none" w:sz="0" w:space="0" w:color="auto"/>
                                <w:right w:val="none" w:sz="0" w:space="0" w:color="auto"/>
                              </w:divBdr>
                            </w:div>
                          </w:divsChild>
                        </w:div>
                        <w:div w:id="1752198438">
                          <w:marLeft w:val="0"/>
                          <w:marRight w:val="0"/>
                          <w:marTop w:val="0"/>
                          <w:marBottom w:val="0"/>
                          <w:divBdr>
                            <w:top w:val="none" w:sz="0" w:space="0" w:color="auto"/>
                            <w:left w:val="none" w:sz="0" w:space="0" w:color="auto"/>
                            <w:bottom w:val="none" w:sz="0" w:space="0" w:color="auto"/>
                            <w:right w:val="none" w:sz="0" w:space="0" w:color="auto"/>
                          </w:divBdr>
                          <w:divsChild>
                            <w:div w:id="281303529">
                              <w:marLeft w:val="240"/>
                              <w:marRight w:val="0"/>
                              <w:marTop w:val="0"/>
                              <w:marBottom w:val="0"/>
                              <w:divBdr>
                                <w:top w:val="none" w:sz="0" w:space="0" w:color="auto"/>
                                <w:left w:val="none" w:sz="0" w:space="0" w:color="auto"/>
                                <w:bottom w:val="none" w:sz="0" w:space="0" w:color="auto"/>
                                <w:right w:val="none" w:sz="0" w:space="0" w:color="auto"/>
                              </w:divBdr>
                            </w:div>
                          </w:divsChild>
                        </w:div>
                        <w:div w:id="1677804565">
                          <w:marLeft w:val="0"/>
                          <w:marRight w:val="0"/>
                          <w:marTop w:val="0"/>
                          <w:marBottom w:val="0"/>
                          <w:divBdr>
                            <w:top w:val="none" w:sz="0" w:space="0" w:color="auto"/>
                            <w:left w:val="none" w:sz="0" w:space="0" w:color="auto"/>
                            <w:bottom w:val="none" w:sz="0" w:space="0" w:color="auto"/>
                            <w:right w:val="none" w:sz="0" w:space="0" w:color="auto"/>
                          </w:divBdr>
                          <w:divsChild>
                            <w:div w:id="801928293">
                              <w:marLeft w:val="240"/>
                              <w:marRight w:val="0"/>
                              <w:marTop w:val="0"/>
                              <w:marBottom w:val="0"/>
                              <w:divBdr>
                                <w:top w:val="none" w:sz="0" w:space="0" w:color="auto"/>
                                <w:left w:val="none" w:sz="0" w:space="0" w:color="auto"/>
                                <w:bottom w:val="none" w:sz="0" w:space="0" w:color="auto"/>
                                <w:right w:val="none" w:sz="0" w:space="0" w:color="auto"/>
                              </w:divBdr>
                            </w:div>
                          </w:divsChild>
                        </w:div>
                        <w:div w:id="572472885">
                          <w:marLeft w:val="0"/>
                          <w:marRight w:val="0"/>
                          <w:marTop w:val="0"/>
                          <w:marBottom w:val="0"/>
                          <w:divBdr>
                            <w:top w:val="none" w:sz="0" w:space="0" w:color="auto"/>
                            <w:left w:val="none" w:sz="0" w:space="0" w:color="auto"/>
                            <w:bottom w:val="none" w:sz="0" w:space="0" w:color="auto"/>
                            <w:right w:val="none" w:sz="0" w:space="0" w:color="auto"/>
                          </w:divBdr>
                          <w:divsChild>
                            <w:div w:id="2105950654">
                              <w:marLeft w:val="240"/>
                              <w:marRight w:val="0"/>
                              <w:marTop w:val="0"/>
                              <w:marBottom w:val="0"/>
                              <w:divBdr>
                                <w:top w:val="none" w:sz="0" w:space="0" w:color="auto"/>
                                <w:left w:val="none" w:sz="0" w:space="0" w:color="auto"/>
                                <w:bottom w:val="none" w:sz="0" w:space="0" w:color="auto"/>
                                <w:right w:val="none" w:sz="0" w:space="0" w:color="auto"/>
                              </w:divBdr>
                            </w:div>
                          </w:divsChild>
                        </w:div>
                        <w:div w:id="376590398">
                          <w:marLeft w:val="240"/>
                          <w:marRight w:val="0"/>
                          <w:marTop w:val="0"/>
                          <w:marBottom w:val="0"/>
                          <w:divBdr>
                            <w:top w:val="none" w:sz="0" w:space="0" w:color="auto"/>
                            <w:left w:val="none" w:sz="0" w:space="0" w:color="auto"/>
                            <w:bottom w:val="none" w:sz="0" w:space="0" w:color="auto"/>
                            <w:right w:val="none" w:sz="0" w:space="0" w:color="auto"/>
                          </w:divBdr>
                        </w:div>
                      </w:divsChild>
                    </w:div>
                    <w:div w:id="943850706">
                      <w:marLeft w:val="0"/>
                      <w:marRight w:val="0"/>
                      <w:marTop w:val="0"/>
                      <w:marBottom w:val="0"/>
                      <w:divBdr>
                        <w:top w:val="none" w:sz="0" w:space="0" w:color="auto"/>
                        <w:left w:val="none" w:sz="0" w:space="0" w:color="auto"/>
                        <w:bottom w:val="none" w:sz="0" w:space="0" w:color="auto"/>
                        <w:right w:val="none" w:sz="0" w:space="0" w:color="auto"/>
                      </w:divBdr>
                    </w:div>
                  </w:divsChild>
                </w:div>
                <w:div w:id="2041279505">
                  <w:marLeft w:val="0"/>
                  <w:marRight w:val="0"/>
                  <w:marTop w:val="0"/>
                  <w:marBottom w:val="0"/>
                  <w:divBdr>
                    <w:top w:val="none" w:sz="0" w:space="0" w:color="auto"/>
                    <w:left w:val="none" w:sz="0" w:space="0" w:color="auto"/>
                    <w:bottom w:val="none" w:sz="0" w:space="0" w:color="auto"/>
                    <w:right w:val="none" w:sz="0" w:space="0" w:color="auto"/>
                  </w:divBdr>
                  <w:divsChild>
                    <w:div w:id="1703239506">
                      <w:marLeft w:val="0"/>
                      <w:marRight w:val="0"/>
                      <w:marTop w:val="0"/>
                      <w:marBottom w:val="0"/>
                      <w:divBdr>
                        <w:top w:val="none" w:sz="0" w:space="0" w:color="auto"/>
                        <w:left w:val="none" w:sz="0" w:space="0" w:color="auto"/>
                        <w:bottom w:val="none" w:sz="0" w:space="0" w:color="auto"/>
                        <w:right w:val="none" w:sz="0" w:space="0" w:color="auto"/>
                      </w:divBdr>
                    </w:div>
                  </w:divsChild>
                </w:div>
                <w:div w:id="1310209823">
                  <w:marLeft w:val="0"/>
                  <w:marRight w:val="0"/>
                  <w:marTop w:val="0"/>
                  <w:marBottom w:val="0"/>
                  <w:divBdr>
                    <w:top w:val="none" w:sz="0" w:space="0" w:color="auto"/>
                    <w:left w:val="none" w:sz="0" w:space="0" w:color="auto"/>
                    <w:bottom w:val="none" w:sz="0" w:space="0" w:color="auto"/>
                    <w:right w:val="none" w:sz="0" w:space="0" w:color="auto"/>
                  </w:divBdr>
                  <w:divsChild>
                    <w:div w:id="1005017140">
                      <w:marLeft w:val="0"/>
                      <w:marRight w:val="0"/>
                      <w:marTop w:val="0"/>
                      <w:marBottom w:val="0"/>
                      <w:divBdr>
                        <w:top w:val="none" w:sz="0" w:space="0" w:color="auto"/>
                        <w:left w:val="none" w:sz="0" w:space="0" w:color="auto"/>
                        <w:bottom w:val="none" w:sz="0" w:space="0" w:color="auto"/>
                        <w:right w:val="none" w:sz="0" w:space="0" w:color="auto"/>
                      </w:divBdr>
                      <w:divsChild>
                        <w:div w:id="891766353">
                          <w:marLeft w:val="240"/>
                          <w:marRight w:val="0"/>
                          <w:marTop w:val="0"/>
                          <w:marBottom w:val="0"/>
                          <w:divBdr>
                            <w:top w:val="none" w:sz="0" w:space="0" w:color="auto"/>
                            <w:left w:val="none" w:sz="0" w:space="0" w:color="auto"/>
                            <w:bottom w:val="none" w:sz="0" w:space="0" w:color="auto"/>
                            <w:right w:val="none" w:sz="0" w:space="0" w:color="auto"/>
                          </w:divBdr>
                        </w:div>
                      </w:divsChild>
                    </w:div>
                    <w:div w:id="528026907">
                      <w:marLeft w:val="0"/>
                      <w:marRight w:val="0"/>
                      <w:marTop w:val="0"/>
                      <w:marBottom w:val="0"/>
                      <w:divBdr>
                        <w:top w:val="none" w:sz="0" w:space="0" w:color="auto"/>
                        <w:left w:val="none" w:sz="0" w:space="0" w:color="auto"/>
                        <w:bottom w:val="none" w:sz="0" w:space="0" w:color="auto"/>
                        <w:right w:val="none" w:sz="0" w:space="0" w:color="auto"/>
                      </w:divBdr>
                      <w:divsChild>
                        <w:div w:id="175970173">
                          <w:marLeft w:val="240"/>
                          <w:marRight w:val="0"/>
                          <w:marTop w:val="0"/>
                          <w:marBottom w:val="0"/>
                          <w:divBdr>
                            <w:top w:val="none" w:sz="0" w:space="0" w:color="auto"/>
                            <w:left w:val="none" w:sz="0" w:space="0" w:color="auto"/>
                            <w:bottom w:val="none" w:sz="0" w:space="0" w:color="auto"/>
                            <w:right w:val="none" w:sz="0" w:space="0" w:color="auto"/>
                          </w:divBdr>
                        </w:div>
                      </w:divsChild>
                    </w:div>
                    <w:div w:id="1194491765">
                      <w:marLeft w:val="0"/>
                      <w:marRight w:val="0"/>
                      <w:marTop w:val="0"/>
                      <w:marBottom w:val="0"/>
                      <w:divBdr>
                        <w:top w:val="none" w:sz="0" w:space="0" w:color="auto"/>
                        <w:left w:val="none" w:sz="0" w:space="0" w:color="auto"/>
                        <w:bottom w:val="none" w:sz="0" w:space="0" w:color="auto"/>
                        <w:right w:val="none" w:sz="0" w:space="0" w:color="auto"/>
                      </w:divBdr>
                    </w:div>
                  </w:divsChild>
                </w:div>
                <w:div w:id="1277641306">
                  <w:marLeft w:val="0"/>
                  <w:marRight w:val="0"/>
                  <w:marTop w:val="0"/>
                  <w:marBottom w:val="0"/>
                  <w:divBdr>
                    <w:top w:val="none" w:sz="0" w:space="0" w:color="auto"/>
                    <w:left w:val="none" w:sz="0" w:space="0" w:color="auto"/>
                    <w:bottom w:val="none" w:sz="0" w:space="0" w:color="auto"/>
                    <w:right w:val="none" w:sz="0" w:space="0" w:color="auto"/>
                  </w:divBdr>
                  <w:divsChild>
                    <w:div w:id="1860073556">
                      <w:marLeft w:val="0"/>
                      <w:marRight w:val="0"/>
                      <w:marTop w:val="0"/>
                      <w:marBottom w:val="0"/>
                      <w:divBdr>
                        <w:top w:val="none" w:sz="0" w:space="0" w:color="auto"/>
                        <w:left w:val="none" w:sz="0" w:space="0" w:color="auto"/>
                        <w:bottom w:val="none" w:sz="0" w:space="0" w:color="auto"/>
                        <w:right w:val="none" w:sz="0" w:space="0" w:color="auto"/>
                      </w:divBdr>
                      <w:divsChild>
                        <w:div w:id="288360134">
                          <w:marLeft w:val="240"/>
                          <w:marRight w:val="0"/>
                          <w:marTop w:val="0"/>
                          <w:marBottom w:val="0"/>
                          <w:divBdr>
                            <w:top w:val="none" w:sz="0" w:space="0" w:color="auto"/>
                            <w:left w:val="none" w:sz="0" w:space="0" w:color="auto"/>
                            <w:bottom w:val="none" w:sz="0" w:space="0" w:color="auto"/>
                            <w:right w:val="none" w:sz="0" w:space="0" w:color="auto"/>
                          </w:divBdr>
                        </w:div>
                      </w:divsChild>
                    </w:div>
                    <w:div w:id="1786581053">
                      <w:marLeft w:val="0"/>
                      <w:marRight w:val="0"/>
                      <w:marTop w:val="0"/>
                      <w:marBottom w:val="0"/>
                      <w:divBdr>
                        <w:top w:val="none" w:sz="0" w:space="0" w:color="auto"/>
                        <w:left w:val="none" w:sz="0" w:space="0" w:color="auto"/>
                        <w:bottom w:val="none" w:sz="0" w:space="0" w:color="auto"/>
                        <w:right w:val="none" w:sz="0" w:space="0" w:color="auto"/>
                      </w:divBdr>
                      <w:divsChild>
                        <w:div w:id="1384597785">
                          <w:marLeft w:val="240"/>
                          <w:marRight w:val="0"/>
                          <w:marTop w:val="0"/>
                          <w:marBottom w:val="0"/>
                          <w:divBdr>
                            <w:top w:val="none" w:sz="0" w:space="0" w:color="auto"/>
                            <w:left w:val="none" w:sz="0" w:space="0" w:color="auto"/>
                            <w:bottom w:val="none" w:sz="0" w:space="0" w:color="auto"/>
                            <w:right w:val="none" w:sz="0" w:space="0" w:color="auto"/>
                          </w:divBdr>
                        </w:div>
                      </w:divsChild>
                    </w:div>
                    <w:div w:id="181239081">
                      <w:marLeft w:val="0"/>
                      <w:marRight w:val="0"/>
                      <w:marTop w:val="0"/>
                      <w:marBottom w:val="0"/>
                      <w:divBdr>
                        <w:top w:val="none" w:sz="0" w:space="0" w:color="auto"/>
                        <w:left w:val="none" w:sz="0" w:space="0" w:color="auto"/>
                        <w:bottom w:val="none" w:sz="0" w:space="0" w:color="auto"/>
                        <w:right w:val="none" w:sz="0" w:space="0" w:color="auto"/>
                      </w:divBdr>
                    </w:div>
                  </w:divsChild>
                </w:div>
                <w:div w:id="1825126264">
                  <w:marLeft w:val="0"/>
                  <w:marRight w:val="0"/>
                  <w:marTop w:val="0"/>
                  <w:marBottom w:val="0"/>
                  <w:divBdr>
                    <w:top w:val="none" w:sz="0" w:space="0" w:color="auto"/>
                    <w:left w:val="none" w:sz="0" w:space="0" w:color="auto"/>
                    <w:bottom w:val="none" w:sz="0" w:space="0" w:color="auto"/>
                    <w:right w:val="none" w:sz="0" w:space="0" w:color="auto"/>
                  </w:divBdr>
                  <w:divsChild>
                    <w:div w:id="833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334707">
      <w:bodyDiv w:val="1"/>
      <w:marLeft w:val="0"/>
      <w:marRight w:val="0"/>
      <w:marTop w:val="0"/>
      <w:marBottom w:val="0"/>
      <w:divBdr>
        <w:top w:val="none" w:sz="0" w:space="0" w:color="auto"/>
        <w:left w:val="none" w:sz="0" w:space="0" w:color="auto"/>
        <w:bottom w:val="none" w:sz="0" w:space="0" w:color="auto"/>
        <w:right w:val="none" w:sz="0" w:space="0" w:color="auto"/>
      </w:divBdr>
    </w:div>
    <w:div w:id="813528537">
      <w:bodyDiv w:val="1"/>
      <w:marLeft w:val="0"/>
      <w:marRight w:val="0"/>
      <w:marTop w:val="0"/>
      <w:marBottom w:val="0"/>
      <w:divBdr>
        <w:top w:val="none" w:sz="0" w:space="0" w:color="auto"/>
        <w:left w:val="none" w:sz="0" w:space="0" w:color="auto"/>
        <w:bottom w:val="none" w:sz="0" w:space="0" w:color="auto"/>
        <w:right w:val="none" w:sz="0" w:space="0" w:color="auto"/>
      </w:divBdr>
    </w:div>
    <w:div w:id="1153183141">
      <w:bodyDiv w:val="1"/>
      <w:marLeft w:val="0"/>
      <w:marRight w:val="0"/>
      <w:marTop w:val="0"/>
      <w:marBottom w:val="0"/>
      <w:divBdr>
        <w:top w:val="none" w:sz="0" w:space="0" w:color="auto"/>
        <w:left w:val="none" w:sz="0" w:space="0" w:color="auto"/>
        <w:bottom w:val="none" w:sz="0" w:space="0" w:color="auto"/>
        <w:right w:val="none" w:sz="0" w:space="0" w:color="auto"/>
      </w:divBdr>
    </w:div>
    <w:div w:id="1156413056">
      <w:bodyDiv w:val="1"/>
      <w:marLeft w:val="0"/>
      <w:marRight w:val="0"/>
      <w:marTop w:val="0"/>
      <w:marBottom w:val="0"/>
      <w:divBdr>
        <w:top w:val="none" w:sz="0" w:space="0" w:color="auto"/>
        <w:left w:val="none" w:sz="0" w:space="0" w:color="auto"/>
        <w:bottom w:val="none" w:sz="0" w:space="0" w:color="auto"/>
        <w:right w:val="none" w:sz="0" w:space="0" w:color="auto"/>
      </w:divBdr>
    </w:div>
    <w:div w:id="1417825905">
      <w:bodyDiv w:val="1"/>
      <w:marLeft w:val="0"/>
      <w:marRight w:val="0"/>
      <w:marTop w:val="0"/>
      <w:marBottom w:val="0"/>
      <w:divBdr>
        <w:top w:val="none" w:sz="0" w:space="0" w:color="auto"/>
        <w:left w:val="none" w:sz="0" w:space="0" w:color="auto"/>
        <w:bottom w:val="none" w:sz="0" w:space="0" w:color="auto"/>
        <w:right w:val="none" w:sz="0" w:space="0" w:color="auto"/>
      </w:divBdr>
    </w:div>
    <w:div w:id="2053530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Brietta%20Perez\AppData\Local\Temp\arc47C1\tmpA535.tmp.htm" TargetMode="External"/><Relationship Id="rId21" Type="http://schemas.openxmlformats.org/officeDocument/2006/relationships/hyperlink" Target="file:///C:\Users\nrw1\AppData\Local\Temp\arc6625\tmp6664.tmp.htm" TargetMode="External"/><Relationship Id="rId42" Type="http://schemas.openxmlformats.org/officeDocument/2006/relationships/hyperlink" Target="file:///C:\Users\nrw1\AppData\Local\Temp\arc6625\tmp6664.tmp.htm" TargetMode="External"/><Relationship Id="rId63" Type="http://schemas.openxmlformats.org/officeDocument/2006/relationships/hyperlink" Target="file:///C:\Users\nrw1\AppData\Local\Temp\arc6625\tmpFD6A.tmp.htm" TargetMode="External"/><Relationship Id="rId84" Type="http://schemas.openxmlformats.org/officeDocument/2006/relationships/hyperlink" Target="file:///C:\Users\nrw1\AppData\Local\Temp\arc6625\tmpFD6A.tmp.htm" TargetMode="External"/><Relationship Id="rId138" Type="http://schemas.openxmlformats.org/officeDocument/2006/relationships/hyperlink" Target="file:///C:\Users\Brietta%20Perez\AppData\Local\Temp\arc47C1\tmpA535.tmp.htm" TargetMode="External"/><Relationship Id="rId159" Type="http://schemas.openxmlformats.org/officeDocument/2006/relationships/hyperlink" Target="file:///C:\Users\Brietta%20Perez\AppData\Local\Temp\arc47C1\tmpA535.tmp.htm" TargetMode="External"/><Relationship Id="rId170" Type="http://schemas.openxmlformats.org/officeDocument/2006/relationships/hyperlink" Target="file:///C:\Users\Brietta%20Perez\AppData\Local\Temp\arc47C1\tmpA535.tmp.htm" TargetMode="External"/><Relationship Id="rId191" Type="http://schemas.openxmlformats.org/officeDocument/2006/relationships/hyperlink" Target="file:///C:\Users\Brietta%20Perez\AppData\Local\Temp\arc47C1\tmpA535.tmp.htm" TargetMode="External"/><Relationship Id="rId205" Type="http://schemas.openxmlformats.org/officeDocument/2006/relationships/hyperlink" Target="http://www.austintexas.gov/department/planning-and-zoning" TargetMode="External"/><Relationship Id="rId226" Type="http://schemas.openxmlformats.org/officeDocument/2006/relationships/hyperlink" Target="file:///C:\Users\Brietta%20Perez\AppData\Local\Temp\arc47C1\tmpBC53.tmp.htm" TargetMode="External"/><Relationship Id="rId247" Type="http://schemas.openxmlformats.org/officeDocument/2006/relationships/hyperlink" Target="file:///C:\Users\Brietta%20Perez\AppData\Local\Temp\arc47C1\tmpBC53.tmp.htm" TargetMode="External"/><Relationship Id="rId107" Type="http://schemas.openxmlformats.org/officeDocument/2006/relationships/hyperlink" Target="file:///C:\Users\nrw1\AppData\Local\Temp\arc6625\tmpFD6A.tmp.htm" TargetMode="External"/><Relationship Id="rId268" Type="http://schemas.openxmlformats.org/officeDocument/2006/relationships/hyperlink" Target="file:///C:\Users\Brietta%20Perez\AppData\Local\Temp\arc47C1\tmpBC53.tmp.htm" TargetMode="External"/><Relationship Id="rId11" Type="http://schemas.openxmlformats.org/officeDocument/2006/relationships/image" Target="media/image2.emf"/><Relationship Id="rId32" Type="http://schemas.openxmlformats.org/officeDocument/2006/relationships/hyperlink" Target="file:///C:\Users\nrw1\AppData\Local\Temp\arc6625\tmp6664.tmp.htm" TargetMode="External"/><Relationship Id="rId53" Type="http://schemas.openxmlformats.org/officeDocument/2006/relationships/hyperlink" Target="file:///C:\Users\nrw1\AppData\Local\Temp\arc6625\tmp6664.tmp.htm" TargetMode="External"/><Relationship Id="rId74" Type="http://schemas.openxmlformats.org/officeDocument/2006/relationships/hyperlink" Target="file:///C:\Users\nrw1\AppData\Local\Temp\arc6625\tmpFD6A.tmp.htm" TargetMode="External"/><Relationship Id="rId128" Type="http://schemas.openxmlformats.org/officeDocument/2006/relationships/hyperlink" Target="http://www.austintexas.gov/department/planning-and-zoning" TargetMode="External"/><Relationship Id="rId149" Type="http://schemas.openxmlformats.org/officeDocument/2006/relationships/hyperlink" Target="file:///C:\Users\Brietta%20Perez\AppData\Local\Temp\arc47C1\tmpA535.tmp.htm" TargetMode="External"/><Relationship Id="rId5" Type="http://schemas.openxmlformats.org/officeDocument/2006/relationships/webSettings" Target="webSettings.xml"/><Relationship Id="rId95" Type="http://schemas.openxmlformats.org/officeDocument/2006/relationships/hyperlink" Target="file:///C:\Users\nrw1\AppData\Local\Temp\arc6625\tmpFD6A.tmp.htm" TargetMode="External"/><Relationship Id="rId160" Type="http://schemas.openxmlformats.org/officeDocument/2006/relationships/hyperlink" Target="file:///C:\Users\Brietta%20Perez\AppData\Local\Temp\arc47C1\tmpA535.tmp.htm" TargetMode="External"/><Relationship Id="rId181" Type="http://schemas.openxmlformats.org/officeDocument/2006/relationships/hyperlink" Target="file:///C:\Users\Brietta%20Perez\AppData\Local\Temp\arc47C1\tmpA535.tmp.htm" TargetMode="External"/><Relationship Id="rId216" Type="http://schemas.openxmlformats.org/officeDocument/2006/relationships/hyperlink" Target="file:///C:\Users\Brietta%20Perez\AppData\Local\Temp\arc47C1\tmpBC53.tmp.htm" TargetMode="External"/><Relationship Id="rId237" Type="http://schemas.openxmlformats.org/officeDocument/2006/relationships/hyperlink" Target="file:///C:\Users\Brietta%20Perez\AppData\Local\Temp\arc47C1\tmpBC53.tmp.htm" TargetMode="External"/><Relationship Id="rId258" Type="http://schemas.openxmlformats.org/officeDocument/2006/relationships/hyperlink" Target="file:///C:\Users\Brietta%20Perez\AppData\Local\Temp\arc47C1\tmpBC53.tmp.htm" TargetMode="External"/><Relationship Id="rId279" Type="http://schemas.openxmlformats.org/officeDocument/2006/relationships/footer" Target="footer3.xml"/><Relationship Id="rId22" Type="http://schemas.openxmlformats.org/officeDocument/2006/relationships/hyperlink" Target="file:///C:\Users\nrw1\AppData\Local\Temp\arc6625\tmp6664.tmp.htm" TargetMode="External"/><Relationship Id="rId43" Type="http://schemas.openxmlformats.org/officeDocument/2006/relationships/hyperlink" Target="file:///C:\Users\nrw1\AppData\Local\Temp\arc6625\tmp6664.tmp.htm" TargetMode="External"/><Relationship Id="rId64" Type="http://schemas.openxmlformats.org/officeDocument/2006/relationships/hyperlink" Target="file:///C:\Users\nrw1\AppData\Local\Temp\arc6625\tmpFD6A.tmp.htm" TargetMode="External"/><Relationship Id="rId118" Type="http://schemas.openxmlformats.org/officeDocument/2006/relationships/hyperlink" Target="http://www.austintexas.gov/department/planning-and-zoning" TargetMode="External"/><Relationship Id="rId139" Type="http://schemas.openxmlformats.org/officeDocument/2006/relationships/hyperlink" Target="file:///C:\Users\Brietta%20Perez\AppData\Local\Temp\arc47C1\tmpA535.tmp.htm" TargetMode="External"/><Relationship Id="rId85" Type="http://schemas.openxmlformats.org/officeDocument/2006/relationships/hyperlink" Target="file:///C:\Users\nrw1\AppData\Local\Temp\arc6625\tmpFD6A.tmp.htm" TargetMode="External"/><Relationship Id="rId150" Type="http://schemas.openxmlformats.org/officeDocument/2006/relationships/hyperlink" Target="mailto:bmp40@txstate.edu?subject=Locator_Streets" TargetMode="External"/><Relationship Id="rId171" Type="http://schemas.openxmlformats.org/officeDocument/2006/relationships/hyperlink" Target="file:///C:\Users\Brietta%20Perez\AppData\Local\Temp\arc47C1\tmpA535.tmp.htm" TargetMode="External"/><Relationship Id="rId192" Type="http://schemas.openxmlformats.org/officeDocument/2006/relationships/hyperlink" Target="file:///C:\Users\Brietta%20Perez\AppData\Local\Temp\arc47C1\tmpA535.tmp.htm" TargetMode="External"/><Relationship Id="rId206" Type="http://schemas.openxmlformats.org/officeDocument/2006/relationships/hyperlink" Target="file:///C:\Users\Brietta%20Perez\AppData\Local\Temp\arc47C1\tmpBC53.tmp.htm" TargetMode="External"/><Relationship Id="rId227" Type="http://schemas.openxmlformats.org/officeDocument/2006/relationships/hyperlink" Target="file:///C:\Users\Brietta%20Perez\AppData\Local\Temp\arc47C1\tmpBC53.tmp.htm" TargetMode="External"/><Relationship Id="rId248" Type="http://schemas.openxmlformats.org/officeDocument/2006/relationships/hyperlink" Target="file:///C:\Users\Brietta%20Perez\AppData\Local\Temp\arc47C1\tmpBC53.tmp.htm" TargetMode="External"/><Relationship Id="rId269" Type="http://schemas.openxmlformats.org/officeDocument/2006/relationships/hyperlink" Target="file:///C:\Users\Brietta%20Perez\AppData\Local\Temp\arc47C1\tmpBC53.tmp.htm" TargetMode="External"/><Relationship Id="rId12" Type="http://schemas.openxmlformats.org/officeDocument/2006/relationships/image" Target="media/image3.emf"/><Relationship Id="rId33" Type="http://schemas.openxmlformats.org/officeDocument/2006/relationships/hyperlink" Target="file:///C:\Users\nrw1\AppData\Local\Temp\arc6625\tmp6664.tmp.htm" TargetMode="External"/><Relationship Id="rId108" Type="http://schemas.openxmlformats.org/officeDocument/2006/relationships/hyperlink" Target="file:///C:\Users\nrw1\AppData\Local\Temp\arc6625\tmpFD6A.tmp.htm" TargetMode="External"/><Relationship Id="rId129" Type="http://schemas.openxmlformats.org/officeDocument/2006/relationships/hyperlink" Target="file:///C:\Users\Brietta%20Perez\AppData\Local\Temp\arc47C1\tmpA535.tmp.htm" TargetMode="External"/><Relationship Id="rId280" Type="http://schemas.openxmlformats.org/officeDocument/2006/relationships/fontTable" Target="fontTable.xml"/><Relationship Id="rId54" Type="http://schemas.openxmlformats.org/officeDocument/2006/relationships/hyperlink" Target="file:///C:\Users\nrw1\AppData\Local\Temp\arc6625\tmp6664.tmp.htm" TargetMode="External"/><Relationship Id="rId75" Type="http://schemas.openxmlformats.org/officeDocument/2006/relationships/hyperlink" Target="file:///C:\Users\nrw1\AppData\Local\Temp\arc6625\tmpFD6A.tmp.htm" TargetMode="External"/><Relationship Id="rId96" Type="http://schemas.openxmlformats.org/officeDocument/2006/relationships/hyperlink" Target="file:///C:\Users\nrw1\AppData\Local\Temp\arc6625\tmpFD6A.tmp.htm" TargetMode="External"/><Relationship Id="rId140" Type="http://schemas.openxmlformats.org/officeDocument/2006/relationships/hyperlink" Target="file:///C:\Users\Brietta%20Perez\AppData\Local\Temp\arc47C1\tmpA535.tmp.htm" TargetMode="External"/><Relationship Id="rId161" Type="http://schemas.openxmlformats.org/officeDocument/2006/relationships/hyperlink" Target="file:///C:\Users\Brietta%20Perez\AppData\Local\Temp\arc47C1\tmpA535.tmp.htm" TargetMode="External"/><Relationship Id="rId182" Type="http://schemas.openxmlformats.org/officeDocument/2006/relationships/hyperlink" Target="file:///C:\Users\Brietta%20Perez\AppData\Local\Temp\arc47C1\tmpA535.tmp.htm" TargetMode="External"/><Relationship Id="rId217" Type="http://schemas.openxmlformats.org/officeDocument/2006/relationships/hyperlink" Target="file:///C:\Users\Brietta%20Perez\AppData\Local\Temp\arc47C1\tmpBC53.tmp.htm" TargetMode="External"/><Relationship Id="rId6" Type="http://schemas.openxmlformats.org/officeDocument/2006/relationships/footnotes" Target="footnotes.xml"/><Relationship Id="rId238" Type="http://schemas.openxmlformats.org/officeDocument/2006/relationships/hyperlink" Target="mailto:bmp40@txstate.edu?subject=Hwy_Exwy" TargetMode="External"/><Relationship Id="rId259" Type="http://schemas.openxmlformats.org/officeDocument/2006/relationships/hyperlink" Target="file:///C:\Users\Brietta%20Perez\AppData\Local\Temp\arc47C1\tmpBC53.tmp.htm" TargetMode="External"/><Relationship Id="rId23" Type="http://schemas.openxmlformats.org/officeDocument/2006/relationships/hyperlink" Target="file:///C:\Users\nrw1\AppData\Local\Temp\arc6625\tmp6664.tmp.htm" TargetMode="External"/><Relationship Id="rId119" Type="http://schemas.openxmlformats.org/officeDocument/2006/relationships/hyperlink" Target="file:///C:\Users\Brietta%20Perez\AppData\Local\Temp\arc47C1\tmpA535.tmp.htm" TargetMode="External"/><Relationship Id="rId270" Type="http://schemas.openxmlformats.org/officeDocument/2006/relationships/hyperlink" Target="file:///C:\Users\Brietta%20Perez\AppData\Local\Temp\arc47C1\tmpBC53.tmp.htm" TargetMode="External"/><Relationship Id="rId44" Type="http://schemas.openxmlformats.org/officeDocument/2006/relationships/hyperlink" Target="file:///C:\Users\nrw1\AppData\Local\Temp\arc6625\tmp6664.tmp.htm" TargetMode="External"/><Relationship Id="rId65" Type="http://schemas.openxmlformats.org/officeDocument/2006/relationships/hyperlink" Target="file:///C:\Users\nrw1\AppData\Local\Temp\arc6625\tmpFD6A.tmp.htm" TargetMode="External"/><Relationship Id="rId86" Type="http://schemas.openxmlformats.org/officeDocument/2006/relationships/hyperlink" Target="file:///C:\Users\nrw1\AppData\Local\Temp\arc6625\tmpFD6A.tmp.htm" TargetMode="External"/><Relationship Id="rId130" Type="http://schemas.openxmlformats.org/officeDocument/2006/relationships/hyperlink" Target="file:///C:\Users\Brietta%20Perez\AppData\Local\Temp\arc47C1\tmpA535.tmp.htm" TargetMode="External"/><Relationship Id="rId151" Type="http://schemas.openxmlformats.org/officeDocument/2006/relationships/hyperlink" Target="file:///C:\Users\Brietta%20Perez\AppData\Local\Temp\arc47C1\tmpA535.tmp.htm" TargetMode="External"/><Relationship Id="rId172" Type="http://schemas.openxmlformats.org/officeDocument/2006/relationships/hyperlink" Target="mailto:bmp40@txstate.edu?subject=Locator_Streets" TargetMode="External"/><Relationship Id="rId193" Type="http://schemas.openxmlformats.org/officeDocument/2006/relationships/hyperlink" Target="file:///C:\Users\Brietta%20Perez\AppData\Local\Temp\arc47C1\tmpA535.tmp.htm" TargetMode="External"/><Relationship Id="rId202" Type="http://schemas.openxmlformats.org/officeDocument/2006/relationships/hyperlink" Target="file:///C:\Users\Brietta%20Perez\AppData\Local\Temp\arc47C1\tmpBC53.tmp.htm" TargetMode="External"/><Relationship Id="rId207" Type="http://schemas.openxmlformats.org/officeDocument/2006/relationships/hyperlink" Target="file:///C:\Users\Brietta%20Perez\AppData\Local\Temp\arc47C1\tmpBC53.tmp.htm" TargetMode="External"/><Relationship Id="rId223" Type="http://schemas.openxmlformats.org/officeDocument/2006/relationships/hyperlink" Target="file:///C:\Users\Brietta%20Perez\AppData\Local\Temp\arc47C1\tmpBC53.tmp.htm" TargetMode="External"/><Relationship Id="rId228" Type="http://schemas.openxmlformats.org/officeDocument/2006/relationships/hyperlink" Target="file:///C:\Users\Brietta%20Perez\AppData\Local\Temp\arc47C1\tmpBC53.tmp.htm" TargetMode="External"/><Relationship Id="rId244" Type="http://schemas.openxmlformats.org/officeDocument/2006/relationships/hyperlink" Target="file:///C:\Users\Brietta%20Perez\AppData\Local\Temp\arc47C1\tmpBC53.tmp.htm" TargetMode="External"/><Relationship Id="rId249" Type="http://schemas.openxmlformats.org/officeDocument/2006/relationships/hyperlink" Target="file:///C:\Users\Brietta%20Perez\AppData\Local\Temp\arc47C1\tmpBC53.tmp.htm" TargetMode="External"/><Relationship Id="rId13" Type="http://schemas.openxmlformats.org/officeDocument/2006/relationships/image" Target="media/image4.jpg"/><Relationship Id="rId18" Type="http://schemas.openxmlformats.org/officeDocument/2006/relationships/hyperlink" Target="file:///C:\Users\nrw1\AppData\Local\Temp\arc6625\tmp6664.tmp.htm" TargetMode="External"/><Relationship Id="rId39" Type="http://schemas.openxmlformats.org/officeDocument/2006/relationships/hyperlink" Target="file:///C:\Users\nrw1\AppData\Local\Temp\arc6625\tmp6664.tmp.htm" TargetMode="External"/><Relationship Id="rId109" Type="http://schemas.openxmlformats.org/officeDocument/2006/relationships/hyperlink" Target="file:///C:\Users\nrw1\AppData\Local\Temp\arc6625\tmpFD6A.tmp.htm" TargetMode="External"/><Relationship Id="rId260" Type="http://schemas.openxmlformats.org/officeDocument/2006/relationships/hyperlink" Target="file:///C:\Users\Brietta%20Perez\AppData\Local\Temp\arc47C1\tmpBC53.tmp.htm" TargetMode="External"/><Relationship Id="rId265" Type="http://schemas.openxmlformats.org/officeDocument/2006/relationships/hyperlink" Target="mailto:bmp40@txstate.edu?subject=Hwy_Exwy" TargetMode="External"/><Relationship Id="rId281" Type="http://schemas.openxmlformats.org/officeDocument/2006/relationships/theme" Target="theme/theme1.xml"/><Relationship Id="rId34" Type="http://schemas.openxmlformats.org/officeDocument/2006/relationships/hyperlink" Target="file:///C:\Users\nrw1\AppData\Local\Temp\arc6625\tmp6664.tmp.htm" TargetMode="External"/><Relationship Id="rId50" Type="http://schemas.openxmlformats.org/officeDocument/2006/relationships/hyperlink" Target="file:///C:\Users\nrw1\AppData\Local\Temp\arc6625\tmp6664.tmp.htm" TargetMode="External"/><Relationship Id="rId55" Type="http://schemas.openxmlformats.org/officeDocument/2006/relationships/hyperlink" Target="file:///C:\Users\nrw1\AppData\Local\Temp\arc6625\tmp6664.tmp.htm" TargetMode="External"/><Relationship Id="rId76" Type="http://schemas.openxmlformats.org/officeDocument/2006/relationships/hyperlink" Target="file:///C:\Users\nrw1\AppData\Local\Temp\arc6625\tmpFD6A.tmp.htm" TargetMode="External"/><Relationship Id="rId97" Type="http://schemas.openxmlformats.org/officeDocument/2006/relationships/hyperlink" Target="file:///C:\Users\nrw1\AppData\Local\Temp\arc6625\tmpFD6A.tmp.htm" TargetMode="External"/><Relationship Id="rId104" Type="http://schemas.openxmlformats.org/officeDocument/2006/relationships/hyperlink" Target="file:///C:\Users\nrw1\AppData\Local\Temp\arc6625\tmpFD6A.tmp.htm" TargetMode="External"/><Relationship Id="rId120" Type="http://schemas.openxmlformats.org/officeDocument/2006/relationships/hyperlink" Target="file:///C:\Users\Brietta%20Perez\AppData\Local\Temp\arc47C1\tmpA535.tmp.htm" TargetMode="External"/><Relationship Id="rId125" Type="http://schemas.openxmlformats.org/officeDocument/2006/relationships/hyperlink" Target="file:///C:\Users\Brietta%20Perez\AppData\Local\Temp\arc47C1\tmpA535.tmp.htm" TargetMode="External"/><Relationship Id="rId141" Type="http://schemas.openxmlformats.org/officeDocument/2006/relationships/hyperlink" Target="file:///C:\Users\Brietta%20Perez\AppData\Local\Temp\arc47C1\tmpA535.tmp.htm" TargetMode="External"/><Relationship Id="rId146" Type="http://schemas.openxmlformats.org/officeDocument/2006/relationships/hyperlink" Target="file:///C:\Users\Brietta%20Perez\AppData\Local\Temp\arc47C1\tmpA535.tmp.htm" TargetMode="External"/><Relationship Id="rId167" Type="http://schemas.openxmlformats.org/officeDocument/2006/relationships/hyperlink" Target="file:///C:\Users\Brietta%20Perez\AppData\Local\Temp\arc47C1\tmpA535.tmp.htm" TargetMode="External"/><Relationship Id="rId188" Type="http://schemas.openxmlformats.org/officeDocument/2006/relationships/hyperlink" Target="file:///C:\Users\Brietta%20Perez\AppData\Local\Temp\arc47C1\tmpA535.tmp.htm" TargetMode="External"/><Relationship Id="rId7" Type="http://schemas.openxmlformats.org/officeDocument/2006/relationships/endnotes" Target="endnotes.xml"/><Relationship Id="rId71" Type="http://schemas.openxmlformats.org/officeDocument/2006/relationships/hyperlink" Target="file:///C:\Users\nrw1\AppData\Local\Temp\arc6625\tmpFD6A.tmp.htm" TargetMode="External"/><Relationship Id="rId92" Type="http://schemas.openxmlformats.org/officeDocument/2006/relationships/hyperlink" Target="file:///C:\Users\nrw1\AppData\Local\Temp\arc6625\tmpFD6A.tmp.htm" TargetMode="External"/><Relationship Id="rId162" Type="http://schemas.openxmlformats.org/officeDocument/2006/relationships/hyperlink" Target="file:///C:\Users\Brietta%20Perez\AppData\Local\Temp\arc47C1\tmpA535.tmp.htm" TargetMode="External"/><Relationship Id="rId183" Type="http://schemas.openxmlformats.org/officeDocument/2006/relationships/hyperlink" Target="file:///C:\Users\Brietta%20Perez\AppData\Local\Temp\arc47C1\tmpA535.tmp.htm" TargetMode="External"/><Relationship Id="rId213" Type="http://schemas.openxmlformats.org/officeDocument/2006/relationships/hyperlink" Target="mailto:bmp40@txstate.edu?subject=Hwy_Exwy" TargetMode="External"/><Relationship Id="rId218" Type="http://schemas.openxmlformats.org/officeDocument/2006/relationships/hyperlink" Target="file:///C:\Users\Brietta%20Perez\AppData\Local\Temp\arc47C1\tmpBC53.tmp.htm" TargetMode="External"/><Relationship Id="rId234" Type="http://schemas.openxmlformats.org/officeDocument/2006/relationships/hyperlink" Target="file:///C:\Users\Brietta%20Perez\AppData\Local\Temp\arc47C1\tmpBC53.tmp.htm" TargetMode="External"/><Relationship Id="rId239" Type="http://schemas.openxmlformats.org/officeDocument/2006/relationships/hyperlink" Target="file:///C:\Users\Brietta%20Perez\AppData\Local\Temp\arc47C1\tmpBC53.tmp.htm" TargetMode="External"/><Relationship Id="rId2" Type="http://schemas.openxmlformats.org/officeDocument/2006/relationships/styles" Target="styles.xml"/><Relationship Id="rId29" Type="http://schemas.openxmlformats.org/officeDocument/2006/relationships/hyperlink" Target="file:///C:\Users\nrw1\AppData\Local\Temp\arc6625\tmp6664.tmp.htm" TargetMode="External"/><Relationship Id="rId250" Type="http://schemas.openxmlformats.org/officeDocument/2006/relationships/hyperlink" Target="file:///C:\Users\Brietta%20Perez\AppData\Local\Temp\arc47C1\tmpBC53.tmp.htm" TargetMode="External"/><Relationship Id="rId255" Type="http://schemas.openxmlformats.org/officeDocument/2006/relationships/hyperlink" Target="file:///C:\Users\Brietta%20Perez\AppData\Local\Temp\arc47C1\tmpBC53.tmp.htm" TargetMode="External"/><Relationship Id="rId271" Type="http://schemas.openxmlformats.org/officeDocument/2006/relationships/hyperlink" Target="mailto:bmp40@txstate.edu?subject=Hwy_Exwy" TargetMode="External"/><Relationship Id="rId276" Type="http://schemas.openxmlformats.org/officeDocument/2006/relationships/hyperlink" Target="file:///C:\Users\Brietta%20Perez\AppData\Local\Temp\arc47C1\tmpBC53.tmp.htm" TargetMode="External"/><Relationship Id="rId24" Type="http://schemas.openxmlformats.org/officeDocument/2006/relationships/hyperlink" Target="file:///C:\Users\nrw1\AppData\Local\Temp\arc6625\tmp6664.tmp.htm" TargetMode="External"/><Relationship Id="rId40" Type="http://schemas.openxmlformats.org/officeDocument/2006/relationships/hyperlink" Target="file:///C:\Users\nrw1\AppData\Local\Temp\arc6625\tmp6664.tmp.htm" TargetMode="External"/><Relationship Id="rId45" Type="http://schemas.openxmlformats.org/officeDocument/2006/relationships/hyperlink" Target="file:///C:\Users\nrw1\AppData\Local\Temp\arc6625\tmp6664.tmp.htm" TargetMode="External"/><Relationship Id="rId66" Type="http://schemas.openxmlformats.org/officeDocument/2006/relationships/hyperlink" Target="file:///C:\Users\nrw1\AppData\Local\Temp\arc6625\tmpFD6A.tmp.htm" TargetMode="External"/><Relationship Id="rId87" Type="http://schemas.openxmlformats.org/officeDocument/2006/relationships/hyperlink" Target="file:///C:\Users\nrw1\AppData\Local\Temp\arc6625\tmpFD6A.tmp.htm" TargetMode="External"/><Relationship Id="rId110" Type="http://schemas.openxmlformats.org/officeDocument/2006/relationships/hyperlink" Target="file:///C:\Users\Brietta%20Perez\AppData\Local\Temp\arc47C1\tmpA535.tmp.htm" TargetMode="External"/><Relationship Id="rId115" Type="http://schemas.openxmlformats.org/officeDocument/2006/relationships/hyperlink" Target="file:///C:\Users\Brietta%20Perez\AppData\Local\Temp\arc47C1\tmpA535.tmp.htm" TargetMode="External"/><Relationship Id="rId131" Type="http://schemas.openxmlformats.org/officeDocument/2006/relationships/hyperlink" Target="file:///C:\Users\Brietta%20Perez\AppData\Local\Temp\arc47C1\tmpA535.tmp.htm" TargetMode="External"/><Relationship Id="rId136" Type="http://schemas.openxmlformats.org/officeDocument/2006/relationships/hyperlink" Target="file:///C:\Users\Brietta%20Perez\AppData\Local\Temp\arc47C1\tmpA535.tmp.htm" TargetMode="External"/><Relationship Id="rId157" Type="http://schemas.openxmlformats.org/officeDocument/2006/relationships/hyperlink" Target="file:///C:\Users\Brietta%20Perez\AppData\Local\Temp\arc47C1\tmpA535.tmp.htm" TargetMode="External"/><Relationship Id="rId178" Type="http://schemas.openxmlformats.org/officeDocument/2006/relationships/hyperlink" Target="http://www.austintexas.gov/department/planning-and-zoning" TargetMode="External"/><Relationship Id="rId61" Type="http://schemas.openxmlformats.org/officeDocument/2006/relationships/hyperlink" Target="file:///C:\Users\nrw1\AppData\Local\Temp\arc6625\tmpFD6A.tmp.htm" TargetMode="External"/><Relationship Id="rId82" Type="http://schemas.openxmlformats.org/officeDocument/2006/relationships/hyperlink" Target="file:///C:\Users\nrw1\AppData\Local\Temp\arc6625\tmpFD6A.tmp.htm" TargetMode="External"/><Relationship Id="rId152" Type="http://schemas.openxmlformats.org/officeDocument/2006/relationships/hyperlink" Target="file:///C:\Users\Brietta%20Perez\AppData\Local\Temp\arc47C1\tmpA535.tmp.htm" TargetMode="External"/><Relationship Id="rId173" Type="http://schemas.openxmlformats.org/officeDocument/2006/relationships/hyperlink" Target="file:///C:\Users\Brietta%20Perez\AppData\Local\Temp\arc47C1\tmpA535.tmp.htm" TargetMode="External"/><Relationship Id="rId194" Type="http://schemas.openxmlformats.org/officeDocument/2006/relationships/hyperlink" Target="file:///C:\Users\Brietta%20Perez\AppData\Local\Temp\arc47C1\tmpA535.tmp.htm" TargetMode="External"/><Relationship Id="rId199" Type="http://schemas.openxmlformats.org/officeDocument/2006/relationships/hyperlink" Target="file:///C:\Users\Brietta%20Perez\AppData\Local\Temp\arc47C1\tmpBC53.tmp.htm" TargetMode="External"/><Relationship Id="rId203" Type="http://schemas.openxmlformats.org/officeDocument/2006/relationships/hyperlink" Target="mailto:bmp40@txstate.edu?subject=Hwy_Exwy" TargetMode="External"/><Relationship Id="rId208" Type="http://schemas.openxmlformats.org/officeDocument/2006/relationships/hyperlink" Target="file:///C:\Users\Brietta%20Perez\AppData\Local\Temp\arc47C1\tmpBC53.tmp.htm" TargetMode="External"/><Relationship Id="rId229" Type="http://schemas.openxmlformats.org/officeDocument/2006/relationships/hyperlink" Target="file:///C:\Users\Brietta%20Perez\AppData\Local\Temp\arc47C1\tmpBC53.tmp.htm" TargetMode="External"/><Relationship Id="rId19" Type="http://schemas.openxmlformats.org/officeDocument/2006/relationships/hyperlink" Target="file:///C:\Users\nrw1\AppData\Local\Temp\arc6625\tmp6664.tmp.htm" TargetMode="External"/><Relationship Id="rId224" Type="http://schemas.openxmlformats.org/officeDocument/2006/relationships/hyperlink" Target="file:///C:\Users\Brietta%20Perez\AppData\Local\Temp\arc47C1\tmpBC53.tmp.htm" TargetMode="External"/><Relationship Id="rId240" Type="http://schemas.openxmlformats.org/officeDocument/2006/relationships/hyperlink" Target="file:///C:\Users\Brietta%20Perez\AppData\Local\Temp\arc47C1\tmpBC53.tmp.htm" TargetMode="External"/><Relationship Id="rId245" Type="http://schemas.openxmlformats.org/officeDocument/2006/relationships/hyperlink" Target="file:///C:\Users\Brietta%20Perez\AppData\Local\Temp\arc47C1\tmpBC53.tmp.htm" TargetMode="External"/><Relationship Id="rId261" Type="http://schemas.openxmlformats.org/officeDocument/2006/relationships/hyperlink" Target="file:///C:\Users\Brietta%20Perez\AppData\Local\Temp\arc47C1\tmpBC53.tmp.htm" TargetMode="External"/><Relationship Id="rId266" Type="http://schemas.openxmlformats.org/officeDocument/2006/relationships/hyperlink" Target="file:///C:\Users\Brietta%20Perez\AppData\Local\Temp\arc47C1\tmpBC53.tmp.htm" TargetMode="External"/><Relationship Id="rId14" Type="http://schemas.openxmlformats.org/officeDocument/2006/relationships/hyperlink" Target="file:///C:\Users\nrw1\AppData\Local\Temp\arc6625\tmp6664.tmp.htm" TargetMode="External"/><Relationship Id="rId30" Type="http://schemas.openxmlformats.org/officeDocument/2006/relationships/hyperlink" Target="file:///C:\Users\nrw1\AppData\Local\Temp\arc6625\tmp6664.tmp.htm" TargetMode="External"/><Relationship Id="rId35" Type="http://schemas.openxmlformats.org/officeDocument/2006/relationships/hyperlink" Target="file:///C:\Users\nrw1\AppData\Local\Temp\arc6625\tmp6664.tmp.htm" TargetMode="External"/><Relationship Id="rId56" Type="http://schemas.openxmlformats.org/officeDocument/2006/relationships/hyperlink" Target="file:///C:\Users\nrw1\AppData\Local\Temp\arc6625\tmp6664.tmp.htm" TargetMode="External"/><Relationship Id="rId77" Type="http://schemas.openxmlformats.org/officeDocument/2006/relationships/hyperlink" Target="file:///C:\Users\nrw1\AppData\Local\Temp\arc6625\tmpFD6A.tmp.htm" TargetMode="External"/><Relationship Id="rId100" Type="http://schemas.openxmlformats.org/officeDocument/2006/relationships/hyperlink" Target="file:///C:\Users\nrw1\AppData\Local\Temp\arc6625\tmpFD6A.tmp.htm" TargetMode="External"/><Relationship Id="rId105" Type="http://schemas.openxmlformats.org/officeDocument/2006/relationships/hyperlink" Target="file:///C:\Users\nrw1\AppData\Local\Temp\arc6625\tmpFD6A.tmp.htm" TargetMode="External"/><Relationship Id="rId126" Type="http://schemas.openxmlformats.org/officeDocument/2006/relationships/hyperlink" Target="mailto:bmp40@txstate.edu?subject=Locator_Streets" TargetMode="External"/><Relationship Id="rId147" Type="http://schemas.openxmlformats.org/officeDocument/2006/relationships/hyperlink" Target="file:///C:\Users\Brietta%20Perez\AppData\Local\Temp\arc47C1\tmpA535.tmp.htm" TargetMode="External"/><Relationship Id="rId168" Type="http://schemas.openxmlformats.org/officeDocument/2006/relationships/hyperlink" Target="file:///C:\Users\Brietta%20Perez\AppData\Local\Temp\arc47C1\tmpA535.tmp.htm" TargetMode="External"/><Relationship Id="rId8" Type="http://schemas.openxmlformats.org/officeDocument/2006/relationships/image" Target="media/image1.png"/><Relationship Id="rId51" Type="http://schemas.openxmlformats.org/officeDocument/2006/relationships/hyperlink" Target="file:///C:\Users\nrw1\AppData\Local\Temp\arc6625\tmp6664.tmp.htm" TargetMode="External"/><Relationship Id="rId72" Type="http://schemas.openxmlformats.org/officeDocument/2006/relationships/hyperlink" Target="file:///C:\Users\nrw1\AppData\Local\Temp\arc6625\tmpFD6A.tmp.htm" TargetMode="External"/><Relationship Id="rId93" Type="http://schemas.openxmlformats.org/officeDocument/2006/relationships/hyperlink" Target="file:///C:\Users\nrw1\AppData\Local\Temp\arc6625\tmpFD6A.tmp.htm" TargetMode="External"/><Relationship Id="rId98" Type="http://schemas.openxmlformats.org/officeDocument/2006/relationships/hyperlink" Target="file:///C:\Users\nrw1\AppData\Local\Temp\arc6625\tmpFD6A.tmp.htm" TargetMode="External"/><Relationship Id="rId121" Type="http://schemas.openxmlformats.org/officeDocument/2006/relationships/hyperlink" Target="file:///C:\Users\Brietta%20Perez\AppData\Local\Temp\arc47C1\tmpA535.tmp.htm" TargetMode="External"/><Relationship Id="rId142" Type="http://schemas.openxmlformats.org/officeDocument/2006/relationships/hyperlink" Target="file:///C:\Users\Brietta%20Perez\AppData\Local\Temp\arc47C1\tmpA535.tmp.htm" TargetMode="External"/><Relationship Id="rId163" Type="http://schemas.openxmlformats.org/officeDocument/2006/relationships/hyperlink" Target="file:///C:\Users\Brietta%20Perez\AppData\Local\Temp\arc47C1\tmpA535.tmp.htm" TargetMode="External"/><Relationship Id="rId184" Type="http://schemas.openxmlformats.org/officeDocument/2006/relationships/hyperlink" Target="file:///C:\Users\Brietta%20Perez\AppData\Local\Temp\arc47C1\tmpA535.tmp.htm" TargetMode="External"/><Relationship Id="rId189" Type="http://schemas.openxmlformats.org/officeDocument/2006/relationships/hyperlink" Target="file:///C:\Users\Brietta%20Perez\AppData\Local\Temp\arc47C1\tmpA535.tmp.htm" TargetMode="External"/><Relationship Id="rId219" Type="http://schemas.openxmlformats.org/officeDocument/2006/relationships/hyperlink" Target="mailto:bmp40@txstate.edu?subject=Hwy_Exwy" TargetMode="External"/><Relationship Id="rId3" Type="http://schemas.microsoft.com/office/2007/relationships/stylesWithEffects" Target="stylesWithEffects.xml"/><Relationship Id="rId214" Type="http://schemas.openxmlformats.org/officeDocument/2006/relationships/hyperlink" Target="file:///C:\Users\Brietta%20Perez\AppData\Local\Temp\arc47C1\tmpBC53.tmp.htm" TargetMode="External"/><Relationship Id="rId230" Type="http://schemas.openxmlformats.org/officeDocument/2006/relationships/hyperlink" Target="file:///C:\Users\Brietta%20Perez\AppData\Local\Temp\arc47C1\tmpBC53.tmp.htm" TargetMode="External"/><Relationship Id="rId235" Type="http://schemas.openxmlformats.org/officeDocument/2006/relationships/hyperlink" Target="file:///C:\Users\Brietta%20Perez\AppData\Local\Temp\arc47C1\tmpBC53.tmp.htm" TargetMode="External"/><Relationship Id="rId251" Type="http://schemas.openxmlformats.org/officeDocument/2006/relationships/hyperlink" Target="file:///C:\Users\Brietta%20Perez\AppData\Local\Temp\arc47C1\tmpBC53.tmp.htm" TargetMode="External"/><Relationship Id="rId256" Type="http://schemas.openxmlformats.org/officeDocument/2006/relationships/hyperlink" Target="file:///C:\Users\Brietta%20Perez\AppData\Local\Temp\arc47C1\tmpBC53.tmp.htm" TargetMode="External"/><Relationship Id="rId277" Type="http://schemas.openxmlformats.org/officeDocument/2006/relationships/hyperlink" Target="file:///C:\Users\Brietta%20Perez\AppData\Local\Temp\arc47C1\tmpBC53.tmp.htm" TargetMode="External"/><Relationship Id="rId25" Type="http://schemas.openxmlformats.org/officeDocument/2006/relationships/hyperlink" Target="file:///C:\Users\nrw1\AppData\Local\Temp\arc6625\tmp6664.tmp.htm" TargetMode="External"/><Relationship Id="rId46" Type="http://schemas.openxmlformats.org/officeDocument/2006/relationships/hyperlink" Target="file:///C:\Users\nrw1\AppData\Local\Temp\arc6625\tmp6664.tmp.htm" TargetMode="External"/><Relationship Id="rId67" Type="http://schemas.openxmlformats.org/officeDocument/2006/relationships/hyperlink" Target="file:///C:\Users\nrw1\AppData\Local\Temp\arc6625\tmpFD6A.tmp.htm" TargetMode="External"/><Relationship Id="rId116" Type="http://schemas.openxmlformats.org/officeDocument/2006/relationships/hyperlink" Target="mailto:bmp40@txstate.edu?subject=Locator_Streets" TargetMode="External"/><Relationship Id="rId137" Type="http://schemas.openxmlformats.org/officeDocument/2006/relationships/hyperlink" Target="file:///C:\Users\Brietta%20Perez\AppData\Local\Temp\arc47C1\tmpA535.tmp.htm" TargetMode="External"/><Relationship Id="rId158" Type="http://schemas.openxmlformats.org/officeDocument/2006/relationships/hyperlink" Target="file:///C:\Users\Brietta%20Perez\AppData\Local\Temp\arc47C1\tmpA535.tmp.htm" TargetMode="External"/><Relationship Id="rId272" Type="http://schemas.openxmlformats.org/officeDocument/2006/relationships/hyperlink" Target="file:///C:\Users\Brietta%20Perez\AppData\Local\Temp\arc47C1\tmpBC53.tmp.htm" TargetMode="External"/><Relationship Id="rId20" Type="http://schemas.openxmlformats.org/officeDocument/2006/relationships/hyperlink" Target="file:///C:\Users\nrw1\AppData\Local\Temp\arc6625\tmp6664.tmp.htm" TargetMode="External"/><Relationship Id="rId41" Type="http://schemas.openxmlformats.org/officeDocument/2006/relationships/hyperlink" Target="file:///C:\Users\nrw1\AppData\Local\Temp\arc6625\tmp6664.tmp.htm" TargetMode="External"/><Relationship Id="rId62" Type="http://schemas.openxmlformats.org/officeDocument/2006/relationships/hyperlink" Target="file:///C:\Users\nrw1\AppData\Local\Temp\arc6625\tmpFD6A.tmp.htm" TargetMode="External"/><Relationship Id="rId83" Type="http://schemas.openxmlformats.org/officeDocument/2006/relationships/hyperlink" Target="file:///C:\Users\nrw1\AppData\Local\Temp\arc6625\tmpFD6A.tmp.htm" TargetMode="External"/><Relationship Id="rId88" Type="http://schemas.openxmlformats.org/officeDocument/2006/relationships/hyperlink" Target="file:///C:\Users\nrw1\AppData\Local\Temp\arc6625\tmpFD6A.tmp.htm" TargetMode="External"/><Relationship Id="rId111" Type="http://schemas.openxmlformats.org/officeDocument/2006/relationships/hyperlink" Target="file:///C:\Users\Brietta%20Perez\AppData\Local\Temp\arc47C1\tmpA535.tmp.htm" TargetMode="External"/><Relationship Id="rId132" Type="http://schemas.openxmlformats.org/officeDocument/2006/relationships/hyperlink" Target="mailto:bmp40@txstate.edu?subject=Locator_Streets" TargetMode="External"/><Relationship Id="rId153" Type="http://schemas.openxmlformats.org/officeDocument/2006/relationships/hyperlink" Target="file:///C:\Users\Brietta%20Perez\AppData\Local\Temp\arc47C1\tmpA535.tmp.htm" TargetMode="External"/><Relationship Id="rId174" Type="http://schemas.openxmlformats.org/officeDocument/2006/relationships/hyperlink" Target="http://www.austintexas.gov/department/planning-and-zoning" TargetMode="External"/><Relationship Id="rId179" Type="http://schemas.openxmlformats.org/officeDocument/2006/relationships/hyperlink" Target="file:///C:\Users\Brietta%20Perez\AppData\Local\Temp\arc47C1\tmpA535.tmp.htm" TargetMode="External"/><Relationship Id="rId195" Type="http://schemas.openxmlformats.org/officeDocument/2006/relationships/hyperlink" Target="file:///C:\Users\Brietta%20Perez\AppData\Local\Temp\arc47C1\tmpA535.tmp.htm" TargetMode="External"/><Relationship Id="rId209" Type="http://schemas.openxmlformats.org/officeDocument/2006/relationships/hyperlink" Target="file:///C:\Users\Brietta%20Perez\AppData\Local\Temp\arc47C1\tmpBC53.tmp.htm" TargetMode="External"/><Relationship Id="rId190" Type="http://schemas.openxmlformats.org/officeDocument/2006/relationships/hyperlink" Target="file:///C:\Users\Brietta%20Perez\AppData\Local\Temp\arc47C1\tmpA535.tmp.htm" TargetMode="External"/><Relationship Id="rId204" Type="http://schemas.openxmlformats.org/officeDocument/2006/relationships/hyperlink" Target="file:///C:\Users\Brietta%20Perez\AppData\Local\Temp\arc47C1\tmpBC53.tmp.htm" TargetMode="External"/><Relationship Id="rId220" Type="http://schemas.openxmlformats.org/officeDocument/2006/relationships/hyperlink" Target="file:///C:\Users\Brietta%20Perez\AppData\Local\Temp\arc47C1\tmpBC53.tmp.htm" TargetMode="External"/><Relationship Id="rId225" Type="http://schemas.openxmlformats.org/officeDocument/2006/relationships/hyperlink" Target="file:///C:\Users\Brietta%20Perez\AppData\Local\Temp\arc47C1\tmpBC53.tmp.htm" TargetMode="External"/><Relationship Id="rId241" Type="http://schemas.openxmlformats.org/officeDocument/2006/relationships/hyperlink" Target="file:///C:\Users\Brietta%20Perez\AppData\Local\Temp\arc47C1\tmpBC53.tmp.htm" TargetMode="External"/><Relationship Id="rId246" Type="http://schemas.openxmlformats.org/officeDocument/2006/relationships/hyperlink" Target="file:///C:\Users\Brietta%20Perez\AppData\Local\Temp\arc47C1\tmpBC53.tmp.htm" TargetMode="External"/><Relationship Id="rId267" Type="http://schemas.openxmlformats.org/officeDocument/2006/relationships/hyperlink" Target="http://www.austintexas.gov/department/planning-and-zoning" TargetMode="External"/><Relationship Id="rId15" Type="http://schemas.openxmlformats.org/officeDocument/2006/relationships/hyperlink" Target="file:///C:\Users\nrw1\AppData\Local\Temp\arc6625\tmp6664.tmp.htm" TargetMode="External"/><Relationship Id="rId36" Type="http://schemas.openxmlformats.org/officeDocument/2006/relationships/hyperlink" Target="file:///C:\Users\nrw1\AppData\Local\Temp\arc6625\tmp6664.tmp.htm" TargetMode="External"/><Relationship Id="rId57" Type="http://schemas.openxmlformats.org/officeDocument/2006/relationships/hyperlink" Target="file:///C:\Users\nrw1\AppData\Local\Temp\arc6625\tmpFD6A.tmp.htm" TargetMode="External"/><Relationship Id="rId106" Type="http://schemas.openxmlformats.org/officeDocument/2006/relationships/hyperlink" Target="file:///C:\Users\nrw1\AppData\Local\Temp\arc6625\tmpFD6A.tmp.htm" TargetMode="External"/><Relationship Id="rId127" Type="http://schemas.openxmlformats.org/officeDocument/2006/relationships/hyperlink" Target="file:///C:\Users\Brietta%20Perez\AppData\Local\Temp\arc47C1\tmpA535.tmp.htm" TargetMode="External"/><Relationship Id="rId262" Type="http://schemas.openxmlformats.org/officeDocument/2006/relationships/hyperlink" Target="file:///C:\Users\Brietta%20Perez\AppData\Local\Temp\arc47C1\tmpBC53.tmp.htm" TargetMode="External"/><Relationship Id="rId10" Type="http://schemas.openxmlformats.org/officeDocument/2006/relationships/footer" Target="footer2.xml"/><Relationship Id="rId31" Type="http://schemas.openxmlformats.org/officeDocument/2006/relationships/hyperlink" Target="file:///C:\Users\nrw1\AppData\Local\Temp\arc6625\tmp6664.tmp.htm" TargetMode="External"/><Relationship Id="rId52" Type="http://schemas.openxmlformats.org/officeDocument/2006/relationships/hyperlink" Target="file:///C:\Users\nrw1\AppData\Local\Temp\arc6625\tmp6664.tmp.htm" TargetMode="External"/><Relationship Id="rId73" Type="http://schemas.openxmlformats.org/officeDocument/2006/relationships/hyperlink" Target="file:///C:\Users\nrw1\AppData\Local\Temp\arc6625\tmpFD6A.tmp.htm" TargetMode="External"/><Relationship Id="rId78" Type="http://schemas.openxmlformats.org/officeDocument/2006/relationships/hyperlink" Target="file:///C:\Users\nrw1\AppData\Local\Temp\arc6625\tmpFD6A.tmp.htm" TargetMode="External"/><Relationship Id="rId94" Type="http://schemas.openxmlformats.org/officeDocument/2006/relationships/hyperlink" Target="file:///C:\Users\nrw1\AppData\Local\Temp\arc6625\tmpFD6A.tmp.htm" TargetMode="External"/><Relationship Id="rId99" Type="http://schemas.openxmlformats.org/officeDocument/2006/relationships/hyperlink" Target="file:///C:\Users\nrw1\AppData\Local\Temp\arc6625\tmpFD6A.tmp.htm" TargetMode="External"/><Relationship Id="rId101" Type="http://schemas.openxmlformats.org/officeDocument/2006/relationships/hyperlink" Target="file:///C:\Users\nrw1\AppData\Local\Temp\arc6625\tmpFD6A.tmp.htm" TargetMode="External"/><Relationship Id="rId122" Type="http://schemas.openxmlformats.org/officeDocument/2006/relationships/hyperlink" Target="file:///C:\Users\Brietta%20Perez\AppData\Local\Temp\arc47C1\tmpA535.tmp.htm" TargetMode="External"/><Relationship Id="rId143" Type="http://schemas.openxmlformats.org/officeDocument/2006/relationships/hyperlink" Target="file:///C:\Users\Brietta%20Perez\AppData\Local\Temp\arc47C1\tmpA535.tmp.htm" TargetMode="External"/><Relationship Id="rId148" Type="http://schemas.openxmlformats.org/officeDocument/2006/relationships/hyperlink" Target="file:///C:\Users\Brietta%20Perez\AppData\Local\Temp\arc47C1\tmpA535.tmp.htm" TargetMode="External"/><Relationship Id="rId164" Type="http://schemas.openxmlformats.org/officeDocument/2006/relationships/hyperlink" Target="file:///C:\Users\Brietta%20Perez\AppData\Local\Temp\arc47C1\tmpA535.tmp.htm" TargetMode="External"/><Relationship Id="rId169" Type="http://schemas.openxmlformats.org/officeDocument/2006/relationships/hyperlink" Target="file:///C:\Users\Brietta%20Perez\AppData\Local\Temp\arc47C1\tmpA535.tmp.htm" TargetMode="External"/><Relationship Id="rId185" Type="http://schemas.openxmlformats.org/officeDocument/2006/relationships/hyperlink" Target="file:///\\CTM-39K7CG1-D1\C$\1g_drive\ftpupdate\CENART.shp"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mailto:bmp40@txstate.edu?subject=Locator_Streets" TargetMode="External"/><Relationship Id="rId210" Type="http://schemas.openxmlformats.org/officeDocument/2006/relationships/hyperlink" Target="file:///C:\Users\Brietta%20Perez\AppData\Local\Temp\arc47C1\tmpBC53.tmp.htm" TargetMode="External"/><Relationship Id="rId215" Type="http://schemas.openxmlformats.org/officeDocument/2006/relationships/hyperlink" Target="http://www.austintexas.gov/department/planning-and-zoning" TargetMode="External"/><Relationship Id="rId236" Type="http://schemas.openxmlformats.org/officeDocument/2006/relationships/hyperlink" Target="file:///C:\Users\Brietta%20Perez\AppData\Local\Temp\arc47C1\tmpBC53.tmp.htm" TargetMode="External"/><Relationship Id="rId257" Type="http://schemas.openxmlformats.org/officeDocument/2006/relationships/hyperlink" Target="file:///C:\Users\Brietta%20Perez\AppData\Local\Temp\arc47C1\tmpBC53.tmp.htm" TargetMode="External"/><Relationship Id="rId278" Type="http://schemas.openxmlformats.org/officeDocument/2006/relationships/image" Target="media/image5.jpg"/><Relationship Id="rId26" Type="http://schemas.openxmlformats.org/officeDocument/2006/relationships/hyperlink" Target="file:///C:\Users\nrw1\AppData\Local\Temp\arc6625\tmp6664.tmp.htm" TargetMode="External"/><Relationship Id="rId231" Type="http://schemas.openxmlformats.org/officeDocument/2006/relationships/hyperlink" Target="file:///C:\Users\Brietta%20Perez\AppData\Local\Temp\arc47C1\tmpBC53.tmp.htm" TargetMode="External"/><Relationship Id="rId252" Type="http://schemas.openxmlformats.org/officeDocument/2006/relationships/hyperlink" Target="file:///C:\Users\Brietta%20Perez\AppData\Local\Temp\arc47C1\tmpBC53.tmp.htm" TargetMode="External"/><Relationship Id="rId273" Type="http://schemas.openxmlformats.org/officeDocument/2006/relationships/hyperlink" Target="http://www.austintexas.gov/department/planning-and-zoning" TargetMode="External"/><Relationship Id="rId47" Type="http://schemas.openxmlformats.org/officeDocument/2006/relationships/hyperlink" Target="file:///C:\Users\nrw1\AppData\Local\Temp\arc6625\tmp6664.tmp.htm" TargetMode="External"/><Relationship Id="rId68" Type="http://schemas.openxmlformats.org/officeDocument/2006/relationships/hyperlink" Target="file:///C:\Users\nrw1\AppData\Local\Temp\arc6625\tmpFD6A.tmp.htm" TargetMode="External"/><Relationship Id="rId89" Type="http://schemas.openxmlformats.org/officeDocument/2006/relationships/hyperlink" Target="file:///C:\Users\nrw1\AppData\Local\Temp\arc6625\tmpFD6A.tmp.htm" TargetMode="External"/><Relationship Id="rId112" Type="http://schemas.openxmlformats.org/officeDocument/2006/relationships/hyperlink" Target="file:///C:\Users\Brietta%20Perez\AppData\Local\Temp\arc47C1\tmpA535.tmp.htm" TargetMode="External"/><Relationship Id="rId133" Type="http://schemas.openxmlformats.org/officeDocument/2006/relationships/hyperlink" Target="file:///C:\Users\Brietta%20Perez\AppData\Local\Temp\arc47C1\tmpA535.tmp.htm" TargetMode="External"/><Relationship Id="rId154" Type="http://schemas.openxmlformats.org/officeDocument/2006/relationships/hyperlink" Target="file:///C:\Users\Brietta%20Perez\AppData\Local\Temp\arc47C1\tmpA535.tmp.htm" TargetMode="External"/><Relationship Id="rId175" Type="http://schemas.openxmlformats.org/officeDocument/2006/relationships/hyperlink" Target="file:///C:\Users\Brietta%20Perez\AppData\Local\Temp\arc47C1\tmpA535.tmp.htm" TargetMode="External"/><Relationship Id="rId196" Type="http://schemas.openxmlformats.org/officeDocument/2006/relationships/hyperlink" Target="file:///C:\Users\Brietta%20Perez\AppData\Local\Temp\arc47C1\tmpA535.tmp.htm" TargetMode="External"/><Relationship Id="rId200" Type="http://schemas.openxmlformats.org/officeDocument/2006/relationships/hyperlink" Target="file:///C:\Users\Brietta%20Perez\AppData\Local\Temp\arc47C1\tmpBC53.tmp.htm" TargetMode="External"/><Relationship Id="rId16" Type="http://schemas.openxmlformats.org/officeDocument/2006/relationships/hyperlink" Target="file:///C:\Users\nrw1\AppData\Local\Temp\arc6625\tmp6664.tmp.htm" TargetMode="External"/><Relationship Id="rId221" Type="http://schemas.openxmlformats.org/officeDocument/2006/relationships/hyperlink" Target="http://www.austintexas.gov/department/planning-and-zoning" TargetMode="External"/><Relationship Id="rId242" Type="http://schemas.openxmlformats.org/officeDocument/2006/relationships/hyperlink" Target="file:///C:\Users\Brietta%20Perez\AppData\Local\Temp\arc47C1\tmpBC53.tmp.htm" TargetMode="External"/><Relationship Id="rId263" Type="http://schemas.openxmlformats.org/officeDocument/2006/relationships/hyperlink" Target="file:///C:\Users\Brietta%20Perez\AppData\Local\Temp\arc47C1\tmpBC53.tmp.htm" TargetMode="External"/><Relationship Id="rId37" Type="http://schemas.openxmlformats.org/officeDocument/2006/relationships/hyperlink" Target="file:///C:\Users\nrw1\AppData\Local\Temp\arc6625\tmp6664.tmp.htm" TargetMode="External"/><Relationship Id="rId58" Type="http://schemas.openxmlformats.org/officeDocument/2006/relationships/hyperlink" Target="file:///C:\Users\nrw1\AppData\Local\Temp\arc6625\tmpFD6A.tmp.htm" TargetMode="External"/><Relationship Id="rId79" Type="http://schemas.openxmlformats.org/officeDocument/2006/relationships/hyperlink" Target="file:///C:\Users\nrw1\AppData\Local\Temp\arc6625\tmpFD6A.tmp.htm" TargetMode="External"/><Relationship Id="rId102" Type="http://schemas.openxmlformats.org/officeDocument/2006/relationships/hyperlink" Target="file:///C:\Users\nrw1\AppData\Local\Temp\arc6625\tmpFD6A.tmp.htm" TargetMode="External"/><Relationship Id="rId123" Type="http://schemas.openxmlformats.org/officeDocument/2006/relationships/hyperlink" Target="file:///C:\Users\Brietta%20Perez\AppData\Local\Temp\arc47C1\tmpA535.tmp.htm" TargetMode="External"/><Relationship Id="rId144" Type="http://schemas.openxmlformats.org/officeDocument/2006/relationships/hyperlink" Target="file:///C:\Users\Brietta%20Perez\AppData\Local\Temp\arc47C1\tmpA535.tmp.htm" TargetMode="External"/><Relationship Id="rId90" Type="http://schemas.openxmlformats.org/officeDocument/2006/relationships/hyperlink" Target="file:///C:\Users\nrw1\AppData\Local\Temp\arc6625\tmpFD6A.tmp.htm" TargetMode="External"/><Relationship Id="rId165" Type="http://schemas.openxmlformats.org/officeDocument/2006/relationships/hyperlink" Target="file:///C:\Users\Brietta%20Perez\AppData\Local\Temp\arc47C1\tmpA535.tmp.htm" TargetMode="External"/><Relationship Id="rId186" Type="http://schemas.openxmlformats.org/officeDocument/2006/relationships/hyperlink" Target="file:///C:\Users\Brietta%20Perez\AppData\Local\Temp\arc47C1\tmpA535.tmp.htm" TargetMode="External"/><Relationship Id="rId211" Type="http://schemas.openxmlformats.org/officeDocument/2006/relationships/hyperlink" Target="file:///C:\Users\Brietta%20Perez\AppData\Local\Temp\arc47C1\tmpBC53.tmp.htm" TargetMode="External"/><Relationship Id="rId232" Type="http://schemas.openxmlformats.org/officeDocument/2006/relationships/hyperlink" Target="file:///C:\Users\Brietta%20Perez\AppData\Local\Temp\arc47C1\tmpBC53.tmp.htm" TargetMode="External"/><Relationship Id="rId253" Type="http://schemas.openxmlformats.org/officeDocument/2006/relationships/hyperlink" Target="file:///C:\Users\Brietta%20Perez\AppData\Local\Temp\arc47C1\tmpBC53.tmp.htm" TargetMode="External"/><Relationship Id="rId274" Type="http://schemas.openxmlformats.org/officeDocument/2006/relationships/hyperlink" Target="file:///C:\Users\Brietta%20Perez\AppData\Local\Temp\arc47C1\tmpBC53.tmp.htm" TargetMode="External"/><Relationship Id="rId27" Type="http://schemas.openxmlformats.org/officeDocument/2006/relationships/hyperlink" Target="file:///C:\Users\nrw1\AppData\Local\Temp\arc6625\tmp6664.tmp.htm" TargetMode="External"/><Relationship Id="rId48" Type="http://schemas.openxmlformats.org/officeDocument/2006/relationships/hyperlink" Target="file:///C:\Users\nrw1\AppData\Local\Temp\arc6625\tmp6664.tmp.htm" TargetMode="External"/><Relationship Id="rId69" Type="http://schemas.openxmlformats.org/officeDocument/2006/relationships/hyperlink" Target="file:///C:\Users\nrw1\AppData\Local\Temp\arc6625\tmpFD6A.tmp.htm" TargetMode="External"/><Relationship Id="rId113" Type="http://schemas.openxmlformats.org/officeDocument/2006/relationships/hyperlink" Target="file:///C:\Users\Brietta%20Perez\AppData\Local\Temp\arc47C1\tmpA535.tmp.htm" TargetMode="External"/><Relationship Id="rId134" Type="http://schemas.openxmlformats.org/officeDocument/2006/relationships/hyperlink" Target="http://www.austintexas.gov/department/planning-and-zoning" TargetMode="External"/><Relationship Id="rId80" Type="http://schemas.openxmlformats.org/officeDocument/2006/relationships/hyperlink" Target="file:///C:\Users\nrw1\AppData\Local\Temp\arc6625\tmpFD6A.tmp.htm" TargetMode="External"/><Relationship Id="rId155" Type="http://schemas.openxmlformats.org/officeDocument/2006/relationships/hyperlink" Target="file:///C:\Users\Brietta%20Perez\AppData\Local\Temp\arc47C1\tmpA535.tmp.htm" TargetMode="External"/><Relationship Id="rId176" Type="http://schemas.openxmlformats.org/officeDocument/2006/relationships/hyperlink" Target="file:///C:\Users\Brietta%20Perez\AppData\Local\Temp\arc47C1\tmpA535.tmp.htm" TargetMode="External"/><Relationship Id="rId197" Type="http://schemas.openxmlformats.org/officeDocument/2006/relationships/hyperlink" Target="file:///C:\Users\Brietta%20Perez\AppData\Local\Temp\arc47C1\tmpBC53.tmp.htm" TargetMode="External"/><Relationship Id="rId201" Type="http://schemas.openxmlformats.org/officeDocument/2006/relationships/hyperlink" Target="file:///C:\Users\Brietta%20Perez\AppData\Local\Temp\arc47C1\tmpBC53.tmp.htm" TargetMode="External"/><Relationship Id="rId222" Type="http://schemas.openxmlformats.org/officeDocument/2006/relationships/hyperlink" Target="file:///C:\Users\Brietta%20Perez\AppData\Local\Temp\arc47C1\tmpBC53.tmp.htm" TargetMode="External"/><Relationship Id="rId243" Type="http://schemas.openxmlformats.org/officeDocument/2006/relationships/hyperlink" Target="file:///C:\Users\Brietta%20Perez\AppData\Local\Temp\arc47C1\tmpBC53.tmp.htm" TargetMode="External"/><Relationship Id="rId264" Type="http://schemas.openxmlformats.org/officeDocument/2006/relationships/hyperlink" Target="file:///C:\Users\Brietta%20Perez\AppData\Local\Temp\arc47C1\tmpBC53.tmp.htm" TargetMode="External"/><Relationship Id="rId17" Type="http://schemas.openxmlformats.org/officeDocument/2006/relationships/hyperlink" Target="file:///C:\Users\nrw1\AppData\Local\Temp\arc6625\tmp6664.tmp.htm" TargetMode="External"/><Relationship Id="rId38" Type="http://schemas.openxmlformats.org/officeDocument/2006/relationships/hyperlink" Target="file:///C:\Users\nrw1\AppData\Local\Temp\arc6625\tmp6664.tmp.htm" TargetMode="External"/><Relationship Id="rId59" Type="http://schemas.openxmlformats.org/officeDocument/2006/relationships/hyperlink" Target="file:///C:\Users\nrw1\AppData\Local\Temp\arc6625\tmpFD6A.tmp.htm" TargetMode="External"/><Relationship Id="rId103" Type="http://schemas.openxmlformats.org/officeDocument/2006/relationships/hyperlink" Target="file:///C:\Users\nrw1\AppData\Local\Temp\arc6625\tmpFD6A.tmp.htm" TargetMode="External"/><Relationship Id="rId124" Type="http://schemas.openxmlformats.org/officeDocument/2006/relationships/hyperlink" Target="file:///C:\Users\Brietta%20Perez\AppData\Local\Temp\arc47C1\tmpA535.tmp.htm" TargetMode="External"/><Relationship Id="rId70" Type="http://schemas.openxmlformats.org/officeDocument/2006/relationships/hyperlink" Target="file:///C:\Users\nrw1\AppData\Local\Temp\arc6625\tmpFD6A.tmp.htm" TargetMode="External"/><Relationship Id="rId91" Type="http://schemas.openxmlformats.org/officeDocument/2006/relationships/hyperlink" Target="file:///C:\Users\nrw1\AppData\Local\Temp\arc6625\tmpFD6A.tmp.htm" TargetMode="External"/><Relationship Id="rId145" Type="http://schemas.openxmlformats.org/officeDocument/2006/relationships/hyperlink" Target="file:///C:\Users\Brietta%20Perez\AppData\Local\Temp\arc47C1\tmpA535.tmp.htm" TargetMode="External"/><Relationship Id="rId166" Type="http://schemas.openxmlformats.org/officeDocument/2006/relationships/hyperlink" Target="file:///C:\Users\Brietta%20Perez\AppData\Local\Temp\arc47C1\tmpA535.tmp.htm" TargetMode="External"/><Relationship Id="rId187" Type="http://schemas.openxmlformats.org/officeDocument/2006/relationships/hyperlink" Target="file:///C:\Users\Brietta%20Perez\AppData\Local\Temp\arc47C1\tmpA535.tmp.htm" TargetMode="External"/><Relationship Id="rId1" Type="http://schemas.openxmlformats.org/officeDocument/2006/relationships/numbering" Target="numbering.xml"/><Relationship Id="rId212" Type="http://schemas.openxmlformats.org/officeDocument/2006/relationships/hyperlink" Target="file:///C:\Users\Brietta%20Perez\AppData\Local\Temp\arc47C1\tmpBC53.tmp.htm" TargetMode="External"/><Relationship Id="rId233" Type="http://schemas.openxmlformats.org/officeDocument/2006/relationships/hyperlink" Target="file:///C:\Users\Brietta%20Perez\AppData\Local\Temp\arc47C1\tmpBC53.tmp.htm" TargetMode="External"/><Relationship Id="rId254" Type="http://schemas.openxmlformats.org/officeDocument/2006/relationships/hyperlink" Target="file:///C:\Users\Brietta%20Perez\AppData\Local\Temp\arc47C1\tmpBC53.tmp.htm" TargetMode="External"/><Relationship Id="rId28" Type="http://schemas.openxmlformats.org/officeDocument/2006/relationships/hyperlink" Target="file:///C:\Users\nrw1\AppData\Local\Temp\arc6625\tmp6664.tmp.htm" TargetMode="External"/><Relationship Id="rId49" Type="http://schemas.openxmlformats.org/officeDocument/2006/relationships/hyperlink" Target="file:///C:\Users\nrw1\AppData\Local\Temp\arc6625\tmp6664.tmp.htm" TargetMode="External"/><Relationship Id="rId114" Type="http://schemas.openxmlformats.org/officeDocument/2006/relationships/hyperlink" Target="file:///C:\Users\Brietta%20Perez\AppData\Local\Temp\arc47C1\tmpA535.tmp.htm" TargetMode="External"/><Relationship Id="rId275" Type="http://schemas.openxmlformats.org/officeDocument/2006/relationships/hyperlink" Target="file:///C:\Users\Brietta%20Perez\AppData\Local\Temp\arc47C1\tmpBC53.tmp.htm" TargetMode="External"/><Relationship Id="rId60" Type="http://schemas.openxmlformats.org/officeDocument/2006/relationships/hyperlink" Target="file:///C:\Users\nrw1\AppData\Local\Temp\arc6625\tmpFD6A.tmp.htm" TargetMode="External"/><Relationship Id="rId81" Type="http://schemas.openxmlformats.org/officeDocument/2006/relationships/hyperlink" Target="file:///C:\Users\nrw1\AppData\Local\Temp\arc6625\tmpFD6A.tmp.htm" TargetMode="External"/><Relationship Id="rId135" Type="http://schemas.openxmlformats.org/officeDocument/2006/relationships/hyperlink" Target="file:///C:\Users\Brietta%20Perez\AppData\Local\Temp\arc47C1\tmpA535.tmp.htm" TargetMode="External"/><Relationship Id="rId156" Type="http://schemas.openxmlformats.org/officeDocument/2006/relationships/hyperlink" Target="file:///C:\Users\Brietta%20Perez\AppData\Local\Temp\arc47C1\tmpA535.tmp.htm" TargetMode="External"/><Relationship Id="rId177" Type="http://schemas.openxmlformats.org/officeDocument/2006/relationships/hyperlink" Target="file:///C:\Users\Brietta%20Perez\AppData\Local\Temp\arc47C1\tmpA535.tmp.htm" TargetMode="External"/><Relationship Id="rId198" Type="http://schemas.openxmlformats.org/officeDocument/2006/relationships/hyperlink" Target="file:///C:\Users\Brietta%20Perez\AppData\Local\Temp\arc47C1\tmpBC53.tmp.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1428</TotalTime>
  <Pages>101</Pages>
  <Words>20145</Words>
  <Characters>114829</Characters>
  <Application>Microsoft Office Word</Application>
  <DocSecurity>0</DocSecurity>
  <Lines>956</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Brietta Perez</dc:creator>
  <cp:lastModifiedBy>Brietta Perez</cp:lastModifiedBy>
  <cp:revision>95</cp:revision>
  <dcterms:created xsi:type="dcterms:W3CDTF">2015-11-29T03:08:00Z</dcterms:created>
  <dcterms:modified xsi:type="dcterms:W3CDTF">2015-11-30T21:47:00Z</dcterms:modified>
</cp:coreProperties>
</file>