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AD46B" w14:textId="77777777" w:rsidR="007E2938" w:rsidRPr="007E2938" w:rsidRDefault="00E44016" w:rsidP="007E2938">
      <w:pPr>
        <w:pStyle w:val="ListParagraph"/>
        <w:spacing w:line="360" w:lineRule="auto"/>
        <w:ind w:left="360"/>
        <w:rPr>
          <w:rFonts w:ascii="Arial" w:hAnsi="Arial" w:cs="Arial"/>
          <w:b/>
          <w:sz w:val="24"/>
          <w:szCs w:val="24"/>
        </w:rPr>
      </w:pPr>
      <w:r>
        <w:rPr>
          <w:noProof/>
        </w:rPr>
        <mc:AlternateContent>
          <mc:Choice Requires="wps">
            <w:drawing>
              <wp:anchor distT="45720" distB="45720" distL="114300" distR="114300" simplePos="0" relativeHeight="251661312" behindDoc="0" locked="0" layoutInCell="1" allowOverlap="1" wp14:anchorId="2AAD6AC0" wp14:editId="55CC4B20">
                <wp:simplePos x="0" y="0"/>
                <wp:positionH relativeFrom="column">
                  <wp:posOffset>3886200</wp:posOffset>
                </wp:positionH>
                <wp:positionV relativeFrom="paragraph">
                  <wp:posOffset>4572000</wp:posOffset>
                </wp:positionV>
                <wp:extent cx="2341880" cy="260985"/>
                <wp:effectExtent l="0" t="0" r="355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260985"/>
                        </a:xfrm>
                        <a:prstGeom prst="rect">
                          <a:avLst/>
                        </a:prstGeom>
                        <a:solidFill>
                          <a:srgbClr val="FFFFFF"/>
                        </a:solidFill>
                        <a:ln w="9525">
                          <a:solidFill>
                            <a:schemeClr val="bg1"/>
                          </a:solidFill>
                          <a:miter lim="800000"/>
                          <a:headEnd/>
                          <a:tailEnd/>
                        </a:ln>
                      </wps:spPr>
                      <wps:txbx>
                        <w:txbxContent>
                          <w:p w14:paraId="302421F2" w14:textId="77777777" w:rsidR="0066094A" w:rsidRPr="00EF2C5E" w:rsidRDefault="0066094A">
                            <w:pPr>
                              <w:rPr>
                                <w:rFonts w:ascii="Arial" w:hAnsi="Arial" w:cs="Arial"/>
                              </w:rPr>
                            </w:pPr>
                            <w:r w:rsidRPr="00EF2C5E">
                              <w:rPr>
                                <w:rFonts w:ascii="Arial" w:hAnsi="Arial" w:cs="Arial"/>
                              </w:rPr>
                              <w:t>11/16/2015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AAD6AC0" id="_x0000_t202" coordsize="21600,21600" o:spt="202" path="m,l,21600r21600,l21600,xe">
                <v:stroke joinstyle="miter"/>
                <v:path gradientshapeok="t" o:connecttype="rect"/>
              </v:shapetype>
              <v:shape id="Text Box 2" o:spid="_x0000_s1026" type="#_x0000_t202" style="position:absolute;left:0;text-align:left;margin-left:306pt;margin-top:5in;width:184.4pt;height:20.5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" strokecolor="white [3212]">
                <v:textbox>
                  <w:txbxContent>
                    <w:p w14:paraId="302421F2" w14:textId="77777777" w:rsidR="0066094A" w:rsidRPr="00EF2C5E" w:rsidRDefault="0066094A">
                      <w:pPr>
                        <w:rPr>
                          <w:rFonts w:ascii="Arial" w:hAnsi="Arial" w:cs="Arial"/>
                        </w:rPr>
                      </w:pPr>
                      <w:r w:rsidRPr="00EF2C5E">
                        <w:rPr>
                          <w:rFonts w:ascii="Arial" w:hAnsi="Arial" w:cs="Arial"/>
                        </w:rPr>
                        <w:t>11/16/2015</w:t>
                      </w:r>
                    </w:p>
                  </w:txbxContent>
                </v:textbox>
                <w10:wrap type="square"/>
              </v:shape>
            </w:pict>
          </mc:Fallback>
        </mc:AlternateContent>
      </w:r>
      <w:sdt>
        <w:sdtPr>
          <w:id w:val="1347979270"/>
          <w:docPartObj>
            <w:docPartGallery w:val="Cover Pages"/>
            <w:docPartUnique/>
          </w:docPartObj>
        </w:sdtPr>
        <w:sdtContent>
          <w:r>
            <w:rPr>
              <w:noProof/>
            </w:rPr>
            <mc:AlternateContent>
              <mc:Choice Requires="wps">
                <w:drawing>
                  <wp:anchor distT="0" distB="0" distL="114300" distR="114300" simplePos="0" relativeHeight="251659264" behindDoc="0" locked="0" layoutInCell="1" allowOverlap="1" wp14:anchorId="4232FE79" wp14:editId="3959411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6094A" w14:paraId="3A7B11CE" w14:textId="77777777" w:rsidTr="005415A9">
                                  <w:trPr>
                                    <w:trHeight w:val="5661"/>
                                    <w:jc w:val="center"/>
                                  </w:trPr>
                                  <w:tc>
                                    <w:tcPr>
                                      <w:tcW w:w="2568" w:type="pct"/>
                                      <w:vAlign w:val="center"/>
                                    </w:tcPr>
                                    <w:p w14:paraId="5DC812C2" w14:textId="77777777" w:rsidR="0066094A" w:rsidRDefault="0066094A">
                                      <w:pPr>
                                        <w:jc w:val="right"/>
                                      </w:pPr>
                                      <w:r>
                                        <w:rPr>
                                          <w:noProof/>
                                        </w:rPr>
                                        <w:drawing>
                                          <wp:inline distT="0" distB="0" distL="0" distR="0" wp14:anchorId="5CFC7294" wp14:editId="5BC46F81">
                                            <wp:extent cx="2828255" cy="2837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Jay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3092" cy="2852702"/>
                                                    </a:xfrm>
                                                    <a:prstGeom prst="rect">
                                                      <a:avLst/>
                                                    </a:prstGeom>
                                                  </pic:spPr>
                                                </pic:pic>
                                              </a:graphicData>
                                            </a:graphic>
                                          </wp:inline>
                                        </w:drawing>
                                      </w:r>
                                    </w:p>
                                    <w:sdt>
                                      <w:sdtPr>
                                        <w:rPr>
                                          <w:rFonts w:ascii="Arial" w:hAnsi="Arial" w:cs="Arial"/>
                                          <w:b/>
                                          <w:caps/>
                                          <w:color w:val="191919" w:themeColor="text1" w:themeTint="E6"/>
                                          <w:sz w:val="72"/>
                                          <w:szCs w:val="72"/>
                                        </w:rPr>
                                        <w:alias w:val="Title"/>
                                        <w:tag w:val=""/>
                                        <w:id w:val="1675455757"/>
                                        <w:dataBinding w:prefixMappings="xmlns:ns0='http://purl.org/dc/elements/1.1/' xmlns:ns1='http://schemas.openxmlformats.org/package/2006/metadata/core-properties' " w:xpath="/ns1:coreProperties[1]/ns0:title[1]" w:storeItemID="{6C3C8BC8-F283-45AE-878A-BAB7291924A1}"/>
                                        <w:text/>
                                      </w:sdtPr>
                                      <w:sdtContent>
                                        <w:p w14:paraId="5F8487FF" w14:textId="77777777" w:rsidR="0066094A" w:rsidRPr="005415A9" w:rsidRDefault="0066094A">
                                          <w:pPr>
                                            <w:pStyle w:val="NoSpacing"/>
                                            <w:spacing w:line="312" w:lineRule="auto"/>
                                            <w:jc w:val="right"/>
                                            <w:rPr>
                                              <w:rFonts w:ascii="Arial" w:hAnsi="Arial" w:cs="Arial"/>
                                              <w:b/>
                                              <w:caps/>
                                              <w:color w:val="191919" w:themeColor="text1" w:themeTint="E6"/>
                                              <w:sz w:val="72"/>
                                              <w:szCs w:val="72"/>
                                            </w:rPr>
                                          </w:pPr>
                                          <w:r w:rsidRPr="005415A9">
                                            <w:rPr>
                                              <w:rFonts w:ascii="Arial" w:hAnsi="Arial" w:cs="Arial"/>
                                              <w:b/>
                                              <w:caps/>
                                              <w:color w:val="191919" w:themeColor="text1" w:themeTint="E6"/>
                                              <w:sz w:val="72"/>
                                              <w:szCs w:val="72"/>
                                            </w:rPr>
                                            <w:t>Final Report</w:t>
                                          </w:r>
                                        </w:p>
                                      </w:sdtContent>
                                    </w:sdt>
                                    <w:sdt>
                                      <w:sdtPr>
                                        <w:rPr>
                                          <w:rFonts w:ascii="Arial" w:hAnsi="Arial" w:cs="Arial"/>
                                          <w:color w:val="000000" w:themeColor="text1"/>
                                          <w:sz w:val="24"/>
                                          <w:szCs w:val="24"/>
                                        </w:rPr>
                                        <w:alias w:val="Subtitle"/>
                                        <w:tag w:val=""/>
                                        <w:id w:val="-192157013"/>
                                        <w:dataBinding w:prefixMappings="xmlns:ns0='http://purl.org/dc/elements/1.1/' xmlns:ns1='http://schemas.openxmlformats.org/package/2006/metadata/core-properties' " w:xpath="/ns1:coreProperties[1]/ns0:subject[1]" w:storeItemID="{6C3C8BC8-F283-45AE-878A-BAB7291924A1}"/>
                                        <w:text/>
                                      </w:sdtPr>
                                      <w:sdtContent>
                                        <w:p w14:paraId="7A623493" w14:textId="77777777" w:rsidR="0066094A" w:rsidRDefault="0066094A" w:rsidP="00E44016">
                                          <w:pPr>
                                            <w:jc w:val="right"/>
                                            <w:rPr>
                                              <w:sz w:val="24"/>
                                              <w:szCs w:val="24"/>
                                            </w:rPr>
                                          </w:pPr>
                                          <w:r w:rsidRPr="00E44016">
                                            <w:rPr>
                                              <w:rFonts w:ascii="Arial" w:hAnsi="Arial" w:cs="Arial"/>
                                              <w:color w:val="000000" w:themeColor="text1"/>
                                              <w:sz w:val="24"/>
                                              <w:szCs w:val="24"/>
                                            </w:rPr>
                                            <w:t>Westcave Circle Christmas Bird Count</w:t>
                                          </w:r>
                                        </w:p>
                                      </w:sdtContent>
                                    </w:sdt>
                                  </w:tc>
                                  <w:tc>
                                    <w:tcPr>
                                      <w:tcW w:w="2432" w:type="pct"/>
                                      <w:vAlign w:val="center"/>
                                    </w:tcPr>
                                    <w:p w14:paraId="2487DDAC" w14:textId="77777777" w:rsidR="0066094A" w:rsidRPr="00E44016" w:rsidRDefault="0066094A">
                                      <w:pPr>
                                        <w:pStyle w:val="NoSpacing"/>
                                        <w:rPr>
                                          <w:rFonts w:ascii="Arial" w:hAnsi="Arial" w:cs="Arial"/>
                                          <w:caps/>
                                          <w:color w:val="ED7D31" w:themeColor="accent2"/>
                                          <w:sz w:val="26"/>
                                          <w:szCs w:val="26"/>
                                        </w:rPr>
                                      </w:pPr>
                                    </w:p>
                                    <w:sdt>
                                      <w:sdtPr>
                                        <w:rPr>
                                          <w:rFonts w:ascii="Arial" w:hAnsi="Arial" w:cs="Arial"/>
                                          <w:sz w:val="26"/>
                                          <w:szCs w:val="26"/>
                                        </w:rPr>
                                        <w:alias w:val="Author"/>
                                        <w:tag w:val=""/>
                                        <w:id w:val="426621700"/>
                                        <w:dataBinding w:prefixMappings="xmlns:ns0='http://purl.org/dc/elements/1.1/' xmlns:ns1='http://schemas.openxmlformats.org/package/2006/metadata/core-properties' " w:xpath="/ns1:coreProperties[1]/ns0:creator[1]" w:storeItemID="{6C3C8BC8-F283-45AE-878A-BAB7291924A1}"/>
                                        <w:text/>
                                      </w:sdtPr>
                                      <w:sdtContent>
                                        <w:p w14:paraId="0B4FC31D" w14:textId="77777777" w:rsidR="0066094A" w:rsidRPr="00EF2C5E" w:rsidRDefault="0066094A">
                                          <w:pPr>
                                            <w:pStyle w:val="NoSpacing"/>
                                            <w:rPr>
                                              <w:rFonts w:ascii="Arial" w:hAnsi="Arial" w:cs="Arial"/>
                                              <w:sz w:val="26"/>
                                              <w:szCs w:val="26"/>
                                            </w:rPr>
                                          </w:pPr>
                                          <w:r w:rsidRPr="00EF2C5E">
                                            <w:rPr>
                                              <w:rFonts w:ascii="Arial" w:hAnsi="Arial" w:cs="Arial"/>
                                              <w:sz w:val="26"/>
                                              <w:szCs w:val="26"/>
                                            </w:rPr>
                                            <w:t>Sara Breit, David Mills, Daniela Castro, Dylan Ham</w:t>
                                          </w:r>
                                        </w:p>
                                      </w:sdtContent>
                                    </w:sdt>
                                    <w:p w14:paraId="0DFCE8C9" w14:textId="77777777" w:rsidR="0066094A" w:rsidRDefault="0066094A" w:rsidP="00E44016">
                                      <w:pPr>
                                        <w:pStyle w:val="NoSpacing"/>
                                      </w:pPr>
                                      <w:sdt>
                                        <w:sdtPr>
                                          <w:rPr>
                                            <w:rFonts w:ascii="Arial" w:hAnsi="Arial" w:cs="Arial"/>
                                          </w:rPr>
                                          <w:alias w:val="Course"/>
                                          <w:tag w:val="Course"/>
                                          <w:id w:val="14356430"/>
                                          <w:dataBinding w:prefixMappings="xmlns:ns0='http://purl.org/dc/elements/1.1/' xmlns:ns1='http://schemas.openxmlformats.org/package/2006/metadata/core-properties' " w:xpath="/ns1:coreProperties[1]/ns1:category[1]" w:storeItemID="{6C3C8BC8-F283-45AE-878A-BAB7291924A1}"/>
                                          <w:text/>
                                        </w:sdtPr>
                                        <w:sdtContent>
                                          <w:r w:rsidRPr="00EF2C5E">
                                            <w:rPr>
                                              <w:rFonts w:ascii="Arial" w:hAnsi="Arial" w:cs="Arial"/>
                                            </w:rPr>
                                            <w:t>GIS Design &amp; Implementation</w:t>
                                          </w:r>
                                        </w:sdtContent>
                                      </w:sdt>
                                    </w:p>
                                  </w:tc>
                                </w:tr>
                              </w:tbl>
                              <w:p w14:paraId="1E66DAD0" w14:textId="77777777" w:rsidR="0066094A" w:rsidRDefault="0066094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4232FE79" id="Text Box 138" o:spid="_x0000_s1027"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6094A" w14:paraId="3A7B11CE" w14:textId="77777777" w:rsidTr="005415A9">
                            <w:trPr>
                              <w:trHeight w:val="5661"/>
                              <w:jc w:val="center"/>
                            </w:trPr>
                            <w:tc>
                              <w:tcPr>
                                <w:tcW w:w="2568" w:type="pct"/>
                                <w:vAlign w:val="center"/>
                              </w:tcPr>
                              <w:p w14:paraId="5DC812C2" w14:textId="77777777" w:rsidR="0066094A" w:rsidRDefault="0066094A">
                                <w:pPr>
                                  <w:jc w:val="right"/>
                                </w:pPr>
                                <w:r>
                                  <w:rPr>
                                    <w:noProof/>
                                  </w:rPr>
                                  <w:drawing>
                                    <wp:inline distT="0" distB="0" distL="0" distR="0" wp14:anchorId="5CFC7294" wp14:editId="5BC46F81">
                                      <wp:extent cx="2828255" cy="2837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Jay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3092" cy="2852702"/>
                                              </a:xfrm>
                                              <a:prstGeom prst="rect">
                                                <a:avLst/>
                                              </a:prstGeom>
                                            </pic:spPr>
                                          </pic:pic>
                                        </a:graphicData>
                                      </a:graphic>
                                    </wp:inline>
                                  </w:drawing>
                                </w:r>
                              </w:p>
                              <w:sdt>
                                <w:sdtPr>
                                  <w:rPr>
                                    <w:rFonts w:ascii="Arial" w:hAnsi="Arial" w:cs="Arial"/>
                                    <w:b/>
                                    <w:caps/>
                                    <w:color w:val="191919" w:themeColor="text1" w:themeTint="E6"/>
                                    <w:sz w:val="72"/>
                                    <w:szCs w:val="72"/>
                                  </w:rPr>
                                  <w:alias w:val="Title"/>
                                  <w:tag w:val=""/>
                                  <w:id w:val="1675455757"/>
                                  <w:dataBinding w:prefixMappings="xmlns:ns0='http://purl.org/dc/elements/1.1/' xmlns:ns1='http://schemas.openxmlformats.org/package/2006/metadata/core-properties' " w:xpath="/ns1:coreProperties[1]/ns0:title[1]" w:storeItemID="{6C3C8BC8-F283-45AE-878A-BAB7291924A1}"/>
                                  <w:text/>
                                </w:sdtPr>
                                <w:sdtContent>
                                  <w:p w14:paraId="5F8487FF" w14:textId="77777777" w:rsidR="0066094A" w:rsidRPr="005415A9" w:rsidRDefault="0066094A">
                                    <w:pPr>
                                      <w:pStyle w:val="NoSpacing"/>
                                      <w:spacing w:line="312" w:lineRule="auto"/>
                                      <w:jc w:val="right"/>
                                      <w:rPr>
                                        <w:rFonts w:ascii="Arial" w:hAnsi="Arial" w:cs="Arial"/>
                                        <w:b/>
                                        <w:caps/>
                                        <w:color w:val="191919" w:themeColor="text1" w:themeTint="E6"/>
                                        <w:sz w:val="72"/>
                                        <w:szCs w:val="72"/>
                                      </w:rPr>
                                    </w:pPr>
                                    <w:r w:rsidRPr="005415A9">
                                      <w:rPr>
                                        <w:rFonts w:ascii="Arial" w:hAnsi="Arial" w:cs="Arial"/>
                                        <w:b/>
                                        <w:caps/>
                                        <w:color w:val="191919" w:themeColor="text1" w:themeTint="E6"/>
                                        <w:sz w:val="72"/>
                                        <w:szCs w:val="72"/>
                                      </w:rPr>
                                      <w:t>Final Report</w:t>
                                    </w:r>
                                  </w:p>
                                </w:sdtContent>
                              </w:sdt>
                              <w:sdt>
                                <w:sdtPr>
                                  <w:rPr>
                                    <w:rFonts w:ascii="Arial" w:hAnsi="Arial" w:cs="Arial"/>
                                    <w:color w:val="000000" w:themeColor="text1"/>
                                    <w:sz w:val="24"/>
                                    <w:szCs w:val="24"/>
                                  </w:rPr>
                                  <w:alias w:val="Subtitle"/>
                                  <w:tag w:val=""/>
                                  <w:id w:val="-192157013"/>
                                  <w:dataBinding w:prefixMappings="xmlns:ns0='http://purl.org/dc/elements/1.1/' xmlns:ns1='http://schemas.openxmlformats.org/package/2006/metadata/core-properties' " w:xpath="/ns1:coreProperties[1]/ns0:subject[1]" w:storeItemID="{6C3C8BC8-F283-45AE-878A-BAB7291924A1}"/>
                                  <w:text/>
                                </w:sdtPr>
                                <w:sdtContent>
                                  <w:p w14:paraId="7A623493" w14:textId="77777777" w:rsidR="0066094A" w:rsidRDefault="0066094A" w:rsidP="00E44016">
                                    <w:pPr>
                                      <w:jc w:val="right"/>
                                      <w:rPr>
                                        <w:sz w:val="24"/>
                                        <w:szCs w:val="24"/>
                                      </w:rPr>
                                    </w:pPr>
                                    <w:r w:rsidRPr="00E44016">
                                      <w:rPr>
                                        <w:rFonts w:ascii="Arial" w:hAnsi="Arial" w:cs="Arial"/>
                                        <w:color w:val="000000" w:themeColor="text1"/>
                                        <w:sz w:val="24"/>
                                        <w:szCs w:val="24"/>
                                      </w:rPr>
                                      <w:t>Westcave Circle Christmas Bird Count</w:t>
                                    </w:r>
                                  </w:p>
                                </w:sdtContent>
                              </w:sdt>
                            </w:tc>
                            <w:tc>
                              <w:tcPr>
                                <w:tcW w:w="2432" w:type="pct"/>
                                <w:vAlign w:val="center"/>
                              </w:tcPr>
                              <w:p w14:paraId="2487DDAC" w14:textId="77777777" w:rsidR="0066094A" w:rsidRPr="00E44016" w:rsidRDefault="0066094A">
                                <w:pPr>
                                  <w:pStyle w:val="NoSpacing"/>
                                  <w:rPr>
                                    <w:rFonts w:ascii="Arial" w:hAnsi="Arial" w:cs="Arial"/>
                                    <w:caps/>
                                    <w:color w:val="ED7D31" w:themeColor="accent2"/>
                                    <w:sz w:val="26"/>
                                    <w:szCs w:val="26"/>
                                  </w:rPr>
                                </w:pPr>
                              </w:p>
                              <w:sdt>
                                <w:sdtPr>
                                  <w:rPr>
                                    <w:rFonts w:ascii="Arial" w:hAnsi="Arial" w:cs="Arial"/>
                                    <w:sz w:val="26"/>
                                    <w:szCs w:val="26"/>
                                  </w:rPr>
                                  <w:alias w:val="Author"/>
                                  <w:tag w:val=""/>
                                  <w:id w:val="426621700"/>
                                  <w:dataBinding w:prefixMappings="xmlns:ns0='http://purl.org/dc/elements/1.1/' xmlns:ns1='http://schemas.openxmlformats.org/package/2006/metadata/core-properties' " w:xpath="/ns1:coreProperties[1]/ns0:creator[1]" w:storeItemID="{6C3C8BC8-F283-45AE-878A-BAB7291924A1}"/>
                                  <w:text/>
                                </w:sdtPr>
                                <w:sdtContent>
                                  <w:p w14:paraId="0B4FC31D" w14:textId="77777777" w:rsidR="0066094A" w:rsidRPr="00EF2C5E" w:rsidRDefault="0066094A">
                                    <w:pPr>
                                      <w:pStyle w:val="NoSpacing"/>
                                      <w:rPr>
                                        <w:rFonts w:ascii="Arial" w:hAnsi="Arial" w:cs="Arial"/>
                                        <w:sz w:val="26"/>
                                        <w:szCs w:val="26"/>
                                      </w:rPr>
                                    </w:pPr>
                                    <w:r w:rsidRPr="00EF2C5E">
                                      <w:rPr>
                                        <w:rFonts w:ascii="Arial" w:hAnsi="Arial" w:cs="Arial"/>
                                        <w:sz w:val="26"/>
                                        <w:szCs w:val="26"/>
                                      </w:rPr>
                                      <w:t>Sara Breit, David Mills, Daniela Castro, Dylan Ham</w:t>
                                    </w:r>
                                  </w:p>
                                </w:sdtContent>
                              </w:sdt>
                              <w:p w14:paraId="0DFCE8C9" w14:textId="77777777" w:rsidR="0066094A" w:rsidRDefault="0066094A" w:rsidP="00E44016">
                                <w:pPr>
                                  <w:pStyle w:val="NoSpacing"/>
                                </w:pPr>
                                <w:sdt>
                                  <w:sdtPr>
                                    <w:rPr>
                                      <w:rFonts w:ascii="Arial" w:hAnsi="Arial" w:cs="Arial"/>
                                    </w:rPr>
                                    <w:alias w:val="Course"/>
                                    <w:tag w:val="Course"/>
                                    <w:id w:val="14356430"/>
                                    <w:dataBinding w:prefixMappings="xmlns:ns0='http://purl.org/dc/elements/1.1/' xmlns:ns1='http://schemas.openxmlformats.org/package/2006/metadata/core-properties' " w:xpath="/ns1:coreProperties[1]/ns1:category[1]" w:storeItemID="{6C3C8BC8-F283-45AE-878A-BAB7291924A1}"/>
                                    <w:text/>
                                  </w:sdtPr>
                                  <w:sdtContent>
                                    <w:r w:rsidRPr="00EF2C5E">
                                      <w:rPr>
                                        <w:rFonts w:ascii="Arial" w:hAnsi="Arial" w:cs="Arial"/>
                                      </w:rPr>
                                      <w:t>GIS Design &amp; Implementation</w:t>
                                    </w:r>
                                  </w:sdtContent>
                                </w:sdt>
                              </w:p>
                            </w:tc>
                          </w:tr>
                        </w:tbl>
                        <w:p w14:paraId="1E66DAD0" w14:textId="77777777" w:rsidR="0066094A" w:rsidRDefault="0066094A"/>
                      </w:txbxContent>
                    </v:textbox>
                    <w10:wrap anchorx="page" anchory="page"/>
                  </v:shape>
                </w:pict>
              </mc:Fallback>
            </mc:AlternateContent>
          </w:r>
          <w:r>
            <w:br w:type="page"/>
          </w:r>
        </w:sdtContent>
      </w:sdt>
    </w:p>
    <w:sdt>
      <w:sdtPr>
        <w:rPr>
          <w:rFonts w:asciiTheme="minorHAnsi" w:eastAsiaTheme="minorEastAsia" w:hAnsiTheme="minorHAnsi" w:cstheme="minorBidi"/>
          <w:color w:val="auto"/>
          <w:sz w:val="22"/>
          <w:szCs w:val="22"/>
        </w:rPr>
        <w:id w:val="1888300929"/>
        <w:docPartObj>
          <w:docPartGallery w:val="Table of Contents"/>
          <w:docPartUnique/>
        </w:docPartObj>
      </w:sdtPr>
      <w:sdtEndPr>
        <w:rPr>
          <w:rFonts w:eastAsiaTheme="minorHAnsi"/>
        </w:rPr>
      </w:sdtEndPr>
      <w:sdtContent>
        <w:p w14:paraId="18F8AB6D" w14:textId="7EB9C853" w:rsidR="0054092E" w:rsidRDefault="0054092E">
          <w:pPr>
            <w:pStyle w:val="TOCHeading"/>
          </w:pPr>
          <w:r>
            <w:t>Table of Contents</w:t>
          </w:r>
        </w:p>
        <w:p w14:paraId="16D53FFA" w14:textId="1C5C6835" w:rsidR="0054092E" w:rsidRDefault="0054092E" w:rsidP="00947149">
          <w:pPr>
            <w:pStyle w:val="TOC1"/>
            <w:numPr>
              <w:ilvl w:val="0"/>
              <w:numId w:val="25"/>
            </w:numPr>
          </w:pPr>
          <w:r>
            <w:rPr>
              <w:b/>
              <w:bCs/>
            </w:rPr>
            <w:t>Abstract</w:t>
          </w:r>
          <w:r>
            <w:ptab w:relativeTo="margin" w:alignment="right" w:leader="dot"/>
          </w:r>
          <w:r w:rsidR="0066094A">
            <w:rPr>
              <w:b/>
              <w:bCs/>
            </w:rPr>
            <w:t>3</w:t>
          </w:r>
        </w:p>
        <w:p w14:paraId="5766CCA7" w14:textId="1456EE95" w:rsidR="0054092E" w:rsidRDefault="0054092E" w:rsidP="00947149">
          <w:pPr>
            <w:pStyle w:val="TOC1"/>
            <w:numPr>
              <w:ilvl w:val="0"/>
              <w:numId w:val="25"/>
            </w:numPr>
          </w:pPr>
          <w:r>
            <w:rPr>
              <w:b/>
              <w:bCs/>
            </w:rPr>
            <w:t>Introduction</w:t>
          </w:r>
          <w:r w:rsidR="0066094A">
            <w:ptab w:relativeTo="margin" w:alignment="right" w:leader="dot"/>
          </w:r>
          <w:r w:rsidR="00161A0A">
            <w:rPr>
              <w:b/>
              <w:bCs/>
            </w:rPr>
            <w:t>3</w:t>
          </w:r>
        </w:p>
        <w:p w14:paraId="72F2226E" w14:textId="0593FABB" w:rsidR="0054092E" w:rsidRDefault="0054092E" w:rsidP="0066094A">
          <w:pPr>
            <w:pStyle w:val="TOC2"/>
            <w:numPr>
              <w:ilvl w:val="1"/>
              <w:numId w:val="25"/>
            </w:numPr>
          </w:pPr>
          <w:r>
            <w:t>Problem Statement</w:t>
          </w:r>
        </w:p>
        <w:p w14:paraId="7E6EDBEC" w14:textId="61969836" w:rsidR="0054092E" w:rsidRPr="002B6F95" w:rsidRDefault="002B6F95" w:rsidP="002B6F95">
          <w:pPr>
            <w:pStyle w:val="TOC2"/>
          </w:pPr>
          <w:r>
            <w:rPr>
              <w:b/>
            </w:rPr>
            <w:t>Data</w:t>
          </w:r>
          <w:r w:rsidR="0066094A">
            <w:ptab w:relativeTo="margin" w:alignment="right" w:leader="dot"/>
          </w:r>
          <w:r w:rsidR="00161A0A">
            <w:rPr>
              <w:b/>
              <w:bCs/>
            </w:rPr>
            <w:t>4</w:t>
          </w:r>
        </w:p>
        <w:p w14:paraId="65BBFD53" w14:textId="04B7430D" w:rsidR="0054092E" w:rsidRPr="0054092E" w:rsidRDefault="0054092E" w:rsidP="0066094A">
          <w:pPr>
            <w:pStyle w:val="TOC2"/>
            <w:numPr>
              <w:ilvl w:val="1"/>
              <w:numId w:val="25"/>
            </w:numPr>
          </w:pPr>
          <w:r w:rsidRPr="0054092E">
            <w:t>Data Received from Westcave Outdoor Discovery Center and Westcave Christmas Bird Count</w:t>
          </w:r>
        </w:p>
        <w:p w14:paraId="52665265" w14:textId="53F1F7AB" w:rsidR="0066094A" w:rsidRDefault="0054092E" w:rsidP="0066094A">
          <w:pPr>
            <w:pStyle w:val="TOC2"/>
            <w:numPr>
              <w:ilvl w:val="1"/>
              <w:numId w:val="25"/>
            </w:numPr>
          </w:pPr>
          <w:r>
            <w:t>Data Collected by GeoJays</w:t>
          </w:r>
        </w:p>
        <w:p w14:paraId="01175221" w14:textId="7D021524" w:rsidR="0054092E" w:rsidRDefault="0054092E" w:rsidP="0066094A">
          <w:pPr>
            <w:pStyle w:val="TOC2"/>
            <w:numPr>
              <w:ilvl w:val="1"/>
              <w:numId w:val="25"/>
            </w:numPr>
          </w:pPr>
          <w:r>
            <w:t>Data Designed and Implemented by GeoJays</w:t>
          </w:r>
        </w:p>
        <w:p w14:paraId="73B24D34" w14:textId="0D5B275F" w:rsidR="0054092E" w:rsidRDefault="0054092E" w:rsidP="0066094A">
          <w:pPr>
            <w:pStyle w:val="TOC2"/>
            <w:numPr>
              <w:ilvl w:val="2"/>
              <w:numId w:val="25"/>
            </w:numPr>
          </w:pPr>
          <w:r>
            <w:t>Absolute Location Geographic Information System Data</w:t>
          </w:r>
        </w:p>
        <w:p w14:paraId="1860A4E2" w14:textId="2898EA24" w:rsidR="0054092E" w:rsidRDefault="0054092E" w:rsidP="0066094A">
          <w:pPr>
            <w:pStyle w:val="TOC2"/>
            <w:numPr>
              <w:ilvl w:val="2"/>
              <w:numId w:val="25"/>
            </w:numPr>
          </w:pPr>
          <w:r>
            <w:t>Absolute and Relative Location Reference Maps Data</w:t>
          </w:r>
        </w:p>
        <w:p w14:paraId="3CA83A87" w14:textId="227CCB88" w:rsidR="0054092E" w:rsidRDefault="0054092E" w:rsidP="0066094A">
          <w:pPr>
            <w:pStyle w:val="TOC2"/>
            <w:numPr>
              <w:ilvl w:val="1"/>
              <w:numId w:val="25"/>
            </w:numPr>
          </w:pPr>
          <w:r>
            <w:t>Closing Summary of Data Numbers</w:t>
          </w:r>
        </w:p>
        <w:p w14:paraId="022068F9" w14:textId="46D4F28F" w:rsidR="0066094A" w:rsidRPr="0066094A" w:rsidRDefault="0054092E" w:rsidP="0066094A">
          <w:pPr>
            <w:pStyle w:val="TOC2"/>
            <w:rPr>
              <w:b/>
            </w:rPr>
          </w:pPr>
          <w:r w:rsidRPr="0066094A">
            <w:rPr>
              <w:b/>
            </w:rPr>
            <w:t>Methods</w:t>
          </w:r>
          <w:r w:rsidR="0066094A" w:rsidRPr="0066094A">
            <w:rPr>
              <w:b/>
            </w:rPr>
            <w:ptab w:relativeTo="margin" w:alignment="right" w:leader="dot"/>
          </w:r>
          <w:r w:rsidR="00161A0A">
            <w:rPr>
              <w:b/>
              <w:bCs/>
            </w:rPr>
            <w:t>6</w:t>
          </w:r>
        </w:p>
        <w:p w14:paraId="17CB2FBA" w14:textId="1669B129" w:rsidR="0066094A" w:rsidRDefault="0066094A" w:rsidP="0066094A">
          <w:pPr>
            <w:pStyle w:val="TOC2"/>
            <w:numPr>
              <w:ilvl w:val="1"/>
              <w:numId w:val="25"/>
            </w:numPr>
          </w:pPr>
          <w:r>
            <w:t>Aggregating Bird Sighting Data</w:t>
          </w:r>
        </w:p>
        <w:p w14:paraId="422BF143" w14:textId="3C40A0E8" w:rsidR="0066094A" w:rsidRDefault="0066094A" w:rsidP="0066094A">
          <w:pPr>
            <w:pStyle w:val="TOC2"/>
            <w:numPr>
              <w:ilvl w:val="2"/>
              <w:numId w:val="25"/>
            </w:numPr>
          </w:pPr>
          <w:r>
            <w:t>Spreadsheet Creation</w:t>
          </w:r>
        </w:p>
        <w:p w14:paraId="4E8F607F" w14:textId="27DBF487" w:rsidR="0066094A" w:rsidRDefault="0066094A" w:rsidP="0066094A">
          <w:pPr>
            <w:pStyle w:val="TOC2"/>
            <w:numPr>
              <w:ilvl w:val="2"/>
              <w:numId w:val="25"/>
            </w:numPr>
          </w:pPr>
          <w:r>
            <w:t>Overcoming Problems to Ensure the Integrity of the Scientific Process</w:t>
          </w:r>
        </w:p>
        <w:p w14:paraId="58B96FD6" w14:textId="77777777" w:rsidR="0066094A" w:rsidRDefault="0066094A" w:rsidP="0066094A">
          <w:pPr>
            <w:pStyle w:val="TOC2"/>
            <w:numPr>
              <w:ilvl w:val="1"/>
              <w:numId w:val="25"/>
            </w:numPr>
          </w:pPr>
          <w:r>
            <w:t>GIS Operations in ArcMap 10.3</w:t>
          </w:r>
        </w:p>
        <w:p w14:paraId="0A400502" w14:textId="77777777" w:rsidR="0066094A" w:rsidRDefault="0066094A" w:rsidP="0066094A">
          <w:pPr>
            <w:pStyle w:val="TOC2"/>
            <w:numPr>
              <w:ilvl w:val="2"/>
              <w:numId w:val="25"/>
            </w:numPr>
          </w:pPr>
          <w:r>
            <w:t>Designing the Initial Features in ArcMap 10.3</w:t>
          </w:r>
        </w:p>
        <w:p w14:paraId="6663D957" w14:textId="77777777" w:rsidR="0066094A" w:rsidRDefault="0066094A" w:rsidP="0066094A">
          <w:pPr>
            <w:pStyle w:val="TOC2"/>
            <w:numPr>
              <w:ilvl w:val="2"/>
              <w:numId w:val="25"/>
            </w:numPr>
          </w:pPr>
          <w:r>
            <w:t>Creating Vector Boundaries from a Raster Image</w:t>
          </w:r>
        </w:p>
        <w:p w14:paraId="4E5BB8E1" w14:textId="77777777" w:rsidR="0066094A" w:rsidRDefault="0066094A" w:rsidP="0066094A">
          <w:pPr>
            <w:pStyle w:val="TOC2"/>
            <w:numPr>
              <w:ilvl w:val="2"/>
              <w:numId w:val="25"/>
            </w:numPr>
          </w:pPr>
          <w:r>
            <w:t>Visualizing our Data on ArcMap 10.3</w:t>
          </w:r>
        </w:p>
        <w:p w14:paraId="6877EF8F" w14:textId="77777777" w:rsidR="0066094A" w:rsidRDefault="0066094A" w:rsidP="0066094A">
          <w:pPr>
            <w:pStyle w:val="TOC2"/>
            <w:numPr>
              <w:ilvl w:val="1"/>
              <w:numId w:val="25"/>
            </w:numPr>
          </w:pPr>
          <w:r>
            <w:t>The User Friendly Mapping Process for Westcave Circle in Adobe Illustrator CC</w:t>
          </w:r>
        </w:p>
        <w:p w14:paraId="7113FA0D" w14:textId="77777777" w:rsidR="0066094A" w:rsidRDefault="0066094A" w:rsidP="0066094A">
          <w:pPr>
            <w:pStyle w:val="TOC2"/>
            <w:numPr>
              <w:ilvl w:val="2"/>
              <w:numId w:val="25"/>
            </w:numPr>
          </w:pPr>
          <w:r>
            <w:t>The Organization and Importation of Initial Region Polygons and Region Labels</w:t>
          </w:r>
        </w:p>
        <w:p w14:paraId="3313E924" w14:textId="77777777" w:rsidR="0066094A" w:rsidRDefault="0066094A" w:rsidP="0066094A">
          <w:pPr>
            <w:pStyle w:val="TOC2"/>
            <w:numPr>
              <w:ilvl w:val="2"/>
              <w:numId w:val="25"/>
            </w:numPr>
          </w:pPr>
          <w:r>
            <w:t>Conceptualization and Implementation of Roads, Highways, and Out of Bounds Roads</w:t>
          </w:r>
        </w:p>
        <w:p w14:paraId="4B9FD50D" w14:textId="77777777" w:rsidR="0066094A" w:rsidRDefault="0066094A" w:rsidP="0066094A">
          <w:pPr>
            <w:pStyle w:val="TOC2"/>
            <w:numPr>
              <w:ilvl w:val="2"/>
              <w:numId w:val="25"/>
            </w:numPr>
          </w:pPr>
          <w:r>
            <w:t>Symbols/Icon Designs</w:t>
          </w:r>
        </w:p>
        <w:p w14:paraId="6CB7E86C" w14:textId="77777777" w:rsidR="0066094A" w:rsidRDefault="0066094A" w:rsidP="0066094A">
          <w:pPr>
            <w:pStyle w:val="TOC2"/>
            <w:numPr>
              <w:ilvl w:val="2"/>
              <w:numId w:val="25"/>
            </w:numPr>
          </w:pPr>
          <w:r>
            <w:t>Realignment and Delineation of Boundaries on the Westcave Circle Map</w:t>
          </w:r>
        </w:p>
        <w:p w14:paraId="4B3E0753" w14:textId="77777777" w:rsidR="0066094A" w:rsidRDefault="0066094A" w:rsidP="0066094A">
          <w:pPr>
            <w:pStyle w:val="TOC2"/>
            <w:numPr>
              <w:ilvl w:val="1"/>
              <w:numId w:val="25"/>
            </w:numPr>
          </w:pPr>
          <w:r>
            <w:t>Region Reference Maps</w:t>
          </w:r>
        </w:p>
        <w:p w14:paraId="4B36B008" w14:textId="77777777" w:rsidR="0066094A" w:rsidRDefault="0066094A" w:rsidP="0066094A">
          <w:pPr>
            <w:pStyle w:val="TOC2"/>
            <w:numPr>
              <w:ilvl w:val="2"/>
              <w:numId w:val="25"/>
            </w:numPr>
          </w:pPr>
          <w:r>
            <w:t>Region Maps Scaling and Creation</w:t>
          </w:r>
        </w:p>
        <w:p w14:paraId="450864BF" w14:textId="77777777" w:rsidR="0066094A" w:rsidRDefault="0066094A" w:rsidP="0066094A">
          <w:pPr>
            <w:pStyle w:val="TOC2"/>
            <w:numPr>
              <w:ilvl w:val="1"/>
              <w:numId w:val="25"/>
            </w:numPr>
          </w:pPr>
          <w:r>
            <w:t>Summary Analysis</w:t>
          </w:r>
        </w:p>
        <w:p w14:paraId="064CA902" w14:textId="77777777" w:rsidR="0066094A" w:rsidRDefault="0066094A" w:rsidP="0066094A">
          <w:pPr>
            <w:pStyle w:val="TOC2"/>
            <w:numPr>
              <w:ilvl w:val="2"/>
              <w:numId w:val="25"/>
            </w:numPr>
          </w:pPr>
          <w:r>
            <w:t>Region Specific Data</w:t>
          </w:r>
        </w:p>
        <w:p w14:paraId="6AB1669A" w14:textId="39807899" w:rsidR="0066094A" w:rsidRPr="00161A0A" w:rsidRDefault="0066094A" w:rsidP="0066094A">
          <w:pPr>
            <w:pStyle w:val="TOC2"/>
            <w:rPr>
              <w:b/>
            </w:rPr>
          </w:pPr>
          <w:r w:rsidRPr="00161A0A">
            <w:rPr>
              <w:b/>
            </w:rPr>
            <w:t>Results and Discussion</w:t>
          </w:r>
          <w:r w:rsidR="00161A0A" w:rsidRPr="00161A0A">
            <w:rPr>
              <w:b/>
            </w:rPr>
            <w:ptab w:relativeTo="margin" w:alignment="right" w:leader="dot"/>
          </w:r>
          <w:r w:rsidR="00161A0A" w:rsidRPr="00161A0A">
            <w:rPr>
              <w:b/>
              <w:bCs/>
            </w:rPr>
            <w:t>14</w:t>
          </w:r>
        </w:p>
        <w:p w14:paraId="29E7FB8A" w14:textId="77777777" w:rsidR="0066094A" w:rsidRPr="0066094A" w:rsidRDefault="0066094A" w:rsidP="0066094A">
          <w:pPr>
            <w:pStyle w:val="TOC2"/>
            <w:numPr>
              <w:ilvl w:val="1"/>
              <w:numId w:val="25"/>
            </w:numPr>
          </w:pPr>
          <w:r>
            <w:t>Avian Summaries and Possible Patterns</w:t>
          </w:r>
        </w:p>
        <w:p w14:paraId="39341842" w14:textId="77777777" w:rsidR="0066094A" w:rsidRPr="0066094A" w:rsidRDefault="0066094A" w:rsidP="0066094A">
          <w:pPr>
            <w:pStyle w:val="TOC2"/>
            <w:numPr>
              <w:ilvl w:val="2"/>
              <w:numId w:val="25"/>
            </w:numPr>
          </w:pPr>
          <w:r>
            <w:t>Results</w:t>
          </w:r>
        </w:p>
        <w:p w14:paraId="17B48047" w14:textId="77777777" w:rsidR="0066094A" w:rsidRPr="0066094A" w:rsidRDefault="0066094A" w:rsidP="0066094A">
          <w:pPr>
            <w:pStyle w:val="TOC2"/>
            <w:numPr>
              <w:ilvl w:val="2"/>
              <w:numId w:val="25"/>
            </w:numPr>
          </w:pPr>
          <w:r>
            <w:t>Discussion</w:t>
          </w:r>
        </w:p>
        <w:p w14:paraId="1B4A8C5E" w14:textId="77777777" w:rsidR="0066094A" w:rsidRPr="0066094A" w:rsidRDefault="0066094A" w:rsidP="0066094A">
          <w:pPr>
            <w:pStyle w:val="TOC2"/>
            <w:numPr>
              <w:ilvl w:val="1"/>
              <w:numId w:val="25"/>
            </w:numPr>
          </w:pPr>
          <w:r>
            <w:t>Issues with Data Inconsistencies</w:t>
          </w:r>
        </w:p>
        <w:p w14:paraId="59A230E6" w14:textId="77777777" w:rsidR="0066094A" w:rsidRPr="0066094A" w:rsidRDefault="0066094A" w:rsidP="0066094A">
          <w:pPr>
            <w:pStyle w:val="TOC2"/>
            <w:numPr>
              <w:ilvl w:val="1"/>
              <w:numId w:val="25"/>
            </w:numPr>
          </w:pPr>
          <w:r>
            <w:lastRenderedPageBreak/>
            <w:t>Data Quality</w:t>
          </w:r>
        </w:p>
        <w:p w14:paraId="6FB54A61" w14:textId="77777777" w:rsidR="0066094A" w:rsidRPr="0066094A" w:rsidRDefault="0066094A" w:rsidP="0066094A">
          <w:pPr>
            <w:pStyle w:val="TOC2"/>
            <w:numPr>
              <w:ilvl w:val="1"/>
              <w:numId w:val="25"/>
            </w:numPr>
          </w:pPr>
          <w:r>
            <w:t>Reference Map</w:t>
          </w:r>
        </w:p>
        <w:p w14:paraId="06C7DEC1" w14:textId="46652A2F" w:rsidR="0066094A" w:rsidRPr="0066094A" w:rsidRDefault="0066094A" w:rsidP="0066094A">
          <w:pPr>
            <w:pStyle w:val="TOC2"/>
            <w:numPr>
              <w:ilvl w:val="1"/>
              <w:numId w:val="25"/>
            </w:numPr>
          </w:pPr>
          <w:r>
            <w:t>Increasing Avian Geographic Information Locally</w:t>
          </w:r>
        </w:p>
        <w:p w14:paraId="4F2C22F3" w14:textId="5B2CD5A1" w:rsidR="0066094A" w:rsidRPr="0066094A" w:rsidRDefault="0066094A" w:rsidP="002B6F95">
          <w:pPr>
            <w:pStyle w:val="TOC2"/>
          </w:pPr>
          <w:r>
            <w:t>Conclusion</w:t>
          </w:r>
          <w:r w:rsidR="00161A0A">
            <w:ptab w:relativeTo="margin" w:alignment="right" w:leader="dot"/>
          </w:r>
          <w:r w:rsidR="00161A0A">
            <w:rPr>
              <w:b/>
              <w:bCs/>
            </w:rPr>
            <w:t>21</w:t>
          </w:r>
        </w:p>
        <w:p w14:paraId="517761C0" w14:textId="3F95D54E" w:rsidR="0054092E" w:rsidRPr="00161A0A" w:rsidRDefault="0066094A" w:rsidP="00161A0A">
          <w:pPr>
            <w:pStyle w:val="TOC2"/>
            <w:rPr>
              <w:b/>
            </w:rPr>
          </w:pPr>
          <w:r w:rsidRPr="0066094A">
            <w:rPr>
              <w:b/>
            </w:rPr>
            <w:t>References</w:t>
          </w:r>
          <w:r w:rsidR="0054092E" w:rsidRPr="0066094A">
            <w:rPr>
              <w:b/>
            </w:rPr>
            <w:ptab w:relativeTo="margin" w:alignment="right" w:leader="dot"/>
          </w:r>
          <w:r w:rsidR="00161A0A">
            <w:rPr>
              <w:b/>
            </w:rPr>
            <w:t>22</w:t>
          </w:r>
        </w:p>
        <w:bookmarkStart w:id="0" w:name="_GoBack" w:displacedByCustomXml="next"/>
        <w:bookmarkEnd w:id="0" w:displacedByCustomXml="next"/>
      </w:sdtContent>
    </w:sdt>
    <w:p w14:paraId="0513BAB9" w14:textId="60EEED99" w:rsidR="0054092E" w:rsidRPr="0054092E" w:rsidRDefault="0066094A" w:rsidP="0054092E">
      <w:pPr>
        <w:rPr>
          <w:rFonts w:ascii="Arial" w:hAnsi="Arial" w:cs="Arial"/>
          <w:b/>
          <w:sz w:val="24"/>
          <w:szCs w:val="24"/>
        </w:rPr>
      </w:pPr>
      <w:r>
        <w:rPr>
          <w:rFonts w:ascii="Arial" w:hAnsi="Arial" w:cs="Arial"/>
          <w:b/>
          <w:sz w:val="24"/>
          <w:szCs w:val="24"/>
        </w:rPr>
        <w:br w:type="page"/>
      </w:r>
    </w:p>
    <w:p w14:paraId="3F4ADAE0" w14:textId="5CCA159C" w:rsidR="000A39F7" w:rsidRPr="000A39F7" w:rsidRDefault="000A39F7" w:rsidP="00947149">
      <w:pPr>
        <w:pStyle w:val="ListParagraph"/>
        <w:numPr>
          <w:ilvl w:val="0"/>
          <w:numId w:val="12"/>
        </w:numPr>
        <w:ind w:left="360"/>
        <w:rPr>
          <w:rFonts w:ascii="Arial" w:hAnsi="Arial" w:cs="Arial"/>
          <w:b/>
          <w:sz w:val="24"/>
          <w:szCs w:val="24"/>
        </w:rPr>
      </w:pPr>
      <w:r w:rsidRPr="000A39F7">
        <w:rPr>
          <w:rFonts w:ascii="Arial" w:hAnsi="Arial" w:cs="Arial"/>
          <w:b/>
          <w:sz w:val="24"/>
          <w:szCs w:val="24"/>
        </w:rPr>
        <w:lastRenderedPageBreak/>
        <w:t>ABSTRACT</w:t>
      </w:r>
      <w:r w:rsidR="004D2DBE">
        <w:rPr>
          <w:rFonts w:ascii="Arial" w:hAnsi="Arial" w:cs="Arial"/>
          <w:b/>
          <w:sz w:val="24"/>
          <w:szCs w:val="24"/>
        </w:rPr>
        <w:br/>
      </w:r>
    </w:p>
    <w:p w14:paraId="6171F7B1" w14:textId="3901B788" w:rsidR="000A39F7" w:rsidRPr="000738E6" w:rsidRDefault="000A39F7" w:rsidP="000A39F7">
      <w:pPr>
        <w:spacing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 xml:space="preserve">GeoJays is an environmental spatial agency with a mission to promote conservation efforts through the use of geographic information systems (GIS). Preserving the tradition of bird watchers for more than 110 years, a team of analysts and a biologist seek to augment volunteer support for the Westcave Outdoor Discovery Center (WODC) and its Westcave Circle volunteer bird-watching group.  Using cartographic principles and GIS techniques GeoJays creates and designs Westcave Circles’ first map. Entrusted with WODC untouched records of ten-year avian sightings, GeoJays team member discover sharp declines in select bird types, while alarming fluctuations on others. Bridging volunteer efforts and geospatial techniques is a crucial step in conservation efforts and the future use of GIS in environmental problem solving. </w:t>
      </w:r>
      <w:r w:rsidR="004D2DBE" w:rsidRPr="000738E6">
        <w:rPr>
          <w:rFonts w:ascii="Times New Roman" w:hAnsi="Times New Roman" w:cs="Times New Roman"/>
          <w:sz w:val="24"/>
          <w:szCs w:val="24"/>
        </w:rPr>
        <w:br/>
      </w:r>
    </w:p>
    <w:p w14:paraId="51D8BF4B" w14:textId="56154A86" w:rsidR="000A39F7" w:rsidRDefault="007E2938" w:rsidP="00947149">
      <w:pPr>
        <w:pStyle w:val="ListParagraph"/>
        <w:numPr>
          <w:ilvl w:val="0"/>
          <w:numId w:val="12"/>
        </w:numPr>
        <w:spacing w:line="360" w:lineRule="auto"/>
        <w:ind w:left="360"/>
        <w:rPr>
          <w:rFonts w:ascii="Arial" w:hAnsi="Arial" w:cs="Arial"/>
          <w:b/>
          <w:sz w:val="24"/>
          <w:szCs w:val="24"/>
        </w:rPr>
      </w:pPr>
      <w:r w:rsidRPr="000A39F7">
        <w:rPr>
          <w:rFonts w:ascii="Arial" w:hAnsi="Arial" w:cs="Arial"/>
          <w:b/>
          <w:noProof/>
          <w:sz w:val="24"/>
          <w:szCs w:val="24"/>
        </w:rPr>
        <w:t>INTRODUCTION</w:t>
      </w:r>
    </w:p>
    <w:p w14:paraId="09D8D073" w14:textId="77777777" w:rsidR="005D2318" w:rsidRDefault="005D2318" w:rsidP="005D2318">
      <w:pPr>
        <w:pStyle w:val="ListParagraph"/>
        <w:spacing w:line="360" w:lineRule="auto"/>
        <w:ind w:left="360"/>
        <w:rPr>
          <w:rFonts w:ascii="Arial" w:hAnsi="Arial" w:cs="Arial"/>
          <w:b/>
          <w:sz w:val="24"/>
          <w:szCs w:val="24"/>
        </w:rPr>
      </w:pPr>
    </w:p>
    <w:p w14:paraId="14F8EE54" w14:textId="4FABD9DD" w:rsidR="00164CC3" w:rsidRPr="000A39F7" w:rsidRDefault="00164CC3" w:rsidP="00947149">
      <w:pPr>
        <w:pStyle w:val="ListParagraph"/>
        <w:numPr>
          <w:ilvl w:val="1"/>
          <w:numId w:val="12"/>
        </w:numPr>
        <w:spacing w:line="360" w:lineRule="auto"/>
        <w:rPr>
          <w:rFonts w:ascii="Arial" w:hAnsi="Arial" w:cs="Arial"/>
          <w:b/>
          <w:sz w:val="24"/>
          <w:szCs w:val="24"/>
        </w:rPr>
      </w:pPr>
      <w:r w:rsidRPr="000A39F7">
        <w:rPr>
          <w:rFonts w:ascii="Arial" w:hAnsi="Arial" w:cs="Arial"/>
          <w:sz w:val="24"/>
          <w:szCs w:val="24"/>
        </w:rPr>
        <w:t>PROBLEM STATEMENT</w:t>
      </w:r>
    </w:p>
    <w:p w14:paraId="77700AA9" w14:textId="5DC1701E" w:rsidR="000D1E87" w:rsidRDefault="009C116A" w:rsidP="00ED1BCE">
      <w:pPr>
        <w:pStyle w:val="ListParagraph"/>
        <w:spacing w:line="360" w:lineRule="auto"/>
        <w:ind w:left="0" w:firstLine="720"/>
        <w:rPr>
          <w:rFonts w:ascii="Times New Roman" w:hAnsi="Times New Roman" w:cs="Times New Roman"/>
          <w:sz w:val="24"/>
          <w:szCs w:val="24"/>
        </w:rPr>
      </w:pPr>
      <w:r w:rsidRPr="000738E6">
        <w:rPr>
          <w:rFonts w:ascii="Times New Roman" w:hAnsi="Times New Roman" w:cs="Times New Roman"/>
          <w:sz w:val="24"/>
          <w:szCs w:val="24"/>
        </w:rPr>
        <w:t>Previously</w:t>
      </w:r>
      <w:r w:rsidR="00C50844" w:rsidRPr="000738E6">
        <w:rPr>
          <w:rFonts w:ascii="Times New Roman" w:hAnsi="Times New Roman" w:cs="Times New Roman"/>
          <w:sz w:val="24"/>
          <w:szCs w:val="24"/>
        </w:rPr>
        <w:t xml:space="preserve"> the Westcave Outdoor Discovery Center (WODC) does not possess a reliable reference map </w:t>
      </w:r>
      <w:r w:rsidR="000D13DF" w:rsidRPr="000738E6">
        <w:rPr>
          <w:rFonts w:ascii="Times New Roman" w:hAnsi="Times New Roman" w:cs="Times New Roman"/>
          <w:sz w:val="24"/>
          <w:szCs w:val="24"/>
        </w:rPr>
        <w:t>for its volunteers to navigate the Westcave circle</w:t>
      </w:r>
      <w:r w:rsidR="00C50844" w:rsidRPr="000738E6">
        <w:rPr>
          <w:rFonts w:ascii="Times New Roman" w:hAnsi="Times New Roman" w:cs="Times New Roman"/>
          <w:sz w:val="24"/>
          <w:szCs w:val="24"/>
        </w:rPr>
        <w:t xml:space="preserve">. </w:t>
      </w:r>
      <w:r w:rsidR="00CA18B4" w:rsidRPr="000738E6">
        <w:rPr>
          <w:rFonts w:ascii="Times New Roman" w:hAnsi="Times New Roman" w:cs="Times New Roman"/>
          <w:sz w:val="24"/>
          <w:szCs w:val="24"/>
        </w:rPr>
        <w:t>G</w:t>
      </w:r>
      <w:r w:rsidR="000D13DF" w:rsidRPr="000738E6">
        <w:rPr>
          <w:rFonts w:ascii="Times New Roman" w:hAnsi="Times New Roman" w:cs="Times New Roman"/>
          <w:sz w:val="24"/>
          <w:szCs w:val="24"/>
        </w:rPr>
        <w:t>eoJ</w:t>
      </w:r>
      <w:r w:rsidR="00C50844" w:rsidRPr="000738E6">
        <w:rPr>
          <w:rFonts w:ascii="Times New Roman" w:hAnsi="Times New Roman" w:cs="Times New Roman"/>
          <w:sz w:val="24"/>
          <w:szCs w:val="24"/>
        </w:rPr>
        <w:t xml:space="preserve">ays primary mission </w:t>
      </w:r>
      <w:r w:rsidR="00AB0BAE" w:rsidRPr="000738E6">
        <w:rPr>
          <w:rFonts w:ascii="Times New Roman" w:hAnsi="Times New Roman" w:cs="Times New Roman"/>
          <w:sz w:val="24"/>
          <w:szCs w:val="24"/>
        </w:rPr>
        <w:t xml:space="preserve">is </w:t>
      </w:r>
      <w:r w:rsidR="00C50844" w:rsidRPr="000738E6">
        <w:rPr>
          <w:rFonts w:ascii="Times New Roman" w:hAnsi="Times New Roman" w:cs="Times New Roman"/>
          <w:sz w:val="24"/>
          <w:szCs w:val="24"/>
        </w:rPr>
        <w:t>creating</w:t>
      </w:r>
      <w:r w:rsidR="000D13DF" w:rsidRPr="000738E6">
        <w:rPr>
          <w:rFonts w:ascii="Times New Roman" w:hAnsi="Times New Roman" w:cs="Times New Roman"/>
          <w:sz w:val="24"/>
          <w:szCs w:val="24"/>
        </w:rPr>
        <w:t xml:space="preserve"> a user-friendly map that illustrates the ten regions of </w:t>
      </w:r>
      <w:r w:rsidR="00F6118B" w:rsidRPr="000738E6">
        <w:rPr>
          <w:rFonts w:ascii="Times New Roman" w:hAnsi="Times New Roman" w:cs="Times New Roman"/>
          <w:sz w:val="24"/>
          <w:szCs w:val="24"/>
        </w:rPr>
        <w:t xml:space="preserve">interest </w:t>
      </w:r>
      <w:r w:rsidR="00100CAC" w:rsidRPr="000738E6">
        <w:rPr>
          <w:rFonts w:ascii="Times New Roman" w:hAnsi="Times New Roman" w:cs="Times New Roman"/>
          <w:sz w:val="24"/>
          <w:szCs w:val="24"/>
        </w:rPr>
        <w:t>and attributes unique to each region</w:t>
      </w:r>
      <w:r w:rsidR="00C50844" w:rsidRPr="000738E6">
        <w:rPr>
          <w:rFonts w:ascii="Times New Roman" w:hAnsi="Times New Roman" w:cs="Times New Roman"/>
          <w:sz w:val="24"/>
          <w:szCs w:val="24"/>
        </w:rPr>
        <w:t>.</w:t>
      </w:r>
      <w:r w:rsidR="00100CAC" w:rsidRPr="000738E6">
        <w:rPr>
          <w:rFonts w:ascii="Times New Roman" w:hAnsi="Times New Roman" w:cs="Times New Roman"/>
          <w:sz w:val="24"/>
          <w:szCs w:val="24"/>
        </w:rPr>
        <w:t xml:space="preserve"> Using Geographic Information Systems (GIS) to deliver f</w:t>
      </w:r>
      <w:r w:rsidR="000D13DF" w:rsidRPr="000738E6">
        <w:rPr>
          <w:rFonts w:ascii="Times New Roman" w:hAnsi="Times New Roman" w:cs="Times New Roman"/>
          <w:sz w:val="24"/>
          <w:szCs w:val="24"/>
        </w:rPr>
        <w:t>riendly and profes</w:t>
      </w:r>
      <w:r w:rsidR="00ED1BCE" w:rsidRPr="000738E6">
        <w:rPr>
          <w:rFonts w:ascii="Times New Roman" w:hAnsi="Times New Roman" w:cs="Times New Roman"/>
          <w:sz w:val="24"/>
          <w:szCs w:val="24"/>
        </w:rPr>
        <w:t xml:space="preserve">sional designs enable allow our team to achieve </w:t>
      </w:r>
      <w:r w:rsidR="00963906" w:rsidRPr="000738E6">
        <w:rPr>
          <w:rFonts w:ascii="Times New Roman" w:hAnsi="Times New Roman" w:cs="Times New Roman"/>
          <w:sz w:val="24"/>
          <w:szCs w:val="24"/>
        </w:rPr>
        <w:t>our objective of</w:t>
      </w:r>
      <w:r w:rsidR="000D13DF" w:rsidRPr="000738E6">
        <w:rPr>
          <w:rFonts w:ascii="Times New Roman" w:hAnsi="Times New Roman" w:cs="Times New Roman"/>
          <w:sz w:val="24"/>
          <w:szCs w:val="24"/>
        </w:rPr>
        <w:t xml:space="preserve"> promoting the education and cons</w:t>
      </w:r>
      <w:r w:rsidR="00970F4D" w:rsidRPr="000738E6">
        <w:rPr>
          <w:rFonts w:ascii="Times New Roman" w:hAnsi="Times New Roman" w:cs="Times New Roman"/>
          <w:sz w:val="24"/>
          <w:szCs w:val="24"/>
        </w:rPr>
        <w:t xml:space="preserve">ervation of avian species native to central Texas </w:t>
      </w:r>
      <w:r w:rsidR="00ED1BCE" w:rsidRPr="000738E6">
        <w:rPr>
          <w:rFonts w:ascii="Times New Roman" w:hAnsi="Times New Roman" w:cs="Times New Roman"/>
          <w:sz w:val="24"/>
          <w:szCs w:val="24"/>
        </w:rPr>
        <w:t>regions</w:t>
      </w:r>
      <w:r w:rsidR="000D13DF" w:rsidRPr="000738E6">
        <w:rPr>
          <w:rFonts w:ascii="Times New Roman" w:hAnsi="Times New Roman" w:cs="Times New Roman"/>
          <w:sz w:val="24"/>
          <w:szCs w:val="24"/>
        </w:rPr>
        <w:t>.</w:t>
      </w:r>
      <w:r w:rsidR="00100CAC" w:rsidRPr="000738E6">
        <w:rPr>
          <w:rFonts w:ascii="Times New Roman" w:hAnsi="Times New Roman" w:cs="Times New Roman"/>
          <w:sz w:val="24"/>
          <w:szCs w:val="24"/>
        </w:rPr>
        <w:t xml:space="preserve"> </w:t>
      </w:r>
      <w:r w:rsidR="00970F4D" w:rsidRPr="000738E6">
        <w:rPr>
          <w:rFonts w:ascii="Times New Roman" w:hAnsi="Times New Roman" w:cs="Times New Roman"/>
          <w:sz w:val="24"/>
          <w:szCs w:val="24"/>
        </w:rPr>
        <w:t xml:space="preserve">Initially GeoJays </w:t>
      </w:r>
      <w:r w:rsidR="00B82DB9" w:rsidRPr="000738E6">
        <w:rPr>
          <w:rFonts w:ascii="Times New Roman" w:hAnsi="Times New Roman" w:cs="Times New Roman"/>
          <w:sz w:val="24"/>
          <w:szCs w:val="24"/>
        </w:rPr>
        <w:t>expected</w:t>
      </w:r>
      <w:r w:rsidR="00970F4D" w:rsidRPr="000738E6">
        <w:rPr>
          <w:rFonts w:ascii="Times New Roman" w:hAnsi="Times New Roman" w:cs="Times New Roman"/>
          <w:sz w:val="24"/>
          <w:szCs w:val="24"/>
        </w:rPr>
        <w:t xml:space="preserve"> that all of our bird sighting sheets would be con</w:t>
      </w:r>
      <w:r w:rsidR="00963906" w:rsidRPr="000738E6">
        <w:rPr>
          <w:rFonts w:ascii="Times New Roman" w:hAnsi="Times New Roman" w:cs="Times New Roman"/>
          <w:sz w:val="24"/>
          <w:szCs w:val="24"/>
        </w:rPr>
        <w:t xml:space="preserve">sistent throughout the 10 </w:t>
      </w:r>
      <w:r w:rsidR="00970F4D" w:rsidRPr="000738E6">
        <w:rPr>
          <w:rFonts w:ascii="Times New Roman" w:hAnsi="Times New Roman" w:cs="Times New Roman"/>
          <w:sz w:val="24"/>
          <w:szCs w:val="24"/>
        </w:rPr>
        <w:t>years</w:t>
      </w:r>
      <w:r w:rsidR="00963906" w:rsidRPr="000738E6">
        <w:rPr>
          <w:rFonts w:ascii="Times New Roman" w:hAnsi="Times New Roman" w:cs="Times New Roman"/>
          <w:sz w:val="24"/>
          <w:szCs w:val="24"/>
        </w:rPr>
        <w:t xml:space="preserve"> of bird </w:t>
      </w:r>
      <w:r w:rsidR="00ED1BCE" w:rsidRPr="000738E6">
        <w:rPr>
          <w:rFonts w:ascii="Times New Roman" w:hAnsi="Times New Roman" w:cs="Times New Roman"/>
          <w:sz w:val="24"/>
          <w:szCs w:val="24"/>
        </w:rPr>
        <w:t>recordings</w:t>
      </w:r>
      <w:r w:rsidR="00963906" w:rsidRPr="000738E6">
        <w:rPr>
          <w:rFonts w:ascii="Times New Roman" w:hAnsi="Times New Roman" w:cs="Times New Roman"/>
          <w:sz w:val="24"/>
          <w:szCs w:val="24"/>
        </w:rPr>
        <w:t>, however</w:t>
      </w:r>
      <w:r w:rsidR="00970F4D" w:rsidRPr="000738E6">
        <w:rPr>
          <w:rFonts w:ascii="Times New Roman" w:hAnsi="Times New Roman" w:cs="Times New Roman"/>
          <w:sz w:val="24"/>
          <w:szCs w:val="24"/>
        </w:rPr>
        <w:t xml:space="preserve"> neither bird sig</w:t>
      </w:r>
      <w:r w:rsidR="00ED1BCE" w:rsidRPr="000738E6">
        <w:rPr>
          <w:rFonts w:ascii="Times New Roman" w:hAnsi="Times New Roman" w:cs="Times New Roman"/>
          <w:sz w:val="24"/>
          <w:szCs w:val="24"/>
        </w:rPr>
        <w:t>hting sheets nor boundaries were</w:t>
      </w:r>
      <w:r w:rsidR="00970F4D" w:rsidRPr="000738E6">
        <w:rPr>
          <w:rFonts w:ascii="Times New Roman" w:hAnsi="Times New Roman" w:cs="Times New Roman"/>
          <w:sz w:val="24"/>
          <w:szCs w:val="24"/>
        </w:rPr>
        <w:t xml:space="preserve"> </w:t>
      </w:r>
      <w:r w:rsidR="00963906" w:rsidRPr="000738E6">
        <w:rPr>
          <w:rFonts w:ascii="Times New Roman" w:hAnsi="Times New Roman" w:cs="Times New Roman"/>
          <w:sz w:val="24"/>
          <w:szCs w:val="24"/>
        </w:rPr>
        <w:t>consiste</w:t>
      </w:r>
      <w:r w:rsidR="00B82DB9" w:rsidRPr="000738E6">
        <w:rPr>
          <w:rFonts w:ascii="Times New Roman" w:hAnsi="Times New Roman" w:cs="Times New Roman"/>
          <w:sz w:val="24"/>
          <w:szCs w:val="24"/>
        </w:rPr>
        <w:t xml:space="preserve">nt due to changes in boundaries that were made </w:t>
      </w:r>
      <w:r w:rsidR="00ED1BCE" w:rsidRPr="000738E6">
        <w:rPr>
          <w:rFonts w:ascii="Times New Roman" w:hAnsi="Times New Roman" w:cs="Times New Roman"/>
          <w:sz w:val="24"/>
          <w:szCs w:val="24"/>
        </w:rPr>
        <w:t xml:space="preserve">in </w:t>
      </w:r>
      <w:r w:rsidR="00B82DB9" w:rsidRPr="000738E6">
        <w:rPr>
          <w:rFonts w:ascii="Times New Roman" w:hAnsi="Times New Roman" w:cs="Times New Roman"/>
          <w:sz w:val="24"/>
          <w:szCs w:val="24"/>
        </w:rPr>
        <w:t>2005, 2006, and 2008</w:t>
      </w:r>
      <w:r w:rsidR="00970F4D" w:rsidRPr="000738E6">
        <w:rPr>
          <w:rFonts w:ascii="Times New Roman" w:hAnsi="Times New Roman" w:cs="Times New Roman"/>
          <w:sz w:val="24"/>
          <w:szCs w:val="24"/>
        </w:rPr>
        <w:t xml:space="preserve">. </w:t>
      </w:r>
      <w:r w:rsidR="00ED1BCE" w:rsidRPr="000738E6">
        <w:rPr>
          <w:rFonts w:ascii="Times New Roman" w:hAnsi="Times New Roman" w:cs="Times New Roman"/>
          <w:sz w:val="24"/>
          <w:szCs w:val="24"/>
        </w:rPr>
        <w:t xml:space="preserve">The only bird data records </w:t>
      </w:r>
      <w:r w:rsidR="00970F4D" w:rsidRPr="000738E6">
        <w:rPr>
          <w:rFonts w:ascii="Times New Roman" w:hAnsi="Times New Roman" w:cs="Times New Roman"/>
          <w:sz w:val="24"/>
          <w:szCs w:val="24"/>
        </w:rPr>
        <w:t>used were tho</w:t>
      </w:r>
      <w:r w:rsidR="00963906" w:rsidRPr="000738E6">
        <w:rPr>
          <w:rFonts w:ascii="Times New Roman" w:hAnsi="Times New Roman" w:cs="Times New Roman"/>
          <w:sz w:val="24"/>
          <w:szCs w:val="24"/>
        </w:rPr>
        <w:t>se that provided</w:t>
      </w:r>
      <w:r w:rsidR="00970F4D" w:rsidRPr="000738E6">
        <w:rPr>
          <w:rFonts w:ascii="Times New Roman" w:hAnsi="Times New Roman" w:cs="Times New Roman"/>
          <w:sz w:val="24"/>
          <w:szCs w:val="24"/>
        </w:rPr>
        <w:t xml:space="preserve"> ye</w:t>
      </w:r>
      <w:r w:rsidR="00963906" w:rsidRPr="000738E6">
        <w:rPr>
          <w:rFonts w:ascii="Times New Roman" w:hAnsi="Times New Roman" w:cs="Times New Roman"/>
          <w:sz w:val="24"/>
          <w:szCs w:val="24"/>
        </w:rPr>
        <w:t>ar to year consistency</w:t>
      </w:r>
      <w:r w:rsidR="00B82DB9" w:rsidRPr="000738E6">
        <w:rPr>
          <w:rFonts w:ascii="Times New Roman" w:hAnsi="Times New Roman" w:cs="Times New Roman"/>
          <w:sz w:val="24"/>
          <w:szCs w:val="24"/>
        </w:rPr>
        <w:t>; this is important</w:t>
      </w:r>
      <w:r w:rsidR="00ED1BCE" w:rsidRPr="000738E6">
        <w:rPr>
          <w:rFonts w:ascii="Times New Roman" w:hAnsi="Times New Roman" w:cs="Times New Roman"/>
          <w:sz w:val="24"/>
          <w:szCs w:val="24"/>
        </w:rPr>
        <w:t xml:space="preserve"> in order tracking</w:t>
      </w:r>
      <w:r w:rsidR="00970F4D" w:rsidRPr="000738E6">
        <w:rPr>
          <w:rFonts w:ascii="Times New Roman" w:hAnsi="Times New Roman" w:cs="Times New Roman"/>
          <w:sz w:val="24"/>
          <w:szCs w:val="24"/>
        </w:rPr>
        <w:t xml:space="preserve"> anomalies</w:t>
      </w:r>
      <w:r w:rsidR="00DB491F" w:rsidRPr="000738E6">
        <w:rPr>
          <w:rFonts w:ascii="Times New Roman" w:hAnsi="Times New Roman" w:cs="Times New Roman"/>
          <w:sz w:val="24"/>
          <w:szCs w:val="24"/>
        </w:rPr>
        <w:t xml:space="preserve"> in bird sightings</w:t>
      </w:r>
      <w:r w:rsidR="00ED1BCE" w:rsidRPr="000738E6">
        <w:rPr>
          <w:rFonts w:ascii="Times New Roman" w:hAnsi="Times New Roman" w:cs="Times New Roman"/>
          <w:sz w:val="24"/>
          <w:szCs w:val="24"/>
        </w:rPr>
        <w:t>, if any are present</w:t>
      </w:r>
      <w:r w:rsidR="00DB491F" w:rsidRPr="000738E6">
        <w:rPr>
          <w:rFonts w:ascii="Times New Roman" w:hAnsi="Times New Roman" w:cs="Times New Roman"/>
          <w:sz w:val="24"/>
          <w:szCs w:val="24"/>
        </w:rPr>
        <w:t xml:space="preserve">. Three graphs summarize our findings for </w:t>
      </w:r>
      <w:r w:rsidR="005175F4" w:rsidRPr="000738E6">
        <w:rPr>
          <w:rFonts w:ascii="Times New Roman" w:hAnsi="Times New Roman" w:cs="Times New Roman"/>
          <w:sz w:val="24"/>
          <w:szCs w:val="24"/>
        </w:rPr>
        <w:t>songbirds, waterfowl, and birds of prey that illustrate alarming pattern</w:t>
      </w:r>
      <w:r w:rsidR="00ED1BCE" w:rsidRPr="000738E6">
        <w:rPr>
          <w:rFonts w:ascii="Times New Roman" w:hAnsi="Times New Roman" w:cs="Times New Roman"/>
          <w:sz w:val="24"/>
          <w:szCs w:val="24"/>
        </w:rPr>
        <w:t>s. Summarizing our findings are important in</w:t>
      </w:r>
      <w:r w:rsidR="005175F4" w:rsidRPr="000738E6">
        <w:rPr>
          <w:rFonts w:ascii="Times New Roman" w:hAnsi="Times New Roman" w:cs="Times New Roman"/>
          <w:sz w:val="24"/>
          <w:szCs w:val="24"/>
        </w:rPr>
        <w:t xml:space="preserve"> our</w:t>
      </w:r>
      <w:r w:rsidR="00ED1BCE" w:rsidRPr="000738E6">
        <w:rPr>
          <w:rFonts w:ascii="Times New Roman" w:hAnsi="Times New Roman" w:cs="Times New Roman"/>
          <w:sz w:val="24"/>
          <w:szCs w:val="24"/>
        </w:rPr>
        <w:t xml:space="preserve"> mutual objective</w:t>
      </w:r>
      <w:r w:rsidR="005175F4" w:rsidRPr="000738E6">
        <w:rPr>
          <w:rFonts w:ascii="Times New Roman" w:hAnsi="Times New Roman" w:cs="Times New Roman"/>
          <w:sz w:val="24"/>
          <w:szCs w:val="24"/>
        </w:rPr>
        <w:t xml:space="preserve"> of </w:t>
      </w:r>
      <w:r w:rsidR="00ED1BCE" w:rsidRPr="000738E6">
        <w:rPr>
          <w:rFonts w:ascii="Times New Roman" w:hAnsi="Times New Roman" w:cs="Times New Roman"/>
          <w:sz w:val="24"/>
          <w:szCs w:val="24"/>
        </w:rPr>
        <w:t>education and conservation of Texan avian specie</w:t>
      </w:r>
      <w:r w:rsidR="004D2DBE" w:rsidRPr="000738E6">
        <w:rPr>
          <w:rFonts w:ascii="Times New Roman" w:hAnsi="Times New Roman" w:cs="Times New Roman"/>
          <w:sz w:val="24"/>
          <w:szCs w:val="24"/>
        </w:rPr>
        <w:t>s</w:t>
      </w:r>
      <w:r w:rsidR="00ED1BCE" w:rsidRPr="000738E6">
        <w:rPr>
          <w:rFonts w:ascii="Times New Roman" w:hAnsi="Times New Roman" w:cs="Times New Roman"/>
          <w:sz w:val="24"/>
          <w:szCs w:val="24"/>
        </w:rPr>
        <w:t>.</w:t>
      </w:r>
      <w:r w:rsidR="00090730" w:rsidRPr="000738E6">
        <w:rPr>
          <w:rFonts w:ascii="Times New Roman" w:hAnsi="Times New Roman" w:cs="Times New Roman"/>
          <w:sz w:val="24"/>
          <w:szCs w:val="24"/>
        </w:rPr>
        <w:br/>
      </w:r>
    </w:p>
    <w:p w14:paraId="2C84AA59" w14:textId="77777777" w:rsidR="00161A0A" w:rsidRDefault="00161A0A" w:rsidP="00ED1BCE">
      <w:pPr>
        <w:pStyle w:val="ListParagraph"/>
        <w:spacing w:line="360" w:lineRule="auto"/>
        <w:ind w:left="0" w:firstLine="720"/>
        <w:rPr>
          <w:rFonts w:ascii="Times New Roman" w:hAnsi="Times New Roman" w:cs="Times New Roman"/>
          <w:sz w:val="24"/>
          <w:szCs w:val="24"/>
        </w:rPr>
      </w:pPr>
    </w:p>
    <w:p w14:paraId="7887F41E" w14:textId="77777777" w:rsidR="00161A0A" w:rsidRPr="000738E6" w:rsidRDefault="00161A0A" w:rsidP="00ED1BCE">
      <w:pPr>
        <w:pStyle w:val="ListParagraph"/>
        <w:spacing w:line="360" w:lineRule="auto"/>
        <w:ind w:left="0" w:firstLine="720"/>
        <w:rPr>
          <w:rFonts w:ascii="Times New Roman" w:hAnsi="Times New Roman" w:cs="Times New Roman"/>
          <w:sz w:val="24"/>
          <w:szCs w:val="24"/>
        </w:rPr>
      </w:pPr>
    </w:p>
    <w:p w14:paraId="2055EF01" w14:textId="0CD84129" w:rsidR="000D1E87" w:rsidRPr="004D2DBE" w:rsidRDefault="000D1E87" w:rsidP="00947149">
      <w:pPr>
        <w:pStyle w:val="ListParagraph"/>
        <w:numPr>
          <w:ilvl w:val="0"/>
          <w:numId w:val="12"/>
        </w:numPr>
        <w:spacing w:after="0" w:line="360" w:lineRule="auto"/>
        <w:ind w:left="360"/>
        <w:rPr>
          <w:rFonts w:ascii="Arial" w:hAnsi="Arial" w:cs="Arial"/>
          <w:b/>
          <w:sz w:val="24"/>
          <w:szCs w:val="24"/>
        </w:rPr>
      </w:pPr>
      <w:r w:rsidRPr="004D2DBE">
        <w:rPr>
          <w:rFonts w:ascii="Arial" w:hAnsi="Arial" w:cs="Arial"/>
          <w:b/>
          <w:sz w:val="24"/>
          <w:szCs w:val="24"/>
        </w:rPr>
        <w:lastRenderedPageBreak/>
        <w:t>DATA</w:t>
      </w:r>
    </w:p>
    <w:p w14:paraId="1BBECBB6" w14:textId="77777777" w:rsidR="00090730" w:rsidRDefault="00090730" w:rsidP="00DA35D7">
      <w:pPr>
        <w:pStyle w:val="ListParagraph"/>
        <w:spacing w:after="0" w:line="360" w:lineRule="auto"/>
        <w:ind w:hanging="720"/>
        <w:rPr>
          <w:rFonts w:ascii="Arial" w:hAnsi="Arial" w:cs="Arial"/>
          <w:b/>
          <w:sz w:val="24"/>
          <w:szCs w:val="24"/>
        </w:rPr>
      </w:pPr>
    </w:p>
    <w:p w14:paraId="15C89714" w14:textId="0063183D" w:rsidR="005D2318" w:rsidRPr="005D2318" w:rsidRDefault="003863A8" w:rsidP="00947149">
      <w:pPr>
        <w:pStyle w:val="ListParagraph"/>
        <w:numPr>
          <w:ilvl w:val="1"/>
          <w:numId w:val="12"/>
        </w:numPr>
        <w:spacing w:after="0" w:line="360" w:lineRule="auto"/>
        <w:ind w:left="720" w:hanging="720"/>
        <w:rPr>
          <w:rFonts w:ascii="Arial" w:hAnsi="Arial" w:cs="Arial"/>
          <w:sz w:val="24"/>
          <w:szCs w:val="24"/>
        </w:rPr>
      </w:pPr>
      <w:r>
        <w:rPr>
          <w:rFonts w:ascii="Arial" w:hAnsi="Arial" w:cs="Arial"/>
          <w:sz w:val="24"/>
          <w:szCs w:val="24"/>
        </w:rPr>
        <w:t>DATA RECEIVED FROM WESTCAVE OUTDOOR DISCOVERY CENTER</w:t>
      </w:r>
      <w:r w:rsidR="009F1D46">
        <w:rPr>
          <w:rFonts w:ascii="Arial" w:hAnsi="Arial" w:cs="Arial"/>
          <w:sz w:val="24"/>
          <w:szCs w:val="24"/>
        </w:rPr>
        <w:t xml:space="preserve"> AND WESTCAVE CHRISTMAS BIRD COUNT VOLUNTEERS</w:t>
      </w:r>
    </w:p>
    <w:p w14:paraId="1463D38B" w14:textId="70F37E87" w:rsidR="00A226CB" w:rsidRPr="000738E6" w:rsidRDefault="003863A8" w:rsidP="00A226CB">
      <w:pPr>
        <w:pStyle w:val="ListParagraph"/>
        <w:spacing w:after="0" w:line="360" w:lineRule="auto"/>
        <w:ind w:left="0" w:firstLine="720"/>
        <w:rPr>
          <w:rFonts w:ascii="Times New Roman" w:hAnsi="Times New Roman" w:cs="Times New Roman"/>
          <w:sz w:val="24"/>
          <w:szCs w:val="24"/>
        </w:rPr>
      </w:pPr>
      <w:r w:rsidRPr="000738E6">
        <w:rPr>
          <w:rFonts w:ascii="Times New Roman" w:hAnsi="Times New Roman" w:cs="Times New Roman"/>
          <w:sz w:val="24"/>
          <w:szCs w:val="24"/>
        </w:rPr>
        <w:t>Westcave Outdoor Di</w:t>
      </w:r>
      <w:r w:rsidR="00275E9B" w:rsidRPr="000738E6">
        <w:rPr>
          <w:rFonts w:ascii="Times New Roman" w:hAnsi="Times New Roman" w:cs="Times New Roman"/>
          <w:sz w:val="24"/>
          <w:szCs w:val="24"/>
        </w:rPr>
        <w:t>scovery Center provided the GeoJ</w:t>
      </w:r>
      <w:r w:rsidRPr="000738E6">
        <w:rPr>
          <w:rFonts w:ascii="Times New Roman" w:hAnsi="Times New Roman" w:cs="Times New Roman"/>
          <w:sz w:val="24"/>
          <w:szCs w:val="24"/>
        </w:rPr>
        <w:t>ays with</w:t>
      </w:r>
      <w:r w:rsidR="00451389" w:rsidRPr="000738E6">
        <w:rPr>
          <w:rFonts w:ascii="Times New Roman" w:hAnsi="Times New Roman" w:cs="Times New Roman"/>
          <w:sz w:val="24"/>
          <w:szCs w:val="24"/>
        </w:rPr>
        <w:t xml:space="preserve"> ten years of the volunteer collected in</w:t>
      </w:r>
      <w:r w:rsidR="005446C9" w:rsidRPr="000738E6">
        <w:rPr>
          <w:rFonts w:ascii="Times New Roman" w:hAnsi="Times New Roman" w:cs="Times New Roman"/>
          <w:sz w:val="24"/>
          <w:szCs w:val="24"/>
        </w:rPr>
        <w:t>formation in hard copy format.</w:t>
      </w:r>
      <w:r w:rsidR="00451389" w:rsidRPr="000738E6">
        <w:rPr>
          <w:rFonts w:ascii="Times New Roman" w:hAnsi="Times New Roman" w:cs="Times New Roman"/>
          <w:sz w:val="24"/>
          <w:szCs w:val="24"/>
        </w:rPr>
        <w:t xml:space="preserve">  Species</w:t>
      </w:r>
      <w:r w:rsidR="00CA18B4" w:rsidRPr="000738E6">
        <w:rPr>
          <w:rFonts w:ascii="Times New Roman" w:hAnsi="Times New Roman" w:cs="Times New Roman"/>
          <w:sz w:val="24"/>
          <w:szCs w:val="24"/>
        </w:rPr>
        <w:t xml:space="preserve"> were sometimes</w:t>
      </w:r>
      <w:r w:rsidR="00451389" w:rsidRPr="000738E6">
        <w:rPr>
          <w:rFonts w:ascii="Times New Roman" w:hAnsi="Times New Roman" w:cs="Times New Roman"/>
          <w:sz w:val="24"/>
          <w:szCs w:val="24"/>
        </w:rPr>
        <w:t xml:space="preserve"> identified according to an initial system that is widely</w:t>
      </w:r>
      <w:r w:rsidR="00F15B3D" w:rsidRPr="000738E6">
        <w:rPr>
          <w:rFonts w:ascii="Times New Roman" w:hAnsi="Times New Roman" w:cs="Times New Roman"/>
          <w:sz w:val="24"/>
          <w:szCs w:val="24"/>
        </w:rPr>
        <w:t xml:space="preserve"> accepte</w:t>
      </w:r>
      <w:r w:rsidR="00CA18B4" w:rsidRPr="000738E6">
        <w:rPr>
          <w:rFonts w:ascii="Times New Roman" w:hAnsi="Times New Roman" w:cs="Times New Roman"/>
          <w:sz w:val="24"/>
          <w:szCs w:val="24"/>
        </w:rPr>
        <w:t>d</w:t>
      </w:r>
      <w:r w:rsidR="00ED1BCE" w:rsidRPr="000738E6">
        <w:rPr>
          <w:rFonts w:ascii="Times New Roman" w:hAnsi="Times New Roman" w:cs="Times New Roman"/>
          <w:sz w:val="24"/>
          <w:szCs w:val="24"/>
        </w:rPr>
        <w:t xml:space="preserve"> in the scientific community. </w:t>
      </w:r>
      <w:r w:rsidR="00F6118B" w:rsidRPr="000738E6">
        <w:rPr>
          <w:rFonts w:ascii="Times New Roman" w:hAnsi="Times New Roman" w:cs="Times New Roman"/>
          <w:sz w:val="24"/>
          <w:szCs w:val="24"/>
        </w:rPr>
        <w:t xml:space="preserve">The </w:t>
      </w:r>
      <w:r w:rsidR="00ED1BCE" w:rsidRPr="000738E6">
        <w:rPr>
          <w:rFonts w:ascii="Times New Roman" w:hAnsi="Times New Roman" w:cs="Times New Roman"/>
          <w:sz w:val="24"/>
          <w:szCs w:val="24"/>
        </w:rPr>
        <w:t xml:space="preserve">system used is a short-hand </w:t>
      </w:r>
      <w:r w:rsidR="00F6118B" w:rsidRPr="000738E6">
        <w:rPr>
          <w:rFonts w:ascii="Times New Roman" w:hAnsi="Times New Roman" w:cs="Times New Roman"/>
          <w:sz w:val="24"/>
          <w:szCs w:val="24"/>
        </w:rPr>
        <w:t xml:space="preserve">technique for </w:t>
      </w:r>
      <w:r w:rsidR="00ED1BCE" w:rsidRPr="000738E6">
        <w:rPr>
          <w:rFonts w:ascii="Times New Roman" w:hAnsi="Times New Roman" w:cs="Times New Roman"/>
          <w:sz w:val="24"/>
          <w:szCs w:val="24"/>
        </w:rPr>
        <w:t>identif</w:t>
      </w:r>
      <w:r w:rsidR="00F6118B" w:rsidRPr="000738E6">
        <w:rPr>
          <w:rFonts w:ascii="Times New Roman" w:hAnsi="Times New Roman" w:cs="Times New Roman"/>
          <w:sz w:val="24"/>
          <w:szCs w:val="24"/>
        </w:rPr>
        <w:t>ying</w:t>
      </w:r>
      <w:r w:rsidR="00ED1BCE" w:rsidRPr="000738E6">
        <w:rPr>
          <w:rFonts w:ascii="Times New Roman" w:hAnsi="Times New Roman" w:cs="Times New Roman"/>
          <w:sz w:val="24"/>
          <w:szCs w:val="24"/>
        </w:rPr>
        <w:t xml:space="preserve"> avian specie</w:t>
      </w:r>
      <w:r w:rsidR="00F15B3D" w:rsidRPr="000738E6">
        <w:rPr>
          <w:rFonts w:ascii="Times New Roman" w:hAnsi="Times New Roman" w:cs="Times New Roman"/>
          <w:sz w:val="24"/>
          <w:szCs w:val="24"/>
        </w:rPr>
        <w:t>.</w:t>
      </w:r>
      <w:r w:rsidR="00ED1BCE" w:rsidRPr="000738E6">
        <w:rPr>
          <w:rFonts w:ascii="Times New Roman" w:hAnsi="Times New Roman" w:cs="Times New Roman"/>
          <w:sz w:val="24"/>
          <w:szCs w:val="24"/>
        </w:rPr>
        <w:t xml:space="preserve"> However, this short-hand format was not cons</w:t>
      </w:r>
      <w:r w:rsidR="0007590C" w:rsidRPr="000738E6">
        <w:rPr>
          <w:rFonts w:ascii="Times New Roman" w:hAnsi="Times New Roman" w:cs="Times New Roman"/>
          <w:sz w:val="24"/>
          <w:szCs w:val="24"/>
        </w:rPr>
        <w:t xml:space="preserve">istent and this </w:t>
      </w:r>
      <w:r w:rsidR="00F6118B" w:rsidRPr="000738E6">
        <w:rPr>
          <w:rFonts w:ascii="Times New Roman" w:hAnsi="Times New Roman" w:cs="Times New Roman"/>
          <w:sz w:val="24"/>
          <w:szCs w:val="24"/>
        </w:rPr>
        <w:t>created</w:t>
      </w:r>
      <w:r w:rsidR="0007590C" w:rsidRPr="000738E6">
        <w:rPr>
          <w:rFonts w:ascii="Times New Roman" w:hAnsi="Times New Roman" w:cs="Times New Roman"/>
          <w:sz w:val="24"/>
          <w:szCs w:val="24"/>
        </w:rPr>
        <w:t xml:space="preserve"> </w:t>
      </w:r>
      <w:r w:rsidR="00F6118B" w:rsidRPr="000738E6">
        <w:rPr>
          <w:rFonts w:ascii="Times New Roman" w:hAnsi="Times New Roman" w:cs="Times New Roman"/>
          <w:sz w:val="24"/>
          <w:szCs w:val="24"/>
        </w:rPr>
        <w:t xml:space="preserve">challenges </w:t>
      </w:r>
      <w:r w:rsidR="0007590C" w:rsidRPr="000738E6">
        <w:rPr>
          <w:rFonts w:ascii="Times New Roman" w:hAnsi="Times New Roman" w:cs="Times New Roman"/>
          <w:sz w:val="24"/>
          <w:szCs w:val="24"/>
        </w:rPr>
        <w:t>in organizing and recording absolute values for birds reported.</w:t>
      </w:r>
      <w:r w:rsidR="00F15B3D" w:rsidRPr="000738E6">
        <w:rPr>
          <w:rFonts w:ascii="Times New Roman" w:hAnsi="Times New Roman" w:cs="Times New Roman"/>
          <w:sz w:val="24"/>
          <w:szCs w:val="24"/>
        </w:rPr>
        <w:t xml:space="preserve"> </w:t>
      </w:r>
      <w:r w:rsidR="009C116A" w:rsidRPr="000738E6">
        <w:rPr>
          <w:rFonts w:ascii="Times New Roman" w:hAnsi="Times New Roman" w:cs="Times New Roman"/>
          <w:sz w:val="24"/>
          <w:szCs w:val="24"/>
        </w:rPr>
        <w:t>In</w:t>
      </w:r>
      <w:r w:rsidR="0007590C" w:rsidRPr="000738E6">
        <w:rPr>
          <w:rFonts w:ascii="Times New Roman" w:hAnsi="Times New Roman" w:cs="Times New Roman"/>
          <w:sz w:val="24"/>
          <w:szCs w:val="24"/>
        </w:rPr>
        <w:t xml:space="preserve"> addition to bird sighting records, WODC provided our team with c</w:t>
      </w:r>
      <w:r w:rsidR="00A7699B" w:rsidRPr="000738E6">
        <w:rPr>
          <w:rFonts w:ascii="Times New Roman" w:hAnsi="Times New Roman" w:cs="Times New Roman"/>
          <w:sz w:val="24"/>
          <w:szCs w:val="24"/>
        </w:rPr>
        <w:t>opies of</w:t>
      </w:r>
      <w:r w:rsidR="007C40B8" w:rsidRPr="000738E6">
        <w:rPr>
          <w:rFonts w:ascii="Times New Roman" w:hAnsi="Times New Roman" w:cs="Times New Roman"/>
          <w:sz w:val="24"/>
          <w:szCs w:val="24"/>
        </w:rPr>
        <w:t xml:space="preserve"> the</w:t>
      </w:r>
      <w:r w:rsidR="00A7699B" w:rsidRPr="000738E6">
        <w:rPr>
          <w:rFonts w:ascii="Times New Roman" w:hAnsi="Times New Roman" w:cs="Times New Roman"/>
          <w:sz w:val="24"/>
          <w:szCs w:val="24"/>
        </w:rPr>
        <w:t xml:space="preserve"> Westcave Christmas Bird Count </w:t>
      </w:r>
      <w:r w:rsidR="00EF2C5E" w:rsidRPr="000738E6">
        <w:rPr>
          <w:rFonts w:ascii="Times New Roman" w:hAnsi="Times New Roman" w:cs="Times New Roman"/>
          <w:sz w:val="24"/>
          <w:szCs w:val="24"/>
        </w:rPr>
        <w:t>Maps</w:t>
      </w:r>
      <w:r w:rsidR="00A7699B" w:rsidRPr="000738E6">
        <w:rPr>
          <w:rFonts w:ascii="Times New Roman" w:hAnsi="Times New Roman" w:cs="Times New Roman"/>
          <w:sz w:val="24"/>
          <w:szCs w:val="24"/>
        </w:rPr>
        <w:t xml:space="preserve"> from 2004, 2006, 2008, 2010 and 2013</w:t>
      </w:r>
      <w:r w:rsidR="007C40B8" w:rsidRPr="000738E6">
        <w:rPr>
          <w:rFonts w:ascii="Times New Roman" w:hAnsi="Times New Roman" w:cs="Times New Roman"/>
          <w:sz w:val="24"/>
          <w:szCs w:val="24"/>
        </w:rPr>
        <w:t>. These</w:t>
      </w:r>
      <w:r w:rsidR="00A7699B" w:rsidRPr="000738E6">
        <w:rPr>
          <w:rFonts w:ascii="Times New Roman" w:hAnsi="Times New Roman" w:cs="Times New Roman"/>
          <w:sz w:val="24"/>
          <w:szCs w:val="24"/>
        </w:rPr>
        <w:t xml:space="preserve"> were e</w:t>
      </w:r>
      <w:r w:rsidR="007C40B8" w:rsidRPr="000738E6">
        <w:rPr>
          <w:rFonts w:ascii="Times New Roman" w:hAnsi="Times New Roman" w:cs="Times New Roman"/>
          <w:sz w:val="24"/>
          <w:szCs w:val="24"/>
        </w:rPr>
        <w:t xml:space="preserve">xtracted from hard copy data and </w:t>
      </w:r>
      <w:r w:rsidR="00CA18B4" w:rsidRPr="000738E6">
        <w:rPr>
          <w:rFonts w:ascii="Times New Roman" w:hAnsi="Times New Roman" w:cs="Times New Roman"/>
          <w:sz w:val="24"/>
          <w:szCs w:val="24"/>
        </w:rPr>
        <w:t>emailed</w:t>
      </w:r>
      <w:r w:rsidR="00A7699B" w:rsidRPr="000738E6">
        <w:rPr>
          <w:rFonts w:ascii="Times New Roman" w:hAnsi="Times New Roman" w:cs="Times New Roman"/>
          <w:sz w:val="24"/>
          <w:szCs w:val="24"/>
        </w:rPr>
        <w:t xml:space="preserve"> </w:t>
      </w:r>
      <w:r w:rsidR="007C40B8" w:rsidRPr="000738E6">
        <w:rPr>
          <w:rFonts w:ascii="Times New Roman" w:hAnsi="Times New Roman" w:cs="Times New Roman"/>
          <w:sz w:val="24"/>
          <w:szCs w:val="24"/>
        </w:rPr>
        <w:t xml:space="preserve">by our client. Another item provided by our client, was a raster file that also aided our team in defining the extent of ten regions and the boundaries. </w:t>
      </w:r>
      <w:r w:rsidR="00FA647F" w:rsidRPr="000738E6">
        <w:rPr>
          <w:rFonts w:ascii="Times New Roman" w:hAnsi="Times New Roman" w:cs="Times New Roman"/>
          <w:sz w:val="24"/>
          <w:szCs w:val="24"/>
        </w:rPr>
        <w:t xml:space="preserve">The raster data </w:t>
      </w:r>
      <w:r w:rsidR="007C40B8" w:rsidRPr="000738E6">
        <w:rPr>
          <w:rFonts w:ascii="Times New Roman" w:hAnsi="Times New Roman" w:cs="Times New Roman"/>
          <w:sz w:val="24"/>
          <w:szCs w:val="24"/>
        </w:rPr>
        <w:t>permitted for accu</w:t>
      </w:r>
      <w:r w:rsidR="00A226CB" w:rsidRPr="000738E6">
        <w:rPr>
          <w:rFonts w:ascii="Times New Roman" w:hAnsi="Times New Roman" w:cs="Times New Roman"/>
          <w:sz w:val="24"/>
          <w:szCs w:val="24"/>
        </w:rPr>
        <w:t xml:space="preserve">rate boundary delineation and the location of outstanding </w:t>
      </w:r>
      <w:r w:rsidR="007C40B8" w:rsidRPr="000738E6">
        <w:rPr>
          <w:rFonts w:ascii="Times New Roman" w:hAnsi="Times New Roman" w:cs="Times New Roman"/>
          <w:sz w:val="24"/>
          <w:szCs w:val="24"/>
        </w:rPr>
        <w:t>features, such as Lake Travis</w:t>
      </w:r>
      <w:r w:rsidR="00D26561" w:rsidRPr="000738E6">
        <w:rPr>
          <w:rFonts w:ascii="Times New Roman" w:hAnsi="Times New Roman" w:cs="Times New Roman"/>
          <w:sz w:val="24"/>
          <w:szCs w:val="24"/>
        </w:rPr>
        <w:t>.</w:t>
      </w:r>
      <w:r w:rsidR="005A0E08" w:rsidRPr="000738E6">
        <w:rPr>
          <w:rFonts w:ascii="Times New Roman" w:hAnsi="Times New Roman" w:cs="Times New Roman"/>
          <w:sz w:val="24"/>
          <w:szCs w:val="24"/>
        </w:rPr>
        <w:t xml:space="preserve">  </w:t>
      </w:r>
      <w:r w:rsidR="007C40B8" w:rsidRPr="000738E6">
        <w:rPr>
          <w:rFonts w:ascii="Times New Roman" w:hAnsi="Times New Roman" w:cs="Times New Roman"/>
          <w:sz w:val="24"/>
          <w:szCs w:val="24"/>
        </w:rPr>
        <w:t>The most important information for map design and symbology was obtained through interviews with our client.</w:t>
      </w:r>
      <w:r w:rsidR="00A226CB" w:rsidRPr="000738E6">
        <w:rPr>
          <w:rFonts w:ascii="Times New Roman" w:hAnsi="Times New Roman" w:cs="Times New Roman"/>
          <w:sz w:val="24"/>
          <w:szCs w:val="24"/>
        </w:rPr>
        <w:t xml:space="preserve"> Specific marinas, parks, restaurants, and gas stations used during the Westcave Christmas Bird Count and other spatially significant relative locations were identified as key localities that would aid the </w:t>
      </w:r>
      <w:r w:rsidR="005A0E08" w:rsidRPr="000738E6">
        <w:rPr>
          <w:rFonts w:ascii="Times New Roman" w:hAnsi="Times New Roman" w:cs="Times New Roman"/>
          <w:sz w:val="24"/>
          <w:szCs w:val="24"/>
        </w:rPr>
        <w:t xml:space="preserve">volunteer data collection </w:t>
      </w:r>
      <w:r w:rsidR="00A226CB" w:rsidRPr="000738E6">
        <w:rPr>
          <w:rFonts w:ascii="Times New Roman" w:hAnsi="Times New Roman" w:cs="Times New Roman"/>
          <w:sz w:val="24"/>
          <w:szCs w:val="24"/>
        </w:rPr>
        <w:t>efforts of WODC.</w:t>
      </w:r>
    </w:p>
    <w:p w14:paraId="1B4C6677" w14:textId="2B165FBE" w:rsidR="003863A8" w:rsidRPr="007C40B8" w:rsidRDefault="003863A8" w:rsidP="00A226CB">
      <w:pPr>
        <w:pStyle w:val="ListParagraph"/>
        <w:spacing w:after="0" w:line="360" w:lineRule="auto"/>
        <w:ind w:left="0" w:firstLine="720"/>
        <w:rPr>
          <w:rFonts w:ascii="Arial" w:hAnsi="Arial" w:cs="Arial"/>
          <w:sz w:val="24"/>
          <w:szCs w:val="24"/>
        </w:rPr>
      </w:pPr>
    </w:p>
    <w:p w14:paraId="7151460A" w14:textId="3DCB2E7B" w:rsidR="0026484F" w:rsidRPr="005D2318" w:rsidRDefault="003863A8" w:rsidP="00947149">
      <w:pPr>
        <w:pStyle w:val="ListParagraph"/>
        <w:numPr>
          <w:ilvl w:val="1"/>
          <w:numId w:val="12"/>
        </w:numPr>
        <w:spacing w:after="0" w:line="360" w:lineRule="auto"/>
        <w:ind w:left="720" w:hanging="720"/>
        <w:rPr>
          <w:rFonts w:ascii="Arial" w:hAnsi="Arial" w:cs="Arial"/>
          <w:sz w:val="24"/>
          <w:szCs w:val="24"/>
        </w:rPr>
      </w:pPr>
      <w:r>
        <w:rPr>
          <w:rFonts w:ascii="Arial" w:hAnsi="Arial" w:cs="Arial"/>
          <w:sz w:val="24"/>
          <w:szCs w:val="24"/>
        </w:rPr>
        <w:t>DATA COLLECTED BY GEOJAYS</w:t>
      </w:r>
    </w:p>
    <w:p w14:paraId="55F8DF00" w14:textId="57334142" w:rsidR="003863A8" w:rsidRPr="000738E6" w:rsidRDefault="003863A8" w:rsidP="00DA35D7">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T</w:t>
      </w:r>
      <w:r w:rsidR="00275E9B" w:rsidRPr="000738E6">
        <w:rPr>
          <w:rFonts w:ascii="Times New Roman" w:hAnsi="Times New Roman" w:cs="Times New Roman"/>
          <w:sz w:val="24"/>
          <w:szCs w:val="24"/>
        </w:rPr>
        <w:t>he GeoJ</w:t>
      </w:r>
      <w:r w:rsidRPr="000738E6">
        <w:rPr>
          <w:rFonts w:ascii="Times New Roman" w:hAnsi="Times New Roman" w:cs="Times New Roman"/>
          <w:sz w:val="24"/>
          <w:szCs w:val="24"/>
        </w:rPr>
        <w:t>ays collected</w:t>
      </w:r>
      <w:r w:rsidR="00F15B3D" w:rsidRPr="000738E6">
        <w:rPr>
          <w:rFonts w:ascii="Times New Roman" w:hAnsi="Times New Roman" w:cs="Times New Roman"/>
          <w:sz w:val="24"/>
          <w:szCs w:val="24"/>
        </w:rPr>
        <w:t xml:space="preserve"> supplementary resources</w:t>
      </w:r>
      <w:r w:rsidRPr="000738E6">
        <w:rPr>
          <w:rFonts w:ascii="Times New Roman" w:hAnsi="Times New Roman" w:cs="Times New Roman"/>
          <w:sz w:val="24"/>
          <w:szCs w:val="24"/>
        </w:rPr>
        <w:t xml:space="preserve"> from </w:t>
      </w:r>
      <w:r w:rsidR="0026484F" w:rsidRPr="000738E6">
        <w:rPr>
          <w:rFonts w:ascii="Times New Roman" w:hAnsi="Times New Roman" w:cs="Times New Roman"/>
          <w:sz w:val="24"/>
          <w:szCs w:val="24"/>
        </w:rPr>
        <w:t>the City of</w:t>
      </w:r>
      <w:r w:rsidR="00F15B3D" w:rsidRPr="000738E6">
        <w:rPr>
          <w:rFonts w:ascii="Times New Roman" w:hAnsi="Times New Roman" w:cs="Times New Roman"/>
          <w:sz w:val="24"/>
          <w:szCs w:val="24"/>
        </w:rPr>
        <w:t xml:space="preserve"> Austin GIS/Downloads web site </w:t>
      </w:r>
      <w:r w:rsidR="0026484F" w:rsidRPr="000738E6">
        <w:rPr>
          <w:rFonts w:ascii="Times New Roman" w:hAnsi="Times New Roman" w:cs="Times New Roman"/>
          <w:sz w:val="24"/>
          <w:szCs w:val="24"/>
        </w:rPr>
        <w:t>and the National Audubon Society representatives.  The City of Austin GIS web site was used to obtain a recently updated shapefile for roads and waterbodi</w:t>
      </w:r>
      <w:r w:rsidR="00F15B3D" w:rsidRPr="000738E6">
        <w:rPr>
          <w:rFonts w:ascii="Times New Roman" w:hAnsi="Times New Roman" w:cs="Times New Roman"/>
          <w:sz w:val="24"/>
          <w:szCs w:val="24"/>
        </w:rPr>
        <w:t xml:space="preserve">es within the </w:t>
      </w:r>
      <w:r w:rsidR="009F1D46" w:rsidRPr="000738E6">
        <w:rPr>
          <w:rFonts w:ascii="Times New Roman" w:hAnsi="Times New Roman" w:cs="Times New Roman"/>
          <w:sz w:val="24"/>
          <w:szCs w:val="24"/>
        </w:rPr>
        <w:t>Westcave Circle.   We acquired the name of the appropriate datum used for projection by t</w:t>
      </w:r>
      <w:r w:rsidR="00A85A62" w:rsidRPr="000738E6">
        <w:rPr>
          <w:rFonts w:ascii="Times New Roman" w:hAnsi="Times New Roman" w:cs="Times New Roman"/>
          <w:sz w:val="24"/>
          <w:szCs w:val="24"/>
        </w:rPr>
        <w:t>h</w:t>
      </w:r>
      <w:r w:rsidR="009F1D46" w:rsidRPr="000738E6">
        <w:rPr>
          <w:rFonts w:ascii="Times New Roman" w:hAnsi="Times New Roman" w:cs="Times New Roman"/>
          <w:sz w:val="24"/>
          <w:szCs w:val="24"/>
        </w:rPr>
        <w:t>e National Audubon Society via email correspondence.</w:t>
      </w:r>
    </w:p>
    <w:p w14:paraId="478FD618" w14:textId="77777777" w:rsidR="003863A8" w:rsidRPr="00090730" w:rsidRDefault="003863A8" w:rsidP="00DA35D7">
      <w:pPr>
        <w:spacing w:after="0" w:line="360" w:lineRule="auto"/>
        <w:ind w:left="720" w:hanging="720"/>
        <w:rPr>
          <w:rFonts w:ascii="Arial" w:hAnsi="Arial" w:cs="Arial"/>
          <w:sz w:val="24"/>
          <w:szCs w:val="24"/>
        </w:rPr>
      </w:pPr>
    </w:p>
    <w:p w14:paraId="7415416A" w14:textId="36C2FEE6" w:rsidR="00090730" w:rsidRDefault="009F1D46" w:rsidP="00947149">
      <w:pPr>
        <w:pStyle w:val="ListParagraph"/>
        <w:numPr>
          <w:ilvl w:val="1"/>
          <w:numId w:val="12"/>
        </w:numPr>
        <w:spacing w:after="0" w:line="360" w:lineRule="auto"/>
        <w:ind w:left="720" w:hanging="720"/>
        <w:rPr>
          <w:rFonts w:ascii="Arial" w:hAnsi="Arial" w:cs="Arial"/>
          <w:sz w:val="24"/>
          <w:szCs w:val="24"/>
        </w:rPr>
      </w:pPr>
      <w:r>
        <w:rPr>
          <w:rFonts w:ascii="Arial" w:hAnsi="Arial" w:cs="Arial"/>
          <w:sz w:val="24"/>
          <w:szCs w:val="24"/>
        </w:rPr>
        <w:t>DATA DESIGNED AND IMPLEMENTED</w:t>
      </w:r>
      <w:r w:rsidR="003863A8">
        <w:rPr>
          <w:rFonts w:ascii="Arial" w:hAnsi="Arial" w:cs="Arial"/>
          <w:sz w:val="24"/>
          <w:szCs w:val="24"/>
        </w:rPr>
        <w:t xml:space="preserve"> BY GEOJAYS</w:t>
      </w:r>
    </w:p>
    <w:p w14:paraId="60F70C68" w14:textId="77777777" w:rsidR="005D2318" w:rsidRDefault="005D2318" w:rsidP="005D2318">
      <w:pPr>
        <w:pStyle w:val="ListParagraph"/>
        <w:spacing w:after="0" w:line="360" w:lineRule="auto"/>
        <w:rPr>
          <w:rFonts w:ascii="Arial" w:hAnsi="Arial" w:cs="Arial"/>
          <w:sz w:val="24"/>
          <w:szCs w:val="24"/>
        </w:rPr>
      </w:pPr>
    </w:p>
    <w:p w14:paraId="10E551A1" w14:textId="5BEE7DD2" w:rsidR="009F1D46" w:rsidRPr="005D2318" w:rsidRDefault="009F1D46" w:rsidP="00947149">
      <w:pPr>
        <w:pStyle w:val="ListParagraph"/>
        <w:numPr>
          <w:ilvl w:val="2"/>
          <w:numId w:val="12"/>
        </w:numPr>
        <w:spacing w:after="0" w:line="360" w:lineRule="auto"/>
        <w:ind w:left="720"/>
        <w:rPr>
          <w:rFonts w:ascii="Arial" w:hAnsi="Arial" w:cs="Arial"/>
          <w:i/>
          <w:sz w:val="24"/>
          <w:szCs w:val="24"/>
        </w:rPr>
      </w:pPr>
      <w:r>
        <w:rPr>
          <w:rFonts w:ascii="Arial" w:hAnsi="Arial" w:cs="Arial"/>
          <w:i/>
          <w:sz w:val="24"/>
          <w:szCs w:val="24"/>
        </w:rPr>
        <w:t>ABSOLUTE LOCATION GEOGRAPHIC INFORMATION SYSTEM DATA</w:t>
      </w:r>
    </w:p>
    <w:p w14:paraId="487943F6" w14:textId="204A6F01" w:rsidR="003863A8" w:rsidRPr="000738E6" w:rsidRDefault="00AB0BFE" w:rsidP="00A226CB">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lastRenderedPageBreak/>
        <w:t>T</w:t>
      </w:r>
      <w:r w:rsidR="00275E9B" w:rsidRPr="000738E6">
        <w:rPr>
          <w:rFonts w:ascii="Times New Roman" w:hAnsi="Times New Roman" w:cs="Times New Roman"/>
          <w:sz w:val="24"/>
          <w:szCs w:val="24"/>
        </w:rPr>
        <w:t>he GeoJ</w:t>
      </w:r>
      <w:r w:rsidRPr="000738E6">
        <w:rPr>
          <w:rFonts w:ascii="Times New Roman" w:hAnsi="Times New Roman" w:cs="Times New Roman"/>
          <w:sz w:val="24"/>
          <w:szCs w:val="24"/>
        </w:rPr>
        <w:t>ays generated</w:t>
      </w:r>
      <w:r w:rsidR="00F6474E" w:rsidRPr="000738E6">
        <w:rPr>
          <w:rFonts w:ascii="Times New Roman" w:hAnsi="Times New Roman" w:cs="Times New Roman"/>
          <w:sz w:val="24"/>
          <w:szCs w:val="24"/>
        </w:rPr>
        <w:t xml:space="preserve"> </w:t>
      </w:r>
      <w:r w:rsidR="009F1D46" w:rsidRPr="000738E6">
        <w:rPr>
          <w:rFonts w:ascii="Times New Roman" w:hAnsi="Times New Roman" w:cs="Times New Roman"/>
          <w:sz w:val="24"/>
          <w:szCs w:val="24"/>
        </w:rPr>
        <w:t xml:space="preserve">absolute location </w:t>
      </w:r>
      <w:r w:rsidR="008D43B6" w:rsidRPr="000738E6">
        <w:rPr>
          <w:rFonts w:ascii="Times New Roman" w:hAnsi="Times New Roman" w:cs="Times New Roman"/>
          <w:sz w:val="24"/>
          <w:szCs w:val="24"/>
        </w:rPr>
        <w:t>data using ArcMap</w:t>
      </w:r>
      <w:r w:rsidR="00F6474E" w:rsidRPr="000738E6">
        <w:rPr>
          <w:rFonts w:ascii="Times New Roman" w:hAnsi="Times New Roman" w:cs="Times New Roman"/>
          <w:sz w:val="24"/>
          <w:szCs w:val="24"/>
        </w:rPr>
        <w:t xml:space="preserve"> 10.3, primarily utilizing the Texas State University computer labs.  A</w:t>
      </w:r>
      <w:r w:rsidRPr="000738E6">
        <w:rPr>
          <w:rFonts w:ascii="Times New Roman" w:hAnsi="Times New Roman" w:cs="Times New Roman"/>
          <w:sz w:val="24"/>
          <w:szCs w:val="24"/>
        </w:rPr>
        <w:t>n accurate center point</w:t>
      </w:r>
      <w:r w:rsidR="002125D2" w:rsidRPr="000738E6">
        <w:rPr>
          <w:rFonts w:ascii="Times New Roman" w:hAnsi="Times New Roman" w:cs="Times New Roman"/>
          <w:sz w:val="24"/>
          <w:szCs w:val="24"/>
        </w:rPr>
        <w:t xml:space="preserve"> feature class</w:t>
      </w:r>
      <w:r w:rsidR="00F6474E" w:rsidRPr="000738E6">
        <w:rPr>
          <w:rFonts w:ascii="Times New Roman" w:hAnsi="Times New Roman" w:cs="Times New Roman"/>
          <w:sz w:val="24"/>
          <w:szCs w:val="24"/>
        </w:rPr>
        <w:t xml:space="preserve"> was created</w:t>
      </w:r>
      <w:r w:rsidRPr="000738E6">
        <w:rPr>
          <w:rFonts w:ascii="Times New Roman" w:hAnsi="Times New Roman" w:cs="Times New Roman"/>
          <w:sz w:val="24"/>
          <w:szCs w:val="24"/>
        </w:rPr>
        <w:t xml:space="preserve"> based on the coordinates provided by </w:t>
      </w:r>
      <w:r w:rsidR="00A226CB" w:rsidRPr="000738E6">
        <w:rPr>
          <w:rFonts w:ascii="Times New Roman" w:hAnsi="Times New Roman" w:cs="Times New Roman"/>
          <w:sz w:val="24"/>
          <w:szCs w:val="24"/>
        </w:rPr>
        <w:t xml:space="preserve">our client and their </w:t>
      </w:r>
      <w:r w:rsidRPr="000738E6">
        <w:rPr>
          <w:rFonts w:ascii="Times New Roman" w:hAnsi="Times New Roman" w:cs="Times New Roman"/>
          <w:sz w:val="24"/>
          <w:szCs w:val="24"/>
        </w:rPr>
        <w:t xml:space="preserve">volunteers.  </w:t>
      </w:r>
      <w:r w:rsidR="002125D2" w:rsidRPr="000738E6">
        <w:rPr>
          <w:rFonts w:ascii="Times New Roman" w:hAnsi="Times New Roman" w:cs="Times New Roman"/>
          <w:sz w:val="24"/>
          <w:szCs w:val="24"/>
        </w:rPr>
        <w:t xml:space="preserve">A 7.5 mile radius circle surrounding the center point was generated as a polygon feature class.  Ten individual regions with specific boundaries </w:t>
      </w:r>
      <w:r w:rsidR="00F6474E" w:rsidRPr="000738E6">
        <w:rPr>
          <w:rFonts w:ascii="Times New Roman" w:hAnsi="Times New Roman" w:cs="Times New Roman"/>
          <w:sz w:val="24"/>
          <w:szCs w:val="24"/>
        </w:rPr>
        <w:t xml:space="preserve">were </w:t>
      </w:r>
      <w:r w:rsidR="002125D2" w:rsidRPr="000738E6">
        <w:rPr>
          <w:rFonts w:ascii="Times New Roman" w:hAnsi="Times New Roman" w:cs="Times New Roman"/>
          <w:sz w:val="24"/>
          <w:szCs w:val="24"/>
        </w:rPr>
        <w:t xml:space="preserve">drawn as </w:t>
      </w:r>
      <w:r w:rsidR="00F6474E" w:rsidRPr="000738E6">
        <w:rPr>
          <w:rFonts w:ascii="Times New Roman" w:hAnsi="Times New Roman" w:cs="Times New Roman"/>
          <w:sz w:val="24"/>
          <w:szCs w:val="24"/>
        </w:rPr>
        <w:t xml:space="preserve">directed by </w:t>
      </w:r>
      <w:r w:rsidR="00A226CB" w:rsidRPr="000738E6">
        <w:rPr>
          <w:rFonts w:ascii="Times New Roman" w:hAnsi="Times New Roman" w:cs="Times New Roman"/>
          <w:sz w:val="24"/>
          <w:szCs w:val="24"/>
        </w:rPr>
        <w:t>our client,</w:t>
      </w:r>
      <w:r w:rsidR="00F6474E" w:rsidRPr="000738E6">
        <w:rPr>
          <w:rFonts w:ascii="Times New Roman" w:hAnsi="Times New Roman" w:cs="Times New Roman"/>
          <w:sz w:val="24"/>
          <w:szCs w:val="24"/>
        </w:rPr>
        <w:t xml:space="preserve"> and</w:t>
      </w:r>
      <w:r w:rsidR="002125D2" w:rsidRPr="000738E6">
        <w:rPr>
          <w:rFonts w:ascii="Times New Roman" w:hAnsi="Times New Roman" w:cs="Times New Roman"/>
          <w:sz w:val="24"/>
          <w:szCs w:val="24"/>
        </w:rPr>
        <w:t xml:space="preserve"> produc</w:t>
      </w:r>
      <w:r w:rsidR="00F6474E" w:rsidRPr="000738E6">
        <w:rPr>
          <w:rFonts w:ascii="Times New Roman" w:hAnsi="Times New Roman" w:cs="Times New Roman"/>
          <w:sz w:val="24"/>
          <w:szCs w:val="24"/>
        </w:rPr>
        <w:t xml:space="preserve">ed as polygon feature classes.  </w:t>
      </w:r>
      <w:r w:rsidR="002125D2" w:rsidRPr="000738E6">
        <w:rPr>
          <w:rFonts w:ascii="Times New Roman" w:hAnsi="Times New Roman" w:cs="Times New Roman"/>
          <w:sz w:val="24"/>
          <w:szCs w:val="24"/>
        </w:rPr>
        <w:t xml:space="preserve">.CSV format spreadsheets </w:t>
      </w:r>
      <w:r w:rsidR="00F6474E" w:rsidRPr="000738E6">
        <w:rPr>
          <w:rFonts w:ascii="Times New Roman" w:hAnsi="Times New Roman" w:cs="Times New Roman"/>
          <w:sz w:val="24"/>
          <w:szCs w:val="24"/>
        </w:rPr>
        <w:t xml:space="preserve">were created </w:t>
      </w:r>
      <w:r w:rsidR="002125D2" w:rsidRPr="000738E6">
        <w:rPr>
          <w:rFonts w:ascii="Times New Roman" w:hAnsi="Times New Roman" w:cs="Times New Roman"/>
          <w:sz w:val="24"/>
          <w:szCs w:val="24"/>
        </w:rPr>
        <w:t>containing applicable</w:t>
      </w:r>
      <w:r w:rsidR="00347EFB" w:rsidRPr="000738E6">
        <w:rPr>
          <w:rFonts w:ascii="Times New Roman" w:hAnsi="Times New Roman" w:cs="Times New Roman"/>
          <w:sz w:val="24"/>
          <w:szCs w:val="24"/>
        </w:rPr>
        <w:t xml:space="preserve"> bird sighting data</w:t>
      </w:r>
      <w:r w:rsidR="002125D2" w:rsidRPr="000738E6">
        <w:rPr>
          <w:rFonts w:ascii="Times New Roman" w:hAnsi="Times New Roman" w:cs="Times New Roman"/>
          <w:sz w:val="24"/>
          <w:szCs w:val="24"/>
        </w:rPr>
        <w:t xml:space="preserve"> from ten ye</w:t>
      </w:r>
      <w:r w:rsidR="009F1D46" w:rsidRPr="000738E6">
        <w:rPr>
          <w:rFonts w:ascii="Times New Roman" w:hAnsi="Times New Roman" w:cs="Times New Roman"/>
          <w:sz w:val="24"/>
          <w:szCs w:val="24"/>
        </w:rPr>
        <w:t>ars of bird count data</w:t>
      </w:r>
      <w:r w:rsidR="002125D2" w:rsidRPr="000738E6">
        <w:rPr>
          <w:rFonts w:ascii="Times New Roman" w:hAnsi="Times New Roman" w:cs="Times New Roman"/>
          <w:sz w:val="24"/>
          <w:szCs w:val="24"/>
        </w:rPr>
        <w:t xml:space="preserve"> for each of the</w:t>
      </w:r>
      <w:r w:rsidR="009F1D46" w:rsidRPr="000738E6">
        <w:rPr>
          <w:rFonts w:ascii="Times New Roman" w:hAnsi="Times New Roman" w:cs="Times New Roman"/>
          <w:sz w:val="24"/>
          <w:szCs w:val="24"/>
        </w:rPr>
        <w:t xml:space="preserve"> ten regions based on hard-copy materials</w:t>
      </w:r>
      <w:r w:rsidR="00A226CB" w:rsidRPr="000738E6">
        <w:rPr>
          <w:rFonts w:ascii="Times New Roman" w:hAnsi="Times New Roman" w:cs="Times New Roman"/>
          <w:sz w:val="24"/>
          <w:szCs w:val="24"/>
        </w:rPr>
        <w:t>.</w:t>
      </w:r>
      <w:r w:rsidR="005A0E08" w:rsidRPr="000738E6">
        <w:rPr>
          <w:rFonts w:ascii="Times New Roman" w:hAnsi="Times New Roman" w:cs="Times New Roman"/>
          <w:sz w:val="24"/>
          <w:szCs w:val="24"/>
        </w:rPr>
        <w:t xml:space="preserve"> </w:t>
      </w:r>
      <w:r w:rsidR="00F6474E" w:rsidRPr="000738E6">
        <w:rPr>
          <w:rFonts w:ascii="Times New Roman" w:hAnsi="Times New Roman" w:cs="Times New Roman"/>
          <w:sz w:val="24"/>
          <w:szCs w:val="24"/>
        </w:rPr>
        <w:t>This data was imported into attribute tables within spatially significant polygons representing the ten re</w:t>
      </w:r>
      <w:r w:rsidR="009F1D46" w:rsidRPr="000738E6">
        <w:rPr>
          <w:rFonts w:ascii="Times New Roman" w:hAnsi="Times New Roman" w:cs="Times New Roman"/>
          <w:sz w:val="24"/>
          <w:szCs w:val="24"/>
        </w:rPr>
        <w:t>gions insi</w:t>
      </w:r>
      <w:r w:rsidR="008D43B6" w:rsidRPr="000738E6">
        <w:rPr>
          <w:rFonts w:ascii="Times New Roman" w:hAnsi="Times New Roman" w:cs="Times New Roman"/>
          <w:sz w:val="24"/>
          <w:szCs w:val="24"/>
        </w:rPr>
        <w:t>de of Westcave Circle in ArcMap</w:t>
      </w:r>
      <w:r w:rsidR="009F1D46" w:rsidRPr="000738E6">
        <w:rPr>
          <w:rFonts w:ascii="Times New Roman" w:hAnsi="Times New Roman" w:cs="Times New Roman"/>
          <w:sz w:val="24"/>
          <w:szCs w:val="24"/>
        </w:rPr>
        <w:t xml:space="preserve"> 10.3.</w:t>
      </w:r>
    </w:p>
    <w:p w14:paraId="6F31103A" w14:textId="77777777" w:rsidR="00F54F13" w:rsidRDefault="00F54F13" w:rsidP="00DA35D7">
      <w:pPr>
        <w:spacing w:after="0" w:line="360" w:lineRule="auto"/>
        <w:rPr>
          <w:rFonts w:ascii="Arial" w:hAnsi="Arial" w:cs="Arial"/>
          <w:sz w:val="24"/>
          <w:szCs w:val="24"/>
        </w:rPr>
      </w:pPr>
    </w:p>
    <w:p w14:paraId="60FF61FF" w14:textId="42C1F320" w:rsidR="005D2318" w:rsidRPr="005D2318" w:rsidRDefault="00D751D3" w:rsidP="00947149">
      <w:pPr>
        <w:pStyle w:val="ListParagraph"/>
        <w:numPr>
          <w:ilvl w:val="2"/>
          <w:numId w:val="12"/>
        </w:numPr>
        <w:spacing w:after="0" w:line="360" w:lineRule="auto"/>
        <w:ind w:left="720"/>
        <w:rPr>
          <w:rFonts w:ascii="Arial" w:hAnsi="Arial" w:cs="Arial"/>
          <w:i/>
          <w:sz w:val="24"/>
          <w:szCs w:val="24"/>
        </w:rPr>
      </w:pPr>
      <w:r w:rsidRPr="005D2318">
        <w:rPr>
          <w:rFonts w:ascii="Arial" w:hAnsi="Arial" w:cs="Arial"/>
          <w:i/>
          <w:sz w:val="24"/>
          <w:szCs w:val="24"/>
        </w:rPr>
        <w:t xml:space="preserve">ABSOLUTE AND </w:t>
      </w:r>
      <w:r w:rsidR="00F54F13" w:rsidRPr="005D2318">
        <w:rPr>
          <w:rFonts w:ascii="Arial" w:hAnsi="Arial" w:cs="Arial"/>
          <w:i/>
          <w:sz w:val="24"/>
          <w:szCs w:val="24"/>
        </w:rPr>
        <w:t>RE</w:t>
      </w:r>
      <w:r w:rsidR="009F1D46" w:rsidRPr="005D2318">
        <w:rPr>
          <w:rFonts w:ascii="Arial" w:hAnsi="Arial" w:cs="Arial"/>
          <w:i/>
          <w:sz w:val="24"/>
          <w:szCs w:val="24"/>
        </w:rPr>
        <w:t>LATIVE LOCATION RE</w:t>
      </w:r>
      <w:r w:rsidR="00F54F13" w:rsidRPr="005D2318">
        <w:rPr>
          <w:rFonts w:ascii="Arial" w:hAnsi="Arial" w:cs="Arial"/>
          <w:i/>
          <w:sz w:val="24"/>
          <w:szCs w:val="24"/>
        </w:rPr>
        <w:t>FERENCE MAPS</w:t>
      </w:r>
      <w:r w:rsidRPr="005D2318">
        <w:rPr>
          <w:rFonts w:ascii="Arial" w:hAnsi="Arial" w:cs="Arial"/>
          <w:i/>
          <w:sz w:val="24"/>
          <w:szCs w:val="24"/>
        </w:rPr>
        <w:t xml:space="preserve"> DATA</w:t>
      </w:r>
    </w:p>
    <w:p w14:paraId="5FFA3FFB" w14:textId="0D4626A1" w:rsidR="00F54F13" w:rsidRPr="000738E6" w:rsidRDefault="00D751D3" w:rsidP="00DA35D7">
      <w:pPr>
        <w:spacing w:after="0" w:line="360" w:lineRule="auto"/>
        <w:rPr>
          <w:rFonts w:ascii="Times New Roman" w:hAnsi="Times New Roman" w:cs="Times New Roman"/>
          <w:sz w:val="24"/>
          <w:szCs w:val="24"/>
        </w:rPr>
      </w:pPr>
      <w:r>
        <w:rPr>
          <w:rFonts w:ascii="Arial" w:hAnsi="Arial" w:cs="Arial"/>
          <w:sz w:val="24"/>
          <w:szCs w:val="24"/>
        </w:rPr>
        <w:tab/>
      </w:r>
      <w:r w:rsidR="00F54F13" w:rsidRPr="000738E6">
        <w:rPr>
          <w:rFonts w:ascii="Times New Roman" w:hAnsi="Times New Roman" w:cs="Times New Roman"/>
          <w:sz w:val="24"/>
          <w:szCs w:val="24"/>
        </w:rPr>
        <w:t xml:space="preserve">Westcave Christmas Bird Count Circle </w:t>
      </w:r>
      <w:r w:rsidRPr="000738E6">
        <w:rPr>
          <w:rFonts w:ascii="Times New Roman" w:hAnsi="Times New Roman" w:cs="Times New Roman"/>
          <w:sz w:val="24"/>
          <w:szCs w:val="24"/>
        </w:rPr>
        <w:t xml:space="preserve">reference </w:t>
      </w:r>
      <w:r w:rsidR="00F54F13" w:rsidRPr="000738E6">
        <w:rPr>
          <w:rFonts w:ascii="Times New Roman" w:hAnsi="Times New Roman" w:cs="Times New Roman"/>
          <w:sz w:val="24"/>
          <w:szCs w:val="24"/>
        </w:rPr>
        <w:t>map</w:t>
      </w:r>
      <w:r w:rsidRPr="000738E6">
        <w:rPr>
          <w:rFonts w:ascii="Times New Roman" w:hAnsi="Times New Roman" w:cs="Times New Roman"/>
          <w:sz w:val="24"/>
          <w:szCs w:val="24"/>
        </w:rPr>
        <w:t>s were derived from ArcGIS base maps with</w:t>
      </w:r>
      <w:r w:rsidR="00A30250" w:rsidRPr="000738E6">
        <w:rPr>
          <w:rFonts w:ascii="Times New Roman" w:hAnsi="Times New Roman" w:cs="Times New Roman"/>
          <w:sz w:val="24"/>
          <w:szCs w:val="24"/>
        </w:rPr>
        <w:t xml:space="preserve"> regions, land</w:t>
      </w:r>
      <w:r w:rsidR="00F54F13" w:rsidRPr="000738E6">
        <w:rPr>
          <w:rFonts w:ascii="Times New Roman" w:hAnsi="Times New Roman" w:cs="Times New Roman"/>
          <w:sz w:val="24"/>
          <w:szCs w:val="24"/>
        </w:rPr>
        <w:t xml:space="preserve">, water and </w:t>
      </w:r>
      <w:r w:rsidRPr="000738E6">
        <w:rPr>
          <w:rFonts w:ascii="Times New Roman" w:hAnsi="Times New Roman" w:cs="Times New Roman"/>
          <w:sz w:val="24"/>
          <w:szCs w:val="24"/>
        </w:rPr>
        <w:t xml:space="preserve">volunteer identified </w:t>
      </w:r>
      <w:r w:rsidR="00F54F13" w:rsidRPr="000738E6">
        <w:rPr>
          <w:rFonts w:ascii="Times New Roman" w:hAnsi="Times New Roman" w:cs="Times New Roman"/>
          <w:sz w:val="24"/>
          <w:szCs w:val="24"/>
        </w:rPr>
        <w:t>man-made features</w:t>
      </w:r>
      <w:r w:rsidRPr="000738E6">
        <w:rPr>
          <w:rFonts w:ascii="Times New Roman" w:hAnsi="Times New Roman" w:cs="Times New Roman"/>
          <w:sz w:val="24"/>
          <w:szCs w:val="24"/>
        </w:rPr>
        <w:t xml:space="preserve"> in Adobe Illustrator CC, primarily at the Texas State University computer labs</w:t>
      </w:r>
      <w:r w:rsidR="00F54F13" w:rsidRPr="000738E6">
        <w:rPr>
          <w:rFonts w:ascii="Times New Roman" w:hAnsi="Times New Roman" w:cs="Times New Roman"/>
          <w:sz w:val="24"/>
          <w:szCs w:val="24"/>
        </w:rPr>
        <w:t xml:space="preserve">.  </w:t>
      </w:r>
      <w:r w:rsidR="00A30250" w:rsidRPr="000738E6">
        <w:rPr>
          <w:rFonts w:ascii="Times New Roman" w:hAnsi="Times New Roman" w:cs="Times New Roman"/>
          <w:sz w:val="24"/>
          <w:szCs w:val="24"/>
        </w:rPr>
        <w:t xml:space="preserve">A region map </w:t>
      </w:r>
      <w:r w:rsidRPr="000738E6">
        <w:rPr>
          <w:rFonts w:ascii="Times New Roman" w:hAnsi="Times New Roman" w:cs="Times New Roman"/>
          <w:sz w:val="24"/>
          <w:szCs w:val="24"/>
        </w:rPr>
        <w:t xml:space="preserve">entirely in vector format </w:t>
      </w:r>
      <w:r w:rsidR="00A30250" w:rsidRPr="000738E6">
        <w:rPr>
          <w:rFonts w:ascii="Times New Roman" w:hAnsi="Times New Roman" w:cs="Times New Roman"/>
          <w:sz w:val="24"/>
          <w:szCs w:val="24"/>
        </w:rPr>
        <w:t xml:space="preserve">was created for each of the ten regions. </w:t>
      </w:r>
      <w:r w:rsidR="00DD1F38" w:rsidRPr="000738E6">
        <w:rPr>
          <w:rFonts w:ascii="Times New Roman" w:hAnsi="Times New Roman" w:cs="Times New Roman"/>
          <w:sz w:val="24"/>
          <w:szCs w:val="24"/>
        </w:rPr>
        <w:t>Table 2a illustrates the features requested by our client. Out of all our client’s features only one could not be delivered because no available DEM.</w:t>
      </w:r>
    </w:p>
    <w:p w14:paraId="2D1925C9" w14:textId="64DB8F4C" w:rsidR="005D2318" w:rsidRDefault="005D2318" w:rsidP="005D2318">
      <w:pPr>
        <w:pStyle w:val="Caption"/>
        <w:keepNext/>
      </w:pPr>
      <w:r>
        <w:t xml:space="preserve">Table </w:t>
      </w:r>
      <w:r>
        <w:fldChar w:fldCharType="begin"/>
      </w:r>
      <w:r>
        <w:instrText xml:space="preserve"> SEQ Table \* ARABIC </w:instrText>
      </w:r>
      <w:r>
        <w:fldChar w:fldCharType="separate"/>
      </w:r>
      <w:r>
        <w:rPr>
          <w:noProof/>
        </w:rPr>
        <w:t>1</w:t>
      </w:r>
      <w:r>
        <w:fldChar w:fldCharType="end"/>
      </w:r>
      <w:r>
        <w:t>: Features Requested. We were unable to deliver Topographic Lines.</w:t>
      </w:r>
    </w:p>
    <w:tbl>
      <w:tblPr>
        <w:tblStyle w:val="TableGrid"/>
        <w:tblW w:w="0" w:type="auto"/>
        <w:tblLook w:val="04A0" w:firstRow="1" w:lastRow="0" w:firstColumn="1" w:lastColumn="0" w:noHBand="0" w:noVBand="1"/>
      </w:tblPr>
      <w:tblGrid>
        <w:gridCol w:w="2337"/>
        <w:gridCol w:w="2337"/>
        <w:gridCol w:w="2338"/>
        <w:gridCol w:w="2338"/>
      </w:tblGrid>
      <w:tr w:rsidR="005D2318" w14:paraId="0F274A7C" w14:textId="77777777" w:rsidTr="005D2318">
        <w:tc>
          <w:tcPr>
            <w:tcW w:w="2337" w:type="dxa"/>
          </w:tcPr>
          <w:p w14:paraId="5F4A0DAE" w14:textId="0FA67852" w:rsidR="005D2318" w:rsidRDefault="005D2318" w:rsidP="00DA35D7">
            <w:pPr>
              <w:spacing w:line="360" w:lineRule="auto"/>
              <w:rPr>
                <w:rFonts w:ascii="Arial" w:hAnsi="Arial" w:cs="Arial"/>
                <w:sz w:val="24"/>
                <w:szCs w:val="24"/>
              </w:rPr>
            </w:pPr>
            <w:r>
              <w:rPr>
                <w:rFonts w:ascii="Arial" w:hAnsi="Arial" w:cs="Arial"/>
                <w:sz w:val="24"/>
                <w:szCs w:val="24"/>
              </w:rPr>
              <w:t>Features Requested</w:t>
            </w:r>
          </w:p>
        </w:tc>
        <w:tc>
          <w:tcPr>
            <w:tcW w:w="2337" w:type="dxa"/>
          </w:tcPr>
          <w:p w14:paraId="36FBB509" w14:textId="79EDCEFD" w:rsidR="005D2318" w:rsidRDefault="005D2318" w:rsidP="00DA35D7">
            <w:pPr>
              <w:spacing w:line="360" w:lineRule="auto"/>
              <w:rPr>
                <w:rFonts w:ascii="Arial" w:hAnsi="Arial" w:cs="Arial"/>
                <w:sz w:val="24"/>
                <w:szCs w:val="24"/>
              </w:rPr>
            </w:pPr>
            <w:r>
              <w:rPr>
                <w:rFonts w:ascii="Arial" w:hAnsi="Arial" w:cs="Arial"/>
                <w:sz w:val="24"/>
                <w:szCs w:val="24"/>
              </w:rPr>
              <w:t>Delivered</w:t>
            </w:r>
          </w:p>
        </w:tc>
        <w:tc>
          <w:tcPr>
            <w:tcW w:w="2338" w:type="dxa"/>
          </w:tcPr>
          <w:p w14:paraId="715CF887" w14:textId="00628BAE" w:rsidR="005D2318" w:rsidRDefault="005D2318" w:rsidP="00DA35D7">
            <w:pPr>
              <w:spacing w:line="360" w:lineRule="auto"/>
              <w:rPr>
                <w:rFonts w:ascii="Arial" w:hAnsi="Arial" w:cs="Arial"/>
                <w:sz w:val="24"/>
                <w:szCs w:val="24"/>
              </w:rPr>
            </w:pPr>
            <w:r>
              <w:rPr>
                <w:rFonts w:ascii="Arial" w:hAnsi="Arial" w:cs="Arial"/>
                <w:sz w:val="24"/>
                <w:szCs w:val="24"/>
              </w:rPr>
              <w:t>Features Requested</w:t>
            </w:r>
          </w:p>
        </w:tc>
        <w:tc>
          <w:tcPr>
            <w:tcW w:w="2338" w:type="dxa"/>
          </w:tcPr>
          <w:p w14:paraId="16B74037" w14:textId="332AC270" w:rsidR="005D2318" w:rsidRDefault="005D2318" w:rsidP="00DA35D7">
            <w:pPr>
              <w:spacing w:line="360" w:lineRule="auto"/>
              <w:rPr>
                <w:rFonts w:ascii="Arial" w:hAnsi="Arial" w:cs="Arial"/>
                <w:sz w:val="24"/>
                <w:szCs w:val="24"/>
              </w:rPr>
            </w:pPr>
            <w:r>
              <w:rPr>
                <w:rFonts w:ascii="Arial" w:hAnsi="Arial" w:cs="Arial"/>
                <w:sz w:val="24"/>
                <w:szCs w:val="24"/>
              </w:rPr>
              <w:t>Delivered</w:t>
            </w:r>
          </w:p>
        </w:tc>
      </w:tr>
      <w:tr w:rsidR="005D2318" w14:paraId="632E5EF6" w14:textId="77777777" w:rsidTr="005D2318">
        <w:tc>
          <w:tcPr>
            <w:tcW w:w="2337" w:type="dxa"/>
          </w:tcPr>
          <w:p w14:paraId="71613BFA" w14:textId="043E2820" w:rsidR="005D2318" w:rsidRDefault="005D2318" w:rsidP="005D2318">
            <w:pPr>
              <w:spacing w:line="360" w:lineRule="auto"/>
              <w:rPr>
                <w:rFonts w:ascii="Arial" w:hAnsi="Arial" w:cs="Arial"/>
                <w:sz w:val="24"/>
                <w:szCs w:val="24"/>
              </w:rPr>
            </w:pPr>
            <w:r>
              <w:rPr>
                <w:rFonts w:ascii="Arial" w:hAnsi="Arial" w:cs="Arial"/>
                <w:sz w:val="24"/>
                <w:szCs w:val="24"/>
              </w:rPr>
              <w:t>Roads</w:t>
            </w:r>
          </w:p>
        </w:tc>
        <w:tc>
          <w:tcPr>
            <w:tcW w:w="2337" w:type="dxa"/>
          </w:tcPr>
          <w:p w14:paraId="3A46EA38" w14:textId="2543CDE0"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4D943EAF" w14:textId="7A1F9814" w:rsidR="005D2318" w:rsidRDefault="005D2318" w:rsidP="005D2318">
            <w:pPr>
              <w:spacing w:line="360" w:lineRule="auto"/>
              <w:rPr>
                <w:rFonts w:ascii="Arial" w:hAnsi="Arial" w:cs="Arial"/>
                <w:sz w:val="24"/>
                <w:szCs w:val="24"/>
              </w:rPr>
            </w:pPr>
            <w:r>
              <w:rPr>
                <w:rFonts w:ascii="Arial" w:hAnsi="Arial" w:cs="Arial"/>
                <w:sz w:val="24"/>
                <w:szCs w:val="24"/>
              </w:rPr>
              <w:t>Bald Mountain</w:t>
            </w:r>
          </w:p>
        </w:tc>
        <w:tc>
          <w:tcPr>
            <w:tcW w:w="2338" w:type="dxa"/>
          </w:tcPr>
          <w:p w14:paraId="4B359F55"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r>
      <w:tr w:rsidR="005D2318" w14:paraId="382E6FE0" w14:textId="77777777" w:rsidTr="005D2318">
        <w:tc>
          <w:tcPr>
            <w:tcW w:w="2337" w:type="dxa"/>
          </w:tcPr>
          <w:p w14:paraId="04FDF077" w14:textId="5F961842" w:rsidR="005D2318" w:rsidRDefault="005D2318" w:rsidP="005D2318">
            <w:pPr>
              <w:spacing w:line="360" w:lineRule="auto"/>
              <w:rPr>
                <w:rFonts w:ascii="Arial" w:hAnsi="Arial" w:cs="Arial"/>
                <w:sz w:val="24"/>
                <w:szCs w:val="24"/>
              </w:rPr>
            </w:pPr>
            <w:r>
              <w:rPr>
                <w:rFonts w:ascii="Arial" w:hAnsi="Arial" w:cs="Arial"/>
                <w:sz w:val="24"/>
                <w:szCs w:val="24"/>
              </w:rPr>
              <w:t>Roads outside of Boundaries</w:t>
            </w:r>
          </w:p>
        </w:tc>
        <w:tc>
          <w:tcPr>
            <w:tcW w:w="2337" w:type="dxa"/>
          </w:tcPr>
          <w:p w14:paraId="1CFECAB1"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75B2AA62" w14:textId="291A3A51" w:rsidR="005D2318" w:rsidRDefault="005D2318" w:rsidP="005D2318">
            <w:pPr>
              <w:spacing w:line="360" w:lineRule="auto"/>
              <w:rPr>
                <w:rFonts w:ascii="Arial" w:hAnsi="Arial" w:cs="Arial"/>
                <w:sz w:val="24"/>
                <w:szCs w:val="24"/>
              </w:rPr>
            </w:pPr>
            <w:r>
              <w:rPr>
                <w:rFonts w:ascii="Arial" w:hAnsi="Arial" w:cs="Arial"/>
                <w:sz w:val="24"/>
                <w:szCs w:val="24"/>
              </w:rPr>
              <w:t>Water Access Points</w:t>
            </w:r>
          </w:p>
        </w:tc>
        <w:tc>
          <w:tcPr>
            <w:tcW w:w="2338" w:type="dxa"/>
          </w:tcPr>
          <w:p w14:paraId="623F79BF"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r>
      <w:tr w:rsidR="005D2318" w14:paraId="578058A4" w14:textId="77777777" w:rsidTr="005D2318">
        <w:tc>
          <w:tcPr>
            <w:tcW w:w="2337" w:type="dxa"/>
          </w:tcPr>
          <w:p w14:paraId="6886B5E5" w14:textId="1C2D8481" w:rsidR="005D2318" w:rsidRDefault="005D2318" w:rsidP="005D2318">
            <w:pPr>
              <w:spacing w:line="360" w:lineRule="auto"/>
              <w:rPr>
                <w:rFonts w:ascii="Arial" w:hAnsi="Arial" w:cs="Arial"/>
                <w:sz w:val="24"/>
                <w:szCs w:val="24"/>
              </w:rPr>
            </w:pPr>
            <w:r>
              <w:rPr>
                <w:rFonts w:ascii="Arial" w:hAnsi="Arial" w:cs="Arial"/>
                <w:sz w:val="24"/>
                <w:szCs w:val="24"/>
              </w:rPr>
              <w:t>Water Bodies</w:t>
            </w:r>
          </w:p>
        </w:tc>
        <w:tc>
          <w:tcPr>
            <w:tcW w:w="2337" w:type="dxa"/>
          </w:tcPr>
          <w:p w14:paraId="12FD0403"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0F8F9732" w14:textId="6E3C036C" w:rsidR="005D2318" w:rsidRDefault="005D2318" w:rsidP="005D2318">
            <w:pPr>
              <w:spacing w:line="360" w:lineRule="auto"/>
              <w:rPr>
                <w:rFonts w:ascii="Arial" w:hAnsi="Arial" w:cs="Arial"/>
                <w:sz w:val="24"/>
                <w:szCs w:val="24"/>
              </w:rPr>
            </w:pPr>
            <w:r>
              <w:rPr>
                <w:rFonts w:ascii="Arial" w:hAnsi="Arial" w:cs="Arial"/>
                <w:sz w:val="24"/>
                <w:szCs w:val="24"/>
              </w:rPr>
              <w:t>WODC</w:t>
            </w:r>
          </w:p>
        </w:tc>
        <w:tc>
          <w:tcPr>
            <w:tcW w:w="2338" w:type="dxa"/>
          </w:tcPr>
          <w:p w14:paraId="12A8242C"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r>
      <w:tr w:rsidR="005D2318" w14:paraId="1DB6088B" w14:textId="77777777" w:rsidTr="005D2318">
        <w:tc>
          <w:tcPr>
            <w:tcW w:w="2337" w:type="dxa"/>
          </w:tcPr>
          <w:p w14:paraId="71D56F4E" w14:textId="19410B41" w:rsidR="005D2318" w:rsidRDefault="005D2318" w:rsidP="005D2318">
            <w:pPr>
              <w:spacing w:line="360" w:lineRule="auto"/>
              <w:rPr>
                <w:rFonts w:ascii="Arial" w:hAnsi="Arial" w:cs="Arial"/>
                <w:sz w:val="24"/>
                <w:szCs w:val="24"/>
              </w:rPr>
            </w:pPr>
            <w:r>
              <w:rPr>
                <w:rFonts w:ascii="Arial" w:hAnsi="Arial" w:cs="Arial"/>
                <w:sz w:val="24"/>
                <w:szCs w:val="24"/>
              </w:rPr>
              <w:t>Gas stations</w:t>
            </w:r>
          </w:p>
        </w:tc>
        <w:tc>
          <w:tcPr>
            <w:tcW w:w="2337" w:type="dxa"/>
          </w:tcPr>
          <w:p w14:paraId="241BFA79"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6064C69A" w14:textId="0F5C49D0" w:rsidR="005D2318" w:rsidRDefault="005D2318" w:rsidP="005D2318">
            <w:pPr>
              <w:spacing w:line="360" w:lineRule="auto"/>
              <w:rPr>
                <w:rFonts w:ascii="Arial" w:hAnsi="Arial" w:cs="Arial"/>
                <w:sz w:val="24"/>
                <w:szCs w:val="24"/>
              </w:rPr>
            </w:pPr>
            <w:r>
              <w:rPr>
                <w:rFonts w:ascii="Arial" w:hAnsi="Arial" w:cs="Arial"/>
                <w:sz w:val="24"/>
                <w:szCs w:val="24"/>
              </w:rPr>
              <w:t>Hamilton Pool</w:t>
            </w:r>
          </w:p>
        </w:tc>
        <w:tc>
          <w:tcPr>
            <w:tcW w:w="2338" w:type="dxa"/>
          </w:tcPr>
          <w:p w14:paraId="1523E933"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r>
      <w:tr w:rsidR="005D2318" w14:paraId="381C946A" w14:textId="77777777" w:rsidTr="005D2318">
        <w:tc>
          <w:tcPr>
            <w:tcW w:w="2337" w:type="dxa"/>
          </w:tcPr>
          <w:p w14:paraId="6B728D1E" w14:textId="6F596D8A" w:rsidR="005D2318" w:rsidRDefault="005D2318" w:rsidP="005D2318">
            <w:pPr>
              <w:spacing w:line="360" w:lineRule="auto"/>
              <w:rPr>
                <w:rFonts w:ascii="Arial" w:hAnsi="Arial" w:cs="Arial"/>
                <w:sz w:val="24"/>
                <w:szCs w:val="24"/>
              </w:rPr>
            </w:pPr>
            <w:r>
              <w:rPr>
                <w:rFonts w:ascii="Arial" w:hAnsi="Arial" w:cs="Arial"/>
                <w:sz w:val="24"/>
                <w:szCs w:val="24"/>
              </w:rPr>
              <w:t>Natural Parks</w:t>
            </w:r>
          </w:p>
        </w:tc>
        <w:tc>
          <w:tcPr>
            <w:tcW w:w="2337" w:type="dxa"/>
          </w:tcPr>
          <w:p w14:paraId="249CA2D3"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281F33EC" w14:textId="6288628A" w:rsidR="005D2318" w:rsidRDefault="005D2318" w:rsidP="005D2318">
            <w:pPr>
              <w:spacing w:line="360" w:lineRule="auto"/>
              <w:rPr>
                <w:rFonts w:ascii="Arial" w:hAnsi="Arial" w:cs="Arial"/>
                <w:sz w:val="24"/>
                <w:szCs w:val="24"/>
              </w:rPr>
            </w:pPr>
            <w:r>
              <w:rPr>
                <w:rFonts w:ascii="Arial" w:hAnsi="Arial" w:cs="Arial"/>
                <w:sz w:val="24"/>
                <w:szCs w:val="24"/>
              </w:rPr>
              <w:t>Marinas</w:t>
            </w:r>
          </w:p>
        </w:tc>
        <w:tc>
          <w:tcPr>
            <w:tcW w:w="2338" w:type="dxa"/>
          </w:tcPr>
          <w:p w14:paraId="5017B236"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r>
      <w:tr w:rsidR="005D2318" w14:paraId="1AFB3B1E" w14:textId="77777777" w:rsidTr="005D2318">
        <w:tc>
          <w:tcPr>
            <w:tcW w:w="2337" w:type="dxa"/>
          </w:tcPr>
          <w:p w14:paraId="3B767555" w14:textId="54CC386C" w:rsidR="005D2318" w:rsidRDefault="005D2318" w:rsidP="005D2318">
            <w:pPr>
              <w:spacing w:line="360" w:lineRule="auto"/>
              <w:rPr>
                <w:rFonts w:ascii="Arial" w:hAnsi="Arial" w:cs="Arial"/>
                <w:sz w:val="24"/>
                <w:szCs w:val="24"/>
              </w:rPr>
            </w:pPr>
            <w:r>
              <w:rPr>
                <w:rFonts w:ascii="Arial" w:hAnsi="Arial" w:cs="Arial"/>
                <w:sz w:val="24"/>
                <w:szCs w:val="24"/>
              </w:rPr>
              <w:t>Parking spots</w:t>
            </w:r>
          </w:p>
        </w:tc>
        <w:tc>
          <w:tcPr>
            <w:tcW w:w="2337" w:type="dxa"/>
          </w:tcPr>
          <w:p w14:paraId="4A801B04"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2F9939D4" w14:textId="253927E5" w:rsidR="005D2318" w:rsidRDefault="005D2318" w:rsidP="005D2318">
            <w:pPr>
              <w:spacing w:line="360" w:lineRule="auto"/>
              <w:rPr>
                <w:rFonts w:ascii="Arial" w:hAnsi="Arial" w:cs="Arial"/>
                <w:sz w:val="24"/>
                <w:szCs w:val="24"/>
              </w:rPr>
            </w:pPr>
            <w:r>
              <w:rPr>
                <w:rFonts w:ascii="Arial" w:hAnsi="Arial" w:cs="Arial"/>
                <w:sz w:val="24"/>
                <w:szCs w:val="24"/>
              </w:rPr>
              <w:t xml:space="preserve">Restaurants </w:t>
            </w:r>
          </w:p>
        </w:tc>
        <w:tc>
          <w:tcPr>
            <w:tcW w:w="2338" w:type="dxa"/>
          </w:tcPr>
          <w:p w14:paraId="244C3789"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r>
      <w:tr w:rsidR="005D2318" w14:paraId="138C6E40" w14:textId="77777777" w:rsidTr="005D2318">
        <w:tc>
          <w:tcPr>
            <w:tcW w:w="2337" w:type="dxa"/>
          </w:tcPr>
          <w:p w14:paraId="3317B827" w14:textId="399D79A7" w:rsidR="005D2318" w:rsidRDefault="005D2318" w:rsidP="005D2318">
            <w:pPr>
              <w:spacing w:line="360" w:lineRule="auto"/>
              <w:rPr>
                <w:rFonts w:ascii="Arial" w:hAnsi="Arial" w:cs="Arial"/>
                <w:sz w:val="24"/>
                <w:szCs w:val="24"/>
              </w:rPr>
            </w:pPr>
            <w:r>
              <w:rPr>
                <w:rFonts w:ascii="Arial" w:hAnsi="Arial" w:cs="Arial"/>
                <w:sz w:val="24"/>
                <w:szCs w:val="24"/>
              </w:rPr>
              <w:t xml:space="preserve">Bridges </w:t>
            </w:r>
          </w:p>
        </w:tc>
        <w:tc>
          <w:tcPr>
            <w:tcW w:w="2337" w:type="dxa"/>
          </w:tcPr>
          <w:p w14:paraId="30008A3C"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1FC3E003" w14:textId="1CBC34EA" w:rsidR="005D2318" w:rsidRDefault="005D2318" w:rsidP="005D2318">
            <w:pPr>
              <w:spacing w:line="360" w:lineRule="auto"/>
              <w:rPr>
                <w:rFonts w:ascii="Arial" w:hAnsi="Arial" w:cs="Arial"/>
                <w:sz w:val="24"/>
                <w:szCs w:val="24"/>
              </w:rPr>
            </w:pPr>
            <w:r>
              <w:rPr>
                <w:rFonts w:ascii="Arial" w:hAnsi="Arial" w:cs="Arial"/>
                <w:sz w:val="24"/>
                <w:szCs w:val="24"/>
              </w:rPr>
              <w:t>Topographic Lines</w:t>
            </w:r>
          </w:p>
        </w:tc>
        <w:tc>
          <w:tcPr>
            <w:tcW w:w="2338" w:type="dxa"/>
          </w:tcPr>
          <w:p w14:paraId="3875A01E" w14:textId="3DDEFB1E" w:rsidR="005D2318" w:rsidRPr="005D2318" w:rsidRDefault="005D2318" w:rsidP="005D2318">
            <w:pPr>
              <w:spacing w:line="360" w:lineRule="auto"/>
              <w:rPr>
                <w:rFonts w:ascii="Arial" w:hAnsi="Arial" w:cs="Arial"/>
                <w:b/>
                <w:sz w:val="24"/>
                <w:szCs w:val="24"/>
              </w:rPr>
            </w:pPr>
            <w:r>
              <w:rPr>
                <w:rFonts w:ascii="Arial" w:hAnsi="Arial" w:cs="Arial"/>
                <w:sz w:val="24"/>
                <w:szCs w:val="24"/>
              </w:rPr>
              <w:t xml:space="preserve">     </w:t>
            </w:r>
            <w:r w:rsidRPr="005D2318">
              <w:rPr>
                <w:rFonts w:ascii="Arial" w:hAnsi="Arial" w:cs="Arial"/>
                <w:b/>
                <w:sz w:val="24"/>
                <w:szCs w:val="24"/>
              </w:rPr>
              <w:t xml:space="preserve"> X</w:t>
            </w:r>
          </w:p>
        </w:tc>
      </w:tr>
      <w:tr w:rsidR="005D2318" w14:paraId="149BF114" w14:textId="77777777" w:rsidTr="005D2318">
        <w:tc>
          <w:tcPr>
            <w:tcW w:w="2337" w:type="dxa"/>
          </w:tcPr>
          <w:p w14:paraId="0D6E4E71" w14:textId="6950BD27" w:rsidR="005D2318" w:rsidRDefault="005D2318" w:rsidP="005D2318">
            <w:pPr>
              <w:spacing w:line="360" w:lineRule="auto"/>
              <w:rPr>
                <w:rFonts w:ascii="Arial" w:hAnsi="Arial" w:cs="Arial"/>
                <w:sz w:val="24"/>
                <w:szCs w:val="24"/>
              </w:rPr>
            </w:pPr>
            <w:r>
              <w:rPr>
                <w:rFonts w:ascii="Arial" w:hAnsi="Arial" w:cs="Arial"/>
                <w:sz w:val="24"/>
                <w:szCs w:val="24"/>
              </w:rPr>
              <w:t>Golf Courses</w:t>
            </w:r>
          </w:p>
        </w:tc>
        <w:tc>
          <w:tcPr>
            <w:tcW w:w="2337" w:type="dxa"/>
          </w:tcPr>
          <w:p w14:paraId="5BC3F993" w14:textId="77777777" w:rsidR="005D2318" w:rsidRPr="005D2318" w:rsidRDefault="005D2318" w:rsidP="00947149">
            <w:pPr>
              <w:pStyle w:val="ListParagraph"/>
              <w:numPr>
                <w:ilvl w:val="0"/>
                <w:numId w:val="24"/>
              </w:numPr>
              <w:spacing w:line="360" w:lineRule="auto"/>
              <w:rPr>
                <w:rFonts w:ascii="Arial" w:hAnsi="Arial" w:cs="Arial"/>
                <w:sz w:val="24"/>
                <w:szCs w:val="24"/>
              </w:rPr>
            </w:pPr>
          </w:p>
        </w:tc>
        <w:tc>
          <w:tcPr>
            <w:tcW w:w="2338" w:type="dxa"/>
          </w:tcPr>
          <w:p w14:paraId="084A62E8" w14:textId="77777777" w:rsidR="005D2318" w:rsidRDefault="005D2318" w:rsidP="005D2318">
            <w:pPr>
              <w:spacing w:line="360" w:lineRule="auto"/>
              <w:rPr>
                <w:rFonts w:ascii="Arial" w:hAnsi="Arial" w:cs="Arial"/>
                <w:sz w:val="24"/>
                <w:szCs w:val="24"/>
              </w:rPr>
            </w:pPr>
          </w:p>
        </w:tc>
        <w:tc>
          <w:tcPr>
            <w:tcW w:w="2338" w:type="dxa"/>
          </w:tcPr>
          <w:p w14:paraId="28C12457" w14:textId="77777777" w:rsidR="005D2318" w:rsidRDefault="005D2318" w:rsidP="005D2318">
            <w:pPr>
              <w:spacing w:line="360" w:lineRule="auto"/>
              <w:rPr>
                <w:rFonts w:ascii="Arial" w:hAnsi="Arial" w:cs="Arial"/>
                <w:sz w:val="24"/>
                <w:szCs w:val="24"/>
              </w:rPr>
            </w:pPr>
          </w:p>
        </w:tc>
      </w:tr>
    </w:tbl>
    <w:p w14:paraId="4C7963A5" w14:textId="77777777" w:rsidR="005D2318" w:rsidRDefault="005D2318" w:rsidP="005D2318">
      <w:pPr>
        <w:pStyle w:val="ListParagraph"/>
        <w:spacing w:after="0" w:line="360" w:lineRule="auto"/>
        <w:ind w:left="405"/>
        <w:rPr>
          <w:rFonts w:ascii="Arial" w:hAnsi="Arial" w:cs="Arial"/>
          <w:sz w:val="24"/>
          <w:szCs w:val="24"/>
        </w:rPr>
      </w:pPr>
    </w:p>
    <w:p w14:paraId="028296F7" w14:textId="2F379D40" w:rsidR="005D46F5" w:rsidRPr="005D2318" w:rsidRDefault="005D46F5" w:rsidP="00947149">
      <w:pPr>
        <w:pStyle w:val="ListParagraph"/>
        <w:numPr>
          <w:ilvl w:val="1"/>
          <w:numId w:val="12"/>
        </w:numPr>
        <w:spacing w:after="0" w:line="360" w:lineRule="auto"/>
        <w:rPr>
          <w:rFonts w:ascii="Arial" w:hAnsi="Arial" w:cs="Arial"/>
          <w:sz w:val="24"/>
          <w:szCs w:val="24"/>
        </w:rPr>
      </w:pPr>
      <w:r w:rsidRPr="005414D1">
        <w:rPr>
          <w:rFonts w:ascii="Arial" w:hAnsi="Arial" w:cs="Arial"/>
          <w:sz w:val="24"/>
          <w:szCs w:val="24"/>
        </w:rPr>
        <w:t>CLOSING SUMMARY OF DATA NUMBERS</w:t>
      </w:r>
    </w:p>
    <w:p w14:paraId="3DC71151" w14:textId="79604405" w:rsidR="003863A8" w:rsidRPr="000738E6" w:rsidRDefault="005D46F5" w:rsidP="00D40866">
      <w:pPr>
        <w:pStyle w:val="ListParagraph"/>
        <w:spacing w:after="0" w:line="360" w:lineRule="auto"/>
        <w:ind w:left="0" w:firstLine="720"/>
        <w:rPr>
          <w:rFonts w:ascii="Times New Roman" w:hAnsi="Times New Roman" w:cs="Times New Roman"/>
          <w:sz w:val="24"/>
          <w:szCs w:val="24"/>
        </w:rPr>
      </w:pPr>
      <w:r w:rsidRPr="000738E6">
        <w:rPr>
          <w:rFonts w:ascii="Times New Roman" w:hAnsi="Times New Roman" w:cs="Times New Roman"/>
          <w:sz w:val="24"/>
          <w:szCs w:val="24"/>
        </w:rPr>
        <w:lastRenderedPageBreak/>
        <w:t>The data entry process accounted a</w:t>
      </w:r>
      <w:r w:rsidR="00275E9B" w:rsidRPr="000738E6">
        <w:rPr>
          <w:rFonts w:ascii="Times New Roman" w:hAnsi="Times New Roman" w:cs="Times New Roman"/>
          <w:sz w:val="24"/>
          <w:szCs w:val="24"/>
        </w:rPr>
        <w:t xml:space="preserve"> significant portion of the GeoJ</w:t>
      </w:r>
      <w:r w:rsidRPr="000738E6">
        <w:rPr>
          <w:rFonts w:ascii="Times New Roman" w:hAnsi="Times New Roman" w:cs="Times New Roman"/>
          <w:sz w:val="24"/>
          <w:szCs w:val="24"/>
        </w:rPr>
        <w:t>ays project.  When presented in a continuous format the cell count of the Westcave Christmas Bird Count spreadsheets contains 20,485 relevant cells with real numbers and equations accounting for 5,697 of the cells.  Not a single cell within the</w:t>
      </w:r>
      <w:r w:rsidR="008D43B6" w:rsidRPr="000738E6">
        <w:rPr>
          <w:rFonts w:ascii="Times New Roman" w:hAnsi="Times New Roman" w:cs="Times New Roman"/>
          <w:sz w:val="24"/>
          <w:szCs w:val="24"/>
        </w:rPr>
        <w:t xml:space="preserve"> 20,485 was neglected</w:t>
      </w:r>
      <w:r w:rsidRPr="000738E6">
        <w:rPr>
          <w:rFonts w:ascii="Times New Roman" w:hAnsi="Times New Roman" w:cs="Times New Roman"/>
          <w:sz w:val="24"/>
          <w:szCs w:val="24"/>
        </w:rPr>
        <w:t xml:space="preserve"> as each was examined, tabbed through and re-examined during the data entry process.  The cells containing real numbers and fractions are the bird tally data present in 169 records of unique bird species with numbers allocated in nine to ten regions for each of the ten years.  The GIS attribute tables contain a proportional numb</w:t>
      </w:r>
      <w:r w:rsidR="00D40866" w:rsidRPr="000738E6">
        <w:rPr>
          <w:rFonts w:ascii="Times New Roman" w:hAnsi="Times New Roman" w:cs="Times New Roman"/>
          <w:sz w:val="24"/>
          <w:szCs w:val="24"/>
        </w:rPr>
        <w:t>er of cells.</w:t>
      </w:r>
    </w:p>
    <w:p w14:paraId="4690B9DC" w14:textId="77777777" w:rsidR="009C30A1" w:rsidRPr="00090730" w:rsidRDefault="009C30A1" w:rsidP="00D40866">
      <w:pPr>
        <w:pStyle w:val="ListParagraph"/>
        <w:spacing w:after="0" w:line="360" w:lineRule="auto"/>
        <w:ind w:left="0" w:firstLine="720"/>
        <w:rPr>
          <w:rFonts w:ascii="Arial" w:hAnsi="Arial" w:cs="Arial"/>
          <w:sz w:val="24"/>
          <w:szCs w:val="24"/>
        </w:rPr>
      </w:pPr>
    </w:p>
    <w:p w14:paraId="2D0C6E18" w14:textId="77777777" w:rsidR="00D40866" w:rsidRPr="005D2318" w:rsidRDefault="000D1E87" w:rsidP="00947149">
      <w:pPr>
        <w:pStyle w:val="ListParagraph"/>
        <w:numPr>
          <w:ilvl w:val="0"/>
          <w:numId w:val="12"/>
        </w:numPr>
        <w:spacing w:after="0" w:line="360" w:lineRule="auto"/>
        <w:ind w:left="360"/>
      </w:pPr>
      <w:r>
        <w:rPr>
          <w:rFonts w:ascii="Arial" w:hAnsi="Arial" w:cs="Arial"/>
          <w:b/>
          <w:sz w:val="24"/>
          <w:szCs w:val="24"/>
        </w:rPr>
        <w:t>METHODS</w:t>
      </w:r>
    </w:p>
    <w:p w14:paraId="03986BEE" w14:textId="77777777" w:rsidR="005D2318" w:rsidRDefault="005D2318" w:rsidP="005D2318">
      <w:pPr>
        <w:pStyle w:val="ListParagraph"/>
        <w:spacing w:after="0" w:line="360" w:lineRule="auto"/>
      </w:pPr>
    </w:p>
    <w:p w14:paraId="50E867A8" w14:textId="37131DD2" w:rsidR="00D40866" w:rsidRDefault="00D40866" w:rsidP="00D40866">
      <w:pPr>
        <w:pStyle w:val="Caption"/>
        <w:keepNext/>
      </w:pPr>
      <w:r>
        <w:t xml:space="preserve">Table </w:t>
      </w:r>
      <w:r>
        <w:fldChar w:fldCharType="begin"/>
      </w:r>
      <w:r>
        <w:instrText xml:space="preserve"> SEQ Table \* ARABIC </w:instrText>
      </w:r>
      <w:r>
        <w:fldChar w:fldCharType="separate"/>
      </w:r>
      <w:r w:rsidR="005D2318">
        <w:rPr>
          <w:noProof/>
        </w:rPr>
        <w:t>2</w:t>
      </w:r>
      <w:r>
        <w:fldChar w:fldCharType="end"/>
      </w:r>
      <w:r>
        <w:t>: Methodology Flow Chart.</w:t>
      </w:r>
      <w:r w:rsidR="009C30A1">
        <w:t xml:space="preserve"> This is a visual description and overview of the following section.</w:t>
      </w:r>
    </w:p>
    <w:p w14:paraId="29E6E516" w14:textId="2F353410" w:rsidR="00D40866" w:rsidRPr="00D40866" w:rsidRDefault="00D40866" w:rsidP="00D40866">
      <w:pPr>
        <w:spacing w:after="0" w:line="360" w:lineRule="auto"/>
        <w:rPr>
          <w:rFonts w:ascii="Arial" w:hAnsi="Arial" w:cs="Arial"/>
          <w:b/>
          <w:sz w:val="24"/>
          <w:szCs w:val="24"/>
        </w:rPr>
      </w:pPr>
      <w:r>
        <w:rPr>
          <w:noProof/>
        </w:rPr>
        <w:drawing>
          <wp:inline distT="0" distB="0" distL="0" distR="0" wp14:anchorId="07E611E8" wp14:editId="6ABEDC37">
            <wp:extent cx="4975798" cy="4791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 Chart Westcave.png"/>
                    <pic:cNvPicPr/>
                  </pic:nvPicPr>
                  <pic:blipFill>
                    <a:blip r:embed="rId9">
                      <a:extLst>
                        <a:ext uri="{28A0092B-C50C-407E-A947-70E740481C1C}">
                          <a14:useLocalDpi xmlns:a14="http://schemas.microsoft.com/office/drawing/2010/main" val="0"/>
                        </a:ext>
                      </a:extLst>
                    </a:blip>
                    <a:stretch>
                      <a:fillRect/>
                    </a:stretch>
                  </pic:blipFill>
                  <pic:spPr>
                    <a:xfrm>
                      <a:off x="0" y="0"/>
                      <a:ext cx="4978818" cy="4793983"/>
                    </a:xfrm>
                    <a:prstGeom prst="rect">
                      <a:avLst/>
                    </a:prstGeom>
                  </pic:spPr>
                </pic:pic>
              </a:graphicData>
            </a:graphic>
          </wp:inline>
        </w:drawing>
      </w:r>
    </w:p>
    <w:p w14:paraId="51419C7C" w14:textId="77777777" w:rsidR="00F13595" w:rsidRPr="00F13595" w:rsidRDefault="00F13595" w:rsidP="00DA35D7">
      <w:pPr>
        <w:spacing w:after="0" w:line="360" w:lineRule="auto"/>
        <w:rPr>
          <w:rFonts w:ascii="Arial" w:hAnsi="Arial" w:cs="Arial"/>
          <w:sz w:val="24"/>
          <w:szCs w:val="24"/>
        </w:rPr>
      </w:pPr>
    </w:p>
    <w:p w14:paraId="776F29BB" w14:textId="77777777" w:rsidR="00D40866" w:rsidRPr="00D40866" w:rsidRDefault="00D40866" w:rsidP="00947149">
      <w:pPr>
        <w:numPr>
          <w:ilvl w:val="1"/>
          <w:numId w:val="12"/>
        </w:numPr>
        <w:spacing w:after="0" w:line="360" w:lineRule="auto"/>
        <w:ind w:left="720" w:hanging="720"/>
        <w:contextualSpacing/>
        <w:rPr>
          <w:rFonts w:ascii="Arial" w:hAnsi="Arial" w:cs="Arial"/>
          <w:sz w:val="24"/>
          <w:szCs w:val="24"/>
        </w:rPr>
      </w:pPr>
      <w:r w:rsidRPr="00D40866">
        <w:rPr>
          <w:rFonts w:ascii="Arial" w:hAnsi="Arial" w:cs="Arial"/>
          <w:sz w:val="24"/>
          <w:szCs w:val="24"/>
        </w:rPr>
        <w:lastRenderedPageBreak/>
        <w:t>AGGREGATING BIRD SIGHTING DATA</w:t>
      </w:r>
      <w:r w:rsidRPr="00D40866">
        <w:rPr>
          <w:rFonts w:ascii="Arial" w:hAnsi="Arial" w:cs="Arial"/>
          <w:sz w:val="24"/>
          <w:szCs w:val="24"/>
        </w:rPr>
        <w:br/>
      </w:r>
    </w:p>
    <w:p w14:paraId="7EA0F420" w14:textId="140DD8E0" w:rsidR="00D40866" w:rsidRPr="000738E6" w:rsidRDefault="00275E9B" w:rsidP="00D40866">
      <w:pPr>
        <w:spacing w:after="0" w:line="360" w:lineRule="auto"/>
        <w:ind w:firstLine="720"/>
        <w:contextualSpacing/>
        <w:rPr>
          <w:rFonts w:ascii="Times New Roman" w:hAnsi="Times New Roman" w:cs="Times New Roman"/>
          <w:sz w:val="24"/>
          <w:szCs w:val="24"/>
        </w:rPr>
      </w:pPr>
      <w:r w:rsidRPr="000738E6">
        <w:rPr>
          <w:rFonts w:ascii="Times New Roman" w:hAnsi="Times New Roman" w:cs="Times New Roman"/>
          <w:sz w:val="24"/>
          <w:szCs w:val="24"/>
        </w:rPr>
        <w:t>GeoJ</w:t>
      </w:r>
      <w:r w:rsidR="00D40866" w:rsidRPr="000738E6">
        <w:rPr>
          <w:rFonts w:ascii="Times New Roman" w:hAnsi="Times New Roman" w:cs="Times New Roman"/>
          <w:sz w:val="24"/>
          <w:szCs w:val="24"/>
        </w:rPr>
        <w:t xml:space="preserve">ays initially used the National Audubon Society Christmas Bird Count web site to gather some public data regarding counts submitted by the Westcave Outdoor Discovery Center (WODC) in order to prepare and plan a geospatial output. Methods for recording bird sighting data differ between each National Audubon Society chapter. The conventional method by which chapters around the nation collect data ranges from loose handouts to thoroughly organized excel sheets. Our client’s preferred method of recording bird sightings is the dissemination of handouts, because it is both practical and useful for volunteering efforts. WODC provided GeoJays’ analysts hard copy records of ten years, 2004 through 2013, of bird sighting data. Central to data interpretation, is data organization. Identifying gaps in the years, identifying kinds of species, and identifying how many species were being monitored is a laborious process crucial to the holistic interpretation of possible patterns exhibited. Totals of bird types and regions were identified by-hand. The transfer of hard copy data to digital data will benefit our client’s record-keeping and volunteering efforts. Excel spreadsheets offer a number advantageous ways of recording data that will facilitate search functions for our client. </w:t>
      </w:r>
      <w:r w:rsidR="00D40866" w:rsidRPr="000738E6">
        <w:rPr>
          <w:rFonts w:ascii="Times New Roman" w:hAnsi="Times New Roman" w:cs="Times New Roman"/>
          <w:sz w:val="24"/>
          <w:szCs w:val="24"/>
        </w:rPr>
        <w:br/>
      </w:r>
    </w:p>
    <w:p w14:paraId="7FC25FF0" w14:textId="77777777" w:rsidR="00D40866" w:rsidRPr="00D40866" w:rsidRDefault="00D40866" w:rsidP="00947149">
      <w:pPr>
        <w:numPr>
          <w:ilvl w:val="2"/>
          <w:numId w:val="12"/>
        </w:numPr>
        <w:spacing w:after="0" w:line="360" w:lineRule="auto"/>
        <w:ind w:left="720"/>
        <w:contextualSpacing/>
        <w:rPr>
          <w:rFonts w:ascii="Arial" w:hAnsi="Arial" w:cs="Arial"/>
          <w:i/>
          <w:sz w:val="24"/>
          <w:szCs w:val="24"/>
        </w:rPr>
      </w:pPr>
      <w:r w:rsidRPr="00D40866">
        <w:rPr>
          <w:rFonts w:ascii="Arial" w:hAnsi="Arial" w:cs="Arial"/>
          <w:i/>
          <w:sz w:val="24"/>
          <w:szCs w:val="24"/>
        </w:rPr>
        <w:t>SPREADSHEET CREATION</w:t>
      </w:r>
      <w:r w:rsidRPr="00D40866">
        <w:rPr>
          <w:rFonts w:ascii="Arial" w:hAnsi="Arial" w:cs="Arial"/>
          <w:i/>
          <w:sz w:val="24"/>
          <w:szCs w:val="24"/>
        </w:rPr>
        <w:br/>
      </w:r>
    </w:p>
    <w:p w14:paraId="5EE7852E" w14:textId="77777777" w:rsidR="00D40866" w:rsidRPr="000738E6" w:rsidRDefault="00D40866" w:rsidP="00D40866">
      <w:pPr>
        <w:spacing w:after="0" w:line="360" w:lineRule="auto"/>
        <w:ind w:firstLine="720"/>
        <w:contextualSpacing/>
        <w:rPr>
          <w:rFonts w:ascii="Times New Roman" w:hAnsi="Times New Roman" w:cs="Times New Roman"/>
          <w:sz w:val="24"/>
          <w:szCs w:val="24"/>
        </w:rPr>
      </w:pPr>
      <w:r w:rsidRPr="000738E6">
        <w:rPr>
          <w:rFonts w:ascii="Times New Roman" w:hAnsi="Times New Roman" w:cs="Times New Roman"/>
          <w:sz w:val="24"/>
          <w:szCs w:val="24"/>
        </w:rPr>
        <w:t>The identified region data was typed into .CSV format spreadsheets.  The spreadsheet workbook was divided into ten years of data from 2004 to 2013, allocating species data according to the year it was collected and then further divided by region the sightings occurred in. The data entry process which consisted of entering 169 species into ten years and ten regions according to count presented our group with a large risk of human error.  To mitigate this risk, one person familiar with the process entered the data which was then peer reviewed by the group through cross-checking the hard copies for accuracy.</w:t>
      </w:r>
    </w:p>
    <w:p w14:paraId="72ED0D73" w14:textId="77777777" w:rsidR="00D40866" w:rsidRPr="00D40866" w:rsidRDefault="00D40866" w:rsidP="00D40866">
      <w:pPr>
        <w:spacing w:after="0" w:line="360" w:lineRule="auto"/>
        <w:contextualSpacing/>
        <w:rPr>
          <w:rFonts w:ascii="Arial" w:hAnsi="Arial" w:cs="Arial"/>
          <w:sz w:val="24"/>
          <w:szCs w:val="24"/>
        </w:rPr>
      </w:pPr>
    </w:p>
    <w:p w14:paraId="0B29E985" w14:textId="77777777" w:rsidR="00D40866" w:rsidRPr="00D40866" w:rsidRDefault="00D40866" w:rsidP="00947149">
      <w:pPr>
        <w:numPr>
          <w:ilvl w:val="2"/>
          <w:numId w:val="12"/>
        </w:numPr>
        <w:spacing w:after="0" w:line="360" w:lineRule="auto"/>
        <w:ind w:left="720"/>
        <w:contextualSpacing/>
        <w:rPr>
          <w:rFonts w:ascii="Arial" w:hAnsi="Arial" w:cs="Arial"/>
          <w:i/>
          <w:sz w:val="24"/>
          <w:szCs w:val="24"/>
        </w:rPr>
      </w:pPr>
      <w:r w:rsidRPr="00D40866">
        <w:rPr>
          <w:rFonts w:ascii="Arial" w:hAnsi="Arial" w:cs="Arial"/>
          <w:i/>
          <w:sz w:val="24"/>
          <w:szCs w:val="24"/>
        </w:rPr>
        <w:t>OVERCOMING PROBLEMS TO ENSURE THE INTEGRITY OF THE SCIENTIFIC PROCESS</w:t>
      </w:r>
    </w:p>
    <w:p w14:paraId="61F046CA" w14:textId="77777777" w:rsidR="00D40866" w:rsidRPr="00D40866" w:rsidRDefault="00D40866" w:rsidP="00D40866">
      <w:pPr>
        <w:spacing w:after="0" w:line="360" w:lineRule="auto"/>
        <w:ind w:left="1080"/>
        <w:contextualSpacing/>
        <w:rPr>
          <w:rFonts w:ascii="Arial" w:hAnsi="Arial" w:cs="Arial"/>
          <w:sz w:val="24"/>
          <w:szCs w:val="24"/>
        </w:rPr>
      </w:pPr>
    </w:p>
    <w:p w14:paraId="59D8AB6B" w14:textId="77777777" w:rsidR="00D40866" w:rsidRPr="000738E6" w:rsidRDefault="00D40866" w:rsidP="00D40866">
      <w:pPr>
        <w:spacing w:after="0" w:line="360" w:lineRule="auto"/>
        <w:ind w:firstLine="720"/>
        <w:contextualSpacing/>
        <w:rPr>
          <w:rFonts w:ascii="Times New Roman" w:hAnsi="Times New Roman" w:cs="Times New Roman"/>
          <w:sz w:val="24"/>
          <w:szCs w:val="24"/>
        </w:rPr>
      </w:pPr>
      <w:r w:rsidRPr="000738E6">
        <w:rPr>
          <w:rFonts w:ascii="Times New Roman" w:hAnsi="Times New Roman" w:cs="Times New Roman"/>
          <w:sz w:val="24"/>
          <w:szCs w:val="24"/>
        </w:rPr>
        <w:lastRenderedPageBreak/>
        <w:t>During the peer review, it was discovered that the region data contained several inconsistencies that would obstruct the implementation of the data. The first inconsistency was observed when we realized the physical boundaries of regions had changed during multiple years. The number of regions also changed between years where regions were merged or divided to suit the needs of the volunteer surveyors. The systems that had been used to label individual region data were inconsistent between numerical, alphanumerical and name based systems that were intermixed in some years. After discovering the inconsistencies in the data, it was necessary to cross-reference the boundaries of each region and year to correctly identify which label corresponded to which region in each year.</w:t>
      </w:r>
      <w:r w:rsidRPr="000738E6">
        <w:rPr>
          <w:rFonts w:ascii="Times New Roman" w:hAnsi="Times New Roman" w:cs="Times New Roman"/>
        </w:rPr>
        <w:t xml:space="preserve"> </w:t>
      </w:r>
      <w:r w:rsidRPr="000738E6">
        <w:rPr>
          <w:rFonts w:ascii="Times New Roman" w:hAnsi="Times New Roman" w:cs="Times New Roman"/>
          <w:sz w:val="24"/>
          <w:szCs w:val="24"/>
        </w:rPr>
        <w:t>The boundaries and labels of each region were visually examined and compared between the hard copy maps provided by the</w:t>
      </w:r>
      <w:r w:rsidRPr="000738E6">
        <w:rPr>
          <w:rFonts w:ascii="Times New Roman" w:hAnsi="Times New Roman" w:cs="Times New Roman"/>
        </w:rPr>
        <w:t xml:space="preserve"> </w:t>
      </w:r>
      <w:r w:rsidRPr="000738E6">
        <w:rPr>
          <w:rFonts w:ascii="Times New Roman" w:hAnsi="Times New Roman" w:cs="Times New Roman"/>
          <w:sz w:val="24"/>
          <w:szCs w:val="24"/>
        </w:rPr>
        <w:t>WODC to track the changes to the labeling of the regions.</w:t>
      </w:r>
    </w:p>
    <w:p w14:paraId="68350142" w14:textId="6FB43858" w:rsidR="00D40866" w:rsidRPr="000738E6" w:rsidRDefault="00275E9B" w:rsidP="00D40866">
      <w:pPr>
        <w:spacing w:after="0" w:line="360" w:lineRule="auto"/>
        <w:ind w:firstLine="720"/>
        <w:contextualSpacing/>
        <w:rPr>
          <w:rFonts w:ascii="Times New Roman" w:hAnsi="Times New Roman" w:cs="Times New Roman"/>
          <w:sz w:val="24"/>
          <w:szCs w:val="24"/>
        </w:rPr>
      </w:pPr>
      <w:r w:rsidRPr="000738E6">
        <w:rPr>
          <w:rFonts w:ascii="Times New Roman" w:hAnsi="Times New Roman" w:cs="Times New Roman"/>
          <w:sz w:val="24"/>
          <w:szCs w:val="24"/>
        </w:rPr>
        <w:t>The GeoJ</w:t>
      </w:r>
      <w:r w:rsidR="00D40866" w:rsidRPr="000738E6">
        <w:rPr>
          <w:rFonts w:ascii="Times New Roman" w:hAnsi="Times New Roman" w:cs="Times New Roman"/>
          <w:sz w:val="24"/>
          <w:szCs w:val="24"/>
        </w:rPr>
        <w:t>ays carefully considered several potential resolutions to the data inconsistencies that were discovered. The data was spatially referenced only to the polygon boundaries preventing the data from being altered without being arbitrary assigned. The decision was made to evaluate region boundary consistency beginning with the latest year of collection, 2013, and working our way backwards until any inconsistency in a region’s boundary was found.  Once the years of region boundary consistency had been determined, appropriate numerical labels from 1 to 10 applied to each polygon following the previous labeling order. Region data falling outside of the newly defined consistency parameters was still used in our overall Westcave Circle bird species analysis, as the outer circle boundary was consistent. However, the data falling outside of parameters was omitted from being used in the newly organized individual regions.</w:t>
      </w:r>
    </w:p>
    <w:p w14:paraId="547E3590" w14:textId="77777777" w:rsidR="00D40866" w:rsidRPr="00D40866" w:rsidRDefault="00D40866" w:rsidP="00D40866">
      <w:pPr>
        <w:spacing w:after="0" w:line="360" w:lineRule="auto"/>
        <w:ind w:firstLine="720"/>
        <w:contextualSpacing/>
        <w:rPr>
          <w:rFonts w:ascii="Arial" w:hAnsi="Arial" w:cs="Arial"/>
          <w:sz w:val="24"/>
          <w:szCs w:val="24"/>
        </w:rPr>
      </w:pPr>
    </w:p>
    <w:p w14:paraId="08D9C76F" w14:textId="77777777" w:rsidR="00D40866" w:rsidRPr="00D40866" w:rsidRDefault="00D40866" w:rsidP="00947149">
      <w:pPr>
        <w:numPr>
          <w:ilvl w:val="1"/>
          <w:numId w:val="12"/>
        </w:numPr>
        <w:spacing w:after="0" w:line="360" w:lineRule="auto"/>
        <w:ind w:left="720" w:hanging="720"/>
        <w:contextualSpacing/>
        <w:rPr>
          <w:rFonts w:ascii="Arial" w:hAnsi="Arial" w:cs="Arial"/>
          <w:sz w:val="24"/>
          <w:szCs w:val="24"/>
        </w:rPr>
      </w:pPr>
      <w:r w:rsidRPr="00D40866">
        <w:rPr>
          <w:rFonts w:ascii="Arial" w:hAnsi="Arial" w:cs="Arial"/>
          <w:sz w:val="24"/>
          <w:szCs w:val="24"/>
        </w:rPr>
        <w:t>GIS OPERATIONS IN ARCMAP 10.3</w:t>
      </w:r>
    </w:p>
    <w:p w14:paraId="25C492F1" w14:textId="77777777" w:rsidR="00D40866" w:rsidRPr="00D40866" w:rsidRDefault="00D40866" w:rsidP="00D40866">
      <w:pPr>
        <w:spacing w:after="0" w:line="360" w:lineRule="auto"/>
        <w:rPr>
          <w:rFonts w:ascii="Arial" w:hAnsi="Arial" w:cs="Arial"/>
          <w:sz w:val="24"/>
          <w:szCs w:val="24"/>
        </w:rPr>
      </w:pPr>
    </w:p>
    <w:p w14:paraId="0145E213" w14:textId="77777777" w:rsidR="00D40866" w:rsidRPr="00D40866" w:rsidRDefault="00D40866" w:rsidP="00947149">
      <w:pPr>
        <w:numPr>
          <w:ilvl w:val="2"/>
          <w:numId w:val="12"/>
        </w:numPr>
        <w:spacing w:after="0" w:line="360" w:lineRule="auto"/>
        <w:ind w:left="720"/>
        <w:contextualSpacing/>
        <w:rPr>
          <w:rFonts w:ascii="Arial" w:hAnsi="Arial" w:cs="Arial"/>
          <w:i/>
          <w:sz w:val="24"/>
          <w:szCs w:val="24"/>
        </w:rPr>
      </w:pPr>
      <w:r w:rsidRPr="00D40866">
        <w:rPr>
          <w:rFonts w:ascii="Arial" w:hAnsi="Arial" w:cs="Arial"/>
          <w:i/>
          <w:sz w:val="24"/>
          <w:szCs w:val="24"/>
        </w:rPr>
        <w:t>DESIGNING THE INITIAL FEATURES IN ARCMAP 10.3</w:t>
      </w:r>
    </w:p>
    <w:p w14:paraId="70FEA10E" w14:textId="77777777" w:rsidR="00D40866" w:rsidRPr="00D40866" w:rsidRDefault="00D40866" w:rsidP="00D40866">
      <w:pPr>
        <w:spacing w:after="0" w:line="360" w:lineRule="auto"/>
        <w:ind w:left="720"/>
        <w:contextualSpacing/>
        <w:rPr>
          <w:rFonts w:ascii="Arial" w:hAnsi="Arial" w:cs="Arial"/>
          <w:i/>
          <w:sz w:val="24"/>
          <w:szCs w:val="24"/>
        </w:rPr>
      </w:pPr>
    </w:p>
    <w:p w14:paraId="73759217" w14:textId="72360B9C"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 xml:space="preserve">Before ArcGIS processing began, the initial formatting and original feature classes had to be designed. First, the map size selected in the creation of the ArcMap was 8.5” x 11” to maximize commercial portability and storage options such as page protectors and folders for print outs. Second, was the creation of the Westcave geodatabase to organize files and set the coordinate projection to match the datum provided by the National Audubon Society. The </w:t>
      </w:r>
      <w:r w:rsidRPr="000738E6">
        <w:rPr>
          <w:rFonts w:ascii="Times New Roman" w:eastAsia="Calibri" w:hAnsi="Times New Roman" w:cs="Times New Roman"/>
          <w:sz w:val="24"/>
          <w:szCs w:val="24"/>
        </w:rPr>
        <w:lastRenderedPageBreak/>
        <w:t>selected projectio</w:t>
      </w:r>
      <w:r w:rsidR="00275E9B" w:rsidRPr="000738E6">
        <w:rPr>
          <w:rFonts w:ascii="Times New Roman" w:eastAsia="Calibri" w:hAnsi="Times New Roman" w:cs="Times New Roman"/>
          <w:sz w:val="24"/>
          <w:szCs w:val="24"/>
        </w:rPr>
        <w:t xml:space="preserve">n for WODC’s map was the Universal Transverse Mercator (UTM) </w:t>
      </w:r>
      <w:r w:rsidRPr="000738E6">
        <w:rPr>
          <w:rFonts w:ascii="Times New Roman" w:eastAsia="Calibri" w:hAnsi="Times New Roman" w:cs="Times New Roman"/>
          <w:sz w:val="24"/>
          <w:szCs w:val="24"/>
        </w:rPr>
        <w:t xml:space="preserve">14N Coordinate Projection </w:t>
      </w:r>
      <w:r w:rsidR="00275E9B" w:rsidRPr="000738E6">
        <w:rPr>
          <w:rFonts w:ascii="Times New Roman" w:eastAsia="Calibri" w:hAnsi="Times New Roman" w:cs="Times New Roman"/>
          <w:sz w:val="24"/>
          <w:szCs w:val="24"/>
        </w:rPr>
        <w:t>in compliance with standard National Audubon Society method</w:t>
      </w:r>
      <w:r w:rsidRPr="000738E6">
        <w:rPr>
          <w:rFonts w:ascii="Times New Roman" w:eastAsia="Calibri" w:hAnsi="Times New Roman" w:cs="Times New Roman"/>
          <w:sz w:val="24"/>
          <w:szCs w:val="24"/>
        </w:rPr>
        <w:t xml:space="preserve">s. </w:t>
      </w:r>
      <w:r w:rsidR="007B4C83" w:rsidRPr="000738E6">
        <w:rPr>
          <w:rFonts w:ascii="Times New Roman" w:eastAsia="Calibri" w:hAnsi="Times New Roman" w:cs="Times New Roman"/>
          <w:sz w:val="24"/>
          <w:szCs w:val="24"/>
        </w:rPr>
        <w:t xml:space="preserve"> Austin is located between 97 and 98 degrees west of the prime meridian.  14N denotes the UTM section covering 96 to 102 degrees west of the prime meridian.  </w:t>
      </w:r>
      <w:r w:rsidRPr="000738E6">
        <w:rPr>
          <w:rFonts w:ascii="Times New Roman" w:eastAsia="Calibri" w:hAnsi="Times New Roman" w:cs="Times New Roman"/>
          <w:sz w:val="24"/>
          <w:szCs w:val="24"/>
        </w:rPr>
        <w:t>This projection would be used for all files in the Westcave geodatabase.</w:t>
      </w:r>
    </w:p>
    <w:p w14:paraId="0072796A" w14:textId="77777777"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The “Go to XY” function in ArcMap 10.3 was used to locate the coordinate given to us by the Westcave Outdoor Discovery Center.  The map view was set to a 1:1 relative fraction scale directly over the point and the create feature class function was used to create a point there.  This point represented the absolute location of the center of the circle in ArcMap.  The buffer function was then used to create a 7.5 mile radius polygon circle around the center point.  This circle represented the absolute location of the outside boundary of the Westcave Circle.</w:t>
      </w:r>
    </w:p>
    <w:p w14:paraId="42A89121" w14:textId="36CA80F1" w:rsidR="00D40866" w:rsidRPr="00D40866" w:rsidRDefault="00D40866" w:rsidP="00D40866">
      <w:pPr>
        <w:spacing w:after="0" w:line="360" w:lineRule="auto"/>
        <w:ind w:firstLine="720"/>
        <w:contextualSpacing/>
        <w:rPr>
          <w:rFonts w:ascii="Arial" w:eastAsia="Calibri" w:hAnsi="Arial" w:cs="Arial"/>
          <w:i/>
          <w:sz w:val="24"/>
          <w:szCs w:val="24"/>
        </w:rPr>
      </w:pPr>
      <w:r w:rsidRPr="000738E6">
        <w:rPr>
          <w:rFonts w:ascii="Times New Roman" w:eastAsia="Calibri" w:hAnsi="Times New Roman" w:cs="Times New Roman"/>
          <w:sz w:val="24"/>
          <w:szCs w:val="24"/>
        </w:rPr>
        <w:t>The shapefile data that we had gathered for roads and lakes was imported into the Westcave geodatabase. The Define Projection function was used to transform the shapefiles from the</w:t>
      </w:r>
      <w:r w:rsidR="00275E9B" w:rsidRPr="000738E6">
        <w:rPr>
          <w:rFonts w:ascii="Times New Roman" w:eastAsia="Calibri" w:hAnsi="Times New Roman" w:cs="Times New Roman"/>
          <w:sz w:val="24"/>
          <w:szCs w:val="24"/>
        </w:rPr>
        <w:t>ir previous projections to the UTM</w:t>
      </w:r>
      <w:r w:rsidRPr="000738E6">
        <w:rPr>
          <w:rFonts w:ascii="Times New Roman" w:eastAsia="Calibri" w:hAnsi="Times New Roman" w:cs="Times New Roman"/>
          <w:sz w:val="24"/>
          <w:szCs w:val="24"/>
        </w:rPr>
        <w:t xml:space="preserve"> projection associated with the Westcave geodatabase which prevented spatial errors caused by using two different projections.</w:t>
      </w:r>
      <w:r w:rsidRPr="00D40866">
        <w:rPr>
          <w:rFonts w:ascii="Arial" w:eastAsia="Calibri" w:hAnsi="Arial" w:cs="Arial"/>
          <w:sz w:val="24"/>
          <w:szCs w:val="24"/>
        </w:rPr>
        <w:t xml:space="preserve">  </w:t>
      </w:r>
      <w:r w:rsidRPr="00D40866">
        <w:rPr>
          <w:rFonts w:ascii="Arial" w:eastAsia="Calibri" w:hAnsi="Arial" w:cs="Arial"/>
          <w:i/>
          <w:sz w:val="24"/>
          <w:szCs w:val="24"/>
        </w:rPr>
        <w:br/>
      </w:r>
    </w:p>
    <w:p w14:paraId="57D46C9D" w14:textId="4D84B704" w:rsidR="00D40866" w:rsidRPr="007B4C83" w:rsidRDefault="00D40866" w:rsidP="00947149">
      <w:pPr>
        <w:pStyle w:val="ListParagraph"/>
        <w:numPr>
          <w:ilvl w:val="2"/>
          <w:numId w:val="12"/>
        </w:numPr>
        <w:spacing w:after="0" w:line="360" w:lineRule="auto"/>
        <w:ind w:left="720"/>
        <w:rPr>
          <w:rFonts w:ascii="Arial" w:eastAsia="Calibri" w:hAnsi="Arial" w:cs="Arial"/>
          <w:i/>
          <w:sz w:val="24"/>
          <w:szCs w:val="24"/>
        </w:rPr>
      </w:pPr>
      <w:r w:rsidRPr="007B4C83">
        <w:rPr>
          <w:rFonts w:ascii="Arial" w:eastAsia="Calibri" w:hAnsi="Arial" w:cs="Arial"/>
          <w:i/>
          <w:sz w:val="24"/>
          <w:szCs w:val="24"/>
        </w:rPr>
        <w:t>CREATING VECTOR BOUNDARIES FROM A RASTER IMAGE</w:t>
      </w:r>
    </w:p>
    <w:p w14:paraId="0B57AF3C" w14:textId="77777777" w:rsidR="00D40866" w:rsidRPr="00D40866" w:rsidRDefault="00D40866" w:rsidP="00D40866">
      <w:pPr>
        <w:spacing w:after="0" w:line="360" w:lineRule="auto"/>
        <w:ind w:left="720"/>
        <w:contextualSpacing/>
        <w:rPr>
          <w:rFonts w:ascii="Arial" w:eastAsia="Calibri" w:hAnsi="Arial" w:cs="Arial"/>
          <w:i/>
          <w:sz w:val="24"/>
          <w:szCs w:val="24"/>
        </w:rPr>
      </w:pPr>
    </w:p>
    <w:p w14:paraId="3DEA4F5D" w14:textId="48C8E9CC" w:rsidR="00D40866" w:rsidRPr="00D40866" w:rsidRDefault="00D40866" w:rsidP="00D40866">
      <w:pPr>
        <w:spacing w:after="0" w:line="360" w:lineRule="auto"/>
        <w:ind w:firstLine="720"/>
        <w:contextualSpacing/>
        <w:rPr>
          <w:rFonts w:ascii="Arial" w:eastAsia="Calibri" w:hAnsi="Arial" w:cs="Arial"/>
          <w:i/>
          <w:color w:val="FF0000"/>
          <w:sz w:val="24"/>
          <w:szCs w:val="24"/>
        </w:rPr>
      </w:pPr>
      <w:r w:rsidRPr="000738E6">
        <w:rPr>
          <w:rFonts w:ascii="Times New Roman" w:eastAsia="Calibri" w:hAnsi="Times New Roman" w:cs="Times New Roman"/>
          <w:sz w:val="24"/>
          <w:szCs w:val="24"/>
        </w:rPr>
        <w:t xml:space="preserve">The 2013 raster image provided by the WODC was used to delineate the boundaries for the fifteen mile diameter extent of the Westcave Circle. The definition of boundaries was accomplished using three functions on ArcMap10.3: conversion, georeferencing, and clip. The raster image was converted to </w:t>
      </w:r>
      <w:r w:rsidR="007B4C83" w:rsidRPr="000738E6">
        <w:rPr>
          <w:rFonts w:ascii="Times New Roman" w:eastAsia="Calibri" w:hAnsi="Times New Roman" w:cs="Times New Roman"/>
          <w:sz w:val="24"/>
          <w:szCs w:val="24"/>
        </w:rPr>
        <w:t>UTM</w:t>
      </w:r>
      <w:r w:rsidRPr="000738E6">
        <w:rPr>
          <w:rFonts w:ascii="Times New Roman" w:eastAsia="Calibri" w:hAnsi="Times New Roman" w:cs="Times New Roman"/>
          <w:sz w:val="24"/>
          <w:szCs w:val="24"/>
        </w:rPr>
        <w:t xml:space="preserve"> projection to best</w:t>
      </w:r>
      <w:r w:rsidRPr="00D40866">
        <w:rPr>
          <w:rFonts w:ascii="Arial" w:eastAsia="Calibri" w:hAnsi="Arial" w:cs="Arial"/>
          <w:sz w:val="24"/>
          <w:szCs w:val="24"/>
        </w:rPr>
        <w:t xml:space="preserve"> </w:t>
      </w:r>
      <w:r w:rsidRPr="000738E6">
        <w:rPr>
          <w:rFonts w:ascii="Times New Roman" w:eastAsia="Calibri" w:hAnsi="Times New Roman" w:cs="Times New Roman"/>
          <w:sz w:val="24"/>
          <w:szCs w:val="24"/>
        </w:rPr>
        <w:t>preserve the shape of the circle and regions. The transparency of the dataset containing the image was then set to 50% to allow known locations to be easily seen on both, the vector shapefiles that we had imported and the raster file.  The georeferencing function was used to align the raster images known locations over the vectors known locations.  With the image perfectly aligned, we used the create feature class function to create ten polygons that represented “Region 1” through “Region 10.”  The clip function was then used to reduce the file size, load time and excess information that was not within our project scope.</w:t>
      </w:r>
      <w:r w:rsidRPr="00D40866">
        <w:rPr>
          <w:rFonts w:ascii="Arial" w:eastAsia="Calibri" w:hAnsi="Arial" w:cs="Arial"/>
          <w:i/>
          <w:color w:val="FF0000"/>
          <w:sz w:val="24"/>
          <w:szCs w:val="24"/>
        </w:rPr>
        <w:br/>
      </w:r>
    </w:p>
    <w:p w14:paraId="60F36FF6" w14:textId="77777777" w:rsidR="00D40866" w:rsidRPr="00D40866" w:rsidRDefault="00D40866" w:rsidP="00947149">
      <w:pPr>
        <w:numPr>
          <w:ilvl w:val="2"/>
          <w:numId w:val="12"/>
        </w:numPr>
        <w:spacing w:after="0" w:line="360" w:lineRule="auto"/>
        <w:ind w:left="720"/>
        <w:contextualSpacing/>
        <w:rPr>
          <w:rFonts w:ascii="Arial" w:eastAsia="Calibri" w:hAnsi="Arial" w:cs="Arial"/>
          <w:i/>
          <w:sz w:val="24"/>
          <w:szCs w:val="24"/>
        </w:rPr>
      </w:pPr>
      <w:r w:rsidRPr="00D40866">
        <w:rPr>
          <w:rFonts w:ascii="Arial" w:eastAsia="Calibri" w:hAnsi="Arial" w:cs="Arial"/>
          <w:i/>
          <w:sz w:val="24"/>
          <w:szCs w:val="24"/>
        </w:rPr>
        <w:t>VISUALIZING OUR DATA ON ARCMAP 10.3</w:t>
      </w:r>
    </w:p>
    <w:p w14:paraId="761B0DA6" w14:textId="77777777" w:rsidR="00D40866" w:rsidRPr="00D40866" w:rsidRDefault="00D40866" w:rsidP="00D40866">
      <w:pPr>
        <w:spacing w:line="360" w:lineRule="auto"/>
        <w:ind w:left="720"/>
        <w:contextualSpacing/>
        <w:rPr>
          <w:rFonts w:ascii="Arial" w:eastAsia="Calibri" w:hAnsi="Arial" w:cs="Arial"/>
          <w:i/>
          <w:sz w:val="24"/>
          <w:szCs w:val="24"/>
        </w:rPr>
      </w:pPr>
    </w:p>
    <w:p w14:paraId="06E79EFB" w14:textId="77777777" w:rsidR="00D40866" w:rsidRPr="000738E6" w:rsidRDefault="00D40866" w:rsidP="00D40866">
      <w:pPr>
        <w:spacing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A new field called “ORIGFID” was created in the attribute table of each of the ten region polygons and the outer circle polygon in ArcMap.  Then, records in the “ORIGFID” were created using the numbers “1” through “169” in each of the ten regions.  Year fields labeled “Y2004” through “Y2013” and a “Species” field listing all 169 species were created as applicable to each region and on the Westcave Circle’s polygon attribute tables. Finally, the data was copied using a grouping method that was based on region and year from the spreadsheet file. The grouped data was then pasted into its corresponding ArcMap polygon attribute table. The deletion of spaces on the spreadsheet in conjunction with the extra opportunity to verify that bird species were in identical order in each region had succeeded in ensuring the bird species were correctly organized by “ORIGFID” in the attribute tables.</w:t>
      </w:r>
    </w:p>
    <w:p w14:paraId="7ECAB874" w14:textId="77777777" w:rsidR="00D40866" w:rsidRPr="00D40866" w:rsidRDefault="00D40866" w:rsidP="00D40866">
      <w:pPr>
        <w:spacing w:after="0" w:line="360" w:lineRule="auto"/>
        <w:ind w:left="720"/>
        <w:contextualSpacing/>
        <w:rPr>
          <w:rFonts w:ascii="Arial" w:eastAsia="Calibri" w:hAnsi="Arial" w:cs="Arial"/>
          <w:i/>
          <w:sz w:val="24"/>
          <w:szCs w:val="24"/>
        </w:rPr>
      </w:pPr>
    </w:p>
    <w:p w14:paraId="42133FF6" w14:textId="77777777" w:rsidR="00D40866" w:rsidRPr="00D40866" w:rsidRDefault="00D40866" w:rsidP="00947149">
      <w:pPr>
        <w:numPr>
          <w:ilvl w:val="1"/>
          <w:numId w:val="12"/>
        </w:numPr>
        <w:spacing w:after="0" w:line="360" w:lineRule="auto"/>
        <w:ind w:left="720" w:hanging="720"/>
        <w:contextualSpacing/>
        <w:rPr>
          <w:rFonts w:ascii="Arial" w:eastAsia="Calibri" w:hAnsi="Arial" w:cs="Arial"/>
          <w:sz w:val="24"/>
          <w:szCs w:val="24"/>
        </w:rPr>
      </w:pPr>
      <w:r w:rsidRPr="00D40866">
        <w:rPr>
          <w:rFonts w:ascii="Arial" w:eastAsia="Calibri" w:hAnsi="Arial" w:cs="Arial"/>
          <w:sz w:val="24"/>
          <w:szCs w:val="24"/>
        </w:rPr>
        <w:t>THE USER-FRIENDLY MAPPING PROCESS FOR WESTCAVE CIRCLE IN ADOBE ILLUSTRATOR CC</w:t>
      </w:r>
      <w:r w:rsidRPr="00D40866">
        <w:rPr>
          <w:rFonts w:ascii="Arial" w:eastAsia="Calibri" w:hAnsi="Arial" w:cs="Arial"/>
          <w:sz w:val="24"/>
          <w:szCs w:val="24"/>
        </w:rPr>
        <w:br/>
      </w:r>
    </w:p>
    <w:p w14:paraId="7789AA17" w14:textId="77777777" w:rsidR="00D40866" w:rsidRPr="00D40866" w:rsidRDefault="00D40866" w:rsidP="00947149">
      <w:pPr>
        <w:numPr>
          <w:ilvl w:val="2"/>
          <w:numId w:val="12"/>
        </w:numPr>
        <w:spacing w:after="0" w:line="360" w:lineRule="auto"/>
        <w:ind w:left="720"/>
        <w:contextualSpacing/>
        <w:rPr>
          <w:rFonts w:ascii="Arial" w:eastAsia="Calibri" w:hAnsi="Arial" w:cs="Arial"/>
          <w:i/>
          <w:sz w:val="24"/>
          <w:szCs w:val="24"/>
        </w:rPr>
      </w:pPr>
      <w:r w:rsidRPr="00D40866">
        <w:rPr>
          <w:rFonts w:ascii="Arial" w:eastAsia="Calibri" w:hAnsi="Arial" w:cs="Arial"/>
          <w:i/>
          <w:sz w:val="24"/>
          <w:szCs w:val="24"/>
        </w:rPr>
        <w:t>THE ORGANIZATION AND IMPORTATION OF INITIAL REGION POLYGONS AND REGION LABELS</w:t>
      </w:r>
      <w:r w:rsidRPr="00D40866">
        <w:rPr>
          <w:rFonts w:ascii="Arial" w:eastAsia="Calibri" w:hAnsi="Arial" w:cs="Arial"/>
          <w:i/>
          <w:sz w:val="24"/>
          <w:szCs w:val="24"/>
        </w:rPr>
        <w:br/>
      </w:r>
    </w:p>
    <w:p w14:paraId="774F1981" w14:textId="77777777" w:rsidR="00D40866" w:rsidRPr="00D40866" w:rsidRDefault="00D40866" w:rsidP="00D40866">
      <w:pPr>
        <w:spacing w:after="0" w:line="360" w:lineRule="auto"/>
        <w:ind w:firstLine="720"/>
        <w:contextualSpacing/>
        <w:rPr>
          <w:rFonts w:ascii="Arial" w:eastAsia="Calibri" w:hAnsi="Arial" w:cs="Arial"/>
          <w:sz w:val="24"/>
          <w:szCs w:val="24"/>
        </w:rPr>
      </w:pPr>
      <w:r w:rsidRPr="000738E6">
        <w:rPr>
          <w:rFonts w:ascii="Times New Roman" w:eastAsia="Calibri" w:hAnsi="Times New Roman" w:cs="Times New Roman"/>
          <w:sz w:val="24"/>
          <w:szCs w:val="24"/>
        </w:rPr>
        <w:t>Adobe Illustrator CC was chosen as the most effective way to create aesthetic user-friendly maps for public presentation and use by volunteers. This would also allow</w:t>
      </w:r>
      <w:r w:rsidRPr="00D40866">
        <w:rPr>
          <w:rFonts w:ascii="Arial" w:eastAsia="Calibri" w:hAnsi="Arial" w:cs="Arial"/>
          <w:sz w:val="24"/>
          <w:szCs w:val="24"/>
        </w:rPr>
        <w:t xml:space="preserve"> </w:t>
      </w:r>
      <w:r w:rsidRPr="000738E6">
        <w:rPr>
          <w:rFonts w:ascii="Times New Roman" w:eastAsia="Calibri" w:hAnsi="Times New Roman" w:cs="Times New Roman"/>
          <w:sz w:val="24"/>
          <w:szCs w:val="24"/>
        </w:rPr>
        <w:t>for the high-quality export and display to a potentially larger audience on the Westcave Outdoor Discovery Center website. First, the export function in ArcMap 10.3 was used to create an Adobe Illustrator .AI file. The Adobe Illustrator artboards were 8.5” by 11”, consistent with the chosen ArcMap layout for similar commercial portability and storage options.  This file was opened in Adobe Illustrator and ungrouped to make each polygon easily selectable. The default white polygon that was created around the Westcave Circle was deleted as a part of eliminating excess data. Layers were simplified by selecting each region polygon and creating new layers renamed and labeled “Region 1” through “Region 10” as well as a “Lakes” layer. The labels were given a white outer glow behind them using the stylize tool, to bring out the text from the dark earth tone colors selected for the region polygons.</w:t>
      </w:r>
      <w:r w:rsidRPr="00D40866">
        <w:rPr>
          <w:rFonts w:ascii="Arial" w:eastAsia="Calibri" w:hAnsi="Arial" w:cs="Arial"/>
          <w:sz w:val="24"/>
          <w:szCs w:val="24"/>
        </w:rPr>
        <w:br/>
      </w:r>
    </w:p>
    <w:p w14:paraId="30927275" w14:textId="77777777" w:rsidR="00D40866" w:rsidRPr="00D40866" w:rsidRDefault="00D40866" w:rsidP="00947149">
      <w:pPr>
        <w:numPr>
          <w:ilvl w:val="2"/>
          <w:numId w:val="12"/>
        </w:numPr>
        <w:spacing w:after="0" w:line="360" w:lineRule="auto"/>
        <w:ind w:left="720"/>
        <w:contextualSpacing/>
        <w:rPr>
          <w:rFonts w:ascii="Arial" w:eastAsia="Calibri" w:hAnsi="Arial" w:cs="Arial"/>
          <w:i/>
          <w:sz w:val="24"/>
          <w:szCs w:val="24"/>
        </w:rPr>
      </w:pPr>
      <w:r w:rsidRPr="00D40866">
        <w:rPr>
          <w:rFonts w:ascii="Arial" w:eastAsia="Calibri" w:hAnsi="Arial" w:cs="Arial"/>
          <w:i/>
          <w:sz w:val="24"/>
          <w:szCs w:val="24"/>
        </w:rPr>
        <w:lastRenderedPageBreak/>
        <w:t xml:space="preserve">CONCEPTUALIZATION AND IMPLEMENTATION OF ROADS, HIGHWAYS AND OUT OF BOUNDS ROADS. </w:t>
      </w:r>
      <w:r w:rsidRPr="00D40866">
        <w:rPr>
          <w:rFonts w:ascii="Arial" w:eastAsia="Calibri" w:hAnsi="Arial" w:cs="Arial"/>
          <w:i/>
          <w:sz w:val="24"/>
          <w:szCs w:val="24"/>
        </w:rPr>
        <w:br/>
      </w:r>
    </w:p>
    <w:p w14:paraId="7D3DD16F" w14:textId="77777777"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The Brush tool was used to create new road, highway and out of bounds road pattern brushes.  All designs were meant to exaggerate these well-known and easily identifiable features, with the exception of the out of bounds roads. The out of bounds roads, requested by the client, are necessary for travel from one location to another, but are outside of the area defined as acceptable for bird counting within the Westcave circle.  The out of bounds roads were designed as simple red dotted lines that should not detract from the focus of the features within the Westcave Circle boundaries. Also, because Highway 71 is considered a central and very important feature for its ease of travel through Westcave Circle, the highway brush received the largest of the brushes used in order to emphasize its importance as a known symbol for the intended audience.</w:t>
      </w:r>
    </w:p>
    <w:p w14:paraId="479894D9" w14:textId="77777777"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The Arc Tool in Adobe Illustrator was used to draw the roads, highways and out of bounds roads. A generalization concept was implemented to produce simple, yet effective portrayal of the relative locations and shapes of roads within the point to pixel (pt) scale allotted for each pattern brush. The point to pixel (pt) scale of each pattern brush effectively became the parameters to define maximum deviation from the original</w:t>
      </w:r>
      <w:r w:rsidRPr="00D40866">
        <w:rPr>
          <w:rFonts w:ascii="Arial" w:eastAsia="Calibri" w:hAnsi="Arial" w:cs="Arial"/>
          <w:sz w:val="24"/>
          <w:szCs w:val="24"/>
        </w:rPr>
        <w:t xml:space="preserve"> </w:t>
      </w:r>
      <w:r w:rsidRPr="000738E6">
        <w:rPr>
          <w:rFonts w:ascii="Times New Roman" w:eastAsia="Calibri" w:hAnsi="Times New Roman" w:cs="Times New Roman"/>
          <w:sz w:val="24"/>
          <w:szCs w:val="24"/>
        </w:rPr>
        <w:t>absolute location caused by the line smoothing process. There were a few exceptions made based on the better judgment of human intuition to ensure the preservation and presentation of abnormally sharp curves that may be used as significant landmarks for determining ones location.</w:t>
      </w:r>
    </w:p>
    <w:p w14:paraId="439316AF" w14:textId="77777777" w:rsidR="00D40866" w:rsidRPr="00D40866" w:rsidRDefault="00D40866" w:rsidP="00D40866">
      <w:pPr>
        <w:spacing w:after="0" w:line="360" w:lineRule="auto"/>
        <w:ind w:firstLine="720"/>
        <w:contextualSpacing/>
        <w:rPr>
          <w:rFonts w:ascii="Arial" w:eastAsia="Calibri" w:hAnsi="Arial" w:cs="Arial"/>
          <w:sz w:val="24"/>
          <w:szCs w:val="24"/>
        </w:rPr>
      </w:pPr>
    </w:p>
    <w:p w14:paraId="7CDA06D8" w14:textId="77777777" w:rsidR="00D40866" w:rsidRPr="00D40866" w:rsidRDefault="00D40866" w:rsidP="00947149">
      <w:pPr>
        <w:numPr>
          <w:ilvl w:val="2"/>
          <w:numId w:val="12"/>
        </w:numPr>
        <w:spacing w:after="0" w:line="360" w:lineRule="auto"/>
        <w:ind w:left="720"/>
        <w:contextualSpacing/>
        <w:rPr>
          <w:rFonts w:ascii="Arial" w:eastAsia="Calibri" w:hAnsi="Arial" w:cs="Arial"/>
          <w:i/>
          <w:sz w:val="24"/>
          <w:szCs w:val="24"/>
        </w:rPr>
      </w:pPr>
      <w:r w:rsidRPr="00D40866">
        <w:rPr>
          <w:rFonts w:ascii="Arial" w:eastAsia="Calibri" w:hAnsi="Arial" w:cs="Arial"/>
          <w:i/>
          <w:sz w:val="24"/>
          <w:szCs w:val="24"/>
        </w:rPr>
        <w:t>SYMBOL/ICON DESIGNS</w:t>
      </w:r>
    </w:p>
    <w:p w14:paraId="5345936A" w14:textId="77777777" w:rsidR="00D40866" w:rsidRPr="00D40866" w:rsidRDefault="00D40866" w:rsidP="00D40866">
      <w:pPr>
        <w:spacing w:after="0" w:line="360" w:lineRule="auto"/>
        <w:ind w:left="720"/>
        <w:rPr>
          <w:rFonts w:ascii="Arial" w:eastAsia="Calibri" w:hAnsi="Arial" w:cs="Arial"/>
          <w:sz w:val="24"/>
          <w:szCs w:val="24"/>
        </w:rPr>
      </w:pPr>
    </w:p>
    <w:p w14:paraId="2F352898" w14:textId="77777777" w:rsidR="00D40866" w:rsidRPr="000738E6" w:rsidRDefault="00D40866" w:rsidP="00D40866">
      <w:pPr>
        <w:spacing w:after="0" w:line="360" w:lineRule="auto"/>
        <w:ind w:firstLine="720"/>
        <w:rPr>
          <w:rFonts w:ascii="Times New Roman" w:eastAsia="Calibri" w:hAnsi="Times New Roman" w:cs="Times New Roman"/>
          <w:sz w:val="24"/>
          <w:szCs w:val="24"/>
        </w:rPr>
      </w:pPr>
      <w:r w:rsidRPr="000738E6">
        <w:rPr>
          <w:rFonts w:ascii="Times New Roman" w:eastAsia="Calibri" w:hAnsi="Times New Roman" w:cs="Times New Roman"/>
          <w:sz w:val="24"/>
          <w:szCs w:val="24"/>
        </w:rPr>
        <w:t xml:space="preserve">The symbols present on our user-friendly reference maps were created one at a time in vector format as separate .ai files.  Every icon features a custom, original design based on internationally recognized symbols or otherwise easily identifiable representations. An anchor is commonly used and internationally known to be a symbol for marinas. A tree is a popular symbol used to represent parks. The gas pump is found on automobiles, highway signs, and is internationally known as a symbol for the gas station.  A boat ramp design was created to symbolize access to the river. A burger, soda and fries are popular food items that were used to </w:t>
      </w:r>
      <w:r w:rsidRPr="000738E6">
        <w:rPr>
          <w:rFonts w:ascii="Times New Roman" w:eastAsia="Calibri" w:hAnsi="Times New Roman" w:cs="Times New Roman"/>
          <w:sz w:val="24"/>
          <w:szCs w:val="24"/>
        </w:rPr>
        <w:lastRenderedPageBreak/>
        <w:t xml:space="preserve">symbolize the restaurants. The golf courses are represented by a polygon in the shape of a putting green with a flag on it. The common site of a park booth can be seen throughout the United States when entering a park, so a park booth was drawn to symbolize the park entry. Each ranch used a simple text based icon with the first letter of the commonly used ranch name followed by a big “R” as in “RR” for Reimer’s Ranch. Artistic liberties were used to create the symbol for “bald mountain” which is representative of the good humor present among the participants tasked with the important task that wildlife conservation entails.  </w:t>
      </w:r>
    </w:p>
    <w:p w14:paraId="256315F4" w14:textId="77777777" w:rsidR="00D40866" w:rsidRPr="000738E6" w:rsidRDefault="00D40866" w:rsidP="00D40866">
      <w:pPr>
        <w:spacing w:after="0" w:line="360" w:lineRule="auto"/>
        <w:ind w:firstLine="720"/>
        <w:rPr>
          <w:rFonts w:ascii="Times New Roman" w:eastAsia="Calibri" w:hAnsi="Times New Roman" w:cs="Times New Roman"/>
          <w:sz w:val="24"/>
          <w:szCs w:val="24"/>
        </w:rPr>
      </w:pPr>
      <w:r w:rsidRPr="000738E6">
        <w:rPr>
          <w:rFonts w:ascii="Times New Roman" w:eastAsia="Calibri" w:hAnsi="Times New Roman" w:cs="Times New Roman"/>
          <w:sz w:val="24"/>
          <w:szCs w:val="24"/>
        </w:rPr>
        <w:t>The design of the enlarged Westcave Outdoor Discovery Center and the Hamilton Pool icons were significant in detail and complexity. The Westcave Outdoor Discovery Center logo is displayed in the bottom right corner of its design, with a building drawn using the same architectural style and natural surroundings as those seen on the Westcave Preserve. The Hamilton Pool icon was drawn based on photos taken by many tourist who could easily recognize this landmark along with locals to the area and volunteers.</w:t>
      </w:r>
    </w:p>
    <w:p w14:paraId="654DF719" w14:textId="77777777" w:rsidR="00D40866" w:rsidRPr="000738E6" w:rsidRDefault="00D40866" w:rsidP="00D40866">
      <w:pPr>
        <w:spacing w:after="0" w:line="360" w:lineRule="auto"/>
        <w:ind w:firstLine="720"/>
        <w:rPr>
          <w:rFonts w:ascii="Times New Roman" w:eastAsia="Calibri" w:hAnsi="Times New Roman" w:cs="Times New Roman"/>
          <w:sz w:val="24"/>
          <w:szCs w:val="24"/>
        </w:rPr>
      </w:pPr>
      <w:r w:rsidRPr="000738E6">
        <w:rPr>
          <w:rFonts w:ascii="Times New Roman" w:eastAsia="Calibri" w:hAnsi="Times New Roman" w:cs="Times New Roman"/>
          <w:sz w:val="24"/>
          <w:szCs w:val="24"/>
        </w:rPr>
        <w:t>After designing the icons and placing them on the maps at their relative locations, a semi-transparent rectangular label box was placed in a horizontal alignment to the icons and arranged for display behind the icon. This allows those viewing the map to see features behind the rectangle while bringing out the text labels of the features for ease of reading.  Below the label text, are up to 4 letters. The letters indicate the first letter of the geographic feature represented on the map: G for Gas Station, P for Parking, R for Restroom and F for Food. All features are visually and technically described on the map legend.</w:t>
      </w:r>
    </w:p>
    <w:p w14:paraId="7B0D6287" w14:textId="77777777" w:rsidR="00D40866" w:rsidRPr="00D40866" w:rsidRDefault="00D40866" w:rsidP="00D40866">
      <w:pPr>
        <w:spacing w:after="0" w:line="360" w:lineRule="auto"/>
        <w:rPr>
          <w:rFonts w:ascii="Arial" w:eastAsia="Calibri" w:hAnsi="Arial" w:cs="Arial"/>
          <w:i/>
          <w:sz w:val="24"/>
          <w:szCs w:val="24"/>
        </w:rPr>
      </w:pPr>
    </w:p>
    <w:p w14:paraId="4B89DD30" w14:textId="77777777" w:rsidR="00D40866" w:rsidRPr="00D40866" w:rsidRDefault="00D40866" w:rsidP="00947149">
      <w:pPr>
        <w:numPr>
          <w:ilvl w:val="2"/>
          <w:numId w:val="12"/>
        </w:numPr>
        <w:spacing w:after="0" w:line="360" w:lineRule="auto"/>
        <w:ind w:left="720"/>
        <w:contextualSpacing/>
        <w:rPr>
          <w:rFonts w:ascii="Arial" w:eastAsia="Calibri" w:hAnsi="Arial" w:cs="Arial"/>
          <w:i/>
          <w:sz w:val="24"/>
          <w:szCs w:val="24"/>
        </w:rPr>
      </w:pPr>
      <w:r w:rsidRPr="00D40866">
        <w:rPr>
          <w:rFonts w:ascii="Arial" w:eastAsia="Calibri" w:hAnsi="Arial" w:cs="Arial"/>
          <w:i/>
          <w:sz w:val="24"/>
          <w:szCs w:val="24"/>
        </w:rPr>
        <w:t>RE-ALIGNMENT AND DELINIATION OF BOUNDARIES ON THE WESTCAVE CIRCLE MAP</w:t>
      </w:r>
    </w:p>
    <w:p w14:paraId="02F755EE" w14:textId="77777777" w:rsidR="00D40866" w:rsidRPr="00D40866" w:rsidRDefault="00D40866" w:rsidP="00D40866">
      <w:pPr>
        <w:spacing w:after="0" w:line="360" w:lineRule="auto"/>
        <w:ind w:left="720"/>
        <w:contextualSpacing/>
        <w:rPr>
          <w:rFonts w:ascii="Arial" w:eastAsia="Calibri" w:hAnsi="Arial" w:cs="Arial"/>
          <w:i/>
          <w:sz w:val="24"/>
          <w:szCs w:val="24"/>
        </w:rPr>
      </w:pPr>
    </w:p>
    <w:p w14:paraId="65A8369E" w14:textId="78A44647"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Aft</w:t>
      </w:r>
      <w:r w:rsidR="00275E9B" w:rsidRPr="000738E6">
        <w:rPr>
          <w:rFonts w:ascii="Times New Roman" w:eastAsia="Calibri" w:hAnsi="Times New Roman" w:cs="Times New Roman"/>
          <w:sz w:val="24"/>
          <w:szCs w:val="24"/>
        </w:rPr>
        <w:t>er our progress report, the GeoJ</w:t>
      </w:r>
      <w:r w:rsidRPr="000738E6">
        <w:rPr>
          <w:rFonts w:ascii="Times New Roman" w:eastAsia="Calibri" w:hAnsi="Times New Roman" w:cs="Times New Roman"/>
          <w:sz w:val="24"/>
          <w:szCs w:val="24"/>
        </w:rPr>
        <w:t xml:space="preserve">ays met with the volunteers from the Westcave Christmas Bird Count and determined that additional modifications of boundaries would be necessary. The regions that had been presented to us did not seem have been adjusted to incorporate the development of roads and connected neighborhoods that were more easily accessible by regions to which they were not assigned. The volunteers generously gave their time to provide valuable information for correcting these boundaries to reflect the new developments. Also, team leaders provided information to the Westcave Outdoor Discovery Center </w:t>
      </w:r>
      <w:r w:rsidRPr="000738E6">
        <w:rPr>
          <w:rFonts w:ascii="Times New Roman" w:eastAsia="Calibri" w:hAnsi="Times New Roman" w:cs="Times New Roman"/>
          <w:sz w:val="24"/>
          <w:szCs w:val="24"/>
        </w:rPr>
        <w:lastRenderedPageBreak/>
        <w:t>representative regarding their particular regions actual utilization which sometimes extended beyond their boundaries or did not make it to all areas located within their boundaries. Fortunately, through a few non-intrusive investigation questions we were able to confirm that none of the volunteers had overlapped each other’s previously unspoken region boundaries.</w:t>
      </w:r>
      <w:r w:rsidRPr="000738E6">
        <w:rPr>
          <w:rFonts w:ascii="Times New Roman" w:hAnsi="Times New Roman" w:cs="Times New Roman"/>
          <w:sz w:val="24"/>
          <w:szCs w:val="24"/>
        </w:rPr>
        <w:t xml:space="preserve"> Modifications were made to polygon boundaries in both ArcMap and Adobe Illustrator as per the team leader specifications.</w:t>
      </w:r>
      <w:r w:rsidRPr="000738E6">
        <w:rPr>
          <w:rFonts w:ascii="Times New Roman" w:eastAsia="Calibri" w:hAnsi="Times New Roman" w:cs="Times New Roman"/>
          <w:sz w:val="24"/>
          <w:szCs w:val="24"/>
        </w:rPr>
        <w:t xml:space="preserve"> It’s of significant advantage to the future team leaders that these more realistic unspoken boundaries will now be used as firmly delineated boundaries which encompass the developments of the previous decade.</w:t>
      </w:r>
    </w:p>
    <w:p w14:paraId="01443D39" w14:textId="77777777" w:rsidR="00D40866" w:rsidRPr="00D40866" w:rsidRDefault="00D40866" w:rsidP="00D40866">
      <w:pPr>
        <w:spacing w:after="0" w:line="360" w:lineRule="auto"/>
        <w:rPr>
          <w:rFonts w:ascii="Arial" w:eastAsia="Calibri" w:hAnsi="Arial" w:cs="Arial"/>
          <w:i/>
          <w:sz w:val="24"/>
          <w:szCs w:val="24"/>
        </w:rPr>
      </w:pPr>
    </w:p>
    <w:p w14:paraId="31ED5474" w14:textId="77777777" w:rsidR="00D40866" w:rsidRPr="00D40866" w:rsidRDefault="00D40866" w:rsidP="00947149">
      <w:pPr>
        <w:numPr>
          <w:ilvl w:val="1"/>
          <w:numId w:val="12"/>
        </w:numPr>
        <w:spacing w:after="0" w:line="360" w:lineRule="auto"/>
        <w:ind w:hanging="720"/>
        <w:contextualSpacing/>
        <w:rPr>
          <w:rFonts w:ascii="Arial" w:eastAsia="Calibri" w:hAnsi="Arial" w:cs="Arial"/>
          <w:sz w:val="24"/>
          <w:szCs w:val="24"/>
        </w:rPr>
      </w:pPr>
      <w:r w:rsidRPr="00D40866">
        <w:rPr>
          <w:rFonts w:ascii="Arial" w:eastAsia="Calibri" w:hAnsi="Arial" w:cs="Arial"/>
          <w:sz w:val="24"/>
          <w:szCs w:val="24"/>
        </w:rPr>
        <w:t>REGION REFERENCE MAPS</w:t>
      </w:r>
    </w:p>
    <w:p w14:paraId="78CDA813" w14:textId="77777777" w:rsidR="00D40866" w:rsidRPr="00D40866" w:rsidRDefault="00D40866" w:rsidP="00D40866">
      <w:pPr>
        <w:spacing w:after="0" w:line="360" w:lineRule="auto"/>
        <w:rPr>
          <w:rFonts w:ascii="Arial" w:eastAsia="Calibri" w:hAnsi="Arial" w:cs="Arial"/>
          <w:i/>
          <w:sz w:val="24"/>
          <w:szCs w:val="24"/>
        </w:rPr>
      </w:pPr>
    </w:p>
    <w:p w14:paraId="04B5E69E" w14:textId="77777777" w:rsidR="00D40866" w:rsidRPr="00D40866" w:rsidRDefault="00D40866" w:rsidP="00947149">
      <w:pPr>
        <w:numPr>
          <w:ilvl w:val="2"/>
          <w:numId w:val="12"/>
        </w:numPr>
        <w:spacing w:after="0" w:line="360" w:lineRule="auto"/>
        <w:ind w:left="720"/>
        <w:contextualSpacing/>
        <w:rPr>
          <w:rFonts w:ascii="Arial" w:eastAsia="Calibri" w:hAnsi="Arial" w:cs="Arial"/>
          <w:i/>
          <w:sz w:val="24"/>
          <w:szCs w:val="24"/>
        </w:rPr>
      </w:pPr>
      <w:r w:rsidRPr="00D40866">
        <w:rPr>
          <w:rFonts w:ascii="Arial" w:eastAsia="Calibri" w:hAnsi="Arial" w:cs="Arial"/>
          <w:i/>
          <w:sz w:val="24"/>
          <w:szCs w:val="24"/>
        </w:rPr>
        <w:t>REGION MAP SCALING AND CREATION</w:t>
      </w:r>
    </w:p>
    <w:p w14:paraId="515CE116" w14:textId="77777777" w:rsidR="00D40866" w:rsidRPr="00D40866" w:rsidRDefault="00D40866" w:rsidP="00D40866">
      <w:pPr>
        <w:spacing w:after="0" w:line="360" w:lineRule="auto"/>
        <w:ind w:left="720"/>
        <w:contextualSpacing/>
        <w:rPr>
          <w:rFonts w:ascii="Arial" w:eastAsia="Calibri" w:hAnsi="Arial" w:cs="Arial"/>
          <w:i/>
          <w:sz w:val="24"/>
          <w:szCs w:val="24"/>
        </w:rPr>
      </w:pPr>
    </w:p>
    <w:p w14:paraId="7333F0D7" w14:textId="7C0DDBBA"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The division and organization of layers by Region made the organized initial creation of individual region maps a smooth task. When working on “Region 1” the view mode was toggled</w:t>
      </w:r>
      <w:r w:rsidR="007B4C83" w:rsidRPr="000738E6">
        <w:rPr>
          <w:rFonts w:ascii="Times New Roman" w:eastAsia="Calibri" w:hAnsi="Times New Roman" w:cs="Times New Roman"/>
          <w:sz w:val="24"/>
          <w:szCs w:val="24"/>
        </w:rPr>
        <w:t xml:space="preserve"> off</w:t>
      </w:r>
      <w:r w:rsidRPr="000738E6">
        <w:rPr>
          <w:rFonts w:ascii="Times New Roman" w:eastAsia="Calibri" w:hAnsi="Times New Roman" w:cs="Times New Roman"/>
          <w:sz w:val="24"/>
          <w:szCs w:val="24"/>
        </w:rPr>
        <w:t xml:space="preserve"> for “Region 2” through “Region 10.” The polygons were scaled to the full size of the 8</w:t>
      </w:r>
      <w:r w:rsidR="003B186B" w:rsidRPr="000738E6">
        <w:rPr>
          <w:rFonts w:ascii="Times New Roman" w:eastAsia="Calibri" w:hAnsi="Times New Roman" w:cs="Times New Roman"/>
          <w:sz w:val="24"/>
          <w:szCs w:val="24"/>
        </w:rPr>
        <w:t>.5</w:t>
      </w:r>
      <w:r w:rsidRPr="000738E6">
        <w:rPr>
          <w:rFonts w:ascii="Times New Roman" w:eastAsia="Calibri" w:hAnsi="Times New Roman" w:cs="Times New Roman"/>
          <w:sz w:val="24"/>
          <w:szCs w:val="24"/>
        </w:rPr>
        <w:t xml:space="preserve">” x 11” page and necessary alterations and enhancements were tailored according to the regions feature characteristics and expressed team leader needs. Individual region boundaries became distinguishable by roads, water bodies and other features present on the map.  </w:t>
      </w:r>
    </w:p>
    <w:p w14:paraId="2AAB5EDE" w14:textId="5CA54ECE" w:rsidR="00D40866" w:rsidRPr="000738E6" w:rsidRDefault="00D40866" w:rsidP="00D40866">
      <w:pPr>
        <w:spacing w:after="0" w:line="360" w:lineRule="auto"/>
        <w:ind w:firstLine="720"/>
        <w:contextualSpacing/>
        <w:rPr>
          <w:rFonts w:ascii="Times New Roman" w:eastAsia="Calibri" w:hAnsi="Times New Roman" w:cs="Times New Roman"/>
          <w:sz w:val="24"/>
          <w:szCs w:val="24"/>
        </w:rPr>
      </w:pPr>
      <w:r w:rsidRPr="000738E6">
        <w:rPr>
          <w:rFonts w:ascii="Times New Roman" w:eastAsia="Calibri" w:hAnsi="Times New Roman" w:cs="Times New Roman"/>
          <w:sz w:val="24"/>
          <w:szCs w:val="24"/>
        </w:rPr>
        <w:t>Bird hot spots and routes were requested by some team leaders and those features were placed on their individual region maps by relative location. The relative location was provided via word of mouth and in some cases by hand-drawing of the areas within the region. Uniquely designed snapshots such as those for “Region</w:t>
      </w:r>
      <w:r w:rsidR="004D2DBE" w:rsidRPr="000738E6">
        <w:rPr>
          <w:rFonts w:ascii="Times New Roman" w:eastAsia="Calibri" w:hAnsi="Times New Roman" w:cs="Times New Roman"/>
          <w:sz w:val="24"/>
          <w:szCs w:val="24"/>
        </w:rPr>
        <w:t>_</w:t>
      </w:r>
      <w:r w:rsidRPr="000738E6">
        <w:rPr>
          <w:rFonts w:ascii="Times New Roman" w:eastAsia="Calibri" w:hAnsi="Times New Roman" w:cs="Times New Roman"/>
          <w:sz w:val="24"/>
          <w:szCs w:val="24"/>
        </w:rPr>
        <w:t>1” were scaled to a larger size for placement on the maps.</w:t>
      </w:r>
    </w:p>
    <w:p w14:paraId="0B6340BF" w14:textId="77777777" w:rsidR="00D40866" w:rsidRPr="00D40866" w:rsidRDefault="00D40866" w:rsidP="00D40866">
      <w:pPr>
        <w:spacing w:after="0" w:line="360" w:lineRule="auto"/>
        <w:ind w:firstLine="720"/>
        <w:contextualSpacing/>
        <w:rPr>
          <w:rFonts w:ascii="Arial" w:hAnsi="Arial" w:cs="Arial"/>
          <w:sz w:val="24"/>
          <w:szCs w:val="24"/>
        </w:rPr>
      </w:pPr>
    </w:p>
    <w:p w14:paraId="79B7878C" w14:textId="77777777" w:rsidR="00D40866" w:rsidRPr="00D40866" w:rsidRDefault="00D40866" w:rsidP="00947149">
      <w:pPr>
        <w:numPr>
          <w:ilvl w:val="1"/>
          <w:numId w:val="12"/>
        </w:numPr>
        <w:spacing w:after="0" w:line="360" w:lineRule="auto"/>
        <w:ind w:left="765" w:hanging="720"/>
        <w:contextualSpacing/>
        <w:rPr>
          <w:rFonts w:ascii="Arial" w:hAnsi="Arial" w:cs="Arial"/>
          <w:sz w:val="24"/>
          <w:szCs w:val="24"/>
        </w:rPr>
      </w:pPr>
      <w:r w:rsidRPr="00D40866">
        <w:rPr>
          <w:rFonts w:ascii="Arial" w:hAnsi="Arial" w:cs="Arial"/>
          <w:sz w:val="24"/>
          <w:szCs w:val="24"/>
        </w:rPr>
        <w:t>SUMMARY ANALYSIS</w:t>
      </w:r>
    </w:p>
    <w:p w14:paraId="10D7ED7D" w14:textId="77777777" w:rsidR="00D40866" w:rsidRPr="00D40866" w:rsidRDefault="00D40866" w:rsidP="00D40866">
      <w:pPr>
        <w:spacing w:after="0" w:line="360" w:lineRule="auto"/>
        <w:ind w:left="720"/>
        <w:contextualSpacing/>
        <w:rPr>
          <w:rFonts w:ascii="Arial" w:hAnsi="Arial" w:cs="Arial"/>
          <w:i/>
          <w:sz w:val="24"/>
          <w:szCs w:val="24"/>
        </w:rPr>
      </w:pPr>
    </w:p>
    <w:p w14:paraId="46BE8FFA" w14:textId="77777777" w:rsidR="00D40866" w:rsidRPr="00D40866" w:rsidRDefault="00D40866" w:rsidP="00947149">
      <w:pPr>
        <w:numPr>
          <w:ilvl w:val="2"/>
          <w:numId w:val="12"/>
        </w:numPr>
        <w:spacing w:after="0" w:line="360" w:lineRule="auto"/>
        <w:ind w:left="720"/>
        <w:contextualSpacing/>
        <w:rPr>
          <w:rFonts w:ascii="Arial" w:hAnsi="Arial" w:cs="Arial"/>
          <w:i/>
          <w:sz w:val="24"/>
          <w:szCs w:val="24"/>
        </w:rPr>
      </w:pPr>
      <w:r w:rsidRPr="00D40866">
        <w:rPr>
          <w:rFonts w:ascii="Arial" w:hAnsi="Arial" w:cs="Arial"/>
          <w:i/>
          <w:sz w:val="24"/>
          <w:szCs w:val="24"/>
        </w:rPr>
        <w:t>REGION SPECIFIC DATA</w:t>
      </w:r>
    </w:p>
    <w:p w14:paraId="17A6532C" w14:textId="77777777" w:rsidR="00D40866" w:rsidRPr="00D40866" w:rsidRDefault="00D40866" w:rsidP="00D40866">
      <w:pPr>
        <w:ind w:left="720"/>
        <w:contextualSpacing/>
        <w:rPr>
          <w:rFonts w:ascii="Arial" w:hAnsi="Arial" w:cs="Arial"/>
          <w:i/>
          <w:sz w:val="24"/>
          <w:szCs w:val="24"/>
        </w:rPr>
      </w:pPr>
    </w:p>
    <w:p w14:paraId="62D1814B" w14:textId="77777777" w:rsidR="00D40866" w:rsidRPr="000738E6" w:rsidRDefault="00D40866" w:rsidP="00D40866">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 xml:space="preserve">For region specific data, usable data was limited to years where the region’s boundary was consistent with the most recent survey map. Summaries for total number of individual birds </w:t>
      </w:r>
      <w:r w:rsidRPr="000738E6">
        <w:rPr>
          <w:rFonts w:ascii="Times New Roman" w:hAnsi="Times New Roman" w:cs="Times New Roman"/>
          <w:sz w:val="24"/>
          <w:szCs w:val="24"/>
        </w:rPr>
        <w:lastRenderedPageBreak/>
        <w:t xml:space="preserve">and the number of species for each region on a yearly basis were generated from the bird count data. The summaries were copied over to an earlier copy of the region’s attribute tables in ArcMap. In ArcMap, the “Merge” function was used to consolidate the regions into one feature, where the survey year could serve as the value field for the map symbology. An additional field was added to the merged feature that included a total bird count across all years for each region. A total species count could not be added due to species appearing multiple times in one region and trying to take a total of them would create an inflated number. Time constraints limited the feasibility of an in depth count of the number of species in a region found across all years. </w:t>
      </w:r>
    </w:p>
    <w:p w14:paraId="7B6D32D6" w14:textId="63D3068D" w:rsidR="009D0F18" w:rsidRPr="009D0F18" w:rsidRDefault="009D0F18" w:rsidP="009D0F18">
      <w:pPr>
        <w:spacing w:after="0" w:line="360" w:lineRule="auto"/>
        <w:rPr>
          <w:rFonts w:ascii="Arial" w:hAnsi="Arial" w:cs="Arial"/>
          <w:sz w:val="24"/>
          <w:szCs w:val="24"/>
        </w:rPr>
      </w:pPr>
    </w:p>
    <w:p w14:paraId="27444516" w14:textId="323301E9" w:rsidR="000C1DE1" w:rsidRDefault="000D1E87" w:rsidP="00947149">
      <w:pPr>
        <w:pStyle w:val="ListParagraph"/>
        <w:numPr>
          <w:ilvl w:val="0"/>
          <w:numId w:val="12"/>
        </w:numPr>
        <w:spacing w:after="0" w:line="360" w:lineRule="auto"/>
        <w:ind w:hanging="720"/>
        <w:rPr>
          <w:rFonts w:ascii="Arial" w:hAnsi="Arial" w:cs="Arial"/>
          <w:b/>
          <w:sz w:val="24"/>
          <w:szCs w:val="24"/>
        </w:rPr>
      </w:pPr>
      <w:r>
        <w:rPr>
          <w:rFonts w:ascii="Arial" w:hAnsi="Arial" w:cs="Arial"/>
          <w:b/>
          <w:sz w:val="24"/>
          <w:szCs w:val="24"/>
        </w:rPr>
        <w:t>RESULTS AND DISCUSSION</w:t>
      </w:r>
    </w:p>
    <w:p w14:paraId="011B34E3" w14:textId="52C8E5FE" w:rsidR="000C1DE1" w:rsidRPr="005D46F5" w:rsidRDefault="000C1DE1" w:rsidP="005D46F5">
      <w:pPr>
        <w:spacing w:after="0" w:line="360" w:lineRule="auto"/>
        <w:rPr>
          <w:rFonts w:ascii="Arial" w:hAnsi="Arial" w:cs="Arial"/>
          <w:sz w:val="24"/>
          <w:szCs w:val="24"/>
        </w:rPr>
      </w:pPr>
    </w:p>
    <w:p w14:paraId="17296964" w14:textId="279BDBA3" w:rsidR="00737273" w:rsidRDefault="00F8309F" w:rsidP="00947149">
      <w:pPr>
        <w:pStyle w:val="ListParagraph"/>
        <w:numPr>
          <w:ilvl w:val="1"/>
          <w:numId w:val="12"/>
        </w:numPr>
        <w:spacing w:after="0" w:line="360" w:lineRule="auto"/>
        <w:ind w:left="720" w:hanging="720"/>
        <w:rPr>
          <w:rFonts w:ascii="Arial" w:hAnsi="Arial" w:cs="Arial"/>
          <w:sz w:val="24"/>
          <w:szCs w:val="24"/>
        </w:rPr>
      </w:pPr>
      <w:r>
        <w:rPr>
          <w:rFonts w:ascii="Arial" w:hAnsi="Arial" w:cs="Arial"/>
          <w:sz w:val="24"/>
          <w:szCs w:val="24"/>
        </w:rPr>
        <w:t xml:space="preserve"> </w:t>
      </w:r>
      <w:r w:rsidR="008E0754">
        <w:rPr>
          <w:rFonts w:ascii="Arial" w:hAnsi="Arial" w:cs="Arial"/>
          <w:sz w:val="24"/>
          <w:szCs w:val="24"/>
        </w:rPr>
        <w:t>AVIAN SUMMARIES AND POSSIBLE PATTERNS</w:t>
      </w:r>
    </w:p>
    <w:p w14:paraId="08F7B0C6" w14:textId="77777777" w:rsidR="004D2DBE" w:rsidRPr="00737273" w:rsidRDefault="004D2DBE" w:rsidP="004D2DBE">
      <w:pPr>
        <w:pStyle w:val="ListParagraph"/>
        <w:spacing w:after="0" w:line="360" w:lineRule="auto"/>
        <w:rPr>
          <w:rFonts w:ascii="Arial" w:hAnsi="Arial" w:cs="Arial"/>
          <w:sz w:val="24"/>
          <w:szCs w:val="24"/>
        </w:rPr>
      </w:pPr>
    </w:p>
    <w:p w14:paraId="2A7219F5" w14:textId="5B4F36D7" w:rsidR="000C1DE1" w:rsidRPr="004D2DBE" w:rsidRDefault="00921AC7" w:rsidP="00947149">
      <w:pPr>
        <w:pStyle w:val="ListParagraph"/>
        <w:numPr>
          <w:ilvl w:val="2"/>
          <w:numId w:val="12"/>
        </w:numPr>
        <w:spacing w:after="0" w:line="360" w:lineRule="auto"/>
        <w:ind w:left="720"/>
        <w:rPr>
          <w:rFonts w:ascii="Arial" w:hAnsi="Arial" w:cs="Arial"/>
          <w:sz w:val="24"/>
          <w:szCs w:val="24"/>
        </w:rPr>
      </w:pPr>
      <w:r>
        <w:rPr>
          <w:rFonts w:ascii="Arial" w:hAnsi="Arial" w:cs="Arial"/>
          <w:i/>
          <w:sz w:val="24"/>
          <w:szCs w:val="24"/>
        </w:rPr>
        <w:t>R</w:t>
      </w:r>
      <w:r w:rsidR="004D2DBE">
        <w:rPr>
          <w:rFonts w:ascii="Arial" w:hAnsi="Arial" w:cs="Arial"/>
          <w:i/>
          <w:sz w:val="24"/>
          <w:szCs w:val="24"/>
        </w:rPr>
        <w:t>ESULTS</w:t>
      </w:r>
    </w:p>
    <w:p w14:paraId="21455E2B" w14:textId="77777777" w:rsidR="004D2DBE" w:rsidRPr="000738E6" w:rsidRDefault="004D2DBE" w:rsidP="004D2DBE">
      <w:pPr>
        <w:pStyle w:val="ListParagraph"/>
        <w:spacing w:after="0" w:line="360" w:lineRule="auto"/>
        <w:rPr>
          <w:rFonts w:ascii="Times New Roman" w:hAnsi="Times New Roman" w:cs="Times New Roman"/>
          <w:sz w:val="24"/>
          <w:szCs w:val="24"/>
        </w:rPr>
      </w:pPr>
    </w:p>
    <w:p w14:paraId="7BFE8CE7" w14:textId="7BC1DF4F" w:rsidR="004D2DBE" w:rsidRDefault="00D3623C" w:rsidP="00AE588D">
      <w:pPr>
        <w:pStyle w:val="Caption"/>
        <w:spacing w:line="360" w:lineRule="auto"/>
        <w:rPr>
          <w:noProof/>
        </w:rPr>
      </w:pPr>
      <w:r w:rsidRPr="000738E6">
        <w:rPr>
          <w:rFonts w:ascii="Times New Roman" w:hAnsi="Times New Roman" w:cs="Times New Roman"/>
          <w:i w:val="0"/>
          <w:color w:val="auto"/>
          <w:sz w:val="24"/>
          <w:szCs w:val="24"/>
        </w:rPr>
        <w:t>Due to the avian sighting s</w:t>
      </w:r>
      <w:r w:rsidR="008E0754" w:rsidRPr="000738E6">
        <w:rPr>
          <w:rFonts w:ascii="Times New Roman" w:hAnsi="Times New Roman" w:cs="Times New Roman"/>
          <w:i w:val="0"/>
          <w:color w:val="auto"/>
          <w:sz w:val="24"/>
          <w:szCs w:val="24"/>
        </w:rPr>
        <w:t xml:space="preserve">ummaries based on totals from </w:t>
      </w:r>
      <w:r w:rsidR="00C54946" w:rsidRPr="000738E6">
        <w:rPr>
          <w:rFonts w:ascii="Times New Roman" w:hAnsi="Times New Roman" w:cs="Times New Roman"/>
          <w:i w:val="0"/>
          <w:color w:val="auto"/>
          <w:sz w:val="24"/>
          <w:szCs w:val="24"/>
        </w:rPr>
        <w:t>2004 to 2013</w:t>
      </w:r>
      <w:r w:rsidR="008E0754" w:rsidRPr="000738E6">
        <w:rPr>
          <w:rFonts w:ascii="Times New Roman" w:hAnsi="Times New Roman" w:cs="Times New Roman"/>
          <w:i w:val="0"/>
          <w:color w:val="auto"/>
          <w:sz w:val="24"/>
          <w:szCs w:val="24"/>
        </w:rPr>
        <w:t xml:space="preserve">, </w:t>
      </w:r>
      <w:r w:rsidR="00E06E16" w:rsidRPr="000738E6">
        <w:rPr>
          <w:rFonts w:ascii="Times New Roman" w:hAnsi="Times New Roman" w:cs="Times New Roman"/>
          <w:i w:val="0"/>
          <w:color w:val="auto"/>
          <w:sz w:val="24"/>
          <w:szCs w:val="24"/>
        </w:rPr>
        <w:t>it</w:t>
      </w:r>
      <w:r w:rsidR="008E0754" w:rsidRPr="000738E6">
        <w:rPr>
          <w:rFonts w:ascii="Times New Roman" w:hAnsi="Times New Roman" w:cs="Times New Roman"/>
          <w:i w:val="0"/>
          <w:color w:val="auto"/>
          <w:sz w:val="24"/>
          <w:szCs w:val="24"/>
        </w:rPr>
        <w:t xml:space="preserve"> was unclear whether or not a pattern of</w:t>
      </w:r>
      <w:r w:rsidRPr="000738E6">
        <w:rPr>
          <w:rFonts w:ascii="Times New Roman" w:hAnsi="Times New Roman" w:cs="Times New Roman"/>
          <w:i w:val="0"/>
          <w:color w:val="auto"/>
          <w:sz w:val="24"/>
          <w:szCs w:val="24"/>
        </w:rPr>
        <w:t xml:space="preserve"> decreasing or increasing sightings</w:t>
      </w:r>
      <w:r w:rsidR="001A5C09" w:rsidRPr="000738E6">
        <w:rPr>
          <w:rFonts w:ascii="Times New Roman" w:hAnsi="Times New Roman" w:cs="Times New Roman"/>
          <w:i w:val="0"/>
          <w:color w:val="auto"/>
          <w:sz w:val="24"/>
          <w:szCs w:val="24"/>
        </w:rPr>
        <w:t xml:space="preserve"> existed in Westcave Circle, and therefore we did not find the </w:t>
      </w:r>
      <w:r w:rsidR="00A815BF" w:rsidRPr="000738E6">
        <w:rPr>
          <w:rFonts w:ascii="Times New Roman" w:hAnsi="Times New Roman" w:cs="Times New Roman"/>
          <w:i w:val="0"/>
          <w:color w:val="auto"/>
          <w:sz w:val="24"/>
          <w:szCs w:val="24"/>
        </w:rPr>
        <w:t>consistency that</w:t>
      </w:r>
      <w:r w:rsidR="001A5C09" w:rsidRPr="000738E6">
        <w:rPr>
          <w:rFonts w:ascii="Times New Roman" w:hAnsi="Times New Roman" w:cs="Times New Roman"/>
          <w:i w:val="0"/>
          <w:color w:val="auto"/>
          <w:sz w:val="24"/>
          <w:szCs w:val="24"/>
        </w:rPr>
        <w:t xml:space="preserve"> we originally hypothesized</w:t>
      </w:r>
      <w:r w:rsidR="001A5C09" w:rsidRPr="00AE588D">
        <w:rPr>
          <w:rFonts w:ascii="Arial" w:hAnsi="Arial" w:cs="Arial"/>
          <w:i w:val="0"/>
          <w:color w:val="auto"/>
          <w:sz w:val="24"/>
          <w:szCs w:val="24"/>
        </w:rPr>
        <w:t>.</w:t>
      </w:r>
      <w:r>
        <w:rPr>
          <w:rFonts w:ascii="Arial" w:hAnsi="Arial" w:cs="Arial"/>
          <w:i w:val="0"/>
          <w:color w:val="auto"/>
          <w:sz w:val="24"/>
          <w:szCs w:val="24"/>
        </w:rPr>
        <w:t xml:space="preserve"> </w:t>
      </w:r>
      <w:r w:rsidR="008E0754" w:rsidRPr="00AE588D">
        <w:rPr>
          <w:rFonts w:ascii="Arial" w:hAnsi="Arial" w:cs="Arial"/>
          <w:i w:val="0"/>
          <w:color w:val="auto"/>
          <w:sz w:val="24"/>
          <w:szCs w:val="24"/>
        </w:rPr>
        <w:t xml:space="preserve"> </w:t>
      </w:r>
      <w:r w:rsidR="008E0754" w:rsidRPr="000738E6">
        <w:rPr>
          <w:rFonts w:ascii="Times New Roman" w:hAnsi="Times New Roman" w:cs="Times New Roman"/>
          <w:i w:val="0"/>
          <w:color w:val="auto"/>
          <w:sz w:val="24"/>
          <w:szCs w:val="24"/>
        </w:rPr>
        <w:t xml:space="preserve">One thing we did notice is that </w:t>
      </w:r>
      <w:r w:rsidRPr="000738E6">
        <w:rPr>
          <w:rFonts w:ascii="Times New Roman" w:hAnsi="Times New Roman" w:cs="Times New Roman"/>
          <w:i w:val="0"/>
          <w:color w:val="auto"/>
          <w:sz w:val="24"/>
          <w:szCs w:val="24"/>
        </w:rPr>
        <w:t>sightings</w:t>
      </w:r>
      <w:r w:rsidR="008E0754" w:rsidRPr="000738E6">
        <w:rPr>
          <w:rFonts w:ascii="Times New Roman" w:hAnsi="Times New Roman" w:cs="Times New Roman"/>
          <w:i w:val="0"/>
          <w:color w:val="auto"/>
          <w:sz w:val="24"/>
          <w:szCs w:val="24"/>
        </w:rPr>
        <w:t xml:space="preserve"> of certain species fluctuated wildly from year to year. </w:t>
      </w:r>
      <w:r w:rsidR="00DC0293" w:rsidRPr="000738E6">
        <w:rPr>
          <w:rFonts w:ascii="Times New Roman" w:hAnsi="Times New Roman" w:cs="Times New Roman"/>
          <w:i w:val="0"/>
          <w:color w:val="auto"/>
          <w:sz w:val="24"/>
          <w:szCs w:val="24"/>
        </w:rPr>
        <w:t xml:space="preserve">Below are three </w:t>
      </w:r>
      <w:r w:rsidR="00C54946" w:rsidRPr="000738E6">
        <w:rPr>
          <w:rFonts w:ascii="Times New Roman" w:hAnsi="Times New Roman" w:cs="Times New Roman"/>
          <w:i w:val="0"/>
          <w:color w:val="auto"/>
          <w:sz w:val="24"/>
          <w:szCs w:val="24"/>
        </w:rPr>
        <w:t xml:space="preserve">(out of several) </w:t>
      </w:r>
      <w:r w:rsidR="00DC0293" w:rsidRPr="000738E6">
        <w:rPr>
          <w:rFonts w:ascii="Times New Roman" w:hAnsi="Times New Roman" w:cs="Times New Roman"/>
          <w:i w:val="0"/>
          <w:color w:val="auto"/>
          <w:sz w:val="24"/>
          <w:szCs w:val="24"/>
        </w:rPr>
        <w:t>examples of the fluctuation in species counted, sorted by avian ecosystem tier, or rather the role the bird plays in their environment. Nota</w:t>
      </w:r>
      <w:r w:rsidRPr="000738E6">
        <w:rPr>
          <w:rFonts w:ascii="Times New Roman" w:hAnsi="Times New Roman" w:cs="Times New Roman"/>
          <w:i w:val="0"/>
          <w:color w:val="auto"/>
          <w:sz w:val="24"/>
          <w:szCs w:val="24"/>
        </w:rPr>
        <w:t>ble peaks and dips in sightings</w:t>
      </w:r>
      <w:r w:rsidR="00DC0293" w:rsidRPr="000738E6">
        <w:rPr>
          <w:rFonts w:ascii="Times New Roman" w:hAnsi="Times New Roman" w:cs="Times New Roman"/>
          <w:i w:val="0"/>
          <w:color w:val="auto"/>
          <w:sz w:val="24"/>
          <w:szCs w:val="24"/>
        </w:rPr>
        <w:t xml:space="preserve"> occurred at different years for each grouping</w:t>
      </w:r>
      <w:r w:rsidR="00C54946" w:rsidRPr="000738E6">
        <w:rPr>
          <w:rFonts w:ascii="Times New Roman" w:hAnsi="Times New Roman" w:cs="Times New Roman"/>
          <w:i w:val="0"/>
          <w:color w:val="auto"/>
          <w:sz w:val="24"/>
          <w:szCs w:val="24"/>
        </w:rPr>
        <w:t>.</w:t>
      </w:r>
      <w:r w:rsidR="00921AC7" w:rsidRPr="000738E6">
        <w:rPr>
          <w:rFonts w:ascii="Times New Roman" w:hAnsi="Times New Roman" w:cs="Times New Roman"/>
          <w:i w:val="0"/>
          <w:color w:val="auto"/>
          <w:sz w:val="24"/>
          <w:szCs w:val="24"/>
        </w:rPr>
        <w:t xml:space="preserve"> In Figure 1, w</w:t>
      </w:r>
      <w:r w:rsidR="00C54946" w:rsidRPr="000738E6">
        <w:rPr>
          <w:rFonts w:ascii="Times New Roman" w:hAnsi="Times New Roman" w:cs="Times New Roman"/>
          <w:i w:val="0"/>
          <w:color w:val="auto"/>
          <w:sz w:val="24"/>
          <w:szCs w:val="24"/>
        </w:rPr>
        <w:t>e see a dramatic dip in song bird sightings for years 2009 and 2011. Waterfowl sightings rose dramatically in 2012</w:t>
      </w:r>
      <w:r w:rsidR="00921AC7" w:rsidRPr="000738E6">
        <w:rPr>
          <w:rFonts w:ascii="Times New Roman" w:hAnsi="Times New Roman" w:cs="Times New Roman"/>
          <w:i w:val="0"/>
          <w:color w:val="auto"/>
          <w:sz w:val="24"/>
          <w:szCs w:val="24"/>
        </w:rPr>
        <w:t xml:space="preserve"> as shown in Figure 2. According to </w:t>
      </w:r>
      <w:r w:rsidR="00921AC7" w:rsidRPr="000738E6">
        <w:rPr>
          <w:rFonts w:ascii="Times New Roman" w:hAnsi="Times New Roman" w:cs="Times New Roman"/>
          <w:i w:val="0"/>
          <w:color w:val="auto"/>
          <w:sz w:val="24"/>
          <w:szCs w:val="24"/>
        </w:rPr>
        <w:lastRenderedPageBreak/>
        <w:t>Figure 3, A</w:t>
      </w:r>
      <w:r w:rsidR="00C54946" w:rsidRPr="000738E6">
        <w:rPr>
          <w:rFonts w:ascii="Times New Roman" w:hAnsi="Times New Roman" w:cs="Times New Roman"/>
          <w:i w:val="0"/>
          <w:color w:val="auto"/>
          <w:sz w:val="24"/>
          <w:szCs w:val="24"/>
        </w:rPr>
        <w:t>merican Kestrels are here in large numbers, but were most notably seen</w:t>
      </w:r>
      <w:r w:rsidR="000738E6">
        <w:rPr>
          <w:rFonts w:ascii="Arial" w:hAnsi="Arial" w:cs="Arial"/>
          <w:i w:val="0"/>
          <w:color w:val="auto"/>
          <w:sz w:val="24"/>
          <w:szCs w:val="24"/>
        </w:rPr>
        <w:t xml:space="preserve"> </w:t>
      </w:r>
      <w:r w:rsidR="004D2DBE" w:rsidRPr="00AE588D">
        <w:rPr>
          <w:i w:val="0"/>
          <w:noProof/>
          <w:color w:val="auto"/>
        </w:rPr>
        <mc:AlternateContent>
          <mc:Choice Requires="wps">
            <w:drawing>
              <wp:anchor distT="0" distB="0" distL="114300" distR="114300" simplePos="0" relativeHeight="251672576" behindDoc="0" locked="0" layoutInCell="1" allowOverlap="1" wp14:anchorId="69672217" wp14:editId="2049D28A">
                <wp:simplePos x="0" y="0"/>
                <wp:positionH relativeFrom="margin">
                  <wp:align>left</wp:align>
                </wp:positionH>
                <wp:positionV relativeFrom="paragraph">
                  <wp:posOffset>4352925</wp:posOffset>
                </wp:positionV>
                <wp:extent cx="5800725" cy="18097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5800725" cy="180975"/>
                        </a:xfrm>
                        <a:prstGeom prst="rect">
                          <a:avLst/>
                        </a:prstGeom>
                        <a:solidFill>
                          <a:prstClr val="white"/>
                        </a:solidFill>
                        <a:ln>
                          <a:noFill/>
                        </a:ln>
                        <a:effectLst/>
                      </wps:spPr>
                      <wps:txbx>
                        <w:txbxContent>
                          <w:p w14:paraId="04EBDDFE" w14:textId="4889E3CD" w:rsidR="0066094A" w:rsidRPr="00B11AFE" w:rsidRDefault="0066094A" w:rsidP="004D2DBE">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Song Bird Sightings. There are notable declines sightings in years 2009 and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72217" id="_x0000_s1028" type="#_x0000_t202" style="position:absolute;margin-left:0;margin-top:342.75pt;width:456.75pt;height:14.2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" stroked="f">
                <v:textbox inset="0,0,0,0">
                  <w:txbxContent>
                    <w:p w14:paraId="04EBDDFE" w14:textId="4889E3CD" w:rsidR="0066094A" w:rsidRPr="00B11AFE" w:rsidRDefault="0066094A" w:rsidP="004D2DBE">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Song Bird Sightings. There are notable declines sightings in years 2009 and 2011.</w:t>
                      </w:r>
                    </w:p>
                  </w:txbxContent>
                </v:textbox>
                <w10:wrap type="square" anchorx="margin"/>
              </v:shape>
            </w:pict>
          </mc:Fallback>
        </mc:AlternateContent>
      </w:r>
      <w:r w:rsidR="004D2DBE" w:rsidRPr="00AE588D">
        <w:rPr>
          <w:i w:val="0"/>
          <w:noProof/>
          <w:color w:val="auto"/>
        </w:rPr>
        <w:drawing>
          <wp:anchor distT="0" distB="0" distL="114300" distR="114300" simplePos="0" relativeHeight="251657216" behindDoc="0" locked="0" layoutInCell="1" allowOverlap="1" wp14:anchorId="24235C59" wp14:editId="191B7B76">
            <wp:simplePos x="0" y="0"/>
            <wp:positionH relativeFrom="margin">
              <wp:align>left</wp:align>
            </wp:positionH>
            <wp:positionV relativeFrom="paragraph">
              <wp:posOffset>781050</wp:posOffset>
            </wp:positionV>
            <wp:extent cx="5800725" cy="353377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0738E6">
        <w:rPr>
          <w:rFonts w:ascii="Times New Roman" w:hAnsi="Times New Roman" w:cs="Times New Roman"/>
          <w:i w:val="0"/>
          <w:color w:val="auto"/>
          <w:sz w:val="24"/>
          <w:szCs w:val="24"/>
        </w:rPr>
        <w:t>in 2012</w:t>
      </w:r>
      <w:r w:rsidR="00C54946" w:rsidRPr="00AE588D">
        <w:rPr>
          <w:rFonts w:ascii="Arial" w:hAnsi="Arial" w:cs="Arial"/>
          <w:i w:val="0"/>
          <w:color w:val="auto"/>
          <w:sz w:val="24"/>
          <w:szCs w:val="24"/>
        </w:rPr>
        <w:t>.</w:t>
      </w:r>
      <w:r w:rsidR="00C54946" w:rsidRPr="00AE588D">
        <w:rPr>
          <w:rFonts w:ascii="Arial" w:hAnsi="Arial" w:cs="Arial"/>
          <w:color w:val="auto"/>
          <w:sz w:val="24"/>
          <w:szCs w:val="24"/>
        </w:rPr>
        <w:t xml:space="preserve"> </w:t>
      </w:r>
      <w:r w:rsidR="004D2DBE">
        <w:rPr>
          <w:rFonts w:ascii="Arial" w:hAnsi="Arial" w:cs="Arial"/>
          <w:sz w:val="24"/>
          <w:szCs w:val="24"/>
        </w:rPr>
        <w:br/>
      </w:r>
      <w:r w:rsidR="004D2DBE" w:rsidRPr="00740864">
        <w:rPr>
          <w:rFonts w:ascii="Arial" w:hAnsi="Arial" w:cs="Arial"/>
          <w:noProof/>
          <w:sz w:val="24"/>
          <w:szCs w:val="24"/>
        </w:rPr>
        <w:drawing>
          <wp:inline distT="0" distB="0" distL="0" distR="0" wp14:anchorId="54958194" wp14:editId="1F09FD16">
            <wp:extent cx="5791200" cy="327152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4D2DBE">
        <w:rPr>
          <w:rFonts w:ascii="Arial" w:hAnsi="Arial" w:cs="Arial"/>
          <w:sz w:val="24"/>
          <w:szCs w:val="24"/>
        </w:rPr>
        <w:br/>
      </w:r>
      <w:r w:rsidR="004D2DBE">
        <w:t xml:space="preserve">Figure </w:t>
      </w:r>
      <w:r w:rsidR="004D2DBE">
        <w:fldChar w:fldCharType="begin"/>
      </w:r>
      <w:r w:rsidR="004D2DBE">
        <w:instrText xml:space="preserve"> SEQ Figure \* ARABIC </w:instrText>
      </w:r>
      <w:r w:rsidR="004D2DBE">
        <w:fldChar w:fldCharType="separate"/>
      </w:r>
      <w:r w:rsidR="004D2DBE">
        <w:rPr>
          <w:noProof/>
        </w:rPr>
        <w:t>2</w:t>
      </w:r>
      <w:r w:rsidR="004D2DBE">
        <w:rPr>
          <w:noProof/>
        </w:rPr>
        <w:fldChar w:fldCharType="end"/>
      </w:r>
      <w:r w:rsidR="004D2DBE">
        <w:t>: Waterfowl Sightings. There is a peak in all waterfowl numbers in 2012.</w:t>
      </w:r>
      <w:r w:rsidR="004D2DBE" w:rsidRPr="004D2DBE">
        <w:rPr>
          <w:noProof/>
        </w:rPr>
        <w:t xml:space="preserve"> </w:t>
      </w:r>
    </w:p>
    <w:p w14:paraId="204DF856" w14:textId="214CC1B7" w:rsidR="00921AC7" w:rsidRPr="004D2DBE" w:rsidRDefault="004D2DBE" w:rsidP="004D2DBE">
      <w:pPr>
        <w:pStyle w:val="Caption"/>
      </w:pPr>
      <w:r>
        <w:rPr>
          <w:noProof/>
        </w:rPr>
        <w:lastRenderedPageBreak/>
        <w:drawing>
          <wp:inline distT="0" distB="0" distL="0" distR="0" wp14:anchorId="1DD20D15" wp14:editId="3B528244">
            <wp:extent cx="5867400" cy="3143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br/>
        <w:t xml:space="preserve">Figure </w:t>
      </w:r>
      <w:r>
        <w:fldChar w:fldCharType="begin"/>
      </w:r>
      <w:r>
        <w:instrText xml:space="preserve"> SEQ Figure \* ARABIC </w:instrText>
      </w:r>
      <w:r>
        <w:fldChar w:fldCharType="separate"/>
      </w:r>
      <w:r>
        <w:rPr>
          <w:noProof/>
        </w:rPr>
        <w:t>3</w:t>
      </w:r>
      <w:r>
        <w:rPr>
          <w:noProof/>
        </w:rPr>
        <w:fldChar w:fldCharType="end"/>
      </w:r>
      <w:r>
        <w:t>: Birds of Prey. There is a peak in Osprey sightings in 2005, and a peak in American Kestrel sightings for 2012.</w:t>
      </w:r>
    </w:p>
    <w:p w14:paraId="1290542D" w14:textId="26771575" w:rsidR="00740864" w:rsidRDefault="00921AC7" w:rsidP="00947149">
      <w:pPr>
        <w:pStyle w:val="ListParagraph"/>
        <w:numPr>
          <w:ilvl w:val="2"/>
          <w:numId w:val="12"/>
        </w:numPr>
        <w:spacing w:after="0" w:line="360" w:lineRule="auto"/>
        <w:rPr>
          <w:rFonts w:ascii="Arial" w:hAnsi="Arial" w:cs="Arial"/>
          <w:sz w:val="24"/>
          <w:szCs w:val="24"/>
        </w:rPr>
      </w:pPr>
      <w:r>
        <w:rPr>
          <w:rFonts w:ascii="Arial" w:hAnsi="Arial" w:cs="Arial"/>
          <w:i/>
          <w:sz w:val="24"/>
          <w:szCs w:val="24"/>
        </w:rPr>
        <w:t>Discussion</w:t>
      </w:r>
    </w:p>
    <w:p w14:paraId="765A9BFD" w14:textId="4743B3C4" w:rsidR="00A61627" w:rsidRPr="000738E6" w:rsidRDefault="009C30A1" w:rsidP="004D2DBE">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Though we can see fluctuations in number, the GeoJays cannot offer any definitive reasons as to why these spikes and dips occurred. One may speculate that weather extremes brought on by the 2005 Hurricane Katrina, the 2009 El Nino and the 2010-2011 La Nina may have affected several factors, such as food, water, or habitat availability for the various populations. Stout et al. (2009) observed osprey migration patterns that commonly crossed the Gulf of Mexico through Louisiana were shifted west to the Texas coast in response to hurricane events in 2005 and 2006. El Nino can cause mild winters in North America that could have delayed winter migrations. Among the songbirds in Figure 1, there were birds that are known to be short distance migrants that migrate only when conditions require them to (Peak 2003). The 2011 La Nina generated lasting harsh winter weather later into the year, which in turn caused flooding and increased drought in different portions of the country. Waterfowl, such as Gadwall, have been observed to have higher survival rates when seasonal wetlands are abundant (Pietz et al. 2003). Drought in the southwest could also be a factor in the lack of habitat and food for some songbirds, such as the seed eating American Goldfinch (Peak 2003). The cause of the spike in</w:t>
      </w:r>
      <w:r w:rsidR="00D3623C" w:rsidRPr="000738E6">
        <w:rPr>
          <w:rFonts w:ascii="Times New Roman" w:hAnsi="Times New Roman" w:cs="Times New Roman"/>
          <w:sz w:val="24"/>
          <w:szCs w:val="24"/>
        </w:rPr>
        <w:t xml:space="preserve"> the American Kestrel sightings are </w:t>
      </w:r>
      <w:r w:rsidRPr="000738E6">
        <w:rPr>
          <w:rFonts w:ascii="Times New Roman" w:hAnsi="Times New Roman" w:cs="Times New Roman"/>
          <w:sz w:val="24"/>
          <w:szCs w:val="24"/>
        </w:rPr>
        <w:t xml:space="preserve">unclear, though it </w:t>
      </w:r>
      <w:r w:rsidR="00D3623C" w:rsidRPr="000738E6">
        <w:rPr>
          <w:rFonts w:ascii="Times New Roman" w:hAnsi="Times New Roman" w:cs="Times New Roman"/>
          <w:sz w:val="24"/>
          <w:szCs w:val="24"/>
        </w:rPr>
        <w:t>is possible</w:t>
      </w:r>
      <w:r w:rsidRPr="000738E6">
        <w:rPr>
          <w:rFonts w:ascii="Times New Roman" w:hAnsi="Times New Roman" w:cs="Times New Roman"/>
          <w:sz w:val="24"/>
          <w:szCs w:val="24"/>
        </w:rPr>
        <w:t xml:space="preserve"> that the </w:t>
      </w:r>
      <w:r w:rsidR="00D3623C" w:rsidRPr="000738E6">
        <w:rPr>
          <w:rFonts w:ascii="Times New Roman" w:hAnsi="Times New Roman" w:cs="Times New Roman"/>
          <w:sz w:val="24"/>
          <w:szCs w:val="24"/>
        </w:rPr>
        <w:t>sightings</w:t>
      </w:r>
      <w:r w:rsidRPr="000738E6">
        <w:rPr>
          <w:rFonts w:ascii="Times New Roman" w:hAnsi="Times New Roman" w:cs="Times New Roman"/>
          <w:sz w:val="24"/>
          <w:szCs w:val="24"/>
        </w:rPr>
        <w:t xml:space="preserve"> dropped due to the persistent drought conditions</w:t>
      </w:r>
      <w:r w:rsidR="00D3623C" w:rsidRPr="000738E6">
        <w:rPr>
          <w:rFonts w:ascii="Times New Roman" w:hAnsi="Times New Roman" w:cs="Times New Roman"/>
          <w:sz w:val="24"/>
          <w:szCs w:val="24"/>
        </w:rPr>
        <w:t>. The source of food consumed by the American Kestrel</w:t>
      </w:r>
      <w:r w:rsidRPr="000738E6">
        <w:rPr>
          <w:rFonts w:ascii="Times New Roman" w:hAnsi="Times New Roman" w:cs="Times New Roman"/>
          <w:sz w:val="24"/>
          <w:szCs w:val="24"/>
        </w:rPr>
        <w:t xml:space="preserve"> </w:t>
      </w:r>
      <w:r w:rsidR="00D3623C" w:rsidRPr="000738E6">
        <w:rPr>
          <w:rFonts w:ascii="Times New Roman" w:hAnsi="Times New Roman" w:cs="Times New Roman"/>
          <w:sz w:val="24"/>
          <w:szCs w:val="24"/>
        </w:rPr>
        <w:t xml:space="preserve">affected </w:t>
      </w:r>
      <w:r w:rsidR="00D3623C" w:rsidRPr="000738E6">
        <w:rPr>
          <w:rFonts w:ascii="Times New Roman" w:hAnsi="Times New Roman" w:cs="Times New Roman"/>
          <w:sz w:val="24"/>
          <w:szCs w:val="24"/>
        </w:rPr>
        <w:lastRenderedPageBreak/>
        <w:t>the bird’s</w:t>
      </w:r>
      <w:r w:rsidRPr="000738E6">
        <w:rPr>
          <w:rFonts w:ascii="Times New Roman" w:hAnsi="Times New Roman" w:cs="Times New Roman"/>
          <w:sz w:val="24"/>
          <w:szCs w:val="24"/>
        </w:rPr>
        <w:t xml:space="preserve"> prey base (Rohrbaugh and Yahner 1997) and is now recovering. Though, we acknowledge that the managers of Westcave Circle may have their own conjectures. </w:t>
      </w:r>
    </w:p>
    <w:p w14:paraId="0D1F2226" w14:textId="77777777" w:rsidR="001169A0" w:rsidRPr="008E0754" w:rsidRDefault="001169A0" w:rsidP="008E0754">
      <w:pPr>
        <w:pStyle w:val="ListParagraph"/>
        <w:spacing w:after="0" w:line="360" w:lineRule="auto"/>
        <w:ind w:left="0" w:firstLine="720"/>
        <w:rPr>
          <w:rFonts w:ascii="Arial" w:hAnsi="Arial" w:cs="Arial"/>
          <w:sz w:val="24"/>
          <w:szCs w:val="24"/>
        </w:rPr>
      </w:pPr>
    </w:p>
    <w:p w14:paraId="56DC55F6" w14:textId="6608FC44" w:rsidR="001169A0" w:rsidRPr="000738E6" w:rsidRDefault="00921AC7" w:rsidP="00947149">
      <w:pPr>
        <w:pStyle w:val="ListParagraph"/>
        <w:numPr>
          <w:ilvl w:val="1"/>
          <w:numId w:val="12"/>
        </w:numPr>
        <w:spacing w:after="0" w:line="360" w:lineRule="auto"/>
        <w:ind w:left="0" w:hanging="765"/>
        <w:rPr>
          <w:rFonts w:ascii="Times New Roman" w:hAnsi="Times New Roman" w:cs="Times New Roman"/>
          <w:sz w:val="24"/>
          <w:szCs w:val="24"/>
        </w:rPr>
      </w:pPr>
      <w:r>
        <w:rPr>
          <w:rFonts w:ascii="Arial" w:hAnsi="Arial" w:cs="Arial"/>
          <w:sz w:val="24"/>
          <w:szCs w:val="24"/>
        </w:rPr>
        <w:t xml:space="preserve">ISSUES WITH </w:t>
      </w:r>
      <w:r w:rsidR="003C430C">
        <w:rPr>
          <w:rFonts w:ascii="Arial" w:hAnsi="Arial" w:cs="Arial"/>
          <w:sz w:val="24"/>
          <w:szCs w:val="24"/>
        </w:rPr>
        <w:t xml:space="preserve">DATA </w:t>
      </w:r>
      <w:r>
        <w:rPr>
          <w:rFonts w:ascii="Arial" w:hAnsi="Arial" w:cs="Arial"/>
          <w:sz w:val="24"/>
          <w:szCs w:val="24"/>
        </w:rPr>
        <w:t>INCONSISTENCIES</w:t>
      </w:r>
      <w:r w:rsidR="004D2DBE">
        <w:rPr>
          <w:rFonts w:ascii="Arial" w:hAnsi="Arial" w:cs="Arial"/>
          <w:sz w:val="24"/>
          <w:szCs w:val="24"/>
        </w:rPr>
        <w:br/>
      </w:r>
    </w:p>
    <w:p w14:paraId="5DDA9A01" w14:textId="6A883B41" w:rsidR="00A61627" w:rsidRPr="000738E6" w:rsidRDefault="00B74B89" w:rsidP="00A23343">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 xml:space="preserve">Westcave CBC Circle has changed its regional boundaries a few times over the </w:t>
      </w:r>
      <w:r w:rsidR="009562B2" w:rsidRPr="000738E6">
        <w:rPr>
          <w:rFonts w:ascii="Times New Roman" w:hAnsi="Times New Roman" w:cs="Times New Roman"/>
          <w:sz w:val="24"/>
          <w:szCs w:val="24"/>
        </w:rPr>
        <w:t xml:space="preserve">years, as can be seen in figure 4. </w:t>
      </w:r>
      <w:r w:rsidRPr="000738E6">
        <w:rPr>
          <w:rFonts w:ascii="Times New Roman" w:hAnsi="Times New Roman" w:cs="Times New Roman"/>
          <w:sz w:val="24"/>
          <w:szCs w:val="24"/>
        </w:rPr>
        <w:t xml:space="preserve"> </w:t>
      </w:r>
      <w:r w:rsidR="009562B2" w:rsidRPr="000738E6">
        <w:rPr>
          <w:rFonts w:ascii="Times New Roman" w:hAnsi="Times New Roman" w:cs="Times New Roman"/>
          <w:sz w:val="24"/>
          <w:szCs w:val="24"/>
        </w:rPr>
        <w:t xml:space="preserve">This has created </w:t>
      </w:r>
      <w:r w:rsidRPr="000738E6">
        <w:rPr>
          <w:rFonts w:ascii="Times New Roman" w:hAnsi="Times New Roman" w:cs="Times New Roman"/>
          <w:sz w:val="24"/>
          <w:szCs w:val="24"/>
        </w:rPr>
        <w:t>problems within the process of joining regional bird count totals to their respective region polygons. We decided to not add the years of bird count totals to a region, if t</w:t>
      </w:r>
      <w:r w:rsidR="009562B2" w:rsidRPr="000738E6">
        <w:rPr>
          <w:rFonts w:ascii="Times New Roman" w:hAnsi="Times New Roman" w:cs="Times New Roman"/>
          <w:sz w:val="24"/>
          <w:szCs w:val="24"/>
        </w:rPr>
        <w:t>he region boundary had changed</w:t>
      </w:r>
      <w:r w:rsidRPr="000738E6">
        <w:rPr>
          <w:rFonts w:ascii="Times New Roman" w:hAnsi="Times New Roman" w:cs="Times New Roman"/>
          <w:sz w:val="24"/>
          <w:szCs w:val="24"/>
        </w:rPr>
        <w:t xml:space="preserve">.  </w:t>
      </w:r>
      <w:r w:rsidR="008E0754" w:rsidRPr="000738E6">
        <w:rPr>
          <w:rFonts w:ascii="Times New Roman" w:hAnsi="Times New Roman" w:cs="Times New Roman"/>
          <w:sz w:val="24"/>
          <w:szCs w:val="24"/>
        </w:rPr>
        <w:t>T</w:t>
      </w:r>
      <w:r w:rsidR="002E003B" w:rsidRPr="000738E6">
        <w:rPr>
          <w:rFonts w:ascii="Times New Roman" w:hAnsi="Times New Roman" w:cs="Times New Roman"/>
          <w:sz w:val="24"/>
          <w:szCs w:val="24"/>
        </w:rPr>
        <w:t>he process of identifying data inconsistencies and clarifying unspoken boundary lines</w:t>
      </w:r>
      <w:r w:rsidR="00A23343" w:rsidRPr="000738E6">
        <w:rPr>
          <w:rFonts w:ascii="Times New Roman" w:hAnsi="Times New Roman" w:cs="Times New Roman"/>
          <w:sz w:val="24"/>
          <w:szCs w:val="24"/>
        </w:rPr>
        <w:t xml:space="preserve"> unexpectedly</w:t>
      </w:r>
      <w:r w:rsidR="002E003B" w:rsidRPr="000738E6">
        <w:rPr>
          <w:rFonts w:ascii="Times New Roman" w:hAnsi="Times New Roman" w:cs="Times New Roman"/>
          <w:sz w:val="24"/>
          <w:szCs w:val="24"/>
        </w:rPr>
        <w:t xml:space="preserve"> </w:t>
      </w:r>
      <w:r w:rsidR="00A23343" w:rsidRPr="000738E6">
        <w:rPr>
          <w:rFonts w:ascii="Times New Roman" w:hAnsi="Times New Roman" w:cs="Times New Roman"/>
          <w:sz w:val="24"/>
          <w:szCs w:val="24"/>
        </w:rPr>
        <w:t>took a large</w:t>
      </w:r>
      <w:r w:rsidR="002E003B" w:rsidRPr="000738E6">
        <w:rPr>
          <w:rFonts w:ascii="Times New Roman" w:hAnsi="Times New Roman" w:cs="Times New Roman"/>
          <w:sz w:val="24"/>
          <w:szCs w:val="24"/>
        </w:rPr>
        <w:t xml:space="preserve"> portion of time.  </w:t>
      </w:r>
      <w:r w:rsidR="008E0754" w:rsidRPr="000738E6">
        <w:rPr>
          <w:rFonts w:ascii="Times New Roman" w:hAnsi="Times New Roman" w:cs="Times New Roman"/>
          <w:sz w:val="24"/>
          <w:szCs w:val="24"/>
        </w:rPr>
        <w:t>During meetings between the GeoJ</w:t>
      </w:r>
      <w:r w:rsidR="002E003B" w:rsidRPr="000738E6">
        <w:rPr>
          <w:rFonts w:ascii="Times New Roman" w:hAnsi="Times New Roman" w:cs="Times New Roman"/>
          <w:sz w:val="24"/>
          <w:szCs w:val="24"/>
        </w:rPr>
        <w:t xml:space="preserve">ays and volunteers, the Westcave </w:t>
      </w:r>
      <w:r w:rsidR="001169A0" w:rsidRPr="000738E6">
        <w:rPr>
          <w:rFonts w:ascii="Times New Roman" w:hAnsi="Times New Roman" w:cs="Times New Roman"/>
          <w:sz w:val="24"/>
          <w:szCs w:val="24"/>
        </w:rPr>
        <w:t>CBC</w:t>
      </w:r>
      <w:r w:rsidR="00A23343" w:rsidRPr="000738E6">
        <w:rPr>
          <w:rFonts w:ascii="Times New Roman" w:hAnsi="Times New Roman" w:cs="Times New Roman"/>
          <w:sz w:val="24"/>
          <w:szCs w:val="24"/>
        </w:rPr>
        <w:t xml:space="preserve"> volunteers</w:t>
      </w:r>
      <w:r w:rsidR="002E003B" w:rsidRPr="000738E6">
        <w:rPr>
          <w:rFonts w:ascii="Times New Roman" w:hAnsi="Times New Roman" w:cs="Times New Roman"/>
          <w:sz w:val="24"/>
          <w:szCs w:val="24"/>
        </w:rPr>
        <w:t xml:space="preserve"> </w:t>
      </w:r>
      <w:r w:rsidR="001169A0" w:rsidRPr="000738E6">
        <w:rPr>
          <w:rFonts w:ascii="Times New Roman" w:hAnsi="Times New Roman" w:cs="Times New Roman"/>
          <w:sz w:val="24"/>
          <w:szCs w:val="24"/>
        </w:rPr>
        <w:t xml:space="preserve">went from believing that the boundaries should be set on the current lines of 2014, to a position that </w:t>
      </w:r>
      <w:r w:rsidR="009562B2" w:rsidRPr="000738E6">
        <w:rPr>
          <w:rFonts w:ascii="Times New Roman" w:hAnsi="Times New Roman" w:cs="Times New Roman"/>
          <w:sz w:val="24"/>
          <w:szCs w:val="24"/>
        </w:rPr>
        <w:t>requested</w:t>
      </w:r>
      <w:r w:rsidR="001169A0" w:rsidRPr="000738E6">
        <w:rPr>
          <w:rFonts w:ascii="Times New Roman" w:hAnsi="Times New Roman" w:cs="Times New Roman"/>
          <w:sz w:val="24"/>
          <w:szCs w:val="24"/>
        </w:rPr>
        <w:t xml:space="preserve"> changes to boundaries of almost every region</w:t>
      </w:r>
      <w:r w:rsidR="002E003B" w:rsidRPr="000738E6">
        <w:rPr>
          <w:rFonts w:ascii="Times New Roman" w:hAnsi="Times New Roman" w:cs="Times New Roman"/>
          <w:sz w:val="24"/>
          <w:szCs w:val="24"/>
        </w:rPr>
        <w:t xml:space="preserve">.  These changes took into account the development of new neighborhoods and revealed areas which previously had not been </w:t>
      </w:r>
      <w:r w:rsidR="00342CD5" w:rsidRPr="000738E6">
        <w:rPr>
          <w:rFonts w:ascii="Times New Roman" w:hAnsi="Times New Roman" w:cs="Times New Roman"/>
          <w:sz w:val="24"/>
          <w:szCs w:val="24"/>
        </w:rPr>
        <w:t>visited.  The</w:t>
      </w:r>
      <w:r w:rsidR="002E003B" w:rsidRPr="000738E6">
        <w:rPr>
          <w:rFonts w:ascii="Times New Roman" w:hAnsi="Times New Roman" w:cs="Times New Roman"/>
          <w:sz w:val="24"/>
          <w:szCs w:val="24"/>
        </w:rPr>
        <w:t xml:space="preserve"> </w:t>
      </w:r>
      <w:r w:rsidR="009562B2" w:rsidRPr="000738E6">
        <w:rPr>
          <w:rFonts w:ascii="Times New Roman" w:hAnsi="Times New Roman" w:cs="Times New Roman"/>
          <w:sz w:val="24"/>
          <w:szCs w:val="24"/>
        </w:rPr>
        <w:t xml:space="preserve">previously </w:t>
      </w:r>
      <w:r w:rsidR="00342CD5" w:rsidRPr="000738E6">
        <w:rPr>
          <w:rFonts w:ascii="Times New Roman" w:hAnsi="Times New Roman" w:cs="Times New Roman"/>
          <w:sz w:val="24"/>
          <w:szCs w:val="24"/>
        </w:rPr>
        <w:t>arbitrarily drawn boundary lines of Region 2 and Region 7 are two such examples</w:t>
      </w:r>
      <w:r w:rsidR="00A23343" w:rsidRPr="000738E6">
        <w:rPr>
          <w:rFonts w:ascii="Times New Roman" w:hAnsi="Times New Roman" w:cs="Times New Roman"/>
          <w:sz w:val="24"/>
          <w:szCs w:val="24"/>
        </w:rPr>
        <w:t>.</w:t>
      </w:r>
      <w:r w:rsidR="00342CD5" w:rsidRPr="000738E6">
        <w:rPr>
          <w:rFonts w:ascii="Times New Roman" w:hAnsi="Times New Roman" w:cs="Times New Roman"/>
          <w:sz w:val="24"/>
          <w:szCs w:val="24"/>
        </w:rPr>
        <w:t xml:space="preserve"> </w:t>
      </w:r>
      <w:r w:rsidRPr="000738E6">
        <w:rPr>
          <w:rFonts w:ascii="Times New Roman" w:hAnsi="Times New Roman" w:cs="Times New Roman"/>
          <w:sz w:val="24"/>
          <w:szCs w:val="24"/>
        </w:rPr>
        <w:t>As shown in Figure 5, t</w:t>
      </w:r>
      <w:r w:rsidR="00A23343" w:rsidRPr="000738E6">
        <w:rPr>
          <w:rFonts w:ascii="Times New Roman" w:hAnsi="Times New Roman" w:cs="Times New Roman"/>
          <w:sz w:val="24"/>
          <w:szCs w:val="24"/>
        </w:rPr>
        <w:t>hese two regions were able to cut away inaccessible and</w:t>
      </w:r>
      <w:r w:rsidR="00342CD5" w:rsidRPr="000738E6">
        <w:rPr>
          <w:rFonts w:ascii="Times New Roman" w:hAnsi="Times New Roman" w:cs="Times New Roman"/>
          <w:sz w:val="24"/>
          <w:szCs w:val="24"/>
        </w:rPr>
        <w:t xml:space="preserve"> p</w:t>
      </w:r>
      <w:r w:rsidR="00A23343" w:rsidRPr="000738E6">
        <w:rPr>
          <w:rFonts w:ascii="Times New Roman" w:hAnsi="Times New Roman" w:cs="Times New Roman"/>
          <w:sz w:val="24"/>
          <w:szCs w:val="24"/>
        </w:rPr>
        <w:t xml:space="preserve">reviously unvisited areas to give them away to other regions.  This has increased the potential of the circle as a whole by opening up these un-watched areas of the Christmas Bird Count to regions which have convenient access to them.  Having each boundary line drawn with a purpose and areas evaluated for accessibility has improved the potential of Westcave </w:t>
      </w:r>
      <w:r w:rsidR="003C430C" w:rsidRPr="000738E6">
        <w:rPr>
          <w:rFonts w:ascii="Times New Roman" w:hAnsi="Times New Roman" w:cs="Times New Roman"/>
          <w:sz w:val="24"/>
          <w:szCs w:val="24"/>
        </w:rPr>
        <w:t>CBC’S</w:t>
      </w:r>
      <w:r w:rsidR="00A23343" w:rsidRPr="000738E6">
        <w:rPr>
          <w:rFonts w:ascii="Times New Roman" w:hAnsi="Times New Roman" w:cs="Times New Roman"/>
          <w:sz w:val="24"/>
          <w:szCs w:val="24"/>
        </w:rPr>
        <w:t xml:space="preserve"> coverage area despite </w:t>
      </w:r>
      <w:r w:rsidRPr="000738E6">
        <w:rPr>
          <w:rFonts w:ascii="Times New Roman" w:hAnsi="Times New Roman" w:cs="Times New Roman"/>
          <w:sz w:val="24"/>
          <w:szCs w:val="24"/>
        </w:rPr>
        <w:t>its</w:t>
      </w:r>
      <w:r w:rsidR="00A23343" w:rsidRPr="000738E6">
        <w:rPr>
          <w:rFonts w:ascii="Times New Roman" w:hAnsi="Times New Roman" w:cs="Times New Roman"/>
          <w:sz w:val="24"/>
          <w:szCs w:val="24"/>
        </w:rPr>
        <w:t xml:space="preserve"> fixed 15-mile diameter scope.</w:t>
      </w:r>
    </w:p>
    <w:p w14:paraId="35F1596D" w14:textId="77777777" w:rsidR="00B74B89" w:rsidRDefault="00B74B89" w:rsidP="00B74B89">
      <w:pPr>
        <w:keepNext/>
        <w:spacing w:after="0" w:line="360" w:lineRule="auto"/>
        <w:ind w:firstLine="720"/>
      </w:pPr>
      <w:r>
        <w:rPr>
          <w:rFonts w:ascii="Arial" w:hAnsi="Arial" w:cs="Arial"/>
          <w:noProof/>
          <w:sz w:val="24"/>
          <w:szCs w:val="24"/>
        </w:rPr>
        <w:lastRenderedPageBreak/>
        <w:drawing>
          <wp:inline distT="0" distB="0" distL="0" distR="0" wp14:anchorId="2F6DE2AD" wp14:editId="65D61BB2">
            <wp:extent cx="3048000" cy="3034081"/>
            <wp:effectExtent l="152400" t="152400" r="152400" b="191770"/>
            <wp:docPr id="5" name="Picture 5" descr="Macintosh HD:Users:Sara:Downloads:2006+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Sara:Downloads:2006+map.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6196" t="18818" r="214" b="13375"/>
                    <a:stretch/>
                  </pic:blipFill>
                  <pic:spPr bwMode="auto">
                    <a:xfrm>
                      <a:off x="0" y="0"/>
                      <a:ext cx="3049804" cy="3035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55D207" w14:textId="05023563" w:rsidR="00B74B89" w:rsidRDefault="00B74B89" w:rsidP="00B74B89">
      <w:pPr>
        <w:pStyle w:val="Caption"/>
      </w:pPr>
      <w:r>
        <w:t xml:space="preserve">Figure </w:t>
      </w:r>
      <w:r w:rsidR="009562B2">
        <w:fldChar w:fldCharType="begin"/>
      </w:r>
      <w:r w:rsidR="009562B2">
        <w:instrText xml:space="preserve"> SEQ Figure \* ARABIC </w:instrText>
      </w:r>
      <w:r w:rsidR="009562B2">
        <w:fldChar w:fldCharType="separate"/>
      </w:r>
      <w:r w:rsidR="005937DD">
        <w:rPr>
          <w:noProof/>
        </w:rPr>
        <w:t>4</w:t>
      </w:r>
      <w:r w:rsidR="009562B2">
        <w:rPr>
          <w:noProof/>
        </w:rPr>
        <w:fldChar w:fldCharType="end"/>
      </w:r>
      <w:r>
        <w:t>: Westcave CBC Region Boundaries 2006. Boundaries had to be reassessed from 2004, and were changed again in 2008.</w:t>
      </w:r>
    </w:p>
    <w:p w14:paraId="5960195E" w14:textId="30F2A789" w:rsidR="00B13A5C" w:rsidRDefault="00B82DB9" w:rsidP="00B13A5C">
      <w:pPr>
        <w:keepNext/>
      </w:pPr>
      <w:r>
        <w:rPr>
          <w:noProof/>
        </w:rPr>
        <w:drawing>
          <wp:inline distT="0" distB="0" distL="0" distR="0" wp14:anchorId="4C5F56ED" wp14:editId="6812057D">
            <wp:extent cx="5619750"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cave_GIS.jpg"/>
                    <pic:cNvPicPr/>
                  </pic:nvPicPr>
                  <pic:blipFill rotWithShape="1">
                    <a:blip r:embed="rId14">
                      <a:extLst>
                        <a:ext uri="{28A0092B-C50C-407E-A947-70E740481C1C}">
                          <a14:useLocalDpi xmlns:a14="http://schemas.microsoft.com/office/drawing/2010/main" val="0"/>
                        </a:ext>
                      </a:extLst>
                    </a:blip>
                    <a:srcRect l="2884" t="4078" r="2564" b="3036"/>
                    <a:stretch/>
                  </pic:blipFill>
                  <pic:spPr bwMode="auto">
                    <a:xfrm>
                      <a:off x="0" y="0"/>
                      <a:ext cx="5619750" cy="3905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7885CC" w14:textId="2D88B389" w:rsidR="00B74B89" w:rsidRPr="00B74B89" w:rsidRDefault="00B13A5C" w:rsidP="00B13A5C">
      <w:pPr>
        <w:pStyle w:val="Caption"/>
      </w:pPr>
      <w:r>
        <w:t xml:space="preserve">Figure </w:t>
      </w:r>
      <w:r w:rsidR="009562B2">
        <w:fldChar w:fldCharType="begin"/>
      </w:r>
      <w:r w:rsidR="009562B2">
        <w:instrText xml:space="preserve"> SEQ Figure \* ARABIC </w:instrText>
      </w:r>
      <w:r w:rsidR="009562B2">
        <w:fldChar w:fldCharType="separate"/>
      </w:r>
      <w:r w:rsidR="005937DD">
        <w:rPr>
          <w:noProof/>
        </w:rPr>
        <w:t>5</w:t>
      </w:r>
      <w:r w:rsidR="009562B2">
        <w:rPr>
          <w:noProof/>
        </w:rPr>
        <w:fldChar w:fldCharType="end"/>
      </w:r>
      <w:r>
        <w:t>: Westcave GIS CBC Boundaries. These boundaries are the ones the clients have decided on for 2015.</w:t>
      </w:r>
    </w:p>
    <w:p w14:paraId="2652F7D3" w14:textId="77777777" w:rsidR="00F8309F" w:rsidRPr="00A61627" w:rsidRDefault="005D46F5" w:rsidP="00A61627">
      <w:pPr>
        <w:pStyle w:val="ListParagraph"/>
        <w:spacing w:after="0" w:line="360" w:lineRule="auto"/>
        <w:ind w:left="0" w:firstLine="720"/>
        <w:rPr>
          <w:rFonts w:ascii="Arial" w:hAnsi="Arial" w:cs="Arial"/>
          <w:sz w:val="24"/>
          <w:szCs w:val="24"/>
        </w:rPr>
      </w:pPr>
      <w:r>
        <w:rPr>
          <w:rFonts w:ascii="Arial" w:hAnsi="Arial" w:cs="Arial"/>
          <w:sz w:val="24"/>
          <w:szCs w:val="24"/>
        </w:rPr>
        <w:t xml:space="preserve"> </w:t>
      </w:r>
    </w:p>
    <w:p w14:paraId="15CA1576" w14:textId="77777777" w:rsidR="00B13A5C" w:rsidRDefault="003C430C" w:rsidP="00947149">
      <w:pPr>
        <w:pStyle w:val="ListParagraph"/>
        <w:numPr>
          <w:ilvl w:val="1"/>
          <w:numId w:val="12"/>
        </w:numPr>
        <w:spacing w:after="0" w:line="360" w:lineRule="auto"/>
        <w:ind w:left="720" w:hanging="720"/>
        <w:rPr>
          <w:rFonts w:ascii="Arial" w:hAnsi="Arial" w:cs="Arial"/>
          <w:sz w:val="24"/>
          <w:szCs w:val="24"/>
        </w:rPr>
      </w:pPr>
      <w:r>
        <w:rPr>
          <w:rFonts w:ascii="Arial" w:hAnsi="Arial" w:cs="Arial"/>
          <w:sz w:val="24"/>
          <w:szCs w:val="24"/>
        </w:rPr>
        <w:lastRenderedPageBreak/>
        <w:t>DATA QUALITY</w:t>
      </w:r>
    </w:p>
    <w:p w14:paraId="57FA1CDD" w14:textId="4E814D0E" w:rsidR="00F8309F" w:rsidRPr="000738E6" w:rsidRDefault="00B13A5C" w:rsidP="00B13A5C">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Data quality is a complex subject for our project specifically, as we depend upon our clients for the accuracy and pre</w:t>
      </w:r>
      <w:r w:rsidR="009562B2" w:rsidRPr="000738E6">
        <w:rPr>
          <w:rFonts w:ascii="Times New Roman" w:hAnsi="Times New Roman" w:cs="Times New Roman"/>
          <w:sz w:val="24"/>
          <w:szCs w:val="24"/>
        </w:rPr>
        <w:t>cision of their bird count data.  We depend on</w:t>
      </w:r>
      <w:r w:rsidRPr="000738E6">
        <w:rPr>
          <w:rFonts w:ascii="Times New Roman" w:hAnsi="Times New Roman" w:cs="Times New Roman"/>
          <w:sz w:val="24"/>
          <w:szCs w:val="24"/>
        </w:rPr>
        <w:t xml:space="preserve"> our software for the p</w:t>
      </w:r>
      <w:r w:rsidR="009562B2" w:rsidRPr="000738E6">
        <w:rPr>
          <w:rFonts w:ascii="Times New Roman" w:hAnsi="Times New Roman" w:cs="Times New Roman"/>
          <w:sz w:val="24"/>
          <w:szCs w:val="24"/>
        </w:rPr>
        <w:t xml:space="preserve">recision of coordinates and </w:t>
      </w:r>
      <w:r w:rsidRPr="000738E6">
        <w:rPr>
          <w:rFonts w:ascii="Times New Roman" w:hAnsi="Times New Roman" w:cs="Times New Roman"/>
          <w:sz w:val="24"/>
          <w:szCs w:val="24"/>
        </w:rPr>
        <w:t>the Westcave circle boundaries.</w:t>
      </w:r>
      <w:r w:rsidR="005446C9" w:rsidRPr="000738E6">
        <w:rPr>
          <w:rFonts w:ascii="Times New Roman" w:hAnsi="Times New Roman" w:cs="Times New Roman"/>
          <w:sz w:val="24"/>
          <w:szCs w:val="24"/>
        </w:rPr>
        <w:t xml:space="preserve"> Data quality control was difficult because it </w:t>
      </w:r>
      <w:r w:rsidR="009562B2" w:rsidRPr="000738E6">
        <w:rPr>
          <w:rFonts w:ascii="Times New Roman" w:hAnsi="Times New Roman" w:cs="Times New Roman"/>
          <w:sz w:val="24"/>
          <w:szCs w:val="24"/>
        </w:rPr>
        <w:t>was comprised from a</w:t>
      </w:r>
      <w:r w:rsidR="005446C9" w:rsidRPr="000738E6">
        <w:rPr>
          <w:rFonts w:ascii="Times New Roman" w:hAnsi="Times New Roman" w:cs="Times New Roman"/>
          <w:sz w:val="24"/>
          <w:szCs w:val="24"/>
        </w:rPr>
        <w:t xml:space="preserve"> myriad </w:t>
      </w:r>
      <w:r w:rsidR="009562B2" w:rsidRPr="000738E6">
        <w:rPr>
          <w:rFonts w:ascii="Times New Roman" w:hAnsi="Times New Roman" w:cs="Times New Roman"/>
          <w:sz w:val="24"/>
          <w:szCs w:val="24"/>
        </w:rPr>
        <w:t xml:space="preserve">of </w:t>
      </w:r>
      <w:r w:rsidR="005446C9" w:rsidRPr="000738E6">
        <w:rPr>
          <w:rFonts w:ascii="Times New Roman" w:hAnsi="Times New Roman" w:cs="Times New Roman"/>
          <w:sz w:val="24"/>
          <w:szCs w:val="24"/>
        </w:rPr>
        <w:t>recording formats. Numbers were indicated as numerical values, hash marks and roman numerals on notebook size paper, yellow sticky notes and envelopes. Species were sometimes identified</w:t>
      </w:r>
      <w:r w:rsidR="00A9445A" w:rsidRPr="000738E6">
        <w:rPr>
          <w:rFonts w:ascii="Times New Roman" w:hAnsi="Times New Roman" w:cs="Times New Roman"/>
          <w:sz w:val="24"/>
          <w:szCs w:val="24"/>
        </w:rPr>
        <w:t xml:space="preserve"> according to </w:t>
      </w:r>
      <w:r w:rsidR="005446C9" w:rsidRPr="000738E6">
        <w:rPr>
          <w:rFonts w:ascii="Times New Roman" w:hAnsi="Times New Roman" w:cs="Times New Roman"/>
          <w:sz w:val="24"/>
          <w:szCs w:val="24"/>
        </w:rPr>
        <w:t xml:space="preserve">a widely accepted scientific </w:t>
      </w:r>
      <w:r w:rsidR="00A9445A" w:rsidRPr="000738E6">
        <w:rPr>
          <w:rFonts w:ascii="Times New Roman" w:hAnsi="Times New Roman" w:cs="Times New Roman"/>
          <w:sz w:val="24"/>
          <w:szCs w:val="24"/>
        </w:rPr>
        <w:t>initial system for</w:t>
      </w:r>
      <w:r w:rsidR="005446C9" w:rsidRPr="000738E6">
        <w:rPr>
          <w:rFonts w:ascii="Times New Roman" w:hAnsi="Times New Roman" w:cs="Times New Roman"/>
          <w:sz w:val="24"/>
          <w:szCs w:val="24"/>
        </w:rPr>
        <w:t xml:space="preserve"> documenting bird species in short-hand format.</w:t>
      </w:r>
      <w:r w:rsidRPr="000738E6">
        <w:rPr>
          <w:rFonts w:ascii="Times New Roman" w:hAnsi="Times New Roman" w:cs="Times New Roman"/>
          <w:sz w:val="24"/>
          <w:szCs w:val="24"/>
        </w:rPr>
        <w:t xml:space="preserve"> One of our questions that we asked the client was how they knew they were </w:t>
      </w:r>
      <w:r w:rsidR="00C93602" w:rsidRPr="000738E6">
        <w:rPr>
          <w:rFonts w:ascii="Times New Roman" w:hAnsi="Times New Roman" w:cs="Times New Roman"/>
          <w:sz w:val="24"/>
          <w:szCs w:val="24"/>
        </w:rPr>
        <w:t xml:space="preserve">counting </w:t>
      </w:r>
      <w:r w:rsidR="00A9445A" w:rsidRPr="000738E6">
        <w:rPr>
          <w:rFonts w:ascii="Times New Roman" w:hAnsi="Times New Roman" w:cs="Times New Roman"/>
          <w:sz w:val="24"/>
          <w:szCs w:val="24"/>
        </w:rPr>
        <w:t xml:space="preserve">each </w:t>
      </w:r>
      <w:r w:rsidR="00C93602" w:rsidRPr="000738E6">
        <w:rPr>
          <w:rFonts w:ascii="Times New Roman" w:hAnsi="Times New Roman" w:cs="Times New Roman"/>
          <w:sz w:val="24"/>
          <w:szCs w:val="24"/>
        </w:rPr>
        <w:t xml:space="preserve">bird only once, and whether or not they counted a bird if it was in the air over someone else’s region boundary. Avian counts are not a </w:t>
      </w:r>
      <w:r w:rsidR="00A9445A" w:rsidRPr="000738E6">
        <w:rPr>
          <w:rFonts w:ascii="Times New Roman" w:hAnsi="Times New Roman" w:cs="Times New Roman"/>
          <w:sz w:val="24"/>
          <w:szCs w:val="24"/>
        </w:rPr>
        <w:t>perfect science</w:t>
      </w:r>
      <w:r w:rsidR="00C93602" w:rsidRPr="000738E6">
        <w:rPr>
          <w:rFonts w:ascii="Times New Roman" w:hAnsi="Times New Roman" w:cs="Times New Roman"/>
          <w:sz w:val="24"/>
          <w:szCs w:val="24"/>
        </w:rPr>
        <w:t xml:space="preserve">, and many different volunteers do </w:t>
      </w:r>
      <w:r w:rsidR="008C0307" w:rsidRPr="000738E6">
        <w:rPr>
          <w:rFonts w:ascii="Times New Roman" w:hAnsi="Times New Roman" w:cs="Times New Roman"/>
          <w:sz w:val="24"/>
          <w:szCs w:val="24"/>
        </w:rPr>
        <w:t>things differently</w:t>
      </w:r>
      <w:r w:rsidR="00C93602" w:rsidRPr="000738E6">
        <w:rPr>
          <w:rFonts w:ascii="Times New Roman" w:hAnsi="Times New Roman" w:cs="Times New Roman"/>
          <w:sz w:val="24"/>
          <w:szCs w:val="24"/>
        </w:rPr>
        <w:t xml:space="preserve">. This isn’t a quality issue that we had any control over however, apart from the precision at which our group wildlife biologist entered the totals into a spreadsheet. We also did our best to ensure that the Westcave Circle we created would be accurate. We used the center point coordinate provided from the client, and created a buffer of 7.5 miles to create the 15-mile circle. </w:t>
      </w:r>
      <w:r w:rsidR="00A9445A" w:rsidRPr="000738E6">
        <w:rPr>
          <w:rFonts w:ascii="Times New Roman" w:hAnsi="Times New Roman" w:cs="Times New Roman"/>
          <w:sz w:val="24"/>
          <w:szCs w:val="24"/>
        </w:rPr>
        <w:t>We found</w:t>
      </w:r>
      <w:r w:rsidR="00C93602" w:rsidRPr="000738E6">
        <w:rPr>
          <w:rFonts w:ascii="Times New Roman" w:hAnsi="Times New Roman" w:cs="Times New Roman"/>
          <w:sz w:val="24"/>
          <w:szCs w:val="24"/>
        </w:rPr>
        <w:t xml:space="preserve"> that the circle </w:t>
      </w:r>
      <w:r w:rsidR="00A0200F" w:rsidRPr="000738E6">
        <w:rPr>
          <w:rFonts w:ascii="Times New Roman" w:hAnsi="Times New Roman" w:cs="Times New Roman"/>
          <w:sz w:val="24"/>
          <w:szCs w:val="24"/>
        </w:rPr>
        <w:t>under lapped</w:t>
      </w:r>
      <w:r w:rsidR="00C93602" w:rsidRPr="000738E6">
        <w:rPr>
          <w:rFonts w:ascii="Times New Roman" w:hAnsi="Times New Roman" w:cs="Times New Roman"/>
          <w:sz w:val="24"/>
          <w:szCs w:val="24"/>
        </w:rPr>
        <w:t xml:space="preserve"> the </w:t>
      </w:r>
      <w:r w:rsidR="00A9445A" w:rsidRPr="000738E6">
        <w:rPr>
          <w:rFonts w:ascii="Times New Roman" w:hAnsi="Times New Roman" w:cs="Times New Roman"/>
          <w:sz w:val="24"/>
          <w:szCs w:val="24"/>
        </w:rPr>
        <w:t>hand drawn one they had</w:t>
      </w:r>
      <w:r w:rsidR="00A0200F" w:rsidRPr="000738E6">
        <w:rPr>
          <w:rFonts w:ascii="Times New Roman" w:hAnsi="Times New Roman" w:cs="Times New Roman"/>
          <w:sz w:val="24"/>
          <w:szCs w:val="24"/>
        </w:rPr>
        <w:t xml:space="preserve"> previously been using by </w:t>
      </w:r>
      <w:r w:rsidR="00A9445A" w:rsidRPr="000738E6">
        <w:rPr>
          <w:rFonts w:ascii="Times New Roman" w:hAnsi="Times New Roman" w:cs="Times New Roman"/>
          <w:sz w:val="24"/>
          <w:szCs w:val="24"/>
        </w:rPr>
        <w:t xml:space="preserve">distances ranging </w:t>
      </w:r>
      <w:r w:rsidR="00A0200F" w:rsidRPr="000738E6">
        <w:rPr>
          <w:rFonts w:ascii="Times New Roman" w:hAnsi="Times New Roman" w:cs="Times New Roman"/>
          <w:sz w:val="24"/>
          <w:szCs w:val="24"/>
        </w:rPr>
        <w:t>approximately</w:t>
      </w:r>
      <w:r w:rsidR="00A9445A" w:rsidRPr="000738E6">
        <w:rPr>
          <w:rFonts w:ascii="Times New Roman" w:hAnsi="Times New Roman" w:cs="Times New Roman"/>
          <w:sz w:val="24"/>
          <w:szCs w:val="24"/>
        </w:rPr>
        <w:t xml:space="preserve"> 2 miles, which means that the</w:t>
      </w:r>
      <w:r w:rsidR="00A0200F" w:rsidRPr="000738E6">
        <w:rPr>
          <w:rFonts w:ascii="Times New Roman" w:hAnsi="Times New Roman" w:cs="Times New Roman"/>
          <w:sz w:val="24"/>
          <w:szCs w:val="24"/>
        </w:rPr>
        <w:t xml:space="preserve"> hard copy circle was a bit larger than 15 miles. This could have affected the accuracy of the bird count within the regions marginally, but not enough to cause concern. </w:t>
      </w:r>
    </w:p>
    <w:p w14:paraId="79A646E8" w14:textId="59EC9465" w:rsidR="00A0200F" w:rsidRPr="000738E6" w:rsidRDefault="00A0200F" w:rsidP="00B13A5C">
      <w:pPr>
        <w:spacing w:after="0" w:line="360" w:lineRule="auto"/>
        <w:ind w:firstLine="720"/>
        <w:rPr>
          <w:rFonts w:ascii="Times New Roman" w:hAnsi="Times New Roman" w:cs="Times New Roman"/>
          <w:sz w:val="24"/>
          <w:szCs w:val="24"/>
        </w:rPr>
      </w:pPr>
      <w:r w:rsidRPr="000738E6">
        <w:rPr>
          <w:rFonts w:ascii="Times New Roman" w:hAnsi="Times New Roman" w:cs="Times New Roman"/>
          <w:sz w:val="24"/>
          <w:szCs w:val="24"/>
        </w:rPr>
        <w:t xml:space="preserve">After </w:t>
      </w:r>
      <w:r w:rsidR="008C0307" w:rsidRPr="000738E6">
        <w:rPr>
          <w:rFonts w:ascii="Times New Roman" w:hAnsi="Times New Roman" w:cs="Times New Roman"/>
          <w:sz w:val="24"/>
          <w:szCs w:val="24"/>
        </w:rPr>
        <w:t xml:space="preserve">the </w:t>
      </w:r>
      <w:r w:rsidRPr="000738E6">
        <w:rPr>
          <w:rFonts w:ascii="Times New Roman" w:hAnsi="Times New Roman" w:cs="Times New Roman"/>
          <w:sz w:val="24"/>
          <w:szCs w:val="24"/>
        </w:rPr>
        <w:t xml:space="preserve">boundaries were drawn in ArcMap, we found that there were boundary quality issues where the line was drawn on the hardcopy map versus where the volunteers thought they </w:t>
      </w:r>
      <w:r w:rsidR="008C0307" w:rsidRPr="000738E6">
        <w:rPr>
          <w:rFonts w:ascii="Times New Roman" w:hAnsi="Times New Roman" w:cs="Times New Roman"/>
          <w:sz w:val="24"/>
          <w:szCs w:val="24"/>
        </w:rPr>
        <w:t>were bird watching</w:t>
      </w:r>
      <w:r w:rsidRPr="000738E6">
        <w:rPr>
          <w:rFonts w:ascii="Times New Roman" w:hAnsi="Times New Roman" w:cs="Times New Roman"/>
          <w:sz w:val="24"/>
          <w:szCs w:val="24"/>
        </w:rPr>
        <w:t xml:space="preserve">. Westcave managers intended most of the boundaries to follow key roads, </w:t>
      </w:r>
      <w:r w:rsidR="00A9445A" w:rsidRPr="000738E6">
        <w:rPr>
          <w:rFonts w:ascii="Times New Roman" w:hAnsi="Times New Roman" w:cs="Times New Roman"/>
          <w:sz w:val="24"/>
          <w:szCs w:val="24"/>
        </w:rPr>
        <w:t>leaving enough space on each side of the road</w:t>
      </w:r>
      <w:r w:rsidRPr="000738E6">
        <w:rPr>
          <w:rFonts w:ascii="Times New Roman" w:hAnsi="Times New Roman" w:cs="Times New Roman"/>
          <w:sz w:val="24"/>
          <w:szCs w:val="24"/>
        </w:rPr>
        <w:t xml:space="preserve"> so that volunteers could tally birds from both sides of the road. As stated in the section above, </w:t>
      </w:r>
      <w:r w:rsidR="008C0307" w:rsidRPr="000738E6">
        <w:rPr>
          <w:rFonts w:ascii="Times New Roman" w:hAnsi="Times New Roman" w:cs="Times New Roman"/>
          <w:sz w:val="24"/>
          <w:szCs w:val="24"/>
        </w:rPr>
        <w:t xml:space="preserve">meetings with our </w:t>
      </w:r>
      <w:r w:rsidRPr="000738E6">
        <w:rPr>
          <w:rFonts w:ascii="Times New Roman" w:hAnsi="Times New Roman" w:cs="Times New Roman"/>
          <w:sz w:val="24"/>
          <w:szCs w:val="24"/>
        </w:rPr>
        <w:t xml:space="preserve">client </w:t>
      </w:r>
      <w:r w:rsidR="008C0307" w:rsidRPr="000738E6">
        <w:rPr>
          <w:rFonts w:ascii="Times New Roman" w:hAnsi="Times New Roman" w:cs="Times New Roman"/>
          <w:sz w:val="24"/>
          <w:szCs w:val="24"/>
        </w:rPr>
        <w:t xml:space="preserve">allowed us to establish </w:t>
      </w:r>
      <w:r w:rsidRPr="000738E6">
        <w:rPr>
          <w:rFonts w:ascii="Times New Roman" w:hAnsi="Times New Roman" w:cs="Times New Roman"/>
          <w:sz w:val="24"/>
          <w:szCs w:val="24"/>
        </w:rPr>
        <w:t>fixed boundarie</w:t>
      </w:r>
      <w:r w:rsidR="008C0307" w:rsidRPr="000738E6">
        <w:rPr>
          <w:rFonts w:ascii="Times New Roman" w:hAnsi="Times New Roman" w:cs="Times New Roman"/>
          <w:sz w:val="24"/>
          <w:szCs w:val="24"/>
        </w:rPr>
        <w:t xml:space="preserve">s. These meetings were key to establishing boundaries using </w:t>
      </w:r>
      <w:r w:rsidRPr="000738E6">
        <w:rPr>
          <w:rFonts w:ascii="Times New Roman" w:hAnsi="Times New Roman" w:cs="Times New Roman"/>
          <w:sz w:val="24"/>
          <w:szCs w:val="24"/>
        </w:rPr>
        <w:t>GIS</w:t>
      </w:r>
      <w:r w:rsidR="008C0307" w:rsidRPr="000738E6">
        <w:rPr>
          <w:rFonts w:ascii="Times New Roman" w:hAnsi="Times New Roman" w:cs="Times New Roman"/>
          <w:sz w:val="24"/>
          <w:szCs w:val="24"/>
        </w:rPr>
        <w:t>, to create a</w:t>
      </w:r>
      <w:r w:rsidRPr="000738E6">
        <w:rPr>
          <w:rFonts w:ascii="Times New Roman" w:hAnsi="Times New Roman" w:cs="Times New Roman"/>
          <w:sz w:val="24"/>
          <w:szCs w:val="24"/>
        </w:rPr>
        <w:t xml:space="preserve"> reference map that </w:t>
      </w:r>
      <w:r w:rsidR="00737273" w:rsidRPr="000738E6">
        <w:rPr>
          <w:rFonts w:ascii="Times New Roman" w:hAnsi="Times New Roman" w:cs="Times New Roman"/>
          <w:sz w:val="24"/>
          <w:szCs w:val="24"/>
        </w:rPr>
        <w:t>conformed to the client’s needs</w:t>
      </w:r>
      <w:r w:rsidR="008C0307" w:rsidRPr="000738E6">
        <w:rPr>
          <w:rFonts w:ascii="Times New Roman" w:hAnsi="Times New Roman" w:cs="Times New Roman"/>
          <w:sz w:val="24"/>
          <w:szCs w:val="24"/>
        </w:rPr>
        <w:t>. The output was a reference map with</w:t>
      </w:r>
      <w:r w:rsidR="00737273" w:rsidRPr="000738E6">
        <w:rPr>
          <w:rFonts w:ascii="Times New Roman" w:hAnsi="Times New Roman" w:cs="Times New Roman"/>
          <w:sz w:val="24"/>
          <w:szCs w:val="24"/>
        </w:rPr>
        <w:t xml:space="preserve"> regions that are </w:t>
      </w:r>
      <w:r w:rsidR="008C0307" w:rsidRPr="000738E6">
        <w:rPr>
          <w:rFonts w:ascii="Times New Roman" w:hAnsi="Times New Roman" w:cs="Times New Roman"/>
          <w:sz w:val="24"/>
          <w:szCs w:val="24"/>
        </w:rPr>
        <w:t>legally permissible to bird watch and provide volunteers control</w:t>
      </w:r>
      <w:r w:rsidR="00737273" w:rsidRPr="000738E6">
        <w:rPr>
          <w:rFonts w:ascii="Times New Roman" w:hAnsi="Times New Roman" w:cs="Times New Roman"/>
          <w:sz w:val="24"/>
          <w:szCs w:val="24"/>
        </w:rPr>
        <w:t xml:space="preserve"> </w:t>
      </w:r>
      <w:r w:rsidR="008C0307" w:rsidRPr="000738E6">
        <w:rPr>
          <w:rFonts w:ascii="Times New Roman" w:hAnsi="Times New Roman" w:cs="Times New Roman"/>
          <w:sz w:val="24"/>
          <w:szCs w:val="24"/>
        </w:rPr>
        <w:t>and opportunities</w:t>
      </w:r>
      <w:r w:rsidR="00737273" w:rsidRPr="000738E6">
        <w:rPr>
          <w:rFonts w:ascii="Times New Roman" w:hAnsi="Times New Roman" w:cs="Times New Roman"/>
          <w:sz w:val="24"/>
          <w:szCs w:val="24"/>
        </w:rPr>
        <w:t xml:space="preserve"> for optimal birding. </w:t>
      </w:r>
    </w:p>
    <w:p w14:paraId="1480D6D6" w14:textId="77777777" w:rsidR="00737273" w:rsidRDefault="00737273" w:rsidP="00B13A5C">
      <w:pPr>
        <w:spacing w:after="0" w:line="360" w:lineRule="auto"/>
        <w:ind w:firstLine="720"/>
        <w:rPr>
          <w:rFonts w:ascii="Arial" w:hAnsi="Arial" w:cs="Arial"/>
          <w:sz w:val="24"/>
          <w:szCs w:val="24"/>
        </w:rPr>
      </w:pPr>
    </w:p>
    <w:p w14:paraId="2DBE9C52" w14:textId="4B15396F" w:rsidR="00737273" w:rsidRDefault="00737273" w:rsidP="00947149">
      <w:pPr>
        <w:pStyle w:val="ListParagraph"/>
        <w:numPr>
          <w:ilvl w:val="1"/>
          <w:numId w:val="12"/>
        </w:numPr>
        <w:spacing w:after="0" w:line="360" w:lineRule="auto"/>
        <w:rPr>
          <w:rFonts w:ascii="Arial" w:hAnsi="Arial" w:cs="Arial"/>
          <w:sz w:val="24"/>
          <w:szCs w:val="24"/>
        </w:rPr>
      </w:pPr>
      <w:r>
        <w:rPr>
          <w:rFonts w:ascii="Arial" w:hAnsi="Arial" w:cs="Arial"/>
          <w:sz w:val="24"/>
          <w:szCs w:val="24"/>
        </w:rPr>
        <w:t xml:space="preserve">      REFERENCE MAP</w:t>
      </w:r>
    </w:p>
    <w:p w14:paraId="2E7F4DD5" w14:textId="5A2F1EA1" w:rsidR="00737273" w:rsidRPr="000738E6" w:rsidRDefault="00737273" w:rsidP="005937DD">
      <w:pPr>
        <w:pStyle w:val="ListParagraph"/>
        <w:spacing w:after="0" w:line="360" w:lineRule="auto"/>
        <w:ind w:left="0" w:firstLine="405"/>
        <w:rPr>
          <w:rFonts w:ascii="Times New Roman" w:hAnsi="Times New Roman" w:cs="Times New Roman"/>
          <w:sz w:val="24"/>
          <w:szCs w:val="24"/>
        </w:rPr>
      </w:pPr>
      <w:r w:rsidRPr="000738E6">
        <w:rPr>
          <w:rFonts w:ascii="Times New Roman" w:hAnsi="Times New Roman" w:cs="Times New Roman"/>
          <w:sz w:val="24"/>
          <w:szCs w:val="24"/>
        </w:rPr>
        <w:lastRenderedPageBreak/>
        <w:t xml:space="preserve">GIS </w:t>
      </w:r>
      <w:r w:rsidR="00E177F8" w:rsidRPr="000738E6">
        <w:rPr>
          <w:rFonts w:ascii="Times New Roman" w:hAnsi="Times New Roman" w:cs="Times New Roman"/>
          <w:sz w:val="24"/>
          <w:szCs w:val="24"/>
        </w:rPr>
        <w:t xml:space="preserve">functions and applications are pivotal to creating WODC’s </w:t>
      </w:r>
      <w:r w:rsidRPr="000738E6">
        <w:rPr>
          <w:rFonts w:ascii="Times New Roman" w:hAnsi="Times New Roman" w:cs="Times New Roman"/>
          <w:sz w:val="24"/>
          <w:szCs w:val="24"/>
        </w:rPr>
        <w:t>reference map</w:t>
      </w:r>
      <w:r w:rsidR="00E177F8" w:rsidRPr="000738E6">
        <w:rPr>
          <w:rFonts w:ascii="Times New Roman" w:hAnsi="Times New Roman" w:cs="Times New Roman"/>
          <w:sz w:val="24"/>
          <w:szCs w:val="24"/>
        </w:rPr>
        <w:t xml:space="preserve">, however, communication </w:t>
      </w:r>
      <w:r w:rsidR="00A9445A" w:rsidRPr="000738E6">
        <w:rPr>
          <w:rFonts w:ascii="Times New Roman" w:hAnsi="Times New Roman" w:cs="Times New Roman"/>
          <w:sz w:val="24"/>
          <w:szCs w:val="24"/>
        </w:rPr>
        <w:t>was</w:t>
      </w:r>
      <w:r w:rsidR="0020308B" w:rsidRPr="000738E6">
        <w:rPr>
          <w:rFonts w:ascii="Times New Roman" w:hAnsi="Times New Roman" w:cs="Times New Roman"/>
          <w:sz w:val="24"/>
          <w:szCs w:val="24"/>
        </w:rPr>
        <w:t xml:space="preserve"> crucial to the iterative process and objectives met.</w:t>
      </w:r>
      <w:r w:rsidRPr="000738E6">
        <w:rPr>
          <w:rFonts w:ascii="Times New Roman" w:hAnsi="Times New Roman" w:cs="Times New Roman"/>
          <w:sz w:val="24"/>
          <w:szCs w:val="24"/>
        </w:rPr>
        <w:t xml:space="preserve"> </w:t>
      </w:r>
      <w:r w:rsidR="0020308B" w:rsidRPr="000738E6">
        <w:rPr>
          <w:rFonts w:ascii="Times New Roman" w:hAnsi="Times New Roman" w:cs="Times New Roman"/>
          <w:sz w:val="24"/>
          <w:szCs w:val="24"/>
        </w:rPr>
        <w:t xml:space="preserve">This reference map will allow </w:t>
      </w:r>
      <w:r w:rsidRPr="000738E6">
        <w:rPr>
          <w:rFonts w:ascii="Times New Roman" w:hAnsi="Times New Roman" w:cs="Times New Roman"/>
          <w:sz w:val="24"/>
          <w:szCs w:val="24"/>
        </w:rPr>
        <w:t xml:space="preserve">CBC volunteers </w:t>
      </w:r>
      <w:r w:rsidR="0020308B" w:rsidRPr="000738E6">
        <w:rPr>
          <w:rFonts w:ascii="Times New Roman" w:hAnsi="Times New Roman" w:cs="Times New Roman"/>
          <w:sz w:val="24"/>
          <w:szCs w:val="24"/>
        </w:rPr>
        <w:t xml:space="preserve">to </w:t>
      </w:r>
      <w:r w:rsidR="00A9445A" w:rsidRPr="000738E6">
        <w:rPr>
          <w:rFonts w:ascii="Times New Roman" w:hAnsi="Times New Roman" w:cs="Times New Roman"/>
          <w:sz w:val="24"/>
          <w:szCs w:val="24"/>
        </w:rPr>
        <w:t>confidently lead</w:t>
      </w:r>
      <w:r w:rsidR="0020308B" w:rsidRPr="000738E6">
        <w:rPr>
          <w:rFonts w:ascii="Times New Roman" w:hAnsi="Times New Roman" w:cs="Times New Roman"/>
          <w:sz w:val="24"/>
          <w:szCs w:val="24"/>
        </w:rPr>
        <w:t xml:space="preserve"> volunteers for this year’s Christmas bird count; </w:t>
      </w:r>
      <w:r w:rsidRPr="000738E6">
        <w:rPr>
          <w:rFonts w:ascii="Times New Roman" w:hAnsi="Times New Roman" w:cs="Times New Roman"/>
          <w:sz w:val="24"/>
          <w:szCs w:val="24"/>
        </w:rPr>
        <w:t xml:space="preserve">and </w:t>
      </w:r>
      <w:r w:rsidR="0020308B" w:rsidRPr="000738E6">
        <w:rPr>
          <w:rFonts w:ascii="Times New Roman" w:hAnsi="Times New Roman" w:cs="Times New Roman"/>
          <w:sz w:val="24"/>
          <w:szCs w:val="24"/>
        </w:rPr>
        <w:t xml:space="preserve">will help </w:t>
      </w:r>
      <w:r w:rsidR="003634A5" w:rsidRPr="000738E6">
        <w:rPr>
          <w:rFonts w:ascii="Times New Roman" w:hAnsi="Times New Roman" w:cs="Times New Roman"/>
          <w:sz w:val="24"/>
          <w:szCs w:val="24"/>
        </w:rPr>
        <w:t xml:space="preserve">volunteers to </w:t>
      </w:r>
      <w:r w:rsidR="00A9445A" w:rsidRPr="000738E6">
        <w:rPr>
          <w:rFonts w:ascii="Times New Roman" w:hAnsi="Times New Roman" w:cs="Times New Roman"/>
          <w:sz w:val="24"/>
          <w:szCs w:val="24"/>
        </w:rPr>
        <w:t xml:space="preserve">record spatially accurate data </w:t>
      </w:r>
      <w:r w:rsidR="0020308B" w:rsidRPr="000738E6">
        <w:rPr>
          <w:rFonts w:ascii="Times New Roman" w:hAnsi="Times New Roman" w:cs="Times New Roman"/>
          <w:sz w:val="24"/>
          <w:szCs w:val="24"/>
        </w:rPr>
        <w:t xml:space="preserve">in the </w:t>
      </w:r>
      <w:r w:rsidRPr="000738E6">
        <w:rPr>
          <w:rFonts w:ascii="Times New Roman" w:hAnsi="Times New Roman" w:cs="Times New Roman"/>
          <w:sz w:val="24"/>
          <w:szCs w:val="24"/>
        </w:rPr>
        <w:t xml:space="preserve">years to come. </w:t>
      </w:r>
      <w:r w:rsidR="00A9445A" w:rsidRPr="000738E6">
        <w:rPr>
          <w:rFonts w:ascii="Times New Roman" w:hAnsi="Times New Roman" w:cs="Times New Roman"/>
          <w:sz w:val="24"/>
          <w:szCs w:val="24"/>
        </w:rPr>
        <w:t xml:space="preserve"> W</w:t>
      </w:r>
      <w:r w:rsidRPr="000738E6">
        <w:rPr>
          <w:rFonts w:ascii="Times New Roman" w:hAnsi="Times New Roman" w:cs="Times New Roman"/>
          <w:sz w:val="24"/>
          <w:szCs w:val="24"/>
        </w:rPr>
        <w:t>e felt that a user-friendly approach to GIS would be more conducive to the client’s needs, so we imported the Westcave GIS into Adobe Illustrator, created symbols based on what the client asked for, and added color</w:t>
      </w:r>
      <w:r w:rsidR="00A9445A" w:rsidRPr="000738E6">
        <w:rPr>
          <w:rFonts w:ascii="Times New Roman" w:hAnsi="Times New Roman" w:cs="Times New Roman"/>
          <w:sz w:val="24"/>
          <w:szCs w:val="24"/>
        </w:rPr>
        <w:t xml:space="preserve"> as can be seen in figure 6</w:t>
      </w:r>
      <w:r w:rsidRPr="000738E6">
        <w:rPr>
          <w:rFonts w:ascii="Times New Roman" w:hAnsi="Times New Roman" w:cs="Times New Roman"/>
          <w:sz w:val="24"/>
          <w:szCs w:val="24"/>
        </w:rPr>
        <w:t xml:space="preserve">. </w:t>
      </w:r>
    </w:p>
    <w:p w14:paraId="678ADCE5" w14:textId="73A39762" w:rsidR="001A5C09" w:rsidRDefault="00AE588D" w:rsidP="001A5C09">
      <w:pPr>
        <w:keepNext/>
        <w:spacing w:after="0" w:line="360" w:lineRule="auto"/>
      </w:pPr>
      <w:r>
        <w:rPr>
          <w:noProof/>
        </w:rPr>
        <w:drawing>
          <wp:inline distT="0" distB="0" distL="0" distR="0" wp14:anchorId="65F37200" wp14:editId="238E3BB0">
            <wp:extent cx="5943600" cy="46640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stcave_Reference_Map.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664075"/>
                    </a:xfrm>
                    <a:prstGeom prst="rect">
                      <a:avLst/>
                    </a:prstGeom>
                  </pic:spPr>
                </pic:pic>
              </a:graphicData>
            </a:graphic>
          </wp:inline>
        </w:drawing>
      </w:r>
    </w:p>
    <w:p w14:paraId="22D4FABA" w14:textId="7A351614" w:rsidR="00F8309F" w:rsidRDefault="001A5C09" w:rsidP="001A5C09">
      <w:pPr>
        <w:pStyle w:val="Caption"/>
      </w:pPr>
      <w:r>
        <w:t xml:space="preserve">Figure </w:t>
      </w:r>
      <w:r w:rsidR="009562B2">
        <w:fldChar w:fldCharType="begin"/>
      </w:r>
      <w:r w:rsidR="009562B2">
        <w:instrText xml:space="preserve"> SEQ Figure \* ARABIC </w:instrText>
      </w:r>
      <w:r w:rsidR="009562B2">
        <w:fldChar w:fldCharType="separate"/>
      </w:r>
      <w:r w:rsidR="005937DD">
        <w:rPr>
          <w:noProof/>
        </w:rPr>
        <w:t>6</w:t>
      </w:r>
      <w:r w:rsidR="009562B2">
        <w:rPr>
          <w:noProof/>
        </w:rPr>
        <w:fldChar w:fldCharType="end"/>
      </w:r>
      <w:r>
        <w:t>: Westcave Graphic Reference Map.</w:t>
      </w:r>
    </w:p>
    <w:p w14:paraId="02E94A4F" w14:textId="47F2D31B" w:rsidR="005937DD" w:rsidRPr="005937DD" w:rsidRDefault="001A5C09" w:rsidP="005937DD">
      <w:pPr>
        <w:keepNext/>
        <w:spacing w:line="360" w:lineRule="auto"/>
        <w:rPr>
          <w:rFonts w:ascii="Arial" w:hAnsi="Arial"/>
          <w:sz w:val="24"/>
          <w:szCs w:val="24"/>
        </w:rPr>
      </w:pPr>
      <w:r>
        <w:tab/>
      </w:r>
      <w:r w:rsidR="00A9445A" w:rsidRPr="000738E6">
        <w:rPr>
          <w:rFonts w:ascii="Times New Roman" w:hAnsi="Times New Roman" w:cs="Times New Roman"/>
          <w:sz w:val="24"/>
          <w:szCs w:val="24"/>
        </w:rPr>
        <w:t>U</w:t>
      </w:r>
      <w:r w:rsidR="00307CC4" w:rsidRPr="000738E6">
        <w:rPr>
          <w:rFonts w:ascii="Times New Roman" w:hAnsi="Times New Roman" w:cs="Times New Roman"/>
          <w:sz w:val="24"/>
          <w:szCs w:val="24"/>
        </w:rPr>
        <w:t>sing</w:t>
      </w:r>
      <w:r w:rsidR="00A9445A" w:rsidRPr="000738E6">
        <w:rPr>
          <w:rFonts w:ascii="Times New Roman" w:hAnsi="Times New Roman" w:cs="Times New Roman"/>
          <w:sz w:val="24"/>
          <w:szCs w:val="24"/>
        </w:rPr>
        <w:t xml:space="preserve"> Adobe Illustrator in conjunction with</w:t>
      </w:r>
      <w:r w:rsidR="00AE588D" w:rsidRPr="000738E6">
        <w:rPr>
          <w:rFonts w:ascii="Times New Roman" w:hAnsi="Times New Roman" w:cs="Times New Roman"/>
          <w:sz w:val="24"/>
          <w:szCs w:val="24"/>
        </w:rPr>
        <w:t xml:space="preserve"> ArcMap </w:t>
      </w:r>
      <w:r w:rsidR="00307CC4" w:rsidRPr="000738E6">
        <w:rPr>
          <w:rFonts w:ascii="Times New Roman" w:hAnsi="Times New Roman" w:cs="Times New Roman"/>
          <w:sz w:val="24"/>
          <w:szCs w:val="24"/>
        </w:rPr>
        <w:t>opened our project up to the possibility of using a more de</w:t>
      </w:r>
      <w:r w:rsidR="00A9445A" w:rsidRPr="000738E6">
        <w:rPr>
          <w:rFonts w:ascii="Times New Roman" w:hAnsi="Times New Roman" w:cs="Times New Roman"/>
          <w:sz w:val="24"/>
          <w:szCs w:val="24"/>
        </w:rPr>
        <w:t>corative and aesthetic approach.</w:t>
      </w:r>
      <w:r w:rsidR="00307CC4" w:rsidRPr="000738E6">
        <w:rPr>
          <w:rFonts w:ascii="Times New Roman" w:hAnsi="Times New Roman" w:cs="Times New Roman"/>
          <w:sz w:val="24"/>
          <w:szCs w:val="24"/>
        </w:rPr>
        <w:t xml:space="preserve"> </w:t>
      </w:r>
      <w:r w:rsidR="00A9445A" w:rsidRPr="000738E6">
        <w:rPr>
          <w:rFonts w:ascii="Times New Roman" w:hAnsi="Times New Roman" w:cs="Times New Roman"/>
          <w:sz w:val="24"/>
          <w:szCs w:val="24"/>
        </w:rPr>
        <w:t xml:space="preserve"> We were able to be creative beyond</w:t>
      </w:r>
      <w:r w:rsidR="00307CC4" w:rsidRPr="000738E6">
        <w:rPr>
          <w:rFonts w:ascii="Times New Roman" w:hAnsi="Times New Roman" w:cs="Times New Roman"/>
          <w:sz w:val="24"/>
          <w:szCs w:val="24"/>
        </w:rPr>
        <w:t xml:space="preserve"> ArcMap </w:t>
      </w:r>
      <w:r w:rsidR="00A9445A" w:rsidRPr="000738E6">
        <w:rPr>
          <w:rFonts w:ascii="Times New Roman" w:hAnsi="Times New Roman" w:cs="Times New Roman"/>
          <w:sz w:val="24"/>
          <w:szCs w:val="24"/>
        </w:rPr>
        <w:t>limitations that hinder the ability to</w:t>
      </w:r>
      <w:r w:rsidR="00307CC4" w:rsidRPr="000738E6">
        <w:rPr>
          <w:rFonts w:ascii="Times New Roman" w:hAnsi="Times New Roman" w:cs="Times New Roman"/>
          <w:sz w:val="24"/>
          <w:szCs w:val="24"/>
        </w:rPr>
        <w:t xml:space="preserve"> create </w:t>
      </w:r>
      <w:r w:rsidR="00A9445A" w:rsidRPr="000738E6">
        <w:rPr>
          <w:rFonts w:ascii="Times New Roman" w:hAnsi="Times New Roman" w:cs="Times New Roman"/>
          <w:sz w:val="24"/>
          <w:szCs w:val="24"/>
        </w:rPr>
        <w:t>complex</w:t>
      </w:r>
      <w:r w:rsidR="00307CC4" w:rsidRPr="000738E6">
        <w:rPr>
          <w:rFonts w:ascii="Times New Roman" w:hAnsi="Times New Roman" w:cs="Times New Roman"/>
          <w:sz w:val="24"/>
          <w:szCs w:val="24"/>
        </w:rPr>
        <w:t xml:space="preserve"> symbols, </w:t>
      </w:r>
      <w:r w:rsidR="00A9445A" w:rsidRPr="000738E6">
        <w:rPr>
          <w:rFonts w:ascii="Times New Roman" w:hAnsi="Times New Roman" w:cs="Times New Roman"/>
          <w:sz w:val="24"/>
          <w:szCs w:val="24"/>
        </w:rPr>
        <w:t xml:space="preserve">decoratively </w:t>
      </w:r>
      <w:r w:rsidR="00307CC4" w:rsidRPr="000738E6">
        <w:rPr>
          <w:rFonts w:ascii="Times New Roman" w:hAnsi="Times New Roman" w:cs="Times New Roman"/>
          <w:sz w:val="24"/>
          <w:szCs w:val="24"/>
        </w:rPr>
        <w:t xml:space="preserve">utilize space using color and fonts, and </w:t>
      </w:r>
      <w:r w:rsidR="00A9445A" w:rsidRPr="000738E6">
        <w:rPr>
          <w:rFonts w:ascii="Times New Roman" w:hAnsi="Times New Roman" w:cs="Times New Roman"/>
          <w:sz w:val="24"/>
          <w:szCs w:val="24"/>
        </w:rPr>
        <w:t xml:space="preserve">easily </w:t>
      </w:r>
      <w:r w:rsidR="00307CC4" w:rsidRPr="000738E6">
        <w:rPr>
          <w:rFonts w:ascii="Times New Roman" w:hAnsi="Times New Roman" w:cs="Times New Roman"/>
          <w:sz w:val="24"/>
          <w:szCs w:val="24"/>
        </w:rPr>
        <w:t xml:space="preserve">edit the </w:t>
      </w:r>
      <w:r w:rsidR="00A9445A" w:rsidRPr="000738E6">
        <w:rPr>
          <w:rFonts w:ascii="Times New Roman" w:hAnsi="Times New Roman" w:cs="Times New Roman"/>
          <w:sz w:val="24"/>
          <w:szCs w:val="24"/>
        </w:rPr>
        <w:t>vector images on the map</w:t>
      </w:r>
      <w:r w:rsidR="00307CC4" w:rsidRPr="000738E6">
        <w:rPr>
          <w:rFonts w:ascii="Times New Roman" w:hAnsi="Times New Roman" w:cs="Times New Roman"/>
          <w:sz w:val="24"/>
          <w:szCs w:val="24"/>
        </w:rPr>
        <w:t xml:space="preserve">. </w:t>
      </w:r>
      <w:r w:rsidR="0020308B" w:rsidRPr="000738E6">
        <w:rPr>
          <w:rFonts w:ascii="Times New Roman" w:hAnsi="Times New Roman" w:cs="Times New Roman"/>
          <w:sz w:val="24"/>
          <w:szCs w:val="24"/>
        </w:rPr>
        <w:t>The team’s</w:t>
      </w:r>
      <w:r w:rsidR="00307CC4" w:rsidRPr="000738E6">
        <w:rPr>
          <w:rFonts w:ascii="Times New Roman" w:hAnsi="Times New Roman" w:cs="Times New Roman"/>
          <w:sz w:val="24"/>
          <w:szCs w:val="24"/>
        </w:rPr>
        <w:t xml:space="preserve"> familiar</w:t>
      </w:r>
      <w:r w:rsidR="0020308B" w:rsidRPr="000738E6">
        <w:rPr>
          <w:rFonts w:ascii="Times New Roman" w:hAnsi="Times New Roman" w:cs="Times New Roman"/>
          <w:sz w:val="24"/>
          <w:szCs w:val="24"/>
        </w:rPr>
        <w:t>ity</w:t>
      </w:r>
      <w:r w:rsidR="00307CC4" w:rsidRPr="000738E6">
        <w:rPr>
          <w:rFonts w:ascii="Times New Roman" w:hAnsi="Times New Roman" w:cs="Times New Roman"/>
          <w:sz w:val="24"/>
          <w:szCs w:val="24"/>
        </w:rPr>
        <w:t xml:space="preserve"> with Adobe Illustrator, </w:t>
      </w:r>
      <w:r w:rsidR="0020308B" w:rsidRPr="000738E6">
        <w:rPr>
          <w:rFonts w:ascii="Times New Roman" w:hAnsi="Times New Roman" w:cs="Times New Roman"/>
          <w:sz w:val="24"/>
          <w:szCs w:val="24"/>
        </w:rPr>
        <w:t>made the symbology process</w:t>
      </w:r>
      <w:r w:rsidR="00307CC4" w:rsidRPr="000738E6">
        <w:rPr>
          <w:rFonts w:ascii="Times New Roman" w:hAnsi="Times New Roman" w:cs="Times New Roman"/>
          <w:sz w:val="24"/>
          <w:szCs w:val="24"/>
        </w:rPr>
        <w:t xml:space="preserve"> </w:t>
      </w:r>
      <w:r w:rsidR="0020308B" w:rsidRPr="000738E6">
        <w:rPr>
          <w:rFonts w:ascii="Times New Roman" w:hAnsi="Times New Roman" w:cs="Times New Roman"/>
          <w:sz w:val="24"/>
          <w:szCs w:val="24"/>
        </w:rPr>
        <w:t>simpler</w:t>
      </w:r>
      <w:r w:rsidR="00A9445A" w:rsidRPr="000738E6">
        <w:rPr>
          <w:rFonts w:ascii="Times New Roman" w:hAnsi="Times New Roman" w:cs="Times New Roman"/>
          <w:sz w:val="24"/>
          <w:szCs w:val="24"/>
        </w:rPr>
        <w:t xml:space="preserve"> because the software’s </w:t>
      </w:r>
      <w:r w:rsidR="00A9445A" w:rsidRPr="000738E6">
        <w:rPr>
          <w:rFonts w:ascii="Times New Roman" w:hAnsi="Times New Roman" w:cs="Times New Roman"/>
          <w:sz w:val="24"/>
          <w:szCs w:val="24"/>
        </w:rPr>
        <w:lastRenderedPageBreak/>
        <w:t>design focus</w:t>
      </w:r>
      <w:r w:rsidR="00D70BA8" w:rsidRPr="000738E6">
        <w:rPr>
          <w:rFonts w:ascii="Times New Roman" w:hAnsi="Times New Roman" w:cs="Times New Roman"/>
          <w:sz w:val="24"/>
          <w:szCs w:val="24"/>
        </w:rPr>
        <w:t>. Examples of s</w:t>
      </w:r>
      <w:r w:rsidR="0020308B" w:rsidRPr="000738E6">
        <w:rPr>
          <w:rFonts w:ascii="Times New Roman" w:hAnsi="Times New Roman" w:cs="Times New Roman"/>
          <w:sz w:val="24"/>
          <w:szCs w:val="24"/>
        </w:rPr>
        <w:t>y</w:t>
      </w:r>
      <w:r w:rsidR="00307CC4" w:rsidRPr="000738E6">
        <w:rPr>
          <w:rFonts w:ascii="Times New Roman" w:hAnsi="Times New Roman" w:cs="Times New Roman"/>
          <w:sz w:val="24"/>
          <w:szCs w:val="24"/>
        </w:rPr>
        <w:t xml:space="preserve">mbols </w:t>
      </w:r>
      <w:r w:rsidR="00D70BA8" w:rsidRPr="000738E6">
        <w:rPr>
          <w:rFonts w:ascii="Times New Roman" w:hAnsi="Times New Roman" w:cs="Times New Roman"/>
          <w:sz w:val="24"/>
          <w:szCs w:val="24"/>
        </w:rPr>
        <w:t xml:space="preserve">that we created are </w:t>
      </w:r>
      <w:r w:rsidR="00307CC4" w:rsidRPr="000738E6">
        <w:rPr>
          <w:rFonts w:ascii="Times New Roman" w:hAnsi="Times New Roman" w:cs="Times New Roman"/>
          <w:sz w:val="24"/>
          <w:szCs w:val="24"/>
        </w:rPr>
        <w:t xml:space="preserve">shown in Figure 7, </w:t>
      </w:r>
      <w:r w:rsidR="0020308B" w:rsidRPr="000738E6">
        <w:rPr>
          <w:rFonts w:ascii="Times New Roman" w:hAnsi="Times New Roman" w:cs="Times New Roman"/>
          <w:sz w:val="24"/>
          <w:szCs w:val="24"/>
        </w:rPr>
        <w:t xml:space="preserve">were </w:t>
      </w:r>
      <w:r w:rsidR="00307CC4" w:rsidRPr="000738E6">
        <w:rPr>
          <w:rFonts w:ascii="Times New Roman" w:hAnsi="Times New Roman" w:cs="Times New Roman"/>
          <w:sz w:val="24"/>
          <w:szCs w:val="24"/>
        </w:rPr>
        <w:t xml:space="preserve">created </w:t>
      </w:r>
      <w:r w:rsidR="0020308B" w:rsidRPr="000738E6">
        <w:rPr>
          <w:rFonts w:ascii="Times New Roman" w:hAnsi="Times New Roman" w:cs="Times New Roman"/>
          <w:sz w:val="24"/>
          <w:szCs w:val="24"/>
        </w:rPr>
        <w:t xml:space="preserve">in an </w:t>
      </w:r>
      <w:r w:rsidR="00307CC4" w:rsidRPr="000738E6">
        <w:rPr>
          <w:rFonts w:ascii="Times New Roman" w:hAnsi="Times New Roman" w:cs="Times New Roman"/>
          <w:sz w:val="24"/>
          <w:szCs w:val="24"/>
        </w:rPr>
        <w:t xml:space="preserve">editable layer that </w:t>
      </w:r>
      <w:r w:rsidR="00D70BA8" w:rsidRPr="000738E6">
        <w:rPr>
          <w:rFonts w:ascii="Times New Roman" w:hAnsi="Times New Roman" w:cs="Times New Roman"/>
          <w:sz w:val="24"/>
          <w:szCs w:val="24"/>
        </w:rPr>
        <w:t>is easy to access and manipulate</w:t>
      </w:r>
      <w:r w:rsidR="00D70BA8">
        <w:rPr>
          <w:rFonts w:ascii="Arial" w:hAnsi="Arial"/>
          <w:sz w:val="24"/>
          <w:szCs w:val="24"/>
        </w:rPr>
        <w:t>.</w:t>
      </w:r>
      <w:r w:rsidR="005937DD">
        <w:rPr>
          <w:rFonts w:ascii="Arial" w:hAnsi="Arial"/>
          <w:noProof/>
          <w:sz w:val="24"/>
          <w:szCs w:val="24"/>
        </w:rPr>
        <w:drawing>
          <wp:inline distT="0" distB="0" distL="0" distR="0" wp14:anchorId="4C608D8D" wp14:editId="00F4068E">
            <wp:extent cx="4800600" cy="1963415"/>
            <wp:effectExtent l="177800" t="177800" r="381000" b="374015"/>
            <wp:docPr id="10" name="Picture 10" descr="WESTCAVE:Master Ico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WESTCAVE:Master Icon Fi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1963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2A378A" w14:textId="11D9B04D" w:rsidR="005937DD" w:rsidRPr="00D70BA8" w:rsidRDefault="005937DD" w:rsidP="00D70BA8">
      <w:pPr>
        <w:pStyle w:val="Caption"/>
      </w:pPr>
      <w:r>
        <w:t xml:space="preserve">Figure </w:t>
      </w:r>
      <w:r w:rsidR="009562B2">
        <w:fldChar w:fldCharType="begin"/>
      </w:r>
      <w:r w:rsidR="009562B2">
        <w:instrText xml:space="preserve"> SEQ Figure \* ARABIC </w:instrText>
      </w:r>
      <w:r w:rsidR="009562B2">
        <w:fldChar w:fldCharType="separate"/>
      </w:r>
      <w:r>
        <w:rPr>
          <w:noProof/>
        </w:rPr>
        <w:t>7</w:t>
      </w:r>
      <w:r w:rsidR="009562B2">
        <w:rPr>
          <w:noProof/>
        </w:rPr>
        <w:fldChar w:fldCharType="end"/>
      </w:r>
      <w:r>
        <w:t>: Symbols We Designed in Adobe Illustrator.</w:t>
      </w:r>
    </w:p>
    <w:p w14:paraId="1F338B1D" w14:textId="3C6CD1A6" w:rsidR="005937DD" w:rsidRDefault="005937DD" w:rsidP="00947149">
      <w:pPr>
        <w:pStyle w:val="ListParagraph"/>
        <w:numPr>
          <w:ilvl w:val="1"/>
          <w:numId w:val="12"/>
        </w:numPr>
        <w:spacing w:line="360" w:lineRule="auto"/>
        <w:rPr>
          <w:rFonts w:ascii="Arial" w:hAnsi="Arial"/>
          <w:sz w:val="24"/>
          <w:szCs w:val="24"/>
        </w:rPr>
      </w:pPr>
      <w:r>
        <w:rPr>
          <w:rFonts w:ascii="Arial" w:hAnsi="Arial"/>
          <w:sz w:val="24"/>
          <w:szCs w:val="24"/>
        </w:rPr>
        <w:t xml:space="preserve">     </w:t>
      </w:r>
      <w:r w:rsidR="00D70BA8">
        <w:rPr>
          <w:rFonts w:ascii="Arial" w:hAnsi="Arial"/>
          <w:sz w:val="24"/>
          <w:szCs w:val="24"/>
        </w:rPr>
        <w:t>INCREASING</w:t>
      </w:r>
      <w:r w:rsidRPr="005937DD">
        <w:rPr>
          <w:rFonts w:ascii="Arial" w:hAnsi="Arial"/>
          <w:sz w:val="24"/>
          <w:szCs w:val="24"/>
        </w:rPr>
        <w:t xml:space="preserve"> </w:t>
      </w:r>
      <w:r w:rsidR="00A5162E">
        <w:rPr>
          <w:rFonts w:ascii="Arial" w:hAnsi="Arial"/>
          <w:sz w:val="24"/>
          <w:szCs w:val="24"/>
        </w:rPr>
        <w:t xml:space="preserve">AVIAN </w:t>
      </w:r>
      <w:r w:rsidRPr="005937DD">
        <w:rPr>
          <w:rFonts w:ascii="Arial" w:hAnsi="Arial"/>
          <w:sz w:val="24"/>
          <w:szCs w:val="24"/>
        </w:rPr>
        <w:t>G</w:t>
      </w:r>
      <w:r>
        <w:rPr>
          <w:rFonts w:ascii="Arial" w:hAnsi="Arial"/>
          <w:sz w:val="24"/>
          <w:szCs w:val="24"/>
        </w:rPr>
        <w:t xml:space="preserve">EOGRAPHIC </w:t>
      </w:r>
      <w:r w:rsidRPr="005937DD">
        <w:rPr>
          <w:rFonts w:ascii="Arial" w:hAnsi="Arial"/>
          <w:sz w:val="24"/>
          <w:szCs w:val="24"/>
        </w:rPr>
        <w:t>I</w:t>
      </w:r>
      <w:r>
        <w:rPr>
          <w:rFonts w:ascii="Arial" w:hAnsi="Arial"/>
          <w:sz w:val="24"/>
          <w:szCs w:val="24"/>
        </w:rPr>
        <w:t>NFORMATION</w:t>
      </w:r>
      <w:r w:rsidR="00D70BA8">
        <w:rPr>
          <w:rFonts w:ascii="Arial" w:hAnsi="Arial"/>
          <w:sz w:val="24"/>
          <w:szCs w:val="24"/>
        </w:rPr>
        <w:t xml:space="preserve"> LOCALLY</w:t>
      </w:r>
      <w:r w:rsidRPr="005937DD">
        <w:rPr>
          <w:rFonts w:ascii="Arial" w:hAnsi="Arial"/>
          <w:sz w:val="24"/>
          <w:szCs w:val="24"/>
        </w:rPr>
        <w:t xml:space="preserve"> </w:t>
      </w:r>
    </w:p>
    <w:p w14:paraId="22BA8600" w14:textId="77777777" w:rsidR="00021672" w:rsidRPr="005937DD" w:rsidRDefault="00021672" w:rsidP="00021672">
      <w:pPr>
        <w:pStyle w:val="ListParagraph"/>
        <w:spacing w:line="360" w:lineRule="auto"/>
        <w:ind w:left="405"/>
        <w:rPr>
          <w:rFonts w:ascii="Arial" w:hAnsi="Arial"/>
          <w:sz w:val="24"/>
          <w:szCs w:val="24"/>
        </w:rPr>
      </w:pPr>
    </w:p>
    <w:p w14:paraId="176C9581" w14:textId="0138C633" w:rsidR="005937DD" w:rsidRPr="000738E6" w:rsidRDefault="00D70BA8" w:rsidP="002C238A">
      <w:pPr>
        <w:pStyle w:val="ListParagraph"/>
        <w:spacing w:line="360" w:lineRule="auto"/>
        <w:ind w:left="-90" w:firstLine="810"/>
        <w:rPr>
          <w:rFonts w:ascii="Times New Roman" w:hAnsi="Times New Roman" w:cs="Times New Roman"/>
          <w:sz w:val="24"/>
          <w:szCs w:val="24"/>
        </w:rPr>
      </w:pPr>
      <w:r w:rsidRPr="000738E6">
        <w:rPr>
          <w:rFonts w:ascii="Times New Roman" w:hAnsi="Times New Roman" w:cs="Times New Roman"/>
          <w:sz w:val="24"/>
          <w:szCs w:val="24"/>
        </w:rPr>
        <w:t>As discussed</w:t>
      </w:r>
      <w:r w:rsidR="00A51244" w:rsidRPr="000738E6">
        <w:rPr>
          <w:rFonts w:ascii="Times New Roman" w:hAnsi="Times New Roman" w:cs="Times New Roman"/>
          <w:sz w:val="24"/>
          <w:szCs w:val="24"/>
        </w:rPr>
        <w:t xml:space="preserve">, </w:t>
      </w:r>
      <w:r w:rsidRPr="000738E6">
        <w:rPr>
          <w:rFonts w:ascii="Times New Roman" w:hAnsi="Times New Roman" w:cs="Times New Roman"/>
          <w:sz w:val="24"/>
          <w:szCs w:val="24"/>
        </w:rPr>
        <w:t xml:space="preserve">the Westcave Christmas Bird Count (CBC) does </w:t>
      </w:r>
      <w:r w:rsidR="00C60954" w:rsidRPr="000738E6">
        <w:rPr>
          <w:rFonts w:ascii="Times New Roman" w:hAnsi="Times New Roman" w:cs="Times New Roman"/>
          <w:sz w:val="24"/>
          <w:szCs w:val="24"/>
        </w:rPr>
        <w:t xml:space="preserve">not </w:t>
      </w:r>
      <w:r w:rsidRPr="000738E6">
        <w:rPr>
          <w:rFonts w:ascii="Times New Roman" w:hAnsi="Times New Roman" w:cs="Times New Roman"/>
          <w:sz w:val="24"/>
          <w:szCs w:val="24"/>
        </w:rPr>
        <w:t>currently use absolute location methods to record bird sightings</w:t>
      </w:r>
      <w:r w:rsidR="00021672" w:rsidRPr="000738E6">
        <w:rPr>
          <w:rFonts w:ascii="Times New Roman" w:hAnsi="Times New Roman" w:cs="Times New Roman"/>
          <w:sz w:val="24"/>
          <w:szCs w:val="24"/>
        </w:rPr>
        <w:t xml:space="preserve">. </w:t>
      </w:r>
      <w:r w:rsidRPr="000738E6">
        <w:rPr>
          <w:rFonts w:ascii="Times New Roman" w:hAnsi="Times New Roman" w:cs="Times New Roman"/>
          <w:sz w:val="24"/>
          <w:szCs w:val="24"/>
        </w:rPr>
        <w:t>The</w:t>
      </w:r>
      <w:r w:rsidR="00021672" w:rsidRPr="000738E6">
        <w:rPr>
          <w:rFonts w:ascii="Times New Roman" w:hAnsi="Times New Roman" w:cs="Times New Roman"/>
          <w:sz w:val="24"/>
          <w:szCs w:val="24"/>
        </w:rPr>
        <w:t xml:space="preserve"> clients</w:t>
      </w:r>
      <w:r w:rsidRPr="000738E6">
        <w:rPr>
          <w:rFonts w:ascii="Times New Roman" w:hAnsi="Times New Roman" w:cs="Times New Roman"/>
          <w:sz w:val="24"/>
          <w:szCs w:val="24"/>
        </w:rPr>
        <w:t xml:space="preserve"> relied on memory </w:t>
      </w:r>
      <w:r w:rsidR="00021672" w:rsidRPr="000738E6">
        <w:rPr>
          <w:rFonts w:ascii="Times New Roman" w:hAnsi="Times New Roman" w:cs="Times New Roman"/>
          <w:sz w:val="24"/>
          <w:szCs w:val="24"/>
        </w:rPr>
        <w:t xml:space="preserve">to tell us the relative </w:t>
      </w:r>
      <w:r w:rsidR="00692174" w:rsidRPr="000738E6">
        <w:rPr>
          <w:rFonts w:ascii="Times New Roman" w:hAnsi="Times New Roman" w:cs="Times New Roman"/>
          <w:sz w:val="24"/>
          <w:szCs w:val="24"/>
        </w:rPr>
        <w:t>locations of common bird sightings</w:t>
      </w:r>
      <w:r w:rsidR="00021672" w:rsidRPr="000738E6">
        <w:rPr>
          <w:rFonts w:ascii="Times New Roman" w:hAnsi="Times New Roman" w:cs="Times New Roman"/>
          <w:sz w:val="24"/>
          <w:szCs w:val="24"/>
        </w:rPr>
        <w:t xml:space="preserve">. In the future, we would like </w:t>
      </w:r>
      <w:r w:rsidR="003634A5" w:rsidRPr="000738E6">
        <w:rPr>
          <w:rFonts w:ascii="Times New Roman" w:hAnsi="Times New Roman" w:cs="Times New Roman"/>
          <w:sz w:val="24"/>
          <w:szCs w:val="24"/>
        </w:rPr>
        <w:t xml:space="preserve">to see the WODC implement </w:t>
      </w:r>
      <w:r w:rsidR="00692174" w:rsidRPr="000738E6">
        <w:rPr>
          <w:rFonts w:ascii="Times New Roman" w:hAnsi="Times New Roman" w:cs="Times New Roman"/>
          <w:sz w:val="24"/>
          <w:szCs w:val="24"/>
        </w:rPr>
        <w:t xml:space="preserve">a more </w:t>
      </w:r>
      <w:r w:rsidR="003634A5" w:rsidRPr="000738E6">
        <w:rPr>
          <w:rFonts w:ascii="Times New Roman" w:hAnsi="Times New Roman" w:cs="Times New Roman"/>
          <w:sz w:val="24"/>
          <w:szCs w:val="24"/>
        </w:rPr>
        <w:t xml:space="preserve">systematic </w:t>
      </w:r>
      <w:r w:rsidR="00021672" w:rsidRPr="000738E6">
        <w:rPr>
          <w:rFonts w:ascii="Times New Roman" w:hAnsi="Times New Roman" w:cs="Times New Roman"/>
          <w:sz w:val="24"/>
          <w:szCs w:val="24"/>
        </w:rPr>
        <w:t>geographic</w:t>
      </w:r>
      <w:r w:rsidR="003634A5" w:rsidRPr="000738E6">
        <w:rPr>
          <w:rFonts w:ascii="Times New Roman" w:hAnsi="Times New Roman" w:cs="Times New Roman"/>
          <w:sz w:val="24"/>
          <w:szCs w:val="24"/>
        </w:rPr>
        <w:t xml:space="preserve"> system for</w:t>
      </w:r>
      <w:r w:rsidR="00021672" w:rsidRPr="000738E6">
        <w:rPr>
          <w:rFonts w:ascii="Times New Roman" w:hAnsi="Times New Roman" w:cs="Times New Roman"/>
          <w:sz w:val="24"/>
          <w:szCs w:val="24"/>
        </w:rPr>
        <w:t xml:space="preserve"> record</w:t>
      </w:r>
      <w:r w:rsidR="003634A5" w:rsidRPr="000738E6">
        <w:rPr>
          <w:rFonts w:ascii="Times New Roman" w:hAnsi="Times New Roman" w:cs="Times New Roman"/>
          <w:sz w:val="24"/>
          <w:szCs w:val="24"/>
        </w:rPr>
        <w:t>ing</w:t>
      </w:r>
      <w:r w:rsidR="00021672" w:rsidRPr="000738E6">
        <w:rPr>
          <w:rFonts w:ascii="Times New Roman" w:hAnsi="Times New Roman" w:cs="Times New Roman"/>
          <w:sz w:val="24"/>
          <w:szCs w:val="24"/>
        </w:rPr>
        <w:t xml:space="preserve"> </w:t>
      </w:r>
      <w:r w:rsidR="003634A5" w:rsidRPr="000738E6">
        <w:rPr>
          <w:rFonts w:ascii="Times New Roman" w:hAnsi="Times New Roman" w:cs="Times New Roman"/>
          <w:sz w:val="24"/>
          <w:szCs w:val="24"/>
        </w:rPr>
        <w:t xml:space="preserve">bird sighting locations.  </w:t>
      </w:r>
      <w:r w:rsidR="00C60954" w:rsidRPr="000738E6">
        <w:rPr>
          <w:rFonts w:ascii="Times New Roman" w:hAnsi="Times New Roman" w:cs="Times New Roman"/>
          <w:sz w:val="24"/>
          <w:szCs w:val="24"/>
        </w:rPr>
        <w:t xml:space="preserve">Considering the </w:t>
      </w:r>
      <w:r w:rsidR="003634A5" w:rsidRPr="000738E6">
        <w:rPr>
          <w:rFonts w:ascii="Times New Roman" w:hAnsi="Times New Roman" w:cs="Times New Roman"/>
          <w:sz w:val="24"/>
          <w:szCs w:val="24"/>
        </w:rPr>
        <w:t>use</w:t>
      </w:r>
      <w:r w:rsidR="00C60954" w:rsidRPr="000738E6">
        <w:rPr>
          <w:rFonts w:ascii="Times New Roman" w:hAnsi="Times New Roman" w:cs="Times New Roman"/>
          <w:sz w:val="24"/>
          <w:szCs w:val="24"/>
        </w:rPr>
        <w:t xml:space="preserve"> of</w:t>
      </w:r>
      <w:r w:rsidR="00021672" w:rsidRPr="000738E6">
        <w:rPr>
          <w:rFonts w:ascii="Times New Roman" w:hAnsi="Times New Roman" w:cs="Times New Roman"/>
          <w:sz w:val="24"/>
          <w:szCs w:val="24"/>
        </w:rPr>
        <w:t xml:space="preserve"> </w:t>
      </w:r>
      <w:r w:rsidR="003634A5" w:rsidRPr="000738E6">
        <w:rPr>
          <w:rFonts w:ascii="Times New Roman" w:hAnsi="Times New Roman" w:cs="Times New Roman"/>
          <w:sz w:val="24"/>
          <w:szCs w:val="24"/>
        </w:rPr>
        <w:t>pin drops on smart phone</w:t>
      </w:r>
      <w:r w:rsidR="00021672" w:rsidRPr="000738E6">
        <w:rPr>
          <w:rFonts w:ascii="Times New Roman" w:hAnsi="Times New Roman" w:cs="Times New Roman"/>
          <w:sz w:val="24"/>
          <w:szCs w:val="24"/>
        </w:rPr>
        <w:t xml:space="preserve"> map application</w:t>
      </w:r>
      <w:r w:rsidR="003634A5" w:rsidRPr="000738E6">
        <w:rPr>
          <w:rFonts w:ascii="Times New Roman" w:hAnsi="Times New Roman" w:cs="Times New Roman"/>
          <w:sz w:val="24"/>
          <w:szCs w:val="24"/>
        </w:rPr>
        <w:t>s</w:t>
      </w:r>
      <w:r w:rsidR="00C60954" w:rsidRPr="000738E6">
        <w:rPr>
          <w:rFonts w:ascii="Times New Roman" w:hAnsi="Times New Roman" w:cs="Times New Roman"/>
          <w:sz w:val="24"/>
          <w:szCs w:val="24"/>
        </w:rPr>
        <w:t xml:space="preserve"> would enhance the method of WODC’s volunteering efforts</w:t>
      </w:r>
      <w:r w:rsidR="003634A5" w:rsidRPr="000738E6">
        <w:rPr>
          <w:rFonts w:ascii="Times New Roman" w:hAnsi="Times New Roman" w:cs="Times New Roman"/>
          <w:sz w:val="24"/>
          <w:szCs w:val="24"/>
        </w:rPr>
        <w:t>.  Taking steps</w:t>
      </w:r>
      <w:r w:rsidR="00C60954" w:rsidRPr="000738E6">
        <w:rPr>
          <w:rFonts w:ascii="Times New Roman" w:hAnsi="Times New Roman" w:cs="Times New Roman"/>
          <w:sz w:val="24"/>
          <w:szCs w:val="24"/>
        </w:rPr>
        <w:t xml:space="preserve"> to improve these bird sighting collection methods would improve the</w:t>
      </w:r>
      <w:r w:rsidR="003634A5" w:rsidRPr="000738E6">
        <w:rPr>
          <w:rFonts w:ascii="Times New Roman" w:hAnsi="Times New Roman" w:cs="Times New Roman"/>
          <w:sz w:val="24"/>
          <w:szCs w:val="24"/>
        </w:rPr>
        <w:t xml:space="preserve"> quality </w:t>
      </w:r>
      <w:r w:rsidR="00C60954" w:rsidRPr="000738E6">
        <w:rPr>
          <w:rFonts w:ascii="Times New Roman" w:hAnsi="Times New Roman" w:cs="Times New Roman"/>
          <w:sz w:val="24"/>
          <w:szCs w:val="24"/>
        </w:rPr>
        <w:t xml:space="preserve">of the data. Enabling the use of GIS analysis will further </w:t>
      </w:r>
      <w:r w:rsidR="003634A5" w:rsidRPr="000738E6">
        <w:rPr>
          <w:rFonts w:ascii="Times New Roman" w:hAnsi="Times New Roman" w:cs="Times New Roman"/>
          <w:sz w:val="24"/>
          <w:szCs w:val="24"/>
        </w:rPr>
        <w:t xml:space="preserve">Westcave </w:t>
      </w:r>
      <w:r w:rsidR="00E95F3F" w:rsidRPr="000738E6">
        <w:rPr>
          <w:rFonts w:ascii="Times New Roman" w:hAnsi="Times New Roman" w:cs="Times New Roman"/>
          <w:sz w:val="24"/>
          <w:szCs w:val="24"/>
        </w:rPr>
        <w:t>CBC</w:t>
      </w:r>
      <w:r w:rsidR="003634A5" w:rsidRPr="000738E6">
        <w:rPr>
          <w:rFonts w:ascii="Times New Roman" w:hAnsi="Times New Roman" w:cs="Times New Roman"/>
          <w:sz w:val="24"/>
          <w:szCs w:val="24"/>
        </w:rPr>
        <w:t xml:space="preserve"> </w:t>
      </w:r>
      <w:r w:rsidR="00C60954" w:rsidRPr="000738E6">
        <w:rPr>
          <w:rFonts w:ascii="Times New Roman" w:hAnsi="Times New Roman" w:cs="Times New Roman"/>
          <w:sz w:val="24"/>
          <w:szCs w:val="24"/>
        </w:rPr>
        <w:t>data collection</w:t>
      </w:r>
      <w:r w:rsidR="003634A5" w:rsidRPr="000738E6">
        <w:rPr>
          <w:rFonts w:ascii="Times New Roman" w:hAnsi="Times New Roman" w:cs="Times New Roman"/>
          <w:sz w:val="24"/>
          <w:szCs w:val="24"/>
        </w:rPr>
        <w:t xml:space="preserve"> for serving bird conservation efforts.</w:t>
      </w:r>
    </w:p>
    <w:p w14:paraId="4339FD63" w14:textId="77777777" w:rsidR="00021672" w:rsidRPr="005937DD" w:rsidRDefault="00021672" w:rsidP="00021672">
      <w:pPr>
        <w:pStyle w:val="ListParagraph"/>
        <w:spacing w:line="360" w:lineRule="auto"/>
        <w:ind w:left="-90" w:firstLine="810"/>
        <w:rPr>
          <w:rFonts w:ascii="Arial" w:hAnsi="Arial"/>
          <w:sz w:val="24"/>
          <w:szCs w:val="24"/>
        </w:rPr>
      </w:pPr>
    </w:p>
    <w:p w14:paraId="365A44B1" w14:textId="6CDDED61" w:rsidR="00A815BF" w:rsidRDefault="000D1E87" w:rsidP="00947149">
      <w:pPr>
        <w:pStyle w:val="ListParagraph"/>
        <w:numPr>
          <w:ilvl w:val="0"/>
          <w:numId w:val="12"/>
        </w:numPr>
        <w:spacing w:after="0" w:line="360" w:lineRule="auto"/>
        <w:ind w:hanging="720"/>
        <w:rPr>
          <w:rFonts w:ascii="Arial" w:hAnsi="Arial" w:cs="Arial"/>
          <w:b/>
          <w:sz w:val="24"/>
          <w:szCs w:val="24"/>
        </w:rPr>
      </w:pPr>
      <w:r w:rsidRPr="00F8309F">
        <w:rPr>
          <w:rFonts w:ascii="Arial" w:hAnsi="Arial" w:cs="Arial"/>
          <w:b/>
          <w:sz w:val="24"/>
          <w:szCs w:val="24"/>
        </w:rPr>
        <w:t>CONCLUSION</w:t>
      </w:r>
    </w:p>
    <w:p w14:paraId="3B7C7F39" w14:textId="77777777" w:rsidR="000738E6" w:rsidRPr="00FF1DBE" w:rsidRDefault="000738E6" w:rsidP="000738E6">
      <w:pPr>
        <w:pStyle w:val="ListParagraph"/>
        <w:spacing w:after="0" w:line="360" w:lineRule="auto"/>
        <w:ind w:firstLine="720"/>
        <w:rPr>
          <w:rFonts w:ascii="Times New Roman" w:hAnsi="Times New Roman" w:cs="Times New Roman"/>
          <w:sz w:val="24"/>
          <w:szCs w:val="24"/>
        </w:rPr>
      </w:pPr>
      <w:r w:rsidRPr="00FF1DBE">
        <w:rPr>
          <w:rFonts w:ascii="Times New Roman" w:hAnsi="Times New Roman" w:cs="Times New Roman"/>
          <w:sz w:val="24"/>
          <w:szCs w:val="24"/>
        </w:rPr>
        <w:t xml:space="preserve">Our mission to contribute to the WODC’s education and conservation efforts was accomplished. As the GeoJays became aware of potential inconsistencies in data collection methods the primary objective shifted from data analysis to improving data collection capabilities. Integrating a systematic method for recording bird sightings will enrich volunteer conservation efforts and illustrate geospatial patterns. Contributions to the Westcave Outdoor Discovery Center are possible due to the support of our client. Our </w:t>
      </w:r>
      <w:r w:rsidRPr="00FF1DBE">
        <w:rPr>
          <w:rFonts w:ascii="Times New Roman" w:hAnsi="Times New Roman" w:cs="Times New Roman"/>
          <w:sz w:val="24"/>
          <w:szCs w:val="24"/>
        </w:rPr>
        <w:lastRenderedPageBreak/>
        <w:t xml:space="preserve">client’s volunteering efforts provided ten years of data collection that are essential to the framework of the Westcave GIS. </w:t>
      </w:r>
    </w:p>
    <w:p w14:paraId="32297112" w14:textId="77777777" w:rsidR="000738E6" w:rsidRPr="00FF1DBE" w:rsidRDefault="000738E6" w:rsidP="000738E6">
      <w:pPr>
        <w:pStyle w:val="ListParagraph"/>
        <w:spacing w:after="0" w:line="360" w:lineRule="auto"/>
        <w:ind w:firstLine="720"/>
        <w:rPr>
          <w:rFonts w:ascii="Times New Roman" w:hAnsi="Times New Roman" w:cs="Times New Roman"/>
          <w:sz w:val="24"/>
          <w:szCs w:val="24"/>
        </w:rPr>
      </w:pPr>
      <w:r w:rsidRPr="00FF1DBE">
        <w:rPr>
          <w:rFonts w:ascii="Times New Roman" w:hAnsi="Times New Roman" w:cs="Times New Roman"/>
          <w:sz w:val="24"/>
          <w:szCs w:val="24"/>
        </w:rPr>
        <w:t xml:space="preserve">A future task relevant to the WODC is the application of hand-held devices to record the absolute location of sightings. Spatially appending the location of the birds being sighted by volunteers with the frequency of bird sightings in the WODC’s ten regions would amplify the understanding and implications of education and conservation efforts. This information would reveal the unseen patterns that exist between regional habitats and individual avian species.   </w:t>
      </w:r>
    </w:p>
    <w:p w14:paraId="7AE37E53" w14:textId="29D95AFA" w:rsidR="000738E6" w:rsidRPr="000738E6" w:rsidRDefault="000738E6" w:rsidP="000738E6">
      <w:pPr>
        <w:spacing w:after="0" w:line="360" w:lineRule="auto"/>
        <w:ind w:left="720" w:firstLine="720"/>
        <w:rPr>
          <w:rFonts w:ascii="Times New Roman" w:hAnsi="Times New Roman" w:cs="Times New Roman"/>
          <w:sz w:val="24"/>
          <w:szCs w:val="24"/>
        </w:rPr>
      </w:pPr>
      <w:r w:rsidRPr="000738E6">
        <w:rPr>
          <w:rFonts w:ascii="Times New Roman" w:hAnsi="Times New Roman" w:cs="Times New Roman"/>
          <w:sz w:val="24"/>
          <w:szCs w:val="24"/>
        </w:rPr>
        <w:t xml:space="preserve">We would like to encourage Westcave Outdoor Discovery Center to continue their collaboration with the GIS Design and Implementation class in the future. Building upon this project would serve the WODC in its conservation efforts. </w:t>
      </w:r>
    </w:p>
    <w:p w14:paraId="599C5EA9" w14:textId="7997A955" w:rsidR="00F8309F" w:rsidRPr="009562B2" w:rsidRDefault="00B322C3" w:rsidP="009562B2">
      <w:pPr>
        <w:pStyle w:val="ListParagraph"/>
        <w:spacing w:after="0" w:line="360" w:lineRule="auto"/>
        <w:ind w:left="-90" w:firstLine="810"/>
        <w:rPr>
          <w:rFonts w:ascii="Arial" w:hAnsi="Arial" w:cs="Arial"/>
          <w:sz w:val="24"/>
          <w:szCs w:val="24"/>
        </w:rPr>
      </w:pPr>
      <w:r w:rsidRPr="009562B2">
        <w:rPr>
          <w:rFonts w:ascii="Arial" w:hAnsi="Arial" w:cs="Arial"/>
          <w:b/>
          <w:sz w:val="24"/>
          <w:szCs w:val="24"/>
        </w:rPr>
        <w:br/>
      </w:r>
    </w:p>
    <w:sdt>
      <w:sdtPr>
        <w:id w:val="-1254661841"/>
        <w:docPartObj>
          <w:docPartGallery w:val="Bibliographies"/>
          <w:docPartUnique/>
        </w:docPartObj>
      </w:sdtPr>
      <w:sdtContent>
        <w:p w14:paraId="6B629381" w14:textId="2147123A" w:rsidR="00A815BF" w:rsidRDefault="00A815BF" w:rsidP="00947149">
          <w:pPr>
            <w:pStyle w:val="ListParagraph"/>
            <w:numPr>
              <w:ilvl w:val="0"/>
              <w:numId w:val="12"/>
            </w:numPr>
            <w:spacing w:after="0" w:line="360" w:lineRule="auto"/>
            <w:ind w:hanging="720"/>
            <w:rPr>
              <w:rFonts w:ascii="Arial" w:hAnsi="Arial" w:cs="Arial"/>
              <w:b/>
              <w:sz w:val="24"/>
              <w:szCs w:val="24"/>
            </w:rPr>
          </w:pPr>
          <w:r>
            <w:rPr>
              <w:rFonts w:ascii="Arial" w:hAnsi="Arial" w:cs="Arial"/>
              <w:b/>
              <w:sz w:val="24"/>
              <w:szCs w:val="24"/>
            </w:rPr>
            <w:t>REFERENCES</w:t>
          </w:r>
        </w:p>
        <w:p w14:paraId="4729D76E" w14:textId="77777777" w:rsidR="00021672" w:rsidRDefault="00021672" w:rsidP="00021672">
          <w:pPr>
            <w:pStyle w:val="ListParagraph"/>
            <w:spacing w:after="0" w:line="360" w:lineRule="auto"/>
            <w:rPr>
              <w:rFonts w:ascii="Arial" w:hAnsi="Arial" w:cs="Arial"/>
              <w:b/>
              <w:sz w:val="24"/>
              <w:szCs w:val="24"/>
            </w:rPr>
          </w:pPr>
        </w:p>
        <w:sdt>
          <w:sdtPr>
            <w:rPr>
              <w:rFonts w:asciiTheme="majorHAnsi" w:eastAsiaTheme="minorEastAsia" w:hAnsiTheme="majorHAnsi" w:cs="Arial"/>
              <w:sz w:val="24"/>
              <w:szCs w:val="24"/>
            </w:rPr>
            <w:id w:val="-573587230"/>
            <w:bibliography/>
          </w:sdtPr>
          <w:sdtEndPr>
            <w:rPr>
              <w:rFonts w:asciiTheme="minorHAnsi" w:eastAsiaTheme="minorHAnsi" w:hAnsiTheme="minorHAnsi" w:cstheme="minorBidi"/>
              <w:sz w:val="22"/>
              <w:szCs w:val="22"/>
            </w:rPr>
          </w:sdtEndPr>
          <w:sdtContent>
            <w:sdt>
              <w:sdtPr>
                <w:rPr>
                  <w:rFonts w:asciiTheme="majorHAnsi" w:eastAsiaTheme="minorEastAsia" w:hAnsiTheme="majorHAnsi" w:cs="Arial"/>
                  <w:sz w:val="24"/>
                  <w:szCs w:val="24"/>
                </w:rPr>
                <w:id w:val="-1510680902"/>
                <w:bibliography/>
              </w:sdtPr>
              <w:sdtContent>
                <w:p w14:paraId="5F0F6141" w14:textId="77777777" w:rsidR="00AF41BC" w:rsidRPr="000A39F7" w:rsidRDefault="00A815BF" w:rsidP="00AF41BC">
                  <w:pPr>
                    <w:pStyle w:val="Bibliography"/>
                    <w:ind w:left="720" w:hanging="720"/>
                    <w:rPr>
                      <w:rFonts w:ascii="Arial" w:hAnsi="Arial" w:cs="Arial"/>
                      <w:noProof/>
                      <w:sz w:val="24"/>
                      <w:szCs w:val="24"/>
                    </w:rPr>
                  </w:pPr>
                  <w:r w:rsidRPr="00A815BF">
                    <w:rPr>
                      <w:rFonts w:ascii="Arial" w:eastAsiaTheme="minorEastAsia" w:hAnsi="Arial" w:cs="Arial"/>
                      <w:sz w:val="24"/>
                      <w:szCs w:val="24"/>
                    </w:rPr>
                    <w:fldChar w:fldCharType="begin"/>
                  </w:r>
                  <w:r w:rsidRPr="00A815BF">
                    <w:rPr>
                      <w:rFonts w:ascii="Arial" w:eastAsiaTheme="minorEastAsia" w:hAnsi="Arial" w:cs="Arial"/>
                      <w:sz w:val="24"/>
                      <w:szCs w:val="24"/>
                    </w:rPr>
                    <w:instrText xml:space="preserve"> BIBLIOGRAPHY </w:instrText>
                  </w:r>
                  <w:r w:rsidRPr="00A815BF">
                    <w:rPr>
                      <w:rFonts w:ascii="Arial" w:eastAsiaTheme="minorEastAsia" w:hAnsi="Arial" w:cs="Arial"/>
                      <w:sz w:val="24"/>
                      <w:szCs w:val="24"/>
                    </w:rPr>
                    <w:fldChar w:fldCharType="separate"/>
                  </w:r>
                  <w:r w:rsidR="00AF41BC">
                    <w:rPr>
                      <w:noProof/>
                    </w:rPr>
                    <w:t>Do</w:t>
                  </w:r>
                  <w:r w:rsidR="00AF41BC" w:rsidRPr="000A39F7">
                    <w:rPr>
                      <w:rFonts w:ascii="Arial" w:hAnsi="Arial" w:cs="Arial"/>
                      <w:noProof/>
                    </w:rPr>
                    <w:t xml:space="preserve">nald, Samantha Mac. 2015. "www.businesswire.com." </w:t>
                  </w:r>
                  <w:r w:rsidR="00AF41BC" w:rsidRPr="000A39F7">
                    <w:rPr>
                      <w:rFonts w:ascii="Arial" w:hAnsi="Arial" w:cs="Arial"/>
                      <w:i/>
                      <w:iCs/>
                      <w:noProof/>
                    </w:rPr>
                    <w:t>National Audubon Society Honored for Outstanding Application of GIS in Conservation</w:t>
                  </w:r>
                  <w:r w:rsidR="00AF41BC" w:rsidRPr="000A39F7">
                    <w:rPr>
                      <w:rFonts w:ascii="Arial" w:hAnsi="Arial" w:cs="Arial"/>
                      <w:noProof/>
                    </w:rPr>
                    <w:t>, July 20. Accessed 2015.</w:t>
                  </w:r>
                </w:p>
                <w:p w14:paraId="6C12DECA" w14:textId="77777777" w:rsidR="00AF41BC" w:rsidRPr="000A39F7" w:rsidRDefault="00AF41BC" w:rsidP="00AF41BC">
                  <w:pPr>
                    <w:pStyle w:val="Bibliography"/>
                    <w:ind w:left="720" w:hanging="720"/>
                    <w:rPr>
                      <w:rFonts w:ascii="Arial" w:hAnsi="Arial" w:cs="Arial"/>
                      <w:noProof/>
                    </w:rPr>
                  </w:pPr>
                  <w:r w:rsidRPr="000A39F7">
                    <w:rPr>
                      <w:rFonts w:ascii="Arial" w:hAnsi="Arial" w:cs="Arial"/>
                      <w:noProof/>
                    </w:rPr>
                    <w:t xml:space="preserve">Erica H. Dunn, Charles M. Francis, Peter J. Blancher. Susan Roney Drennan, Marshall A. Howe, Denis Lepage. Chandler S. Robbins. Kenneth V. Rosenberg. John R. Sauer, Kimberly G. Smith. 2005. "Enhancing the Scientific Value of the Christmas Bird Count." </w:t>
                  </w:r>
                  <w:r w:rsidRPr="000A39F7">
                    <w:rPr>
                      <w:rFonts w:ascii="Arial" w:hAnsi="Arial" w:cs="Arial"/>
                      <w:i/>
                      <w:iCs/>
                      <w:noProof/>
                    </w:rPr>
                    <w:t xml:space="preserve">The American Ornithologists </w:t>
                  </w:r>
                  <w:r w:rsidRPr="000A39F7">
                    <w:rPr>
                      <w:rFonts w:ascii="Arial" w:hAnsi="Arial" w:cs="Arial"/>
                      <w:noProof/>
                    </w:rPr>
                    <w:t>338-346.</w:t>
                  </w:r>
                </w:p>
                <w:p w14:paraId="2AF9E5F8" w14:textId="77777777" w:rsidR="00AF41BC" w:rsidRPr="000A39F7" w:rsidRDefault="00AF41BC" w:rsidP="00AF41BC">
                  <w:pPr>
                    <w:pStyle w:val="Bibliography"/>
                    <w:ind w:left="720" w:hanging="720"/>
                    <w:rPr>
                      <w:rFonts w:ascii="Arial" w:hAnsi="Arial" w:cs="Arial"/>
                      <w:noProof/>
                    </w:rPr>
                  </w:pPr>
                  <w:r w:rsidRPr="000A39F7">
                    <w:rPr>
                      <w:rFonts w:ascii="Arial" w:hAnsi="Arial" w:cs="Arial"/>
                      <w:noProof/>
                    </w:rPr>
                    <w:t xml:space="preserve">Koskimies, Pertti. 1989. "Birds as a tool in environmental monitoring." </w:t>
                  </w:r>
                  <w:r w:rsidRPr="000A39F7">
                    <w:rPr>
                      <w:rFonts w:ascii="Arial" w:hAnsi="Arial" w:cs="Arial"/>
                      <w:i/>
                      <w:iCs/>
                      <w:noProof/>
                    </w:rPr>
                    <w:t>Ann. Zool. Fennici</w:t>
                  </w:r>
                  <w:r w:rsidRPr="000A39F7">
                    <w:rPr>
                      <w:rFonts w:ascii="Arial" w:hAnsi="Arial" w:cs="Arial"/>
                      <w:noProof/>
                    </w:rPr>
                    <w:t xml:space="preserve"> 153-166.</w:t>
                  </w:r>
                </w:p>
                <w:p w14:paraId="4FF814DD" w14:textId="77777777" w:rsidR="00AF41BC" w:rsidRPr="000A39F7" w:rsidRDefault="00AF41BC" w:rsidP="00AF41BC">
                  <w:pPr>
                    <w:pStyle w:val="Bibliography"/>
                    <w:ind w:left="720" w:hanging="720"/>
                    <w:rPr>
                      <w:rFonts w:ascii="Arial" w:hAnsi="Arial" w:cs="Arial"/>
                      <w:noProof/>
                    </w:rPr>
                  </w:pPr>
                  <w:r w:rsidRPr="000A39F7">
                    <w:rPr>
                      <w:rFonts w:ascii="Arial" w:hAnsi="Arial" w:cs="Arial"/>
                      <w:noProof/>
                    </w:rPr>
                    <w:t xml:space="preserve">W. Alice Boyle, Bryan J. Sigel. 2015. "Ongoing Changes in the avifauna of La Selva Biological Station, Costa Rica: Twenty-three years of Christmas Bird Counts." </w:t>
                  </w:r>
                  <w:r w:rsidRPr="000A39F7">
                    <w:rPr>
                      <w:rFonts w:ascii="Arial" w:hAnsi="Arial" w:cs="Arial"/>
                      <w:i/>
                      <w:iCs/>
                      <w:noProof/>
                    </w:rPr>
                    <w:t>Biological Conservation</w:t>
                  </w:r>
                  <w:r w:rsidRPr="000A39F7">
                    <w:rPr>
                      <w:rFonts w:ascii="Arial" w:hAnsi="Arial" w:cs="Arial"/>
                      <w:noProof/>
                    </w:rPr>
                    <w:t xml:space="preserve"> 11-21.</w:t>
                  </w:r>
                </w:p>
                <w:p w14:paraId="3B31D4FC" w14:textId="4F7DAD18" w:rsidR="009C30A1" w:rsidRPr="000A39F7" w:rsidRDefault="009C30A1" w:rsidP="00AE588D">
                  <w:pPr>
                    <w:ind w:left="720" w:hanging="720"/>
                    <w:rPr>
                      <w:rFonts w:ascii="Arial" w:hAnsi="Arial" w:cs="Arial"/>
                    </w:rPr>
                  </w:pPr>
                  <w:r w:rsidRPr="000A39F7">
                    <w:rPr>
                      <w:rFonts w:ascii="Arial" w:hAnsi="Arial" w:cs="Arial"/>
                    </w:rPr>
                    <w:t xml:space="preserve">Stout, W. E., Greene, V. L., &amp; Postupalsky, S. (2009). Migration Routes, Reproduction, and Lifespan of a Translocated Osprey. </w:t>
                  </w:r>
                  <w:r w:rsidRPr="000A39F7">
                    <w:rPr>
                      <w:rFonts w:ascii="Arial" w:hAnsi="Arial" w:cs="Arial"/>
                      <w:i/>
                    </w:rPr>
                    <w:t xml:space="preserve">The Wilson Journal of Ornithology, </w:t>
                  </w:r>
                  <w:r w:rsidRPr="000A39F7">
                    <w:rPr>
                      <w:rFonts w:ascii="Arial" w:hAnsi="Arial" w:cs="Arial"/>
                    </w:rPr>
                    <w:t xml:space="preserve">121(1), 2003-2006. </w:t>
                  </w:r>
                </w:p>
                <w:p w14:paraId="2AFD38ED" w14:textId="42062218" w:rsidR="009C30A1" w:rsidRPr="000A39F7" w:rsidRDefault="009C30A1" w:rsidP="00AE588D">
                  <w:pPr>
                    <w:ind w:left="720" w:hanging="720"/>
                    <w:rPr>
                      <w:rFonts w:ascii="Arial" w:hAnsi="Arial" w:cs="Arial"/>
                    </w:rPr>
                  </w:pPr>
                  <w:r w:rsidRPr="000A39F7">
                    <w:rPr>
                      <w:rFonts w:ascii="Arial" w:hAnsi="Arial" w:cs="Arial"/>
                    </w:rPr>
                    <w:t xml:space="preserve">Peak, R. G. (2003). An Experimental Test of the Concealment Hypothesis Using American Goldfinch Nests. </w:t>
                  </w:r>
                  <w:r w:rsidRPr="000A39F7">
                    <w:rPr>
                      <w:rFonts w:ascii="Arial" w:hAnsi="Arial" w:cs="Arial"/>
                      <w:i/>
                    </w:rPr>
                    <w:t xml:space="preserve">The Wilson Bulletin, </w:t>
                  </w:r>
                  <w:r w:rsidRPr="000A39F7">
                    <w:rPr>
                      <w:rFonts w:ascii="Arial" w:hAnsi="Arial" w:cs="Arial"/>
                    </w:rPr>
                    <w:t xml:space="preserve">115(4), 403-408. </w:t>
                  </w:r>
                </w:p>
                <w:p w14:paraId="4968515C" w14:textId="0802D018" w:rsidR="009C30A1" w:rsidRPr="000A39F7" w:rsidRDefault="009C30A1" w:rsidP="00AE588D">
                  <w:pPr>
                    <w:ind w:left="720" w:hanging="720"/>
                    <w:rPr>
                      <w:rFonts w:ascii="Arial" w:hAnsi="Arial" w:cs="Arial"/>
                    </w:rPr>
                  </w:pPr>
                  <w:r w:rsidRPr="000A39F7">
                    <w:rPr>
                      <w:rFonts w:ascii="Arial" w:hAnsi="Arial" w:cs="Arial"/>
                    </w:rPr>
                    <w:t>Pietz, P.J., Krapu, G. L., Brandt, D. A., &amp; Cox, R. R. (2003). Factors Affecting Gadwall Brood and Duckling Survival in Pra</w:t>
                  </w:r>
                  <w:r w:rsidR="000A39F7">
                    <w:rPr>
                      <w:rFonts w:ascii="Arial" w:hAnsi="Arial" w:cs="Arial"/>
                    </w:rPr>
                    <w:t>i</w:t>
                  </w:r>
                  <w:r w:rsidRPr="000A39F7">
                    <w:rPr>
                      <w:rFonts w:ascii="Arial" w:hAnsi="Arial" w:cs="Arial"/>
                    </w:rPr>
                    <w:t xml:space="preserve">rie Pothole Landscapes. </w:t>
                  </w:r>
                </w:p>
                <w:p w14:paraId="1D0C3A76" w14:textId="08A97CBF" w:rsidR="009C30A1" w:rsidRPr="000A39F7" w:rsidRDefault="009C30A1" w:rsidP="00AE588D">
                  <w:pPr>
                    <w:ind w:left="720" w:hanging="720"/>
                    <w:rPr>
                      <w:rFonts w:ascii="Arial" w:hAnsi="Arial" w:cs="Arial"/>
                    </w:rPr>
                  </w:pPr>
                  <w:r w:rsidRPr="000A39F7">
                    <w:rPr>
                      <w:rFonts w:ascii="Arial" w:hAnsi="Arial" w:cs="Arial"/>
                    </w:rPr>
                    <w:lastRenderedPageBreak/>
                    <w:t xml:space="preserve">Ronald W. Rohrbaugh, Jr., &amp; Yahner, R. H. (1997). Effects of Macrohabitat and Microhabitat on Nest-Box Use and Nesting Success of American Kestrels. </w:t>
                  </w:r>
                  <w:r w:rsidRPr="000A39F7">
                    <w:rPr>
                      <w:rFonts w:ascii="Arial" w:hAnsi="Arial" w:cs="Arial"/>
                      <w:i/>
                    </w:rPr>
                    <w:t xml:space="preserve">The Wilson Bulletin, </w:t>
                  </w:r>
                  <w:r w:rsidR="000A39F7" w:rsidRPr="000A39F7">
                    <w:rPr>
                      <w:rFonts w:ascii="Arial" w:hAnsi="Arial" w:cs="Arial"/>
                    </w:rPr>
                    <w:t>109(3), 410-423.</w:t>
                  </w:r>
                </w:p>
                <w:p w14:paraId="3FC199C0" w14:textId="2629198A" w:rsidR="00A815BF" w:rsidRPr="00A815BF" w:rsidRDefault="00A815BF" w:rsidP="00AF41BC">
                  <w:pPr>
                    <w:pStyle w:val="Bibliography"/>
                    <w:spacing w:line="360" w:lineRule="auto"/>
                    <w:rPr>
                      <w:rFonts w:asciiTheme="majorHAnsi" w:eastAsiaTheme="minorEastAsia" w:hAnsiTheme="majorHAnsi" w:cs="Arial"/>
                      <w:sz w:val="24"/>
                      <w:szCs w:val="24"/>
                    </w:rPr>
                  </w:pPr>
                  <w:r w:rsidRPr="00A815BF">
                    <w:rPr>
                      <w:rFonts w:ascii="Arial" w:eastAsiaTheme="minorEastAsia" w:hAnsi="Arial" w:cs="Arial"/>
                      <w:sz w:val="24"/>
                      <w:szCs w:val="24"/>
                    </w:rPr>
                    <w:fldChar w:fldCharType="end"/>
                  </w:r>
                </w:p>
              </w:sdtContent>
            </w:sdt>
          </w:sdtContent>
        </w:sdt>
      </w:sdtContent>
    </w:sdt>
    <w:p w14:paraId="15EFC6E1" w14:textId="3EDF94FF" w:rsidR="000D1E87" w:rsidRDefault="009A15BC" w:rsidP="00DA35D7">
      <w:pPr>
        <w:spacing w:after="0" w:line="360" w:lineRule="auto"/>
        <w:rPr>
          <w:rFonts w:ascii="Arial" w:hAnsi="Arial" w:cs="Arial"/>
          <w:b/>
          <w:sz w:val="24"/>
          <w:szCs w:val="24"/>
        </w:rPr>
      </w:pPr>
      <w:r>
        <w:rPr>
          <w:rFonts w:ascii="Arial" w:hAnsi="Arial" w:cs="Arial"/>
          <w:b/>
          <w:sz w:val="24"/>
          <w:szCs w:val="24"/>
        </w:rPr>
        <w:t>APPENDIX I: GROUP MEMBERS CONTRIBUTION</w:t>
      </w:r>
    </w:p>
    <w:p w14:paraId="266B12CE" w14:textId="77777777" w:rsidR="00AE588D" w:rsidRDefault="00AE588D" w:rsidP="00DA35D7">
      <w:pPr>
        <w:spacing w:after="0" w:line="360" w:lineRule="auto"/>
        <w:rPr>
          <w:rFonts w:ascii="Arial" w:hAnsi="Arial" w:cs="Arial"/>
          <w:b/>
          <w:sz w:val="24"/>
          <w:szCs w:val="24"/>
        </w:rPr>
      </w:pPr>
    </w:p>
    <w:p w14:paraId="731033AD" w14:textId="1A35C318" w:rsidR="009A15BC" w:rsidRDefault="009A15BC" w:rsidP="00DA35D7">
      <w:pPr>
        <w:spacing w:after="0" w:line="360" w:lineRule="auto"/>
        <w:rPr>
          <w:rFonts w:ascii="Arial" w:hAnsi="Arial" w:cs="Arial"/>
          <w:sz w:val="24"/>
          <w:szCs w:val="24"/>
        </w:rPr>
      </w:pPr>
      <w:r>
        <w:rPr>
          <w:rFonts w:ascii="Arial" w:hAnsi="Arial" w:cs="Arial"/>
          <w:sz w:val="24"/>
          <w:szCs w:val="24"/>
        </w:rPr>
        <w:t>SARA BREIT</w:t>
      </w:r>
    </w:p>
    <w:p w14:paraId="773790E1" w14:textId="57CF08AB" w:rsidR="00A4244E" w:rsidRDefault="00A4244E" w:rsidP="00DA35D7">
      <w:pPr>
        <w:spacing w:after="0" w:line="360" w:lineRule="auto"/>
        <w:rPr>
          <w:rFonts w:ascii="Arial" w:hAnsi="Arial" w:cs="Arial"/>
          <w:sz w:val="24"/>
          <w:szCs w:val="24"/>
        </w:rPr>
      </w:pPr>
      <w:r>
        <w:rPr>
          <w:rFonts w:ascii="Arial" w:hAnsi="Arial" w:cs="Arial"/>
          <w:sz w:val="24"/>
          <w:szCs w:val="24"/>
        </w:rPr>
        <w:tab/>
      </w:r>
      <w:r w:rsidR="00997175">
        <w:rPr>
          <w:rFonts w:ascii="Arial" w:hAnsi="Arial" w:cs="Arial"/>
          <w:sz w:val="24"/>
          <w:szCs w:val="24"/>
        </w:rPr>
        <w:t xml:space="preserve">Proposal: </w:t>
      </w:r>
    </w:p>
    <w:p w14:paraId="67879794" w14:textId="20D24496" w:rsidR="00997175" w:rsidRDefault="00997175" w:rsidP="00947149">
      <w:pPr>
        <w:pStyle w:val="ListParagraph"/>
        <w:numPr>
          <w:ilvl w:val="0"/>
          <w:numId w:val="1"/>
        </w:numPr>
        <w:spacing w:after="0" w:line="360" w:lineRule="auto"/>
        <w:rPr>
          <w:rFonts w:ascii="Arial" w:hAnsi="Arial" w:cs="Arial"/>
          <w:sz w:val="24"/>
          <w:szCs w:val="24"/>
        </w:rPr>
      </w:pPr>
      <w:r>
        <w:rPr>
          <w:rFonts w:ascii="Arial" w:hAnsi="Arial" w:cs="Arial"/>
          <w:sz w:val="24"/>
          <w:szCs w:val="24"/>
        </w:rPr>
        <w:t>Wrote the Introduction, Purpose, Scope, Deliverables, Conclusion</w:t>
      </w:r>
    </w:p>
    <w:p w14:paraId="0D96CD83" w14:textId="328147A0" w:rsidR="00997175" w:rsidRDefault="00997175" w:rsidP="00947149">
      <w:pPr>
        <w:pStyle w:val="ListParagraph"/>
        <w:numPr>
          <w:ilvl w:val="0"/>
          <w:numId w:val="1"/>
        </w:numPr>
        <w:spacing w:after="0" w:line="360" w:lineRule="auto"/>
        <w:rPr>
          <w:rFonts w:ascii="Arial" w:hAnsi="Arial" w:cs="Arial"/>
          <w:sz w:val="24"/>
          <w:szCs w:val="24"/>
        </w:rPr>
      </w:pPr>
      <w:r>
        <w:rPr>
          <w:rFonts w:ascii="Arial" w:hAnsi="Arial" w:cs="Arial"/>
          <w:sz w:val="24"/>
          <w:szCs w:val="24"/>
        </w:rPr>
        <w:t xml:space="preserve">Designed the Budget, and reformatted </w:t>
      </w:r>
      <w:r w:rsidR="00453A9B">
        <w:rPr>
          <w:rFonts w:ascii="Arial" w:hAnsi="Arial" w:cs="Arial"/>
          <w:sz w:val="24"/>
          <w:szCs w:val="24"/>
        </w:rPr>
        <w:t>it to fit group preferences</w:t>
      </w:r>
    </w:p>
    <w:p w14:paraId="698F9789" w14:textId="77777777" w:rsidR="00997175" w:rsidRDefault="00997175" w:rsidP="00947149">
      <w:pPr>
        <w:pStyle w:val="ListParagraph"/>
        <w:numPr>
          <w:ilvl w:val="0"/>
          <w:numId w:val="1"/>
        </w:numPr>
        <w:spacing w:after="0" w:line="360" w:lineRule="auto"/>
        <w:rPr>
          <w:rFonts w:ascii="Arial" w:hAnsi="Arial" w:cs="Arial"/>
          <w:sz w:val="24"/>
          <w:szCs w:val="24"/>
        </w:rPr>
      </w:pPr>
      <w:r>
        <w:rPr>
          <w:rFonts w:ascii="Arial" w:hAnsi="Arial" w:cs="Arial"/>
          <w:sz w:val="24"/>
          <w:szCs w:val="24"/>
        </w:rPr>
        <w:t>Decided timeline and wrote the phase paragraphs</w:t>
      </w:r>
    </w:p>
    <w:p w14:paraId="672E4408" w14:textId="77777777" w:rsidR="00955B75" w:rsidRDefault="00955B75" w:rsidP="00955B75">
      <w:pPr>
        <w:pStyle w:val="ListParagraph"/>
        <w:spacing w:after="0" w:line="360" w:lineRule="auto"/>
        <w:ind w:left="1440"/>
        <w:rPr>
          <w:rFonts w:ascii="Arial" w:hAnsi="Arial" w:cs="Arial"/>
          <w:sz w:val="24"/>
          <w:szCs w:val="24"/>
        </w:rPr>
      </w:pPr>
    </w:p>
    <w:p w14:paraId="30A10AAF" w14:textId="77777777" w:rsidR="00997175" w:rsidRDefault="00997175" w:rsidP="00997175">
      <w:pPr>
        <w:spacing w:after="0" w:line="360" w:lineRule="auto"/>
        <w:ind w:left="720"/>
        <w:rPr>
          <w:rFonts w:ascii="Arial" w:hAnsi="Arial" w:cs="Arial"/>
          <w:sz w:val="24"/>
          <w:szCs w:val="24"/>
        </w:rPr>
      </w:pPr>
      <w:r>
        <w:rPr>
          <w:rFonts w:ascii="Arial" w:hAnsi="Arial" w:cs="Arial"/>
          <w:sz w:val="24"/>
          <w:szCs w:val="24"/>
        </w:rPr>
        <w:t>Proposal Presentation:</w:t>
      </w:r>
    </w:p>
    <w:p w14:paraId="37B8E200" w14:textId="3045BC70" w:rsidR="00997175" w:rsidRDefault="009971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Wrote Overview, Introduction, and Scope Slides</w:t>
      </w:r>
    </w:p>
    <w:p w14:paraId="6691170D" w14:textId="77777777" w:rsidR="00955B75" w:rsidRDefault="00955B75" w:rsidP="00955B75">
      <w:pPr>
        <w:pStyle w:val="ListParagraph"/>
        <w:spacing w:after="0" w:line="360" w:lineRule="auto"/>
        <w:ind w:left="1440"/>
        <w:rPr>
          <w:rFonts w:ascii="Arial" w:hAnsi="Arial" w:cs="Arial"/>
          <w:sz w:val="24"/>
          <w:szCs w:val="24"/>
        </w:rPr>
      </w:pPr>
    </w:p>
    <w:p w14:paraId="19D06B3A" w14:textId="409A1618" w:rsidR="0047405B" w:rsidRDefault="0047405B" w:rsidP="0047405B">
      <w:pPr>
        <w:spacing w:after="0" w:line="360" w:lineRule="auto"/>
        <w:ind w:left="720"/>
        <w:rPr>
          <w:rFonts w:ascii="Arial" w:hAnsi="Arial" w:cs="Arial"/>
          <w:sz w:val="24"/>
          <w:szCs w:val="24"/>
        </w:rPr>
      </w:pPr>
      <w:r>
        <w:rPr>
          <w:rFonts w:ascii="Arial" w:hAnsi="Arial" w:cs="Arial"/>
          <w:sz w:val="24"/>
          <w:szCs w:val="24"/>
        </w:rPr>
        <w:t>First Half of Project before Progress Report:</w:t>
      </w:r>
    </w:p>
    <w:p w14:paraId="67F96B2A" w14:textId="77777777" w:rsidR="00955B75" w:rsidRDefault="00955B75" w:rsidP="00955B75">
      <w:pPr>
        <w:spacing w:after="0" w:line="360" w:lineRule="auto"/>
        <w:rPr>
          <w:rFonts w:ascii="Arial" w:hAnsi="Arial" w:cs="Arial"/>
          <w:sz w:val="24"/>
          <w:szCs w:val="24"/>
        </w:rPr>
      </w:pPr>
    </w:p>
    <w:p w14:paraId="4EB00763" w14:textId="06F0BE60" w:rsidR="00955B75" w:rsidRDefault="00955B75" w:rsidP="0047405B">
      <w:pPr>
        <w:spacing w:after="0" w:line="360" w:lineRule="auto"/>
        <w:ind w:left="720"/>
        <w:rPr>
          <w:rFonts w:ascii="Arial" w:hAnsi="Arial" w:cs="Arial"/>
          <w:sz w:val="24"/>
          <w:szCs w:val="24"/>
        </w:rPr>
      </w:pPr>
      <w:r>
        <w:rPr>
          <w:rFonts w:ascii="Arial" w:hAnsi="Arial" w:cs="Arial"/>
          <w:sz w:val="24"/>
          <w:szCs w:val="24"/>
        </w:rPr>
        <w:tab/>
        <w:t>In ArcMap:</w:t>
      </w:r>
    </w:p>
    <w:p w14:paraId="67EE6B5F" w14:textId="1E68CDC4" w:rsidR="0047405B" w:rsidRDefault="00955B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Found Land Cover file, projected, and clipped to Westcave Circle</w:t>
      </w:r>
    </w:p>
    <w:p w14:paraId="57B60DDA" w14:textId="5B1EAD3C" w:rsidR="00955B75" w:rsidRDefault="00955B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Found TIGER street shapefiles, projected, and clipped to Westcave circle extent using SQL</w:t>
      </w:r>
    </w:p>
    <w:p w14:paraId="42E8C3BE" w14:textId="7214EA7D" w:rsidR="00955B75" w:rsidRDefault="00955B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Found county polygon shapefiles and reprojected</w:t>
      </w:r>
    </w:p>
    <w:p w14:paraId="27749FF1" w14:textId="4F048884" w:rsidR="00955B75" w:rsidRDefault="00955B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Add Lakes Layer (found by David), reprojected, clipped to area and named “Westcave_Water_Features</w:t>
      </w:r>
    </w:p>
    <w:p w14:paraId="2A8AA783" w14:textId="34D3A6C3" w:rsidR="00E135DE" w:rsidRPr="00E135DE" w:rsidRDefault="00955B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Add Building Footprints layer (found by David), reprojected, clipped to area and named “Building_Footprints”</w:t>
      </w:r>
    </w:p>
    <w:p w14:paraId="341D6D5D" w14:textId="77777777" w:rsidR="00955B75" w:rsidRDefault="00955B75" w:rsidP="00955B75">
      <w:pPr>
        <w:pStyle w:val="ListParagraph"/>
        <w:spacing w:after="0" w:line="360" w:lineRule="auto"/>
        <w:ind w:left="1440"/>
        <w:rPr>
          <w:rFonts w:ascii="Arial" w:hAnsi="Arial" w:cs="Arial"/>
          <w:sz w:val="24"/>
          <w:szCs w:val="24"/>
        </w:rPr>
      </w:pPr>
    </w:p>
    <w:p w14:paraId="13A2269D" w14:textId="67EB581C" w:rsidR="00955B75" w:rsidRDefault="00955B75" w:rsidP="00955B75">
      <w:pPr>
        <w:pStyle w:val="ListParagraph"/>
        <w:spacing w:after="0" w:line="360" w:lineRule="auto"/>
        <w:ind w:left="1440"/>
        <w:rPr>
          <w:rFonts w:ascii="Arial" w:hAnsi="Arial" w:cs="Arial"/>
          <w:sz w:val="24"/>
          <w:szCs w:val="24"/>
        </w:rPr>
      </w:pPr>
      <w:r>
        <w:rPr>
          <w:rFonts w:ascii="Arial" w:hAnsi="Arial" w:cs="Arial"/>
          <w:sz w:val="24"/>
          <w:szCs w:val="24"/>
        </w:rPr>
        <w:t>In Adobe Illustrator:</w:t>
      </w:r>
    </w:p>
    <w:p w14:paraId="0FFA343D" w14:textId="61FBC04F" w:rsidR="00955B75" w:rsidRDefault="00955B75"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Import JPEG image of Westcave Regional Boundaries and </w:t>
      </w:r>
      <w:r w:rsidR="001F6D6E">
        <w:rPr>
          <w:rFonts w:ascii="Arial" w:hAnsi="Arial" w:cs="Arial"/>
          <w:sz w:val="24"/>
          <w:szCs w:val="24"/>
        </w:rPr>
        <w:t>Roads, traced major roads and region boundaries by hand</w:t>
      </w:r>
    </w:p>
    <w:p w14:paraId="6413ADB4" w14:textId="0EB96E00" w:rsidR="001F6D6E" w:rsidRDefault="001F6D6E" w:rsidP="00947149">
      <w:pPr>
        <w:pStyle w:val="ListParagraph"/>
        <w:numPr>
          <w:ilvl w:val="0"/>
          <w:numId w:val="2"/>
        </w:numPr>
        <w:spacing w:after="0" w:line="360" w:lineRule="auto"/>
        <w:rPr>
          <w:rFonts w:ascii="Arial" w:hAnsi="Arial" w:cs="Arial"/>
          <w:sz w:val="24"/>
          <w:szCs w:val="24"/>
        </w:rPr>
      </w:pPr>
      <w:r>
        <w:rPr>
          <w:rFonts w:ascii="Arial" w:hAnsi="Arial" w:cs="Arial"/>
          <w:sz w:val="24"/>
          <w:szCs w:val="24"/>
        </w:rPr>
        <w:t>Added decorative tree brush, label roads and regions</w:t>
      </w:r>
    </w:p>
    <w:p w14:paraId="714C1473" w14:textId="27CA7358" w:rsidR="001F6D6E" w:rsidRDefault="001F6D6E" w:rsidP="001F6D6E">
      <w:pPr>
        <w:spacing w:after="0" w:line="360" w:lineRule="auto"/>
        <w:ind w:firstLine="720"/>
        <w:rPr>
          <w:rFonts w:ascii="Arial" w:hAnsi="Arial" w:cs="Arial"/>
          <w:sz w:val="24"/>
          <w:szCs w:val="24"/>
        </w:rPr>
      </w:pPr>
      <w:r>
        <w:rPr>
          <w:rFonts w:ascii="Arial" w:hAnsi="Arial" w:cs="Arial"/>
          <w:sz w:val="24"/>
          <w:szCs w:val="24"/>
        </w:rPr>
        <w:lastRenderedPageBreak/>
        <w:t>Progress Report</w:t>
      </w:r>
    </w:p>
    <w:p w14:paraId="4DCD62F9" w14:textId="01531124" w:rsidR="001F6D6E" w:rsidRPr="001F6D6E" w:rsidRDefault="001F6D6E"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Minor grammar, spelling, and punctuation edits</w:t>
      </w:r>
    </w:p>
    <w:p w14:paraId="1CB7CC8A" w14:textId="5F13BEA2" w:rsidR="001F6D6E" w:rsidRDefault="001F6D6E" w:rsidP="001F6D6E">
      <w:pPr>
        <w:spacing w:after="0" w:line="360" w:lineRule="auto"/>
        <w:ind w:firstLine="720"/>
        <w:rPr>
          <w:rFonts w:ascii="Arial" w:hAnsi="Arial" w:cs="Arial"/>
          <w:sz w:val="24"/>
          <w:szCs w:val="24"/>
        </w:rPr>
      </w:pPr>
      <w:r>
        <w:rPr>
          <w:rFonts w:ascii="Arial" w:hAnsi="Arial" w:cs="Arial"/>
          <w:sz w:val="24"/>
          <w:szCs w:val="24"/>
        </w:rPr>
        <w:t>Progress Report Presentation</w:t>
      </w:r>
    </w:p>
    <w:p w14:paraId="6AC531FF" w14:textId="15C19735" w:rsidR="001F6D6E" w:rsidRPr="00E135DE" w:rsidRDefault="00E135DE"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Set up and wrote entire presentation except timeline and imbed of Adobe Illustrator map image</w:t>
      </w:r>
    </w:p>
    <w:p w14:paraId="522E8E3E" w14:textId="76F91CA8" w:rsidR="001F6D6E" w:rsidRDefault="001F6D6E" w:rsidP="001F6D6E">
      <w:pPr>
        <w:spacing w:after="0" w:line="360" w:lineRule="auto"/>
        <w:ind w:firstLine="720"/>
        <w:rPr>
          <w:rFonts w:ascii="Arial" w:hAnsi="Arial" w:cs="Arial"/>
          <w:sz w:val="24"/>
          <w:szCs w:val="24"/>
        </w:rPr>
      </w:pPr>
      <w:r>
        <w:rPr>
          <w:rFonts w:ascii="Arial" w:hAnsi="Arial" w:cs="Arial"/>
          <w:sz w:val="24"/>
          <w:szCs w:val="24"/>
        </w:rPr>
        <w:t>Second Half of Project before Final Report:</w:t>
      </w:r>
    </w:p>
    <w:p w14:paraId="3ED2843A" w14:textId="7EBF8953" w:rsidR="00E135DE" w:rsidRDefault="00E135DE"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Created the following symbols for Adobe Illustrator map: Park, Park Entrance Booth, Restaurants, Restroom, Rest Stop, River, Ranch fence art brush, and Water Body</w:t>
      </w:r>
    </w:p>
    <w:p w14:paraId="15043A9A" w14:textId="46F2F7D1" w:rsidR="00E135DE" w:rsidRDefault="00E135DE"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Created all metadata except Water_Features</w:t>
      </w:r>
    </w:p>
    <w:p w14:paraId="7CC5AFB7" w14:textId="6518D17F" w:rsidR="00E135DE" w:rsidRDefault="00E135DE"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Updated region boundaries in Adobe Illustrator file after client requested the boundary change</w:t>
      </w:r>
    </w:p>
    <w:p w14:paraId="7219DBF9" w14:textId="06D30825" w:rsidR="00E135DE" w:rsidRDefault="00E135DE"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 xml:space="preserve">Rewrote and revised the Results, Conclusion, References, and </w:t>
      </w:r>
      <w:r w:rsidR="00414318">
        <w:rPr>
          <w:rFonts w:ascii="Arial" w:hAnsi="Arial" w:cs="Arial"/>
          <w:sz w:val="24"/>
          <w:szCs w:val="24"/>
        </w:rPr>
        <w:t>Appendix II section of presentation</w:t>
      </w:r>
    </w:p>
    <w:p w14:paraId="3FF721A8" w14:textId="0A3A8626" w:rsidR="00414318" w:rsidRDefault="00414318"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Created and designed entire poster</w:t>
      </w:r>
    </w:p>
    <w:p w14:paraId="023927AA" w14:textId="43065125" w:rsidR="00414318" w:rsidRDefault="00414318"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Created new flowchart in Adobe Illustrator to use in report and poster</w:t>
      </w:r>
    </w:p>
    <w:p w14:paraId="13852C17" w14:textId="57D2A96E" w:rsidR="001F6D6E" w:rsidRDefault="00414318" w:rsidP="00947149">
      <w:pPr>
        <w:pStyle w:val="ListParagraph"/>
        <w:numPr>
          <w:ilvl w:val="0"/>
          <w:numId w:val="3"/>
        </w:numPr>
        <w:spacing w:after="0" w:line="360" w:lineRule="auto"/>
        <w:rPr>
          <w:rFonts w:ascii="Arial" w:hAnsi="Arial" w:cs="Arial"/>
          <w:sz w:val="24"/>
          <w:szCs w:val="24"/>
        </w:rPr>
      </w:pPr>
      <w:r>
        <w:rPr>
          <w:rFonts w:ascii="Arial" w:hAnsi="Arial" w:cs="Arial"/>
          <w:sz w:val="24"/>
          <w:szCs w:val="24"/>
        </w:rPr>
        <w:t>Developed CD organization with all deliverables, and wrote ReadMe file</w:t>
      </w:r>
    </w:p>
    <w:p w14:paraId="002CF57F" w14:textId="2575DCDE" w:rsidR="00414318" w:rsidRDefault="00414318" w:rsidP="00414318">
      <w:pPr>
        <w:spacing w:after="0" w:line="360" w:lineRule="auto"/>
        <w:ind w:left="720"/>
        <w:rPr>
          <w:rFonts w:ascii="Arial" w:hAnsi="Arial" w:cs="Arial"/>
          <w:sz w:val="24"/>
          <w:szCs w:val="24"/>
        </w:rPr>
      </w:pPr>
      <w:r>
        <w:rPr>
          <w:rFonts w:ascii="Arial" w:hAnsi="Arial" w:cs="Arial"/>
          <w:sz w:val="24"/>
          <w:szCs w:val="24"/>
        </w:rPr>
        <w:t>Overall/Ongoing Contributions:</w:t>
      </w:r>
    </w:p>
    <w:p w14:paraId="00F72C94" w14:textId="64CE2897" w:rsidR="00414318" w:rsidRDefault="00414318"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Managed group conflict (there was minimal interpersonal conflict between group members)</w:t>
      </w:r>
    </w:p>
    <w:p w14:paraId="005BABF5" w14:textId="4962630C" w:rsidR="00414318" w:rsidRDefault="004031C6"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Sent email updates to client</w:t>
      </w:r>
    </w:p>
    <w:p w14:paraId="42FEF0A3" w14:textId="44AC3240" w:rsidR="004031C6" w:rsidRDefault="004031C6"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Received emails from client which requested changes to be made</w:t>
      </w:r>
    </w:p>
    <w:p w14:paraId="5E7EA849" w14:textId="3D6AC8F5" w:rsidR="004031C6" w:rsidRDefault="004031C6"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Received emails on project data and uploaded files to Westcave TRACS website</w:t>
      </w:r>
    </w:p>
    <w:p w14:paraId="7B839691" w14:textId="7D62867C" w:rsidR="004031C6" w:rsidRDefault="004031C6"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Reviewed reports and turned in via TRACS</w:t>
      </w:r>
    </w:p>
    <w:p w14:paraId="73A789E8" w14:textId="4C395F8D" w:rsidR="004031C6" w:rsidRDefault="004031C6"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Organized and delegated tasks to group members based on preference and expertise</w:t>
      </w:r>
    </w:p>
    <w:p w14:paraId="40DE3600" w14:textId="5B4D4AF6" w:rsidR="001F6D6E" w:rsidRPr="000A39F7" w:rsidRDefault="004031C6" w:rsidP="00947149">
      <w:pPr>
        <w:pStyle w:val="ListParagraph"/>
        <w:numPr>
          <w:ilvl w:val="0"/>
          <w:numId w:val="4"/>
        </w:numPr>
        <w:spacing w:after="0" w:line="360" w:lineRule="auto"/>
        <w:rPr>
          <w:rFonts w:ascii="Arial" w:hAnsi="Arial" w:cs="Arial"/>
          <w:sz w:val="24"/>
          <w:szCs w:val="24"/>
        </w:rPr>
      </w:pPr>
      <w:r>
        <w:rPr>
          <w:rFonts w:ascii="Arial" w:hAnsi="Arial" w:cs="Arial"/>
          <w:sz w:val="24"/>
          <w:szCs w:val="24"/>
        </w:rPr>
        <w:t>Maintained geodatabase, files, and updated/consolidated files onto Westcave thumb drive as needed</w:t>
      </w:r>
    </w:p>
    <w:p w14:paraId="4F9B771F" w14:textId="1C924954" w:rsidR="009A15BC" w:rsidRDefault="009A15BC" w:rsidP="00DA35D7">
      <w:pPr>
        <w:spacing w:after="0" w:line="360" w:lineRule="auto"/>
        <w:rPr>
          <w:rFonts w:ascii="Arial" w:hAnsi="Arial" w:cs="Arial"/>
          <w:sz w:val="24"/>
          <w:szCs w:val="24"/>
        </w:rPr>
      </w:pPr>
      <w:r>
        <w:rPr>
          <w:rFonts w:ascii="Arial" w:hAnsi="Arial" w:cs="Arial"/>
          <w:sz w:val="24"/>
          <w:szCs w:val="24"/>
        </w:rPr>
        <w:t>DAVID MILLS</w:t>
      </w:r>
    </w:p>
    <w:p w14:paraId="249004B3"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 xml:space="preserve">Proposal: </w:t>
      </w:r>
    </w:p>
    <w:p w14:paraId="4410FF00" w14:textId="77777777" w:rsidR="000A39F7" w:rsidRPr="006C2992" w:rsidRDefault="000A39F7" w:rsidP="00947149">
      <w:pPr>
        <w:pStyle w:val="ListParagraph"/>
        <w:numPr>
          <w:ilvl w:val="0"/>
          <w:numId w:val="14"/>
        </w:numPr>
        <w:spacing w:line="360" w:lineRule="auto"/>
        <w:ind w:left="1080"/>
        <w:rPr>
          <w:rFonts w:ascii="Arial" w:hAnsi="Arial" w:cs="Arial"/>
          <w:sz w:val="24"/>
          <w:szCs w:val="24"/>
        </w:rPr>
      </w:pPr>
      <w:r w:rsidRPr="006C2992">
        <w:rPr>
          <w:rFonts w:ascii="Arial" w:hAnsi="Arial" w:cs="Arial"/>
          <w:sz w:val="24"/>
          <w:szCs w:val="24"/>
        </w:rPr>
        <w:lastRenderedPageBreak/>
        <w:t>Created the Timetable figure based on project managers decisions.</w:t>
      </w:r>
    </w:p>
    <w:p w14:paraId="5B1370C6" w14:textId="2EBE3FBB" w:rsidR="000A39F7" w:rsidRPr="006C2992" w:rsidRDefault="00275E9B" w:rsidP="00947149">
      <w:pPr>
        <w:pStyle w:val="ListParagraph"/>
        <w:numPr>
          <w:ilvl w:val="0"/>
          <w:numId w:val="14"/>
        </w:numPr>
        <w:spacing w:line="360" w:lineRule="auto"/>
        <w:ind w:left="1080"/>
        <w:rPr>
          <w:rFonts w:ascii="Arial" w:hAnsi="Arial" w:cs="Arial"/>
          <w:sz w:val="24"/>
          <w:szCs w:val="24"/>
        </w:rPr>
      </w:pPr>
      <w:r>
        <w:rPr>
          <w:rFonts w:ascii="Arial" w:hAnsi="Arial" w:cs="Arial"/>
          <w:sz w:val="24"/>
          <w:szCs w:val="24"/>
        </w:rPr>
        <w:t>Created GeoJ</w:t>
      </w:r>
      <w:r w:rsidR="000A39F7" w:rsidRPr="006C2992">
        <w:rPr>
          <w:rFonts w:ascii="Arial" w:hAnsi="Arial" w:cs="Arial"/>
          <w:sz w:val="24"/>
          <w:szCs w:val="24"/>
        </w:rPr>
        <w:t>ays Logo</w:t>
      </w:r>
    </w:p>
    <w:p w14:paraId="13DA4A9A" w14:textId="77777777" w:rsidR="000A39F7" w:rsidRPr="006C2992" w:rsidRDefault="000A39F7" w:rsidP="00947149">
      <w:pPr>
        <w:pStyle w:val="ListParagraph"/>
        <w:numPr>
          <w:ilvl w:val="0"/>
          <w:numId w:val="14"/>
        </w:numPr>
        <w:spacing w:line="360" w:lineRule="auto"/>
        <w:ind w:left="1080"/>
        <w:rPr>
          <w:rFonts w:ascii="Arial" w:hAnsi="Arial" w:cs="Arial"/>
          <w:sz w:val="24"/>
          <w:szCs w:val="24"/>
        </w:rPr>
      </w:pPr>
      <w:r w:rsidRPr="006C2992">
        <w:rPr>
          <w:rFonts w:ascii="Arial" w:hAnsi="Arial" w:cs="Arial"/>
          <w:sz w:val="24"/>
          <w:szCs w:val="24"/>
        </w:rPr>
        <w:t>Created a flow chart</w:t>
      </w:r>
    </w:p>
    <w:p w14:paraId="386CB449" w14:textId="77777777" w:rsidR="000A39F7" w:rsidRPr="006C2992" w:rsidRDefault="000A39F7" w:rsidP="00947149">
      <w:pPr>
        <w:pStyle w:val="ListParagraph"/>
        <w:numPr>
          <w:ilvl w:val="0"/>
          <w:numId w:val="14"/>
        </w:numPr>
        <w:spacing w:line="360" w:lineRule="auto"/>
        <w:ind w:left="1080"/>
        <w:rPr>
          <w:rFonts w:ascii="Arial" w:hAnsi="Arial" w:cs="Arial"/>
          <w:sz w:val="24"/>
          <w:szCs w:val="24"/>
        </w:rPr>
      </w:pPr>
      <w:r w:rsidRPr="006C2992">
        <w:rPr>
          <w:rFonts w:ascii="Arial" w:hAnsi="Arial" w:cs="Arial"/>
          <w:sz w:val="24"/>
          <w:szCs w:val="24"/>
        </w:rPr>
        <w:t>Proofread and Revised every document submitted by peers.</w:t>
      </w:r>
    </w:p>
    <w:p w14:paraId="3D4D3328"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Proposal Presentation:</w:t>
      </w:r>
    </w:p>
    <w:p w14:paraId="55B048D1" w14:textId="77777777" w:rsidR="000A39F7" w:rsidRPr="006C2992" w:rsidRDefault="000A39F7" w:rsidP="00947149">
      <w:pPr>
        <w:pStyle w:val="ListParagraph"/>
        <w:numPr>
          <w:ilvl w:val="0"/>
          <w:numId w:val="13"/>
        </w:numPr>
        <w:spacing w:line="360" w:lineRule="auto"/>
        <w:ind w:left="1080"/>
        <w:rPr>
          <w:rFonts w:ascii="Arial" w:hAnsi="Arial" w:cs="Arial"/>
          <w:sz w:val="24"/>
          <w:szCs w:val="24"/>
        </w:rPr>
      </w:pPr>
      <w:r w:rsidRPr="006C2992">
        <w:rPr>
          <w:rFonts w:ascii="Arial" w:hAnsi="Arial" w:cs="Arial"/>
          <w:sz w:val="24"/>
          <w:szCs w:val="24"/>
        </w:rPr>
        <w:t>Created Visual Graphic for Timeline Slide</w:t>
      </w:r>
    </w:p>
    <w:p w14:paraId="66E6581C" w14:textId="77777777" w:rsidR="000A39F7" w:rsidRPr="006C2992" w:rsidRDefault="000A39F7" w:rsidP="00947149">
      <w:pPr>
        <w:pStyle w:val="ListParagraph"/>
        <w:numPr>
          <w:ilvl w:val="0"/>
          <w:numId w:val="13"/>
        </w:numPr>
        <w:spacing w:line="360" w:lineRule="auto"/>
        <w:ind w:left="1080"/>
        <w:rPr>
          <w:rFonts w:ascii="Arial" w:hAnsi="Arial" w:cs="Arial"/>
          <w:sz w:val="24"/>
          <w:szCs w:val="24"/>
        </w:rPr>
      </w:pPr>
      <w:r w:rsidRPr="006C2992">
        <w:rPr>
          <w:rFonts w:ascii="Arial" w:hAnsi="Arial" w:cs="Arial"/>
          <w:sz w:val="24"/>
          <w:szCs w:val="24"/>
        </w:rPr>
        <w:t>Organized a clear and understandable budget slide</w:t>
      </w:r>
    </w:p>
    <w:p w14:paraId="2DCF1060" w14:textId="77777777" w:rsidR="000A39F7" w:rsidRPr="006C2992" w:rsidRDefault="000A39F7" w:rsidP="00947149">
      <w:pPr>
        <w:pStyle w:val="ListParagraph"/>
        <w:numPr>
          <w:ilvl w:val="0"/>
          <w:numId w:val="13"/>
        </w:numPr>
        <w:spacing w:line="360" w:lineRule="auto"/>
        <w:ind w:left="1080"/>
        <w:rPr>
          <w:rFonts w:ascii="Arial" w:hAnsi="Arial" w:cs="Arial"/>
          <w:sz w:val="24"/>
          <w:szCs w:val="24"/>
        </w:rPr>
      </w:pPr>
      <w:r w:rsidRPr="006C2992">
        <w:rPr>
          <w:rFonts w:ascii="Arial" w:hAnsi="Arial" w:cs="Arial"/>
          <w:sz w:val="24"/>
          <w:szCs w:val="24"/>
        </w:rPr>
        <w:t>Modified final deliverables slide for presentation</w:t>
      </w:r>
    </w:p>
    <w:p w14:paraId="7BB4036B" w14:textId="77777777" w:rsidR="000A39F7" w:rsidRPr="006C2992" w:rsidRDefault="000A39F7" w:rsidP="00947149">
      <w:pPr>
        <w:pStyle w:val="ListParagraph"/>
        <w:numPr>
          <w:ilvl w:val="0"/>
          <w:numId w:val="13"/>
        </w:numPr>
        <w:spacing w:line="360" w:lineRule="auto"/>
        <w:ind w:left="1080"/>
        <w:rPr>
          <w:rFonts w:ascii="Arial" w:hAnsi="Arial" w:cs="Arial"/>
          <w:sz w:val="24"/>
          <w:szCs w:val="24"/>
        </w:rPr>
      </w:pPr>
      <w:r w:rsidRPr="006C2992">
        <w:rPr>
          <w:rFonts w:ascii="Arial" w:hAnsi="Arial" w:cs="Arial"/>
          <w:sz w:val="24"/>
          <w:szCs w:val="24"/>
        </w:rPr>
        <w:t>Presented the Budget and Final Deliverables slides</w:t>
      </w:r>
    </w:p>
    <w:p w14:paraId="43F42A30"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First Half of Project before Progress Report:</w:t>
      </w:r>
    </w:p>
    <w:p w14:paraId="09035945"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In ArcMap:</w:t>
      </w:r>
    </w:p>
    <w:p w14:paraId="608459C5" w14:textId="77777777" w:rsidR="000A39F7" w:rsidRPr="006C2992" w:rsidRDefault="000A39F7" w:rsidP="00947149">
      <w:pPr>
        <w:pStyle w:val="ListParagraph"/>
        <w:numPr>
          <w:ilvl w:val="0"/>
          <w:numId w:val="23"/>
        </w:numPr>
        <w:spacing w:line="360" w:lineRule="auto"/>
        <w:ind w:left="1080"/>
        <w:rPr>
          <w:rFonts w:ascii="Arial" w:hAnsi="Arial" w:cs="Arial"/>
          <w:sz w:val="24"/>
          <w:szCs w:val="24"/>
        </w:rPr>
      </w:pPr>
      <w:r w:rsidRPr="006C2992">
        <w:rPr>
          <w:rFonts w:ascii="Arial" w:hAnsi="Arial" w:cs="Arial"/>
          <w:sz w:val="24"/>
          <w:szCs w:val="24"/>
        </w:rPr>
        <w:t>Created initial center point based on coordinates and used buffer function to create circle</w:t>
      </w:r>
    </w:p>
    <w:p w14:paraId="5074D320" w14:textId="77777777" w:rsidR="000A39F7" w:rsidRPr="006C2992" w:rsidRDefault="000A39F7" w:rsidP="00947149">
      <w:pPr>
        <w:pStyle w:val="ListParagraph"/>
        <w:numPr>
          <w:ilvl w:val="0"/>
          <w:numId w:val="23"/>
        </w:numPr>
        <w:spacing w:line="360" w:lineRule="auto"/>
        <w:ind w:left="1080"/>
        <w:rPr>
          <w:rFonts w:ascii="Arial" w:hAnsi="Arial" w:cs="Arial"/>
          <w:sz w:val="24"/>
          <w:szCs w:val="24"/>
        </w:rPr>
      </w:pPr>
      <w:r w:rsidRPr="006C2992">
        <w:rPr>
          <w:rFonts w:ascii="Arial" w:hAnsi="Arial" w:cs="Arial"/>
          <w:sz w:val="24"/>
          <w:szCs w:val="24"/>
        </w:rPr>
        <w:t>Found Lakes file and imported it into ArcMaps using georeferencing to accurately place raster file for boundaries.  Sara reprojected and used this file also.</w:t>
      </w:r>
    </w:p>
    <w:p w14:paraId="2CD4566E" w14:textId="77777777" w:rsidR="000A39F7" w:rsidRPr="006C2992" w:rsidRDefault="000A39F7" w:rsidP="00947149">
      <w:pPr>
        <w:pStyle w:val="ListParagraph"/>
        <w:numPr>
          <w:ilvl w:val="0"/>
          <w:numId w:val="23"/>
        </w:numPr>
        <w:spacing w:line="360" w:lineRule="auto"/>
        <w:ind w:left="1080"/>
        <w:rPr>
          <w:rFonts w:ascii="Arial" w:hAnsi="Arial" w:cs="Arial"/>
          <w:sz w:val="24"/>
          <w:szCs w:val="24"/>
        </w:rPr>
      </w:pPr>
      <w:r w:rsidRPr="006C2992">
        <w:rPr>
          <w:rFonts w:ascii="Arial" w:hAnsi="Arial" w:cs="Arial"/>
          <w:sz w:val="24"/>
          <w:szCs w:val="24"/>
        </w:rPr>
        <w:t>Found shapefile used for building footprints</w:t>
      </w:r>
    </w:p>
    <w:p w14:paraId="690491B3" w14:textId="77777777" w:rsidR="000A39F7" w:rsidRPr="006C2992" w:rsidRDefault="000A39F7" w:rsidP="00947149">
      <w:pPr>
        <w:pStyle w:val="ListParagraph"/>
        <w:numPr>
          <w:ilvl w:val="0"/>
          <w:numId w:val="23"/>
        </w:numPr>
        <w:spacing w:line="360" w:lineRule="auto"/>
        <w:ind w:left="1080"/>
        <w:rPr>
          <w:rFonts w:ascii="Arial" w:hAnsi="Arial" w:cs="Arial"/>
          <w:sz w:val="24"/>
          <w:szCs w:val="24"/>
        </w:rPr>
      </w:pPr>
      <w:r w:rsidRPr="006C2992">
        <w:rPr>
          <w:rFonts w:ascii="Arial" w:hAnsi="Arial" w:cs="Arial"/>
          <w:sz w:val="24"/>
          <w:szCs w:val="24"/>
        </w:rPr>
        <w:t>Cross-referenced and checked bird data inputted into excel by Dylan.  Deleted all spaces for importation of data via copy-paste into arcMap.</w:t>
      </w:r>
    </w:p>
    <w:p w14:paraId="6F5674C3" w14:textId="77777777" w:rsidR="000A39F7" w:rsidRPr="006C2992" w:rsidRDefault="000A39F7" w:rsidP="00947149">
      <w:pPr>
        <w:pStyle w:val="ListParagraph"/>
        <w:numPr>
          <w:ilvl w:val="0"/>
          <w:numId w:val="23"/>
        </w:numPr>
        <w:spacing w:line="360" w:lineRule="auto"/>
        <w:ind w:left="1080"/>
        <w:rPr>
          <w:rFonts w:ascii="Arial" w:hAnsi="Arial" w:cs="Arial"/>
          <w:sz w:val="24"/>
          <w:szCs w:val="24"/>
        </w:rPr>
      </w:pPr>
      <w:r w:rsidRPr="006C2992">
        <w:rPr>
          <w:rFonts w:ascii="Arial" w:hAnsi="Arial" w:cs="Arial"/>
          <w:sz w:val="24"/>
          <w:szCs w:val="24"/>
        </w:rPr>
        <w:t>Imported data for 5 regions into ArcMap, creating all necessary fields to contain records and ensured continuity of this process with Dylan</w:t>
      </w:r>
    </w:p>
    <w:p w14:paraId="62CA5CE4"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In Adobe Illustrator:</w:t>
      </w:r>
    </w:p>
    <w:p w14:paraId="085A8101" w14:textId="77777777" w:rsidR="000A39F7" w:rsidRPr="006C2992" w:rsidRDefault="000A39F7" w:rsidP="00947149">
      <w:pPr>
        <w:pStyle w:val="ListParagraph"/>
        <w:numPr>
          <w:ilvl w:val="0"/>
          <w:numId w:val="22"/>
        </w:numPr>
        <w:spacing w:line="360" w:lineRule="auto"/>
        <w:ind w:left="1080"/>
        <w:rPr>
          <w:rFonts w:ascii="Arial" w:hAnsi="Arial" w:cs="Arial"/>
          <w:sz w:val="24"/>
          <w:szCs w:val="24"/>
        </w:rPr>
      </w:pPr>
      <w:r w:rsidRPr="006C2992">
        <w:rPr>
          <w:rFonts w:ascii="Arial" w:hAnsi="Arial" w:cs="Arial"/>
          <w:sz w:val="24"/>
          <w:szCs w:val="24"/>
        </w:rPr>
        <w:t>Used roads traced by Sara and created an aesthetic brush for the roads and highways.</w:t>
      </w:r>
    </w:p>
    <w:p w14:paraId="1313C59A" w14:textId="77777777" w:rsidR="000A39F7" w:rsidRPr="006C2992" w:rsidRDefault="000A39F7" w:rsidP="00947149">
      <w:pPr>
        <w:pStyle w:val="ListParagraph"/>
        <w:numPr>
          <w:ilvl w:val="0"/>
          <w:numId w:val="22"/>
        </w:numPr>
        <w:spacing w:line="360" w:lineRule="auto"/>
        <w:ind w:left="1080"/>
        <w:rPr>
          <w:rFonts w:ascii="Arial" w:hAnsi="Arial" w:cs="Arial"/>
          <w:sz w:val="24"/>
          <w:szCs w:val="24"/>
        </w:rPr>
      </w:pPr>
      <w:r w:rsidRPr="006C2992">
        <w:rPr>
          <w:rFonts w:ascii="Arial" w:hAnsi="Arial" w:cs="Arial"/>
          <w:sz w:val="24"/>
          <w:szCs w:val="24"/>
        </w:rPr>
        <w:t>Spent many days and hours in Adobe Illustrator, editing and organizing reference map according to group standard.</w:t>
      </w:r>
    </w:p>
    <w:p w14:paraId="78906E4C"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Progress Report</w:t>
      </w:r>
    </w:p>
    <w:p w14:paraId="57E45324" w14:textId="77777777" w:rsidR="000A39F7" w:rsidRPr="006C2992" w:rsidRDefault="000A39F7" w:rsidP="00947149">
      <w:pPr>
        <w:pStyle w:val="ListParagraph"/>
        <w:numPr>
          <w:ilvl w:val="0"/>
          <w:numId w:val="21"/>
        </w:numPr>
        <w:spacing w:line="360" w:lineRule="auto"/>
        <w:ind w:left="1080"/>
        <w:rPr>
          <w:rFonts w:ascii="Arial" w:hAnsi="Arial" w:cs="Arial"/>
          <w:sz w:val="24"/>
          <w:szCs w:val="24"/>
        </w:rPr>
      </w:pPr>
      <w:r w:rsidRPr="006C2992">
        <w:rPr>
          <w:rFonts w:ascii="Arial" w:hAnsi="Arial" w:cs="Arial"/>
          <w:sz w:val="24"/>
          <w:szCs w:val="24"/>
        </w:rPr>
        <w:lastRenderedPageBreak/>
        <w:t>Thorough peer review and editing, consulted with Daniela to make sure edits were acceptable and in line with the progress reports intended purpose.</w:t>
      </w:r>
    </w:p>
    <w:p w14:paraId="6D567DE4"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Progress Report Presentation</w:t>
      </w:r>
    </w:p>
    <w:p w14:paraId="2A2890A9" w14:textId="77777777" w:rsidR="000A39F7" w:rsidRPr="006C2992" w:rsidRDefault="000A39F7" w:rsidP="00947149">
      <w:pPr>
        <w:pStyle w:val="ListParagraph"/>
        <w:numPr>
          <w:ilvl w:val="0"/>
          <w:numId w:val="20"/>
        </w:numPr>
        <w:spacing w:line="360" w:lineRule="auto"/>
        <w:ind w:left="1080"/>
        <w:rPr>
          <w:rFonts w:ascii="Arial" w:hAnsi="Arial" w:cs="Arial"/>
          <w:sz w:val="24"/>
          <w:szCs w:val="24"/>
        </w:rPr>
      </w:pPr>
      <w:r w:rsidRPr="006C2992">
        <w:rPr>
          <w:rFonts w:ascii="Arial" w:hAnsi="Arial" w:cs="Arial"/>
          <w:sz w:val="24"/>
          <w:szCs w:val="24"/>
        </w:rPr>
        <w:t>Created Timeline and Reference Map</w:t>
      </w:r>
    </w:p>
    <w:p w14:paraId="71426E8C" w14:textId="77777777" w:rsidR="000A39F7" w:rsidRPr="006C2992" w:rsidRDefault="000A39F7" w:rsidP="00947149">
      <w:pPr>
        <w:pStyle w:val="ListParagraph"/>
        <w:numPr>
          <w:ilvl w:val="0"/>
          <w:numId w:val="20"/>
        </w:numPr>
        <w:spacing w:line="360" w:lineRule="auto"/>
        <w:ind w:left="1080"/>
        <w:rPr>
          <w:rFonts w:ascii="Arial" w:hAnsi="Arial" w:cs="Arial"/>
          <w:sz w:val="24"/>
          <w:szCs w:val="24"/>
        </w:rPr>
      </w:pPr>
      <w:r w:rsidRPr="006C2992">
        <w:rPr>
          <w:rFonts w:ascii="Arial" w:hAnsi="Arial" w:cs="Arial"/>
          <w:sz w:val="24"/>
          <w:szCs w:val="24"/>
        </w:rPr>
        <w:t>Presented Reference Map and Next Period</w:t>
      </w:r>
    </w:p>
    <w:p w14:paraId="1C97D1D2" w14:textId="77777777" w:rsidR="000A39F7" w:rsidRPr="006C2992" w:rsidRDefault="000A39F7" w:rsidP="00947149">
      <w:pPr>
        <w:pStyle w:val="ListParagraph"/>
        <w:numPr>
          <w:ilvl w:val="0"/>
          <w:numId w:val="20"/>
        </w:numPr>
        <w:spacing w:line="360" w:lineRule="auto"/>
        <w:ind w:left="1080"/>
        <w:rPr>
          <w:rFonts w:ascii="Arial" w:hAnsi="Arial" w:cs="Arial"/>
          <w:sz w:val="24"/>
          <w:szCs w:val="24"/>
        </w:rPr>
      </w:pPr>
      <w:r w:rsidRPr="006C2992">
        <w:rPr>
          <w:rFonts w:ascii="Arial" w:hAnsi="Arial" w:cs="Arial"/>
          <w:sz w:val="24"/>
          <w:szCs w:val="24"/>
        </w:rPr>
        <w:t>Second Half of Project before Final Report:</w:t>
      </w:r>
    </w:p>
    <w:p w14:paraId="07591A91" w14:textId="77777777" w:rsidR="000A39F7" w:rsidRPr="006C2992" w:rsidRDefault="000A39F7" w:rsidP="00947149">
      <w:pPr>
        <w:pStyle w:val="ListParagraph"/>
        <w:numPr>
          <w:ilvl w:val="0"/>
          <w:numId w:val="20"/>
        </w:numPr>
        <w:spacing w:line="360" w:lineRule="auto"/>
        <w:ind w:left="1080"/>
        <w:rPr>
          <w:rFonts w:ascii="Arial" w:hAnsi="Arial" w:cs="Arial"/>
          <w:sz w:val="24"/>
          <w:szCs w:val="24"/>
        </w:rPr>
      </w:pPr>
      <w:r w:rsidRPr="006C2992">
        <w:rPr>
          <w:rFonts w:ascii="Arial" w:hAnsi="Arial" w:cs="Arial"/>
          <w:sz w:val="24"/>
          <w:szCs w:val="24"/>
        </w:rPr>
        <w:t>Created the following symbols for Adobe Illustrator map: Parking Spot, Westcave Icon, Hamilton Pool Icon, Gas Station Icon, Ranch Icon Design, Marina Icon, Final design for icons on Map and Icon Legend/Location Legend.  Christmas theme symbols/icons.  Designed final map design used for Reference map.</w:t>
      </w:r>
    </w:p>
    <w:p w14:paraId="005CE5C6" w14:textId="77777777" w:rsidR="000A39F7" w:rsidRPr="006C2992" w:rsidRDefault="000A39F7" w:rsidP="00947149">
      <w:pPr>
        <w:pStyle w:val="ListParagraph"/>
        <w:numPr>
          <w:ilvl w:val="0"/>
          <w:numId w:val="20"/>
        </w:numPr>
        <w:spacing w:line="360" w:lineRule="auto"/>
        <w:ind w:left="1080"/>
        <w:rPr>
          <w:rFonts w:ascii="Arial" w:hAnsi="Arial" w:cs="Arial"/>
          <w:sz w:val="24"/>
          <w:szCs w:val="24"/>
        </w:rPr>
      </w:pPr>
      <w:r w:rsidRPr="006C2992">
        <w:rPr>
          <w:rFonts w:ascii="Arial" w:hAnsi="Arial" w:cs="Arial"/>
          <w:sz w:val="24"/>
          <w:szCs w:val="24"/>
        </w:rPr>
        <w:t>Metadata for Water Features</w:t>
      </w:r>
    </w:p>
    <w:p w14:paraId="06E7A025" w14:textId="77777777" w:rsidR="000A39F7" w:rsidRPr="006C2992" w:rsidRDefault="000A39F7" w:rsidP="00947149">
      <w:pPr>
        <w:pStyle w:val="ListParagraph"/>
        <w:numPr>
          <w:ilvl w:val="0"/>
          <w:numId w:val="20"/>
        </w:numPr>
        <w:spacing w:line="360" w:lineRule="auto"/>
        <w:ind w:left="1080"/>
        <w:rPr>
          <w:rFonts w:ascii="Arial" w:hAnsi="Arial" w:cs="Arial"/>
          <w:sz w:val="24"/>
          <w:szCs w:val="24"/>
        </w:rPr>
      </w:pPr>
      <w:r w:rsidRPr="006C2992">
        <w:rPr>
          <w:rFonts w:ascii="Arial" w:hAnsi="Arial" w:cs="Arial"/>
          <w:sz w:val="24"/>
          <w:szCs w:val="24"/>
        </w:rPr>
        <w:t>Modified and Uploaded high-quality jpegs based off vector files that were sized to fit poster to ensure the best quality possible for Logo, Texas State Geography and Final Reference Map.</w:t>
      </w:r>
    </w:p>
    <w:p w14:paraId="7EF75C4B"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Final Report</w:t>
      </w:r>
    </w:p>
    <w:p w14:paraId="729CA1F2" w14:textId="77777777" w:rsidR="000A39F7" w:rsidRPr="006C2992" w:rsidRDefault="000A39F7" w:rsidP="00947149">
      <w:pPr>
        <w:pStyle w:val="ListParagraph"/>
        <w:numPr>
          <w:ilvl w:val="0"/>
          <w:numId w:val="16"/>
        </w:numPr>
        <w:spacing w:line="360" w:lineRule="auto"/>
        <w:ind w:left="1080"/>
        <w:rPr>
          <w:rFonts w:ascii="Arial" w:hAnsi="Arial" w:cs="Arial"/>
          <w:sz w:val="24"/>
          <w:szCs w:val="24"/>
        </w:rPr>
      </w:pPr>
      <w:r w:rsidRPr="006C2992">
        <w:rPr>
          <w:rFonts w:ascii="Arial" w:hAnsi="Arial" w:cs="Arial"/>
          <w:sz w:val="24"/>
          <w:szCs w:val="24"/>
        </w:rPr>
        <w:t>Wrote initial 4300 word report based on my contributions, knowledge of others contributions, and knowledge of the GIS process among the group.  Submitted it to the group as a properly formatted example and resource complete with my input to be used as the basis for a final report with input from all team members.</w:t>
      </w:r>
    </w:p>
    <w:p w14:paraId="7DFDA371" w14:textId="77777777" w:rsidR="000A39F7" w:rsidRPr="006C2992" w:rsidRDefault="000A39F7" w:rsidP="000A39F7">
      <w:pPr>
        <w:spacing w:line="360" w:lineRule="auto"/>
        <w:ind w:left="360"/>
        <w:rPr>
          <w:rFonts w:ascii="Arial" w:hAnsi="Arial" w:cs="Arial"/>
          <w:sz w:val="24"/>
          <w:szCs w:val="24"/>
        </w:rPr>
      </w:pPr>
      <w:r w:rsidRPr="006C2992">
        <w:rPr>
          <w:rFonts w:ascii="Arial" w:hAnsi="Arial" w:cs="Arial"/>
          <w:sz w:val="24"/>
          <w:szCs w:val="24"/>
        </w:rPr>
        <w:t>Overall/Ongoing Contributions:</w:t>
      </w:r>
    </w:p>
    <w:p w14:paraId="067420DD" w14:textId="77777777" w:rsidR="000A39F7" w:rsidRPr="006C2992" w:rsidRDefault="000A39F7" w:rsidP="00947149">
      <w:pPr>
        <w:pStyle w:val="ListParagraph"/>
        <w:numPr>
          <w:ilvl w:val="0"/>
          <w:numId w:val="15"/>
        </w:numPr>
        <w:spacing w:line="360" w:lineRule="auto"/>
        <w:ind w:left="1080"/>
        <w:rPr>
          <w:rFonts w:ascii="Arial" w:hAnsi="Arial" w:cs="Arial"/>
          <w:sz w:val="24"/>
          <w:szCs w:val="24"/>
        </w:rPr>
      </w:pPr>
      <w:r w:rsidRPr="006C2992">
        <w:rPr>
          <w:rFonts w:ascii="Arial" w:hAnsi="Arial" w:cs="Arial"/>
          <w:sz w:val="24"/>
          <w:szCs w:val="24"/>
        </w:rPr>
        <w:t>Advised team members as requested about any unfamiliar functions in ArcMap or Adobe for accomplishing tasks delegated.</w:t>
      </w:r>
    </w:p>
    <w:p w14:paraId="301D66AC" w14:textId="77777777" w:rsidR="000A39F7" w:rsidRPr="006C2992" w:rsidRDefault="000A39F7" w:rsidP="00947149">
      <w:pPr>
        <w:pStyle w:val="ListParagraph"/>
        <w:numPr>
          <w:ilvl w:val="0"/>
          <w:numId w:val="15"/>
        </w:numPr>
        <w:spacing w:line="360" w:lineRule="auto"/>
        <w:ind w:left="1080"/>
        <w:rPr>
          <w:rFonts w:ascii="Arial" w:hAnsi="Arial" w:cs="Arial"/>
          <w:sz w:val="24"/>
          <w:szCs w:val="24"/>
        </w:rPr>
      </w:pPr>
      <w:r w:rsidRPr="006C2992">
        <w:rPr>
          <w:rFonts w:ascii="Arial" w:hAnsi="Arial" w:cs="Arial"/>
          <w:sz w:val="24"/>
          <w:szCs w:val="24"/>
        </w:rPr>
        <w:t>Posted updates on tracs as needed for project communication</w:t>
      </w:r>
    </w:p>
    <w:p w14:paraId="72F8AAA6" w14:textId="77777777" w:rsidR="000A39F7" w:rsidRPr="006C2992" w:rsidRDefault="000A39F7" w:rsidP="00947149">
      <w:pPr>
        <w:pStyle w:val="ListParagraph"/>
        <w:numPr>
          <w:ilvl w:val="0"/>
          <w:numId w:val="15"/>
        </w:numPr>
        <w:spacing w:line="360" w:lineRule="auto"/>
        <w:ind w:left="1080"/>
        <w:rPr>
          <w:rFonts w:ascii="Arial" w:hAnsi="Arial" w:cs="Arial"/>
          <w:sz w:val="24"/>
          <w:szCs w:val="24"/>
        </w:rPr>
      </w:pPr>
      <w:r w:rsidRPr="006C2992">
        <w:rPr>
          <w:rFonts w:ascii="Arial" w:hAnsi="Arial" w:cs="Arial"/>
          <w:sz w:val="24"/>
          <w:szCs w:val="24"/>
        </w:rPr>
        <w:t>Did a thorough interview with clients to gather information about final requests for reference/arcMap.  Created a detailed Notes and updated/formatted for better readability and dissemination to team members.</w:t>
      </w:r>
    </w:p>
    <w:p w14:paraId="48B79E29" w14:textId="77777777" w:rsidR="000A39F7" w:rsidRPr="006C2992" w:rsidRDefault="000A39F7" w:rsidP="00947149">
      <w:pPr>
        <w:pStyle w:val="ListParagraph"/>
        <w:numPr>
          <w:ilvl w:val="0"/>
          <w:numId w:val="15"/>
        </w:numPr>
        <w:spacing w:line="360" w:lineRule="auto"/>
        <w:ind w:left="1080"/>
        <w:rPr>
          <w:rFonts w:ascii="Arial" w:hAnsi="Arial" w:cs="Arial"/>
          <w:sz w:val="24"/>
          <w:szCs w:val="24"/>
        </w:rPr>
      </w:pPr>
      <w:r w:rsidRPr="006C2992">
        <w:rPr>
          <w:rFonts w:ascii="Arial" w:hAnsi="Arial" w:cs="Arial"/>
          <w:sz w:val="24"/>
          <w:szCs w:val="24"/>
        </w:rPr>
        <w:lastRenderedPageBreak/>
        <w:t>Thorough peer review and analysis of group member submitted documents.</w:t>
      </w:r>
    </w:p>
    <w:p w14:paraId="58631C15" w14:textId="5ABF5378" w:rsidR="000A39F7" w:rsidRPr="000A39F7" w:rsidRDefault="000A39F7" w:rsidP="00947149">
      <w:pPr>
        <w:pStyle w:val="ListParagraph"/>
        <w:numPr>
          <w:ilvl w:val="0"/>
          <w:numId w:val="15"/>
        </w:numPr>
        <w:spacing w:line="360" w:lineRule="auto"/>
        <w:ind w:left="1080"/>
        <w:rPr>
          <w:rFonts w:ascii="Arial" w:hAnsi="Arial" w:cs="Arial"/>
          <w:sz w:val="24"/>
          <w:szCs w:val="24"/>
        </w:rPr>
      </w:pPr>
      <w:r w:rsidRPr="006C2992">
        <w:rPr>
          <w:rFonts w:ascii="Arial" w:hAnsi="Arial" w:cs="Arial"/>
          <w:sz w:val="24"/>
          <w:szCs w:val="24"/>
        </w:rPr>
        <w:t>Prepared extra speaking notes to ensure group met time expectations for presentations.</w:t>
      </w:r>
    </w:p>
    <w:p w14:paraId="628D380D" w14:textId="5EAC2B27" w:rsidR="00252CC3" w:rsidRDefault="0094235F" w:rsidP="00DA35D7">
      <w:pPr>
        <w:spacing w:after="0" w:line="360" w:lineRule="auto"/>
        <w:rPr>
          <w:rFonts w:ascii="Arial" w:hAnsi="Arial" w:cs="Arial"/>
          <w:sz w:val="24"/>
          <w:szCs w:val="24"/>
        </w:rPr>
      </w:pPr>
      <w:r>
        <w:rPr>
          <w:rFonts w:ascii="Arial" w:hAnsi="Arial" w:cs="Arial"/>
          <w:sz w:val="24"/>
          <w:szCs w:val="24"/>
        </w:rPr>
        <w:t>DANIEL</w:t>
      </w:r>
      <w:r w:rsidR="009A15BC">
        <w:rPr>
          <w:rFonts w:ascii="Arial" w:hAnsi="Arial" w:cs="Arial"/>
          <w:sz w:val="24"/>
          <w:szCs w:val="24"/>
        </w:rPr>
        <w:t>A CASTRO</w:t>
      </w:r>
    </w:p>
    <w:p w14:paraId="665FD76C"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 xml:space="preserve">Proposal: </w:t>
      </w:r>
    </w:p>
    <w:p w14:paraId="05D8499E" w14:textId="77777777" w:rsidR="000A39F7" w:rsidRPr="00653738" w:rsidRDefault="000A39F7" w:rsidP="00947149">
      <w:pPr>
        <w:pStyle w:val="ListParagraph"/>
        <w:numPr>
          <w:ilvl w:val="0"/>
          <w:numId w:val="14"/>
        </w:numPr>
        <w:spacing w:line="360" w:lineRule="auto"/>
        <w:ind w:left="1080"/>
        <w:rPr>
          <w:rFonts w:ascii="Arial" w:hAnsi="Arial" w:cs="Arial"/>
          <w:sz w:val="24"/>
          <w:szCs w:val="24"/>
        </w:rPr>
      </w:pPr>
      <w:r w:rsidRPr="00653738">
        <w:rPr>
          <w:rFonts w:ascii="Arial" w:hAnsi="Arial" w:cs="Arial"/>
          <w:sz w:val="24"/>
          <w:szCs w:val="24"/>
        </w:rPr>
        <w:t xml:space="preserve">Wrote the literature review </w:t>
      </w:r>
    </w:p>
    <w:p w14:paraId="558CDDC8" w14:textId="77777777" w:rsidR="000A39F7" w:rsidRPr="00653738" w:rsidRDefault="000A39F7" w:rsidP="00947149">
      <w:pPr>
        <w:pStyle w:val="ListParagraph"/>
        <w:numPr>
          <w:ilvl w:val="0"/>
          <w:numId w:val="14"/>
        </w:numPr>
        <w:spacing w:line="360" w:lineRule="auto"/>
        <w:ind w:left="1080"/>
        <w:rPr>
          <w:rFonts w:ascii="Arial" w:hAnsi="Arial" w:cs="Arial"/>
          <w:sz w:val="24"/>
          <w:szCs w:val="24"/>
        </w:rPr>
      </w:pPr>
      <w:r w:rsidRPr="00653738">
        <w:rPr>
          <w:rFonts w:ascii="Arial" w:hAnsi="Arial" w:cs="Arial"/>
          <w:sz w:val="24"/>
          <w:szCs w:val="24"/>
        </w:rPr>
        <w:t>Created a flow chart, that was submitted and edited by David Mills</w:t>
      </w:r>
    </w:p>
    <w:p w14:paraId="18252204" w14:textId="77777777" w:rsidR="000A39F7" w:rsidRPr="00653738" w:rsidRDefault="000A39F7" w:rsidP="00947149">
      <w:pPr>
        <w:pStyle w:val="ListParagraph"/>
        <w:numPr>
          <w:ilvl w:val="0"/>
          <w:numId w:val="14"/>
        </w:numPr>
        <w:spacing w:line="360" w:lineRule="auto"/>
        <w:ind w:left="1080"/>
        <w:rPr>
          <w:rFonts w:ascii="Arial" w:hAnsi="Arial" w:cs="Arial"/>
          <w:sz w:val="24"/>
          <w:szCs w:val="24"/>
        </w:rPr>
      </w:pPr>
      <w:r w:rsidRPr="00653738">
        <w:rPr>
          <w:rFonts w:ascii="Arial" w:hAnsi="Arial" w:cs="Arial"/>
          <w:sz w:val="24"/>
          <w:szCs w:val="24"/>
        </w:rPr>
        <w:t>Proofread and Revised the proposal</w:t>
      </w:r>
    </w:p>
    <w:p w14:paraId="6396BD8E" w14:textId="77777777" w:rsidR="000A39F7" w:rsidRPr="00653738" w:rsidRDefault="000A39F7" w:rsidP="00947149">
      <w:pPr>
        <w:pStyle w:val="ListParagraph"/>
        <w:numPr>
          <w:ilvl w:val="0"/>
          <w:numId w:val="14"/>
        </w:numPr>
        <w:spacing w:line="360" w:lineRule="auto"/>
        <w:ind w:left="1080"/>
        <w:rPr>
          <w:rFonts w:ascii="Arial" w:hAnsi="Arial" w:cs="Arial"/>
          <w:sz w:val="24"/>
          <w:szCs w:val="24"/>
        </w:rPr>
      </w:pPr>
      <w:r w:rsidRPr="00653738">
        <w:rPr>
          <w:rFonts w:ascii="Arial" w:hAnsi="Arial" w:cs="Arial"/>
          <w:sz w:val="24"/>
          <w:szCs w:val="24"/>
        </w:rPr>
        <w:t>Created the Westcave Project Team Group on TRACS to facilitate contributions</w:t>
      </w:r>
    </w:p>
    <w:p w14:paraId="28F2E314"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Proposal Presentation:</w:t>
      </w:r>
    </w:p>
    <w:p w14:paraId="08FE3EBA" w14:textId="77777777" w:rsidR="000A39F7" w:rsidRPr="00653738" w:rsidRDefault="000A39F7" w:rsidP="00947149">
      <w:pPr>
        <w:pStyle w:val="ListParagraph"/>
        <w:numPr>
          <w:ilvl w:val="0"/>
          <w:numId w:val="13"/>
        </w:numPr>
        <w:spacing w:line="360" w:lineRule="auto"/>
        <w:ind w:left="1080"/>
        <w:rPr>
          <w:rFonts w:ascii="Arial" w:hAnsi="Arial" w:cs="Arial"/>
          <w:sz w:val="24"/>
          <w:szCs w:val="24"/>
        </w:rPr>
      </w:pPr>
      <w:r w:rsidRPr="00653738">
        <w:rPr>
          <w:rFonts w:ascii="Arial" w:hAnsi="Arial" w:cs="Arial"/>
          <w:sz w:val="24"/>
          <w:szCs w:val="24"/>
        </w:rPr>
        <w:t>Created the power point presentation background, literature review, and edited presentation for uniformity</w:t>
      </w:r>
    </w:p>
    <w:p w14:paraId="1CB90B7D"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First Half of Project before Progress Report:</w:t>
      </w:r>
    </w:p>
    <w:p w14:paraId="01FA6A71" w14:textId="77777777" w:rsidR="000A39F7" w:rsidRPr="00653738" w:rsidRDefault="000A39F7" w:rsidP="00947149">
      <w:pPr>
        <w:pStyle w:val="ListParagraph"/>
        <w:numPr>
          <w:ilvl w:val="0"/>
          <w:numId w:val="13"/>
        </w:numPr>
        <w:spacing w:line="360" w:lineRule="auto"/>
        <w:ind w:left="1080"/>
        <w:rPr>
          <w:rFonts w:ascii="Arial" w:hAnsi="Arial" w:cs="Arial"/>
          <w:sz w:val="24"/>
          <w:szCs w:val="24"/>
        </w:rPr>
      </w:pPr>
      <w:r w:rsidRPr="00653738">
        <w:rPr>
          <w:rFonts w:ascii="Arial" w:hAnsi="Arial" w:cs="Arial"/>
          <w:sz w:val="24"/>
          <w:szCs w:val="24"/>
        </w:rPr>
        <w:t xml:space="preserve">Wrote first and second drafts of the progress report </w:t>
      </w:r>
    </w:p>
    <w:p w14:paraId="7ED23515" w14:textId="77777777" w:rsidR="000A39F7" w:rsidRPr="00653738" w:rsidRDefault="000A39F7" w:rsidP="00947149">
      <w:pPr>
        <w:pStyle w:val="ListParagraph"/>
        <w:numPr>
          <w:ilvl w:val="0"/>
          <w:numId w:val="13"/>
        </w:numPr>
        <w:spacing w:line="360" w:lineRule="auto"/>
        <w:ind w:left="1080"/>
        <w:rPr>
          <w:rFonts w:ascii="Arial" w:hAnsi="Arial" w:cs="Arial"/>
          <w:sz w:val="24"/>
          <w:szCs w:val="24"/>
        </w:rPr>
      </w:pPr>
      <w:r w:rsidRPr="00653738">
        <w:rPr>
          <w:rFonts w:ascii="Arial" w:hAnsi="Arial" w:cs="Arial"/>
          <w:sz w:val="24"/>
          <w:szCs w:val="24"/>
        </w:rPr>
        <w:t>Cross-checked my report with SLAC writing services</w:t>
      </w:r>
    </w:p>
    <w:p w14:paraId="614B6422" w14:textId="77777777" w:rsidR="000A39F7" w:rsidRPr="00653738" w:rsidRDefault="000A39F7" w:rsidP="00947149">
      <w:pPr>
        <w:pStyle w:val="ListParagraph"/>
        <w:numPr>
          <w:ilvl w:val="0"/>
          <w:numId w:val="13"/>
        </w:numPr>
        <w:spacing w:line="360" w:lineRule="auto"/>
        <w:ind w:left="1080"/>
        <w:rPr>
          <w:rFonts w:ascii="Arial" w:hAnsi="Arial" w:cs="Arial"/>
          <w:sz w:val="24"/>
          <w:szCs w:val="24"/>
        </w:rPr>
      </w:pPr>
      <w:r w:rsidRPr="00653738">
        <w:rPr>
          <w:rFonts w:ascii="Arial" w:hAnsi="Arial" w:cs="Arial"/>
          <w:sz w:val="24"/>
          <w:szCs w:val="24"/>
        </w:rPr>
        <w:t>Planned possible ways of illustrating avian data</w:t>
      </w:r>
    </w:p>
    <w:p w14:paraId="244D66B6" w14:textId="77777777" w:rsidR="000A39F7" w:rsidRPr="00653738" w:rsidRDefault="000A39F7" w:rsidP="00947149">
      <w:pPr>
        <w:pStyle w:val="ListParagraph"/>
        <w:numPr>
          <w:ilvl w:val="0"/>
          <w:numId w:val="13"/>
        </w:numPr>
        <w:spacing w:line="360" w:lineRule="auto"/>
        <w:ind w:left="1080"/>
        <w:rPr>
          <w:rFonts w:ascii="Arial" w:hAnsi="Arial" w:cs="Arial"/>
          <w:sz w:val="24"/>
          <w:szCs w:val="24"/>
        </w:rPr>
      </w:pPr>
      <w:r w:rsidRPr="00653738">
        <w:rPr>
          <w:rFonts w:ascii="Arial" w:hAnsi="Arial" w:cs="Arial"/>
          <w:sz w:val="24"/>
          <w:szCs w:val="24"/>
        </w:rPr>
        <w:t>Submitted my report drafts with my peers for review and feedback</w:t>
      </w:r>
    </w:p>
    <w:p w14:paraId="486A1F58"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Progress Report Presentation</w:t>
      </w:r>
    </w:p>
    <w:p w14:paraId="2A415AE5" w14:textId="77777777" w:rsidR="000A39F7" w:rsidRPr="00653738" w:rsidRDefault="000A39F7" w:rsidP="00947149">
      <w:pPr>
        <w:pStyle w:val="ListParagraph"/>
        <w:numPr>
          <w:ilvl w:val="0"/>
          <w:numId w:val="17"/>
        </w:numPr>
        <w:spacing w:line="360" w:lineRule="auto"/>
        <w:ind w:left="1080"/>
        <w:rPr>
          <w:rFonts w:ascii="Arial" w:hAnsi="Arial" w:cs="Arial"/>
          <w:sz w:val="24"/>
          <w:szCs w:val="24"/>
        </w:rPr>
      </w:pPr>
      <w:r w:rsidRPr="00653738">
        <w:rPr>
          <w:rFonts w:ascii="Arial" w:hAnsi="Arial" w:cs="Arial"/>
          <w:sz w:val="24"/>
          <w:szCs w:val="24"/>
        </w:rPr>
        <w:t xml:space="preserve">Discussed and created the time-line slide in the presentation </w:t>
      </w:r>
    </w:p>
    <w:p w14:paraId="2848DA8F" w14:textId="77777777" w:rsidR="000A39F7" w:rsidRPr="00653738" w:rsidRDefault="000A39F7" w:rsidP="00947149">
      <w:pPr>
        <w:pStyle w:val="ListParagraph"/>
        <w:numPr>
          <w:ilvl w:val="0"/>
          <w:numId w:val="17"/>
        </w:numPr>
        <w:spacing w:line="360" w:lineRule="auto"/>
        <w:ind w:left="1080"/>
        <w:rPr>
          <w:rFonts w:ascii="Arial" w:hAnsi="Arial" w:cs="Arial"/>
          <w:sz w:val="24"/>
          <w:szCs w:val="24"/>
        </w:rPr>
      </w:pPr>
      <w:r w:rsidRPr="00653738">
        <w:rPr>
          <w:rFonts w:ascii="Arial" w:hAnsi="Arial" w:cs="Arial"/>
          <w:sz w:val="24"/>
          <w:szCs w:val="24"/>
        </w:rPr>
        <w:t xml:space="preserve">Edited sara’s presentation for uniformity of font </w:t>
      </w:r>
    </w:p>
    <w:p w14:paraId="0DF571D9"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After Progress Report</w:t>
      </w:r>
    </w:p>
    <w:p w14:paraId="1C1D59C4" w14:textId="77777777" w:rsidR="000A39F7" w:rsidRPr="00653738" w:rsidRDefault="000A39F7" w:rsidP="00947149">
      <w:pPr>
        <w:pStyle w:val="ListParagraph"/>
        <w:numPr>
          <w:ilvl w:val="0"/>
          <w:numId w:val="18"/>
        </w:numPr>
        <w:spacing w:line="360" w:lineRule="auto"/>
        <w:ind w:left="1080"/>
        <w:rPr>
          <w:rFonts w:ascii="Arial" w:hAnsi="Arial" w:cs="Arial"/>
          <w:sz w:val="24"/>
          <w:szCs w:val="24"/>
        </w:rPr>
      </w:pPr>
      <w:r w:rsidRPr="00653738">
        <w:rPr>
          <w:rFonts w:ascii="Arial" w:hAnsi="Arial" w:cs="Arial"/>
          <w:sz w:val="24"/>
          <w:szCs w:val="24"/>
        </w:rPr>
        <w:t>Created 3 symbols using Adobe Illustrator for legend use in reference map</w:t>
      </w:r>
    </w:p>
    <w:p w14:paraId="2D097611"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Final Report</w:t>
      </w:r>
    </w:p>
    <w:p w14:paraId="5F03370D"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t xml:space="preserve">Re-wrote and edited sections in the entire report initially submitted by David. </w:t>
      </w:r>
    </w:p>
    <w:p w14:paraId="1963D580"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t>Completed Abstract</w:t>
      </w:r>
    </w:p>
    <w:p w14:paraId="260258EE"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lastRenderedPageBreak/>
        <w:t>Completed the introduction</w:t>
      </w:r>
    </w:p>
    <w:p w14:paraId="431A7C9A"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t xml:space="preserve">Completed section 3.1 Methods </w:t>
      </w:r>
    </w:p>
    <w:p w14:paraId="6A2AE720"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t>Completed and edited section 4.4 in Methods</w:t>
      </w:r>
    </w:p>
    <w:p w14:paraId="0AF1A5E6"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t>Created Figure 1, 2, and 3- Avian graphs</w:t>
      </w:r>
    </w:p>
    <w:p w14:paraId="737611EA" w14:textId="77777777" w:rsidR="000A39F7" w:rsidRPr="00653738" w:rsidRDefault="000A39F7" w:rsidP="00947149">
      <w:pPr>
        <w:pStyle w:val="ListParagraph"/>
        <w:numPr>
          <w:ilvl w:val="0"/>
          <w:numId w:val="16"/>
        </w:numPr>
        <w:spacing w:line="360" w:lineRule="auto"/>
        <w:ind w:left="1080"/>
        <w:rPr>
          <w:rFonts w:ascii="Arial" w:hAnsi="Arial" w:cs="Arial"/>
          <w:sz w:val="24"/>
          <w:szCs w:val="24"/>
        </w:rPr>
      </w:pPr>
      <w:r w:rsidRPr="00653738">
        <w:rPr>
          <w:rFonts w:ascii="Arial" w:hAnsi="Arial" w:cs="Arial"/>
          <w:sz w:val="24"/>
          <w:szCs w:val="24"/>
        </w:rPr>
        <w:t>Conclusion</w:t>
      </w:r>
    </w:p>
    <w:p w14:paraId="139A220A"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 xml:space="preserve">Final Presentation </w:t>
      </w:r>
    </w:p>
    <w:p w14:paraId="1B189FFE" w14:textId="77777777" w:rsidR="000A39F7" w:rsidRPr="00653738" w:rsidRDefault="000A39F7" w:rsidP="00947149">
      <w:pPr>
        <w:pStyle w:val="ListParagraph"/>
        <w:numPr>
          <w:ilvl w:val="0"/>
          <w:numId w:val="19"/>
        </w:numPr>
        <w:spacing w:line="360" w:lineRule="auto"/>
        <w:ind w:left="1080"/>
        <w:rPr>
          <w:rFonts w:ascii="Arial" w:hAnsi="Arial" w:cs="Arial"/>
          <w:sz w:val="24"/>
          <w:szCs w:val="24"/>
        </w:rPr>
      </w:pPr>
      <w:r w:rsidRPr="00653738">
        <w:rPr>
          <w:rFonts w:ascii="Arial" w:hAnsi="Arial" w:cs="Arial"/>
          <w:sz w:val="24"/>
          <w:szCs w:val="24"/>
        </w:rPr>
        <w:t xml:space="preserve">Created final presentation </w:t>
      </w:r>
    </w:p>
    <w:p w14:paraId="1ABE9C42" w14:textId="77777777" w:rsidR="000A39F7" w:rsidRPr="00653738" w:rsidRDefault="000A39F7" w:rsidP="000A39F7">
      <w:pPr>
        <w:spacing w:line="360" w:lineRule="auto"/>
        <w:ind w:left="360"/>
        <w:rPr>
          <w:rFonts w:ascii="Arial" w:hAnsi="Arial" w:cs="Arial"/>
          <w:sz w:val="24"/>
          <w:szCs w:val="24"/>
        </w:rPr>
      </w:pPr>
      <w:r w:rsidRPr="00653738">
        <w:rPr>
          <w:rFonts w:ascii="Arial" w:hAnsi="Arial" w:cs="Arial"/>
          <w:sz w:val="24"/>
          <w:szCs w:val="24"/>
        </w:rPr>
        <w:t>Overall/Ongoing Contributions:</w:t>
      </w:r>
    </w:p>
    <w:p w14:paraId="1D7D404F" w14:textId="77777777" w:rsidR="000A39F7" w:rsidRPr="00653738" w:rsidRDefault="000A39F7" w:rsidP="00947149">
      <w:pPr>
        <w:pStyle w:val="ListParagraph"/>
        <w:numPr>
          <w:ilvl w:val="0"/>
          <w:numId w:val="15"/>
        </w:numPr>
        <w:spacing w:line="360" w:lineRule="auto"/>
        <w:ind w:left="1080"/>
        <w:rPr>
          <w:rFonts w:ascii="Arial" w:hAnsi="Arial" w:cs="Arial"/>
          <w:sz w:val="24"/>
          <w:szCs w:val="24"/>
        </w:rPr>
      </w:pPr>
      <w:r w:rsidRPr="00653738">
        <w:rPr>
          <w:rFonts w:ascii="Arial" w:hAnsi="Arial" w:cs="Arial"/>
          <w:sz w:val="24"/>
          <w:szCs w:val="24"/>
        </w:rPr>
        <w:t>Edited Poster</w:t>
      </w:r>
    </w:p>
    <w:p w14:paraId="6918D03E" w14:textId="77777777" w:rsidR="000A39F7" w:rsidRPr="00653738" w:rsidRDefault="000A39F7" w:rsidP="00947149">
      <w:pPr>
        <w:pStyle w:val="ListParagraph"/>
        <w:numPr>
          <w:ilvl w:val="0"/>
          <w:numId w:val="15"/>
        </w:numPr>
        <w:spacing w:line="360" w:lineRule="auto"/>
        <w:ind w:left="1080"/>
        <w:rPr>
          <w:rFonts w:ascii="Arial" w:hAnsi="Arial" w:cs="Arial"/>
          <w:sz w:val="24"/>
          <w:szCs w:val="24"/>
        </w:rPr>
      </w:pPr>
      <w:r w:rsidRPr="00653738">
        <w:rPr>
          <w:rFonts w:ascii="Arial" w:hAnsi="Arial" w:cs="Arial"/>
          <w:sz w:val="24"/>
          <w:szCs w:val="24"/>
        </w:rPr>
        <w:t>Recommended re-writing suggestions for select sections</w:t>
      </w:r>
    </w:p>
    <w:p w14:paraId="77F9C78A" w14:textId="77777777" w:rsidR="000A39F7" w:rsidRPr="00653738" w:rsidRDefault="000A39F7" w:rsidP="00947149">
      <w:pPr>
        <w:pStyle w:val="ListParagraph"/>
        <w:numPr>
          <w:ilvl w:val="0"/>
          <w:numId w:val="15"/>
        </w:numPr>
        <w:spacing w:line="360" w:lineRule="auto"/>
        <w:ind w:left="1080"/>
        <w:rPr>
          <w:rFonts w:ascii="Arial" w:hAnsi="Arial" w:cs="Arial"/>
          <w:sz w:val="24"/>
          <w:szCs w:val="24"/>
        </w:rPr>
      </w:pPr>
      <w:r w:rsidRPr="00653738">
        <w:rPr>
          <w:rFonts w:ascii="Arial" w:hAnsi="Arial" w:cs="Arial"/>
          <w:sz w:val="24"/>
          <w:szCs w:val="24"/>
        </w:rPr>
        <w:t>Posted updates on tracs as needed for project communication</w:t>
      </w:r>
    </w:p>
    <w:p w14:paraId="4469045A" w14:textId="77777777" w:rsidR="000A39F7" w:rsidRPr="00653738" w:rsidRDefault="000A39F7" w:rsidP="00947149">
      <w:pPr>
        <w:pStyle w:val="ListParagraph"/>
        <w:numPr>
          <w:ilvl w:val="0"/>
          <w:numId w:val="15"/>
        </w:numPr>
        <w:spacing w:line="360" w:lineRule="auto"/>
        <w:ind w:left="1080"/>
        <w:rPr>
          <w:rFonts w:ascii="Arial" w:hAnsi="Arial" w:cs="Arial"/>
          <w:sz w:val="24"/>
          <w:szCs w:val="24"/>
        </w:rPr>
      </w:pPr>
      <w:r w:rsidRPr="00653738">
        <w:rPr>
          <w:rFonts w:ascii="Arial" w:hAnsi="Arial" w:cs="Arial"/>
          <w:sz w:val="24"/>
          <w:szCs w:val="24"/>
        </w:rPr>
        <w:t>Assisted Sara in coordination communications with our client</w:t>
      </w:r>
    </w:p>
    <w:p w14:paraId="0BD8B70E" w14:textId="77777777" w:rsidR="000A39F7" w:rsidRPr="00653738" w:rsidRDefault="000A39F7" w:rsidP="00947149">
      <w:pPr>
        <w:pStyle w:val="ListParagraph"/>
        <w:numPr>
          <w:ilvl w:val="0"/>
          <w:numId w:val="15"/>
        </w:numPr>
        <w:spacing w:line="360" w:lineRule="auto"/>
        <w:ind w:left="1080"/>
        <w:rPr>
          <w:rFonts w:ascii="Arial" w:hAnsi="Arial" w:cs="Arial"/>
          <w:sz w:val="24"/>
          <w:szCs w:val="24"/>
        </w:rPr>
      </w:pPr>
      <w:r w:rsidRPr="00653738">
        <w:rPr>
          <w:rFonts w:ascii="Arial" w:hAnsi="Arial" w:cs="Arial"/>
          <w:sz w:val="24"/>
          <w:szCs w:val="24"/>
        </w:rPr>
        <w:t>Thorough peer review and analysis of group member submitted documents.</w:t>
      </w:r>
    </w:p>
    <w:p w14:paraId="0E1A0EFF" w14:textId="192139B7" w:rsidR="00012654" w:rsidRPr="000A39F7" w:rsidRDefault="000A39F7" w:rsidP="00947149">
      <w:pPr>
        <w:pStyle w:val="ListParagraph"/>
        <w:numPr>
          <w:ilvl w:val="0"/>
          <w:numId w:val="15"/>
        </w:numPr>
        <w:spacing w:line="360" w:lineRule="auto"/>
        <w:ind w:left="1080"/>
        <w:rPr>
          <w:rFonts w:ascii="Arial" w:hAnsi="Arial" w:cs="Arial"/>
          <w:sz w:val="24"/>
          <w:szCs w:val="24"/>
        </w:rPr>
      </w:pPr>
      <w:r w:rsidRPr="00653738">
        <w:rPr>
          <w:rFonts w:ascii="Arial" w:hAnsi="Arial" w:cs="Arial"/>
          <w:sz w:val="24"/>
          <w:szCs w:val="24"/>
        </w:rPr>
        <w:t>Assisted in the design process of the reference map using adobe when necessary</w:t>
      </w:r>
    </w:p>
    <w:p w14:paraId="1D5FB3ED" w14:textId="6968D012" w:rsidR="009A15BC" w:rsidRDefault="009A15BC" w:rsidP="00DA35D7">
      <w:pPr>
        <w:spacing w:after="0" w:line="360" w:lineRule="auto"/>
        <w:rPr>
          <w:rFonts w:ascii="Arial" w:hAnsi="Arial" w:cs="Arial"/>
          <w:sz w:val="24"/>
          <w:szCs w:val="24"/>
        </w:rPr>
      </w:pPr>
      <w:r>
        <w:rPr>
          <w:rFonts w:ascii="Arial" w:hAnsi="Arial" w:cs="Arial"/>
          <w:sz w:val="24"/>
          <w:szCs w:val="24"/>
        </w:rPr>
        <w:t>DYLAN HAM</w:t>
      </w:r>
    </w:p>
    <w:p w14:paraId="6DCB7CEA" w14:textId="77777777" w:rsidR="000A39F7" w:rsidRPr="00434363" w:rsidRDefault="000A39F7" w:rsidP="000A39F7">
      <w:pPr>
        <w:spacing w:after="0" w:line="360" w:lineRule="auto"/>
        <w:ind w:firstLine="720"/>
        <w:rPr>
          <w:rFonts w:ascii="Arial" w:eastAsia="Calibri" w:hAnsi="Arial" w:cs="Arial"/>
          <w:sz w:val="24"/>
          <w:szCs w:val="24"/>
        </w:rPr>
      </w:pPr>
      <w:r w:rsidRPr="00434363">
        <w:rPr>
          <w:rFonts w:ascii="Arial" w:eastAsia="Calibri" w:hAnsi="Arial" w:cs="Arial"/>
          <w:sz w:val="24"/>
          <w:szCs w:val="24"/>
        </w:rPr>
        <w:t xml:space="preserve">Proposal: </w:t>
      </w:r>
    </w:p>
    <w:p w14:paraId="0D98BE06" w14:textId="1AF82211" w:rsidR="000A39F7" w:rsidRPr="000A39F7" w:rsidRDefault="000A39F7" w:rsidP="00947149">
      <w:pPr>
        <w:pStyle w:val="ListParagraph"/>
        <w:numPr>
          <w:ilvl w:val="0"/>
          <w:numId w:val="7"/>
        </w:numPr>
        <w:spacing w:after="0" w:line="360" w:lineRule="auto"/>
        <w:rPr>
          <w:rFonts w:ascii="Arial" w:eastAsia="Calibri" w:hAnsi="Arial" w:cs="Arial"/>
          <w:sz w:val="24"/>
          <w:szCs w:val="24"/>
        </w:rPr>
      </w:pPr>
      <w:r w:rsidRPr="000A39F7">
        <w:rPr>
          <w:rFonts w:ascii="Arial" w:eastAsia="Calibri" w:hAnsi="Arial" w:cs="Arial"/>
          <w:sz w:val="24"/>
          <w:szCs w:val="24"/>
        </w:rPr>
        <w:t>Wrote the Data and Methodology</w:t>
      </w:r>
    </w:p>
    <w:p w14:paraId="37BEB4DC" w14:textId="77777777" w:rsidR="000A39F7" w:rsidRPr="00434363" w:rsidRDefault="000A39F7" w:rsidP="000A39F7">
      <w:pPr>
        <w:spacing w:after="0" w:line="360" w:lineRule="auto"/>
        <w:ind w:firstLine="720"/>
        <w:rPr>
          <w:rFonts w:ascii="Arial" w:eastAsia="Calibri" w:hAnsi="Arial" w:cs="Arial"/>
          <w:sz w:val="24"/>
          <w:szCs w:val="24"/>
        </w:rPr>
      </w:pPr>
      <w:r w:rsidRPr="00434363">
        <w:rPr>
          <w:rFonts w:ascii="Arial" w:eastAsia="Calibri" w:hAnsi="Arial" w:cs="Arial"/>
          <w:sz w:val="24"/>
          <w:szCs w:val="24"/>
        </w:rPr>
        <w:t>Proposal Presentation:</w:t>
      </w:r>
    </w:p>
    <w:p w14:paraId="248DFED7" w14:textId="33B01A0D" w:rsidR="000A39F7" w:rsidRPr="000A39F7" w:rsidRDefault="000A39F7" w:rsidP="00947149">
      <w:pPr>
        <w:pStyle w:val="ListParagraph"/>
        <w:numPr>
          <w:ilvl w:val="0"/>
          <w:numId w:val="8"/>
        </w:numPr>
        <w:spacing w:after="0" w:line="360" w:lineRule="auto"/>
        <w:rPr>
          <w:rFonts w:ascii="Arial" w:eastAsia="Calibri" w:hAnsi="Arial" w:cs="Arial"/>
          <w:sz w:val="24"/>
          <w:szCs w:val="24"/>
        </w:rPr>
      </w:pPr>
      <w:r w:rsidRPr="000A39F7">
        <w:rPr>
          <w:rFonts w:ascii="Arial" w:eastAsia="Calibri" w:hAnsi="Arial" w:cs="Arial"/>
          <w:sz w:val="24"/>
          <w:szCs w:val="24"/>
        </w:rPr>
        <w:t>Wrote Data and Methods</w:t>
      </w:r>
    </w:p>
    <w:p w14:paraId="76764343" w14:textId="79772D62" w:rsidR="000A39F7" w:rsidRPr="00434363" w:rsidRDefault="000A39F7" w:rsidP="000A39F7">
      <w:pPr>
        <w:spacing w:after="0" w:line="360" w:lineRule="auto"/>
        <w:ind w:left="720"/>
        <w:rPr>
          <w:rFonts w:ascii="Arial" w:eastAsia="Calibri" w:hAnsi="Arial" w:cs="Arial"/>
          <w:sz w:val="24"/>
          <w:szCs w:val="24"/>
        </w:rPr>
      </w:pPr>
      <w:r w:rsidRPr="00434363">
        <w:rPr>
          <w:rFonts w:ascii="Arial" w:eastAsia="Calibri" w:hAnsi="Arial" w:cs="Arial"/>
          <w:sz w:val="24"/>
          <w:szCs w:val="24"/>
        </w:rPr>
        <w:t>First Half of</w:t>
      </w:r>
      <w:r>
        <w:rPr>
          <w:rFonts w:ascii="Arial" w:eastAsia="Calibri" w:hAnsi="Arial" w:cs="Arial"/>
          <w:sz w:val="24"/>
          <w:szCs w:val="24"/>
        </w:rPr>
        <w:t xml:space="preserve"> Project before Progress Report:</w:t>
      </w:r>
    </w:p>
    <w:p w14:paraId="31FF5448" w14:textId="77777777" w:rsidR="000A39F7" w:rsidRDefault="000A39F7" w:rsidP="000A39F7">
      <w:pPr>
        <w:spacing w:after="0" w:line="360" w:lineRule="auto"/>
        <w:ind w:left="720" w:firstLine="720"/>
        <w:rPr>
          <w:rFonts w:ascii="Arial" w:eastAsia="Calibri" w:hAnsi="Arial" w:cs="Arial"/>
          <w:sz w:val="24"/>
          <w:szCs w:val="24"/>
        </w:rPr>
      </w:pPr>
      <w:r>
        <w:rPr>
          <w:rFonts w:ascii="Arial" w:eastAsia="Calibri" w:hAnsi="Arial" w:cs="Arial"/>
          <w:sz w:val="24"/>
          <w:szCs w:val="24"/>
        </w:rPr>
        <w:t>Prior to ArcMap:</w:t>
      </w:r>
    </w:p>
    <w:p w14:paraId="2B511A36" w14:textId="0FF002D4" w:rsidR="000A39F7" w:rsidRPr="000A39F7" w:rsidRDefault="000A39F7" w:rsidP="00947149">
      <w:pPr>
        <w:pStyle w:val="ListParagraph"/>
        <w:numPr>
          <w:ilvl w:val="0"/>
          <w:numId w:val="9"/>
        </w:numPr>
        <w:spacing w:after="0" w:line="360" w:lineRule="auto"/>
        <w:rPr>
          <w:rFonts w:ascii="Arial" w:eastAsia="Calibri" w:hAnsi="Arial" w:cs="Arial"/>
          <w:sz w:val="24"/>
          <w:szCs w:val="24"/>
        </w:rPr>
      </w:pPr>
      <w:r w:rsidRPr="000A39F7">
        <w:rPr>
          <w:rFonts w:ascii="Arial" w:eastAsia="Calibri" w:hAnsi="Arial" w:cs="Arial"/>
          <w:sz w:val="24"/>
          <w:szCs w:val="24"/>
        </w:rPr>
        <w:t>Converted hard copy data to .CSV format spreadsheets</w:t>
      </w:r>
    </w:p>
    <w:p w14:paraId="61674B1A" w14:textId="77777777" w:rsidR="000A39F7" w:rsidRPr="00434363" w:rsidRDefault="000A39F7" w:rsidP="000A39F7">
      <w:pPr>
        <w:spacing w:after="0" w:line="360" w:lineRule="auto"/>
        <w:ind w:left="720" w:firstLine="720"/>
        <w:rPr>
          <w:rFonts w:ascii="Arial" w:eastAsia="Calibri" w:hAnsi="Arial" w:cs="Arial"/>
          <w:sz w:val="24"/>
          <w:szCs w:val="24"/>
        </w:rPr>
      </w:pPr>
      <w:r w:rsidRPr="00434363">
        <w:rPr>
          <w:rFonts w:ascii="Arial" w:eastAsia="Calibri" w:hAnsi="Arial" w:cs="Arial"/>
          <w:sz w:val="24"/>
          <w:szCs w:val="24"/>
        </w:rPr>
        <w:t>In ArcMap:</w:t>
      </w:r>
    </w:p>
    <w:p w14:paraId="52B91B35" w14:textId="63D4BFA2" w:rsidR="000A39F7" w:rsidRPr="000A39F7" w:rsidRDefault="000A39F7" w:rsidP="00947149">
      <w:pPr>
        <w:pStyle w:val="ListParagraph"/>
        <w:numPr>
          <w:ilvl w:val="0"/>
          <w:numId w:val="10"/>
        </w:numPr>
        <w:spacing w:after="0" w:line="360" w:lineRule="auto"/>
        <w:rPr>
          <w:rFonts w:ascii="Arial" w:eastAsia="Calibri" w:hAnsi="Arial" w:cs="Arial"/>
          <w:sz w:val="24"/>
          <w:szCs w:val="24"/>
        </w:rPr>
      </w:pPr>
      <w:r w:rsidRPr="000A39F7">
        <w:rPr>
          <w:rFonts w:ascii="Arial" w:eastAsia="Calibri" w:hAnsi="Arial" w:cs="Arial"/>
          <w:sz w:val="24"/>
          <w:szCs w:val="24"/>
        </w:rPr>
        <w:t>Entered spreadsheets into attribute tables for Regions 6 through 10</w:t>
      </w:r>
    </w:p>
    <w:p w14:paraId="22559646" w14:textId="77777777" w:rsidR="000A39F7" w:rsidRPr="00434363" w:rsidRDefault="000A39F7" w:rsidP="000A39F7">
      <w:pPr>
        <w:spacing w:after="0" w:line="360" w:lineRule="auto"/>
        <w:ind w:firstLine="720"/>
        <w:rPr>
          <w:rFonts w:ascii="Arial" w:eastAsia="Calibri" w:hAnsi="Arial" w:cs="Arial"/>
          <w:sz w:val="24"/>
          <w:szCs w:val="24"/>
        </w:rPr>
      </w:pPr>
      <w:r w:rsidRPr="00434363">
        <w:rPr>
          <w:rFonts w:ascii="Arial" w:eastAsia="Calibri" w:hAnsi="Arial" w:cs="Arial"/>
          <w:sz w:val="24"/>
          <w:szCs w:val="24"/>
        </w:rPr>
        <w:t>Progress Report Presentation</w:t>
      </w:r>
    </w:p>
    <w:p w14:paraId="75AF294A" w14:textId="7A857871" w:rsidR="000A39F7" w:rsidRPr="000A39F7" w:rsidRDefault="000A39F7" w:rsidP="00947149">
      <w:pPr>
        <w:pStyle w:val="ListParagraph"/>
        <w:numPr>
          <w:ilvl w:val="0"/>
          <w:numId w:val="11"/>
        </w:numPr>
        <w:spacing w:after="0" w:line="360" w:lineRule="auto"/>
        <w:rPr>
          <w:rFonts w:ascii="Arial" w:eastAsia="Calibri" w:hAnsi="Arial" w:cs="Arial"/>
          <w:sz w:val="24"/>
          <w:szCs w:val="24"/>
        </w:rPr>
      </w:pPr>
      <w:r w:rsidRPr="000A39F7">
        <w:rPr>
          <w:rFonts w:ascii="Arial" w:eastAsia="Calibri" w:hAnsi="Arial" w:cs="Arial"/>
          <w:sz w:val="24"/>
          <w:szCs w:val="24"/>
        </w:rPr>
        <w:t>Edited and presented Current Period and Map</w:t>
      </w:r>
    </w:p>
    <w:p w14:paraId="5BD003BA" w14:textId="77777777" w:rsidR="000A39F7" w:rsidRDefault="000A39F7" w:rsidP="000A39F7">
      <w:pPr>
        <w:spacing w:after="0" w:line="360" w:lineRule="auto"/>
        <w:ind w:firstLine="720"/>
        <w:rPr>
          <w:rFonts w:ascii="Arial" w:eastAsia="Calibri" w:hAnsi="Arial" w:cs="Arial"/>
          <w:sz w:val="24"/>
          <w:szCs w:val="24"/>
        </w:rPr>
      </w:pPr>
      <w:r w:rsidRPr="00434363">
        <w:rPr>
          <w:rFonts w:ascii="Arial" w:eastAsia="Calibri" w:hAnsi="Arial" w:cs="Arial"/>
          <w:sz w:val="24"/>
          <w:szCs w:val="24"/>
        </w:rPr>
        <w:t>Second Half of Project before Final Report:</w:t>
      </w:r>
    </w:p>
    <w:p w14:paraId="562BDC8C" w14:textId="77777777" w:rsidR="000A39F7" w:rsidRDefault="000A39F7" w:rsidP="000A39F7">
      <w:pPr>
        <w:spacing w:after="0" w:line="360" w:lineRule="auto"/>
        <w:ind w:firstLine="720"/>
        <w:rPr>
          <w:rFonts w:ascii="Arial" w:eastAsia="Calibri" w:hAnsi="Arial" w:cs="Arial"/>
          <w:sz w:val="24"/>
          <w:szCs w:val="24"/>
        </w:rPr>
      </w:pPr>
      <w:r>
        <w:rPr>
          <w:rFonts w:ascii="Arial" w:eastAsia="Calibri" w:hAnsi="Arial" w:cs="Arial"/>
          <w:sz w:val="24"/>
          <w:szCs w:val="24"/>
        </w:rPr>
        <w:t>Statistical Summary:</w:t>
      </w:r>
    </w:p>
    <w:p w14:paraId="6BB8C8DD" w14:textId="32E59CE6" w:rsidR="000A39F7" w:rsidRPr="000A39F7" w:rsidRDefault="000A39F7" w:rsidP="00947149">
      <w:pPr>
        <w:pStyle w:val="ListParagraph"/>
        <w:numPr>
          <w:ilvl w:val="0"/>
          <w:numId w:val="6"/>
        </w:numPr>
        <w:spacing w:after="0" w:line="360" w:lineRule="auto"/>
        <w:rPr>
          <w:rFonts w:ascii="Arial" w:eastAsia="Calibri" w:hAnsi="Arial" w:cs="Arial"/>
          <w:sz w:val="24"/>
          <w:szCs w:val="24"/>
        </w:rPr>
      </w:pPr>
      <w:r w:rsidRPr="000A39F7">
        <w:rPr>
          <w:rFonts w:ascii="Arial" w:eastAsia="Calibri" w:hAnsi="Arial" w:cs="Arial"/>
          <w:sz w:val="24"/>
          <w:szCs w:val="24"/>
        </w:rPr>
        <w:lastRenderedPageBreak/>
        <w:t xml:space="preserve">Assembled summaries of Species and Individual Totals for Region Data </w:t>
      </w:r>
    </w:p>
    <w:p w14:paraId="2AFEB69B" w14:textId="6DAFD24E" w:rsidR="000A39F7" w:rsidRPr="000A39F7" w:rsidRDefault="000A39F7" w:rsidP="00947149">
      <w:pPr>
        <w:pStyle w:val="ListParagraph"/>
        <w:numPr>
          <w:ilvl w:val="0"/>
          <w:numId w:val="6"/>
        </w:numPr>
        <w:spacing w:after="0" w:line="360" w:lineRule="auto"/>
        <w:rPr>
          <w:rFonts w:ascii="Arial" w:eastAsia="Calibri" w:hAnsi="Arial" w:cs="Arial"/>
          <w:sz w:val="24"/>
          <w:szCs w:val="24"/>
        </w:rPr>
      </w:pPr>
      <w:r w:rsidRPr="000A39F7">
        <w:rPr>
          <w:rFonts w:ascii="Arial" w:eastAsia="Calibri" w:hAnsi="Arial" w:cs="Arial"/>
          <w:sz w:val="24"/>
          <w:szCs w:val="24"/>
        </w:rPr>
        <w:t>Marked species by bird type for circle wide analysis by Daniela</w:t>
      </w:r>
    </w:p>
    <w:p w14:paraId="08B01694" w14:textId="77777777" w:rsidR="000A39F7" w:rsidRDefault="000A39F7" w:rsidP="000A39F7">
      <w:pPr>
        <w:spacing w:after="0" w:line="360" w:lineRule="auto"/>
        <w:ind w:firstLine="720"/>
        <w:rPr>
          <w:rFonts w:ascii="Arial" w:eastAsia="Calibri" w:hAnsi="Arial" w:cs="Arial"/>
          <w:sz w:val="24"/>
          <w:szCs w:val="24"/>
        </w:rPr>
      </w:pPr>
      <w:r>
        <w:rPr>
          <w:rFonts w:ascii="Arial" w:eastAsia="Calibri" w:hAnsi="Arial" w:cs="Arial"/>
          <w:sz w:val="24"/>
          <w:szCs w:val="24"/>
        </w:rPr>
        <w:t>In ArcMap</w:t>
      </w:r>
    </w:p>
    <w:p w14:paraId="665EDD11" w14:textId="6BFDF6BF" w:rsidR="000A39F7" w:rsidRPr="000A39F7" w:rsidRDefault="000A39F7" w:rsidP="00947149">
      <w:pPr>
        <w:pStyle w:val="ListParagraph"/>
        <w:numPr>
          <w:ilvl w:val="1"/>
          <w:numId w:val="5"/>
        </w:numPr>
        <w:spacing w:after="0" w:line="360" w:lineRule="auto"/>
        <w:rPr>
          <w:rFonts w:ascii="Arial" w:eastAsia="Calibri" w:hAnsi="Arial" w:cs="Arial"/>
          <w:sz w:val="24"/>
          <w:szCs w:val="24"/>
        </w:rPr>
      </w:pPr>
      <w:r w:rsidRPr="000A39F7">
        <w:rPr>
          <w:rFonts w:ascii="Arial" w:eastAsia="Calibri" w:hAnsi="Arial" w:cs="Arial"/>
          <w:sz w:val="24"/>
          <w:szCs w:val="24"/>
        </w:rPr>
        <w:t>Altered Boundaries to the specifications of the team leaders</w:t>
      </w:r>
    </w:p>
    <w:p w14:paraId="6053C2F2" w14:textId="575F12A8" w:rsidR="000A39F7" w:rsidRPr="000A39F7" w:rsidRDefault="000A39F7" w:rsidP="00947149">
      <w:pPr>
        <w:pStyle w:val="ListParagraph"/>
        <w:numPr>
          <w:ilvl w:val="1"/>
          <w:numId w:val="5"/>
        </w:numPr>
        <w:spacing w:after="0" w:line="360" w:lineRule="auto"/>
        <w:rPr>
          <w:rFonts w:ascii="Arial" w:eastAsia="Calibri" w:hAnsi="Arial" w:cs="Arial"/>
          <w:sz w:val="24"/>
          <w:szCs w:val="24"/>
        </w:rPr>
      </w:pPr>
      <w:r w:rsidRPr="000A39F7">
        <w:rPr>
          <w:rFonts w:ascii="Arial" w:eastAsia="Calibri" w:hAnsi="Arial" w:cs="Arial"/>
          <w:sz w:val="24"/>
          <w:szCs w:val="24"/>
        </w:rPr>
        <w:t xml:space="preserve">Entered Species and Individual Totals into Region attribute tables </w:t>
      </w:r>
    </w:p>
    <w:p w14:paraId="086A9BBA" w14:textId="26E552D9" w:rsidR="000A39F7" w:rsidRPr="000A39F7" w:rsidRDefault="000A39F7" w:rsidP="00947149">
      <w:pPr>
        <w:pStyle w:val="ListParagraph"/>
        <w:numPr>
          <w:ilvl w:val="1"/>
          <w:numId w:val="5"/>
        </w:numPr>
        <w:spacing w:after="0" w:line="360" w:lineRule="auto"/>
        <w:rPr>
          <w:rFonts w:ascii="Arial" w:eastAsia="Calibri" w:hAnsi="Arial" w:cs="Arial"/>
          <w:sz w:val="24"/>
          <w:szCs w:val="24"/>
        </w:rPr>
      </w:pPr>
      <w:r w:rsidRPr="000A39F7">
        <w:rPr>
          <w:rFonts w:ascii="Arial" w:eastAsia="Calibri" w:hAnsi="Arial" w:cs="Arial"/>
          <w:sz w:val="24"/>
          <w:szCs w:val="24"/>
        </w:rPr>
        <w:t>Merged regions to form simple choropleth map able to visualize data for Species Totals, Individual Totals, and Total Region count for each year the region data was consistent with the most recent survey map</w:t>
      </w:r>
    </w:p>
    <w:p w14:paraId="4273C14D" w14:textId="77777777" w:rsidR="000A39F7" w:rsidRPr="009A15BC" w:rsidRDefault="000A39F7" w:rsidP="00DA35D7">
      <w:pPr>
        <w:spacing w:after="0" w:line="360" w:lineRule="auto"/>
        <w:rPr>
          <w:rFonts w:ascii="Arial" w:hAnsi="Arial" w:cs="Arial"/>
          <w:sz w:val="24"/>
          <w:szCs w:val="24"/>
        </w:rPr>
      </w:pPr>
    </w:p>
    <w:p w14:paraId="722CE1CE" w14:textId="6AF21CF5" w:rsidR="009A15BC" w:rsidRDefault="009A15BC" w:rsidP="00DA35D7">
      <w:pPr>
        <w:spacing w:after="0" w:line="360" w:lineRule="auto"/>
        <w:rPr>
          <w:rFonts w:ascii="Arial" w:hAnsi="Arial" w:cs="Arial"/>
          <w:b/>
          <w:sz w:val="24"/>
          <w:szCs w:val="24"/>
        </w:rPr>
      </w:pPr>
      <w:r>
        <w:rPr>
          <w:rFonts w:ascii="Arial" w:hAnsi="Arial" w:cs="Arial"/>
          <w:b/>
          <w:sz w:val="24"/>
          <w:szCs w:val="24"/>
        </w:rPr>
        <w:t>APPENDIX II: METADATA</w:t>
      </w:r>
    </w:p>
    <w:p w14:paraId="6F6DD961"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NLCD_2011_Projected</w:t>
      </w:r>
    </w:p>
    <w:p w14:paraId="64394650"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Raster Dataset</w:t>
      </w:r>
    </w:p>
    <w:p w14:paraId="044B5072"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5859CFAC"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National Land Cover Database 2011; National Land Cover Classified TIFF 2011</w:t>
      </w:r>
    </w:p>
    <w:p w14:paraId="0880E469"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53C74B56"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1FA20F1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 land cover file for reference; to provide classified land cover imagery that follows land use pattern distinction that is easy to understand</w:t>
      </w:r>
    </w:p>
    <w:p w14:paraId="272AA27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29A70A9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This is a digital raster TIFF file that has been projected in UTM Zone 14 N and clipped to image area to show land use patterns specifically for Westcave Circle area. The image was published with a color legend found here: ( http://www.mrlc.gov/nlcd11_leg.php ). Attribute table has 17 classification colors and 1 band. It is 8 bit pixel depth and 1.99GB. </w:t>
      </w:r>
    </w:p>
    <w:p w14:paraId="084E238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38B53E9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Information was found at the National Land Cover Database provided by the Multi-Resolution Land Characteristics Consortium (MRLC) program within the U. S. Geological Survey (USGS), website provided:( </w:t>
      </w:r>
      <w:hyperlink r:id="rId17" w:tgtFrame="_blank" w:history="1">
        <w:r w:rsidRPr="000062B7">
          <w:rPr>
            <w:rFonts w:ascii="Verdana" w:eastAsia="Times New Roman" w:hAnsi="Verdana" w:cs="Courier New"/>
            <w:color w:val="098EA6"/>
            <w:sz w:val="19"/>
            <w:szCs w:val="19"/>
            <w:lang w:val="en"/>
          </w:rPr>
          <w:t>http://www.mrlc.gov/index.php</w:t>
        </w:r>
      </w:hyperlink>
      <w:r w:rsidRPr="000062B7">
        <w:rPr>
          <w:rFonts w:ascii="Verdana" w:eastAsia="Times New Roman" w:hAnsi="Verdana" w:cs="Courier New"/>
          <w:color w:val="000020"/>
          <w:sz w:val="19"/>
          <w:szCs w:val="19"/>
          <w:lang w:val="en"/>
        </w:rPr>
        <w:t xml:space="preserve"> ). Information was used to help the Westcave Outdoor Discovery Center and their Christmas Bird Count (CBC) effort. Information was acquired through GEO 4427: GIS Design &amp; Implementation class in August 2015. </w:t>
      </w:r>
    </w:p>
    <w:p w14:paraId="1C2E22AF"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30F55D88"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5011E899"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1041"/>
        <w:gridCol w:w="763"/>
        <w:gridCol w:w="961"/>
      </w:tblGrid>
      <w:tr w:rsidR="00AE588D" w:rsidRPr="000062B7" w14:paraId="3F9696B9" w14:textId="77777777" w:rsidTr="009562B2">
        <w:trPr>
          <w:tblCellSpacing w:w="15" w:type="dxa"/>
        </w:trPr>
        <w:tc>
          <w:tcPr>
            <w:tcW w:w="0" w:type="auto"/>
            <w:shd w:val="clear" w:color="auto" w:fill="FFFFFF"/>
            <w:hideMark/>
          </w:tcPr>
          <w:p w14:paraId="5A15064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39EC3A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-108.715116</w:t>
            </w:r>
          </w:p>
        </w:tc>
        <w:tc>
          <w:tcPr>
            <w:tcW w:w="0" w:type="auto"/>
            <w:shd w:val="clear" w:color="auto" w:fill="FFFFFF"/>
            <w:hideMark/>
          </w:tcPr>
          <w:p w14:paraId="2CC5EE0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4048B00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-92.604930</w:t>
            </w:r>
          </w:p>
        </w:tc>
      </w:tr>
      <w:tr w:rsidR="00AE588D" w:rsidRPr="000062B7" w14:paraId="56886190" w14:textId="77777777" w:rsidTr="009562B2">
        <w:trPr>
          <w:tblCellSpacing w:w="15" w:type="dxa"/>
        </w:trPr>
        <w:tc>
          <w:tcPr>
            <w:tcW w:w="0" w:type="auto"/>
            <w:shd w:val="clear" w:color="auto" w:fill="FFFFFF"/>
            <w:hideMark/>
          </w:tcPr>
          <w:p w14:paraId="0F21134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02EE072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37.360292</w:t>
            </w:r>
          </w:p>
        </w:tc>
        <w:tc>
          <w:tcPr>
            <w:tcW w:w="0" w:type="auto"/>
            <w:shd w:val="clear" w:color="auto" w:fill="FFFFFF"/>
            <w:hideMark/>
          </w:tcPr>
          <w:p w14:paraId="0095340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76F956E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25.041285</w:t>
            </w:r>
          </w:p>
        </w:tc>
      </w:tr>
    </w:tbl>
    <w:p w14:paraId="4913A335"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866"/>
      </w:tblGrid>
      <w:tr w:rsidR="00AE588D" w:rsidRPr="000062B7" w14:paraId="28D1D5DF" w14:textId="77777777" w:rsidTr="009562B2">
        <w:trPr>
          <w:tblCellSpacing w:w="15" w:type="dxa"/>
        </w:trPr>
        <w:tc>
          <w:tcPr>
            <w:tcW w:w="0" w:type="auto"/>
            <w:shd w:val="clear" w:color="auto" w:fill="FFFFFF"/>
            <w:hideMark/>
          </w:tcPr>
          <w:p w14:paraId="1169168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0792E11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5279DEAE" w14:textId="77777777" w:rsidTr="009562B2">
        <w:trPr>
          <w:tblCellSpacing w:w="15" w:type="dxa"/>
        </w:trPr>
        <w:tc>
          <w:tcPr>
            <w:tcW w:w="0" w:type="auto"/>
            <w:shd w:val="clear" w:color="auto" w:fill="FFFFFF"/>
            <w:hideMark/>
          </w:tcPr>
          <w:p w14:paraId="15068D6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376C580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1:500,000</w:t>
            </w:r>
          </w:p>
        </w:tc>
      </w:tr>
    </w:tbl>
    <w:p w14:paraId="2860A6C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bookmarkStart w:id="1" w:name="TopArcGIS"/>
    <w:bookmarkEnd w:id="1"/>
    <w:p w14:paraId="1EEA2962" w14:textId="77777777" w:rsidR="00AE588D" w:rsidRPr="000062B7" w:rsidRDefault="00AE588D"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0062B7">
        <w:rPr>
          <w:rFonts w:ascii="Verdana" w:eastAsia="Times New Roman" w:hAnsi="Verdana" w:cs="Times New Roman"/>
          <w:b/>
          <w:bCs/>
          <w:color w:val="000020"/>
          <w:sz w:val="23"/>
          <w:szCs w:val="23"/>
          <w:lang w:val="en"/>
        </w:rPr>
        <w:lastRenderedPageBreak/>
        <w:fldChar w:fldCharType="begin"/>
      </w:r>
      <w:r w:rsidRPr="000062B7">
        <w:rPr>
          <w:rFonts w:ascii="Verdana" w:eastAsia="Times New Roman" w:hAnsi="Verdana" w:cs="Times New Roman"/>
          <w:b/>
          <w:bCs/>
          <w:color w:val="000020"/>
          <w:sz w:val="23"/>
          <w:szCs w:val="23"/>
          <w:lang w:val="en"/>
        </w:rPr>
        <w:instrText xml:space="preserve"> HYPERLINK "file:///C:\\Users\\snb37\\AppData\\Local\\Temp\\arcFEC9\\tmp2277.tmp.htm" \l "true" </w:instrText>
      </w:r>
      <w:r w:rsidRPr="000062B7">
        <w:rPr>
          <w:rFonts w:ascii="Verdana" w:eastAsia="Times New Roman" w:hAnsi="Verdana" w:cs="Times New Roman"/>
          <w:b/>
          <w:bCs/>
          <w:color w:val="000020"/>
          <w:sz w:val="23"/>
          <w:szCs w:val="23"/>
          <w:lang w:val="en"/>
        </w:rPr>
        <w:fldChar w:fldCharType="separate"/>
      </w:r>
      <w:r w:rsidRPr="000062B7">
        <w:rPr>
          <w:rFonts w:ascii="Verdana" w:eastAsia="Times New Roman" w:hAnsi="Verdana" w:cs="Times New Roman"/>
          <w:b/>
          <w:bCs/>
          <w:color w:val="007799"/>
          <w:sz w:val="23"/>
          <w:szCs w:val="23"/>
          <w:lang w:val="en"/>
        </w:rPr>
        <w:t xml:space="preserve">Topics and Keywords  </w:t>
      </w:r>
      <w:r w:rsidRPr="000062B7">
        <w:rPr>
          <w:rFonts w:ascii="Arial" w:eastAsia="Times New Roman" w:hAnsi="Arial" w:cs="Arial"/>
          <w:b/>
          <w:bCs/>
          <w:vanish/>
          <w:color w:val="007799"/>
          <w:sz w:val="23"/>
          <w:szCs w:val="23"/>
          <w:lang w:val="en"/>
        </w:rPr>
        <w:t>▼</w:t>
      </w:r>
      <w:r w:rsidRPr="000062B7">
        <w:rPr>
          <w:rFonts w:ascii="Arial" w:eastAsia="Times New Roman" w:hAnsi="Arial" w:cs="Arial"/>
          <w:b/>
          <w:bCs/>
          <w:color w:val="007799"/>
          <w:sz w:val="23"/>
          <w:szCs w:val="23"/>
          <w:lang w:val="en"/>
        </w:rPr>
        <w:t>►</w:t>
      </w:r>
      <w:r w:rsidRPr="000062B7">
        <w:rPr>
          <w:rFonts w:ascii="Verdana" w:eastAsia="Times New Roman" w:hAnsi="Verdana" w:cs="Times New Roman"/>
          <w:b/>
          <w:bCs/>
          <w:color w:val="000020"/>
          <w:sz w:val="23"/>
          <w:szCs w:val="23"/>
          <w:lang w:val="en"/>
        </w:rPr>
        <w:fldChar w:fldCharType="end"/>
      </w:r>
    </w:p>
    <w:p w14:paraId="1842645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460FA82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9"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61B3D95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 w:anchor="ID0EKJ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BA6606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NLCD_2011_Projected </w:t>
      </w:r>
    </w:p>
    <w:p w14:paraId="48CE5D2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Alternate titles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National Land Cover Database 2011 Projected </w:t>
      </w:r>
    </w:p>
    <w:p w14:paraId="2FD7E74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2011-01-01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08CF4C6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image </w:t>
      </w:r>
    </w:p>
    <w:p w14:paraId="13B3EB0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raster digital data</w:t>
      </w:r>
    </w:p>
    <w:p w14:paraId="784D62C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1" w:anchor="ID0EKJ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4BD385A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 w:anchor="ID0EAKJ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CBBEA6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01D5AB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 S. Geological Survey (USGS) Earth Resources Observation and Science (EROS) Center </w:t>
      </w:r>
    </w:p>
    <w:p w14:paraId="212E401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MRLC Project </w:t>
      </w:r>
    </w:p>
    <w:p w14:paraId="065DF79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"ID0EAAKJA" </w:instrText>
      </w:r>
      <w:r w:rsidRPr="000062B7">
        <w:rPr>
          <w:rFonts w:ascii="Verdana" w:eastAsia="Times New Roman" w:hAnsi="Verdana" w:cs="Times New Roman"/>
          <w:color w:val="000020"/>
          <w:sz w:val="19"/>
          <w:szCs w:val="19"/>
          <w:lang w:val="en"/>
        </w:rPr>
        <w:fldChar w:fldCharType="separate"/>
      </w:r>
    </w:p>
    <w:p w14:paraId="5DEF5283"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13D477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6EAFB2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605-594-6151 </w:t>
      </w:r>
    </w:p>
    <w:p w14:paraId="5FB1714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Fax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605-594-6589</w:t>
      </w:r>
    </w:p>
    <w:p w14:paraId="3553FC3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1FFF67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39F12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88E743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47914 252nd Street </w:t>
      </w:r>
    </w:p>
    <w:p w14:paraId="5C0DEE3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Sioux Falls </w:t>
      </w:r>
    </w:p>
    <w:p w14:paraId="1D78E5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South Dakota </w:t>
      </w:r>
    </w:p>
    <w:p w14:paraId="41F76C6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57198-0001 </w:t>
      </w:r>
    </w:p>
    <w:p w14:paraId="4C07697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5366BC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3" w:tgtFrame="_blank" w:history="1">
        <w:r w:rsidRPr="000062B7">
          <w:rPr>
            <w:rFonts w:ascii="Verdana" w:eastAsia="Times New Roman" w:hAnsi="Verdana" w:cs="Times New Roman"/>
            <w:color w:val="098EA6"/>
            <w:sz w:val="19"/>
            <w:szCs w:val="19"/>
            <w:lang w:val="en"/>
          </w:rPr>
          <w:t>custserv@usgs.gov</w:t>
        </w:r>
      </w:hyperlink>
    </w:p>
    <w:p w14:paraId="2762D6A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5D1AF85"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4" w:anchor="ID0EAAKJ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2847358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EDDE02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5" w:anchor="ID0EAKJ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30EC022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 w:anchor="ID0EDCGL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91BFD9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English</w:t>
      </w:r>
      <w:r w:rsidRPr="000062B7">
        <w:rPr>
          <w:rFonts w:ascii="Verdana" w:eastAsia="Times New Roman" w:hAnsi="Verdana" w:cs="Verdana"/>
          <w:color w:val="000020"/>
          <w:sz w:val="19"/>
          <w:szCs w:val="19"/>
          <w:lang w:val="en"/>
        </w:rPr>
        <w:t> </w:t>
      </w:r>
      <w:r w:rsidRPr="000062B7">
        <w:rPr>
          <w:rFonts w:ascii="Verdana" w:eastAsia="Times New Roman" w:hAnsi="Verdana" w:cs="Times New Roman"/>
          <w:color w:val="000020"/>
          <w:sz w:val="19"/>
          <w:szCs w:val="19"/>
          <w:lang w:val="en"/>
        </w:rPr>
        <w:t xml:space="preserve">(UNITED STATES) </w:t>
      </w:r>
    </w:p>
    <w:p w14:paraId="71DC7F1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3305860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completed </w:t>
      </w:r>
    </w:p>
    <w:p w14:paraId="75F2A19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grid</w:t>
      </w:r>
    </w:p>
    <w:p w14:paraId="782EE84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resolution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A923A3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Ground sample distance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6D0605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Precision of spatial 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 m (meter)</w:t>
      </w:r>
    </w:p>
    <w:p w14:paraId="530DD0D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54108D2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1A04305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Information was found at the National Land Cover Database provided by the Multi-Resolution Land Characteristics Consortium (MRLC) program within the U. S. Geological Survey (USGS), website provided:( </w:t>
      </w:r>
      <w:hyperlink r:id="rId27" w:tgtFrame="_blank" w:history="1">
        <w:r w:rsidRPr="000062B7">
          <w:rPr>
            <w:rFonts w:ascii="Verdana" w:eastAsia="Times New Roman" w:hAnsi="Verdana" w:cs="Courier New"/>
            <w:color w:val="098EA6"/>
            <w:sz w:val="19"/>
            <w:szCs w:val="19"/>
            <w:lang w:val="en"/>
          </w:rPr>
          <w:t>http://www.mrlc.gov/index.php</w:t>
        </w:r>
      </w:hyperlink>
      <w:r w:rsidRPr="000062B7">
        <w:rPr>
          <w:rFonts w:ascii="Verdana" w:eastAsia="Times New Roman" w:hAnsi="Verdana" w:cs="Courier New"/>
          <w:color w:val="000020"/>
          <w:sz w:val="19"/>
          <w:szCs w:val="19"/>
          <w:lang w:val="en"/>
        </w:rPr>
        <w:t xml:space="preserve"> ). Information was used to help the Westcave Outdoor Discovery Center and their Christmas Bird Count (CBC) effort. Information was acquired through GEO 4427: GIS Design &amp; Implementation class in August 2015. </w:t>
      </w:r>
    </w:p>
    <w:p w14:paraId="2DBE65C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C53284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D3E2E3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NLCD_2011_Projected </w:t>
      </w:r>
    </w:p>
    <w:p w14:paraId="757F29B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2A709E3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3D71543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3FB834A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8" w:anchor="ID0EDCGL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18C86B0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 w:anchor="ID0EEBCGL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BBF5B5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71EEF7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58D6900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Land Cover analysis is accurate as of 2011. </w:t>
      </w:r>
    </w:p>
    <w:p w14:paraId="3A608C4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4F14B1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7D9A08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2EFE3E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58063F9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-108.715116 </w:t>
      </w:r>
    </w:p>
    <w:p w14:paraId="02C1C88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-92.604930 </w:t>
      </w:r>
    </w:p>
    <w:p w14:paraId="5F3628D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37.360292 </w:t>
      </w:r>
    </w:p>
    <w:p w14:paraId="3BC8FB5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25.041285 </w:t>
      </w:r>
    </w:p>
    <w:p w14:paraId="285E736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4A7CE3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34360C8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Temporal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88A89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Beginning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2011-01-01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00:00:00 </w:t>
      </w:r>
    </w:p>
    <w:p w14:paraId="15C42F6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Ending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2011-12-31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225AE62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143CED7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6ED30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-366010.692165 </w:t>
      </w:r>
    </w:p>
    <w:p w14:paraId="36A1D95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1067929.307835 </w:t>
      </w:r>
    </w:p>
    <w:p w14:paraId="7A1B510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2797051.926664 </w:t>
      </w:r>
    </w:p>
    <w:p w14:paraId="0500FD0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4134841.926664 </w:t>
      </w:r>
    </w:p>
    <w:p w14:paraId="11F7838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5F7EB72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B45217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0" w:anchor="ID0EEBCGL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4621CB5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 w:anchor="ID0EAJ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981AA4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E6E6D6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not planned</w:t>
      </w:r>
    </w:p>
    <w:p w14:paraId="0D684C8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2" w:anchor="ID0EAJ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754BD84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 w:anchor="ID0EEBGL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9B475A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B12767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2E5865C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1044C73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399AD5C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40917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BD1B78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677A9C1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-5120900 </w:t>
      </w:r>
    </w:p>
    <w:p w14:paraId="65C32DD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-9998100 </w:t>
      </w:r>
    </w:p>
    <w:p w14:paraId="0BC28B3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450445547.3910538 </w:t>
      </w:r>
    </w:p>
    <w:p w14:paraId="41647FD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478975C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7F7769B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231F944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D8953D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8635C3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46D496E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4ADB9E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7C12C7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8D43D8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114A468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69808FF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420F32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7F1C8D2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05612D8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7C1B50D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4" w:anchor="ID0EEBGL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3EF9B4B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 w:anchor="ID0EAAGL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C973564"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"ID0EAGLA" </w:instrText>
      </w:r>
      <w:r w:rsidRPr="000062B7">
        <w:rPr>
          <w:rFonts w:ascii="Verdana" w:eastAsia="Times New Roman" w:hAnsi="Verdana" w:cs="Times New Roman"/>
          <w:color w:val="000020"/>
          <w:sz w:val="19"/>
          <w:szCs w:val="19"/>
          <w:lang w:val="en"/>
        </w:rPr>
        <w:fldChar w:fldCharType="separate"/>
      </w:r>
    </w:p>
    <w:p w14:paraId="1FE7ED6F"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Raster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F8C865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General Information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D0A178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Pixel depth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3735C68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Compression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RLE </w:t>
      </w:r>
    </w:p>
    <w:p w14:paraId="250CED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Number of bands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 </w:t>
      </w:r>
    </w:p>
    <w:p w14:paraId="7BFA48C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Raster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IMAGINE Image </w:t>
      </w:r>
    </w:p>
    <w:p w14:paraId="4BC78F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Source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discrete </w:t>
      </w:r>
    </w:p>
    <w:p w14:paraId="41D16B0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Pixel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unsigned integer </w:t>
      </w:r>
    </w:p>
    <w:p w14:paraId="1A04585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 data 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255 </w:t>
      </w:r>
    </w:p>
    <w:p w14:paraId="33BCF4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colormap</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7303046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pyramids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55CD0423"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6" w:anchor="ID0EAGLA" w:history="1">
        <w:r w:rsidR="00AE588D" w:rsidRPr="000062B7">
          <w:rPr>
            <w:rFonts w:ascii="Verdana" w:eastAsia="Times New Roman" w:hAnsi="Verdana" w:cs="Times New Roman"/>
            <w:i/>
            <w:iCs/>
            <w:color w:val="098EA6"/>
            <w:sz w:val="16"/>
            <w:szCs w:val="16"/>
            <w:lang w:val="en"/>
          </w:rPr>
          <w:t>Hide ArcGIS Raster Properties </w:t>
        </w:r>
        <w:r w:rsidR="00AE588D" w:rsidRPr="000062B7">
          <w:rPr>
            <w:rFonts w:ascii="Arial" w:eastAsia="Times New Roman" w:hAnsi="Arial" w:cs="Arial"/>
            <w:i/>
            <w:iCs/>
            <w:color w:val="098EA6"/>
            <w:sz w:val="16"/>
            <w:szCs w:val="16"/>
            <w:lang w:val="en"/>
          </w:rPr>
          <w:t>▲</w:t>
        </w:r>
      </w:hyperlink>
    </w:p>
    <w:p w14:paraId="3524A46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59C30C2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7" w:anchor="ID0EAAGL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2AB5479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 w:anchor="ID0EH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7888AD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C43B7F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Raster Dataset</w:t>
      </w:r>
    </w:p>
    <w:p w14:paraId="6CF578B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9" w:anchor="ID0EH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2024D33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 w:anchor="ID0EK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FC854AD"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"ID0EAKA" </w:instrText>
      </w:r>
      <w:r w:rsidRPr="000062B7">
        <w:rPr>
          <w:rFonts w:ascii="Verdana" w:eastAsia="Times New Roman" w:hAnsi="Verdana" w:cs="Times New Roman"/>
          <w:color w:val="000020"/>
          <w:sz w:val="19"/>
          <w:szCs w:val="19"/>
          <w:lang w:val="en"/>
        </w:rPr>
        <w:fldChar w:fldCharType="separate"/>
      </w:r>
    </w:p>
    <w:p w14:paraId="03654D50"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VAT_NLCD_2011_Projected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053AF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Table </w:t>
      </w:r>
    </w:p>
    <w:p w14:paraId="05709B3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17</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"ID0ECAKA" </w:instrText>
      </w:r>
      <w:r w:rsidRPr="000062B7">
        <w:rPr>
          <w:rFonts w:ascii="Verdana" w:eastAsia="Times New Roman" w:hAnsi="Verdana" w:cs="Times New Roman"/>
          <w:color w:val="000020"/>
          <w:sz w:val="19"/>
          <w:szCs w:val="19"/>
          <w:lang w:val="en"/>
        </w:rPr>
        <w:fldChar w:fldCharType="separate"/>
      </w:r>
    </w:p>
    <w:p w14:paraId="4C00282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D108A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3E967F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2EAC98D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2E70422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3A6A80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B89414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B99283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6DA98CE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C8EF3D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32DB0C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AE2F60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004D4B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0462360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46C026A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4989D2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DD1C6F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1" w:anchor="ID0ECAK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73CBF8B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"ID0EBAKA" </w:instrText>
      </w:r>
      <w:r w:rsidRPr="000062B7">
        <w:rPr>
          <w:rFonts w:ascii="Verdana" w:eastAsia="Times New Roman" w:hAnsi="Verdana" w:cs="Times New Roman"/>
          <w:color w:val="000020"/>
          <w:sz w:val="19"/>
          <w:szCs w:val="19"/>
          <w:lang w:val="en"/>
        </w:rPr>
        <w:fldChar w:fldCharType="separate"/>
      </w:r>
    </w:p>
    <w:p w14:paraId="73110A1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Value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FBD52E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Value </w:t>
      </w:r>
    </w:p>
    <w:p w14:paraId="4D22181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Integer </w:t>
      </w:r>
    </w:p>
    <w:p w14:paraId="3003492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09194CD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AA64D8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8F99B1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2" w:anchor="ID0EBAKA" w:history="1">
        <w:r w:rsidR="00AE588D" w:rsidRPr="000062B7">
          <w:rPr>
            <w:rFonts w:ascii="Verdana" w:eastAsia="Times New Roman" w:hAnsi="Verdana" w:cs="Times New Roman"/>
            <w:i/>
            <w:iCs/>
            <w:color w:val="098EA6"/>
            <w:sz w:val="16"/>
            <w:szCs w:val="16"/>
            <w:lang w:val="en"/>
          </w:rPr>
          <w:t>Hide Field Value </w:t>
        </w:r>
        <w:r w:rsidR="00AE588D" w:rsidRPr="000062B7">
          <w:rPr>
            <w:rFonts w:ascii="Arial" w:eastAsia="Times New Roman" w:hAnsi="Arial" w:cs="Arial"/>
            <w:i/>
            <w:iCs/>
            <w:color w:val="098EA6"/>
            <w:sz w:val="16"/>
            <w:szCs w:val="16"/>
            <w:lang w:val="en"/>
          </w:rPr>
          <w:t>▲</w:t>
        </w:r>
      </w:hyperlink>
    </w:p>
    <w:p w14:paraId="2AC0D4F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"ID0EAAKA" </w:instrText>
      </w:r>
      <w:r w:rsidRPr="000062B7">
        <w:rPr>
          <w:rFonts w:ascii="Verdana" w:eastAsia="Times New Roman" w:hAnsi="Verdana" w:cs="Times New Roman"/>
          <w:color w:val="000020"/>
          <w:sz w:val="19"/>
          <w:szCs w:val="19"/>
          <w:lang w:val="en"/>
        </w:rPr>
        <w:fldChar w:fldCharType="separate"/>
      </w:r>
    </w:p>
    <w:p w14:paraId="42B8013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Count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8139F3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Count </w:t>
      </w:r>
    </w:p>
    <w:p w14:paraId="13D064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3CB66DD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3DA1E67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713570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BFD407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3" w:anchor="ID0EAAKA" w:history="1">
        <w:r w:rsidR="00AE588D" w:rsidRPr="000062B7">
          <w:rPr>
            <w:rFonts w:ascii="Verdana" w:eastAsia="Times New Roman" w:hAnsi="Verdana" w:cs="Times New Roman"/>
            <w:i/>
            <w:iCs/>
            <w:color w:val="098EA6"/>
            <w:sz w:val="16"/>
            <w:szCs w:val="16"/>
            <w:lang w:val="en"/>
          </w:rPr>
          <w:t>Hide Field Count </w:t>
        </w:r>
        <w:r w:rsidR="00AE588D" w:rsidRPr="000062B7">
          <w:rPr>
            <w:rFonts w:ascii="Arial" w:eastAsia="Times New Roman" w:hAnsi="Arial" w:cs="Arial"/>
            <w:i/>
            <w:iCs/>
            <w:color w:val="098EA6"/>
            <w:sz w:val="16"/>
            <w:szCs w:val="16"/>
            <w:lang w:val="en"/>
          </w:rPr>
          <w:t>▲</w:t>
        </w:r>
      </w:hyperlink>
    </w:p>
    <w:p w14:paraId="0D9EE82E"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243DE31C"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4" w:anchor="ID0EAKA" w:history="1">
        <w:r w:rsidR="00AE588D" w:rsidRPr="000062B7">
          <w:rPr>
            <w:rFonts w:ascii="Verdana" w:eastAsia="Times New Roman" w:hAnsi="Verdana" w:cs="Times New Roman"/>
            <w:i/>
            <w:iCs/>
            <w:color w:val="098EA6"/>
            <w:sz w:val="16"/>
            <w:szCs w:val="16"/>
            <w:lang w:val="en"/>
          </w:rPr>
          <w:t>Hide Details for object VAT_NLCD_2011_Projected </w:t>
        </w:r>
        <w:r w:rsidR="00AE588D" w:rsidRPr="000062B7">
          <w:rPr>
            <w:rFonts w:ascii="Arial" w:eastAsia="Times New Roman" w:hAnsi="Arial" w:cs="Arial"/>
            <w:i/>
            <w:iCs/>
            <w:color w:val="098EA6"/>
            <w:sz w:val="16"/>
            <w:szCs w:val="16"/>
            <w:lang w:val="en"/>
          </w:rPr>
          <w:t>▲</w:t>
        </w:r>
      </w:hyperlink>
    </w:p>
    <w:p w14:paraId="753E7E1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7977244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5" w:anchor="ID0EK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6AB8547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 w:anchor="ID0TAKL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C8C755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737ED2A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dataset </w:t>
      </w:r>
    </w:p>
    <w:p w14:paraId="63649CD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25E209A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6B97FBF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40AA1F7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59856E3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6EE151D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2015-08-06</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08:08:17 </w:t>
      </w:r>
    </w:p>
    <w:p w14:paraId="550CE77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13:47:43</w:t>
      </w:r>
    </w:p>
    <w:p w14:paraId="6B17A12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048E63D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6598B63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13:47:43</w:t>
      </w:r>
    </w:p>
    <w:p w14:paraId="2E938C5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6D7C959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F83987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7" w:anchor="ID0TAKL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567D32E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 w:anchor="ID0EA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C166C5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346DD5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 S. Geological Survey (USGS) Earth Resources Observation and Science (EROS) Center </w:t>
      </w:r>
    </w:p>
    <w:p w14:paraId="70A6DC2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MRLC Project </w:t>
      </w:r>
    </w:p>
    <w:p w14:paraId="4C5893D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"file:///C:\\Users\\snb37\\AppData\\Local\\Temp\\arcFEC9\\tmp2277.tmp.htm" \l "ID0EBAA" </w:instrText>
      </w:r>
      <w:r w:rsidRPr="000062B7">
        <w:rPr>
          <w:rFonts w:ascii="Verdana" w:eastAsia="Times New Roman" w:hAnsi="Verdana" w:cs="Times New Roman"/>
          <w:color w:val="000020"/>
          <w:sz w:val="19"/>
          <w:szCs w:val="19"/>
          <w:lang w:val="en"/>
        </w:rPr>
        <w:fldChar w:fldCharType="separate"/>
      </w:r>
    </w:p>
    <w:p w14:paraId="7D2B960F"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28B53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0BBB01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605-594-6151 </w:t>
      </w:r>
    </w:p>
    <w:p w14:paraId="0B5FC2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Fax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605-594-6589</w:t>
      </w:r>
    </w:p>
    <w:p w14:paraId="73A5D4B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BDEE4B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0FA52E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4E4BF1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47914 252nd Street </w:t>
      </w:r>
    </w:p>
    <w:p w14:paraId="528C714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Sioux Falls </w:t>
      </w:r>
    </w:p>
    <w:p w14:paraId="70E19CE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South Dakota </w:t>
      </w:r>
    </w:p>
    <w:p w14:paraId="1A4C74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57198-0001 </w:t>
      </w:r>
    </w:p>
    <w:p w14:paraId="022C891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1934D4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9" w:tgtFrame="_blank" w:history="1">
        <w:r w:rsidRPr="000062B7">
          <w:rPr>
            <w:rFonts w:ascii="Verdana" w:eastAsia="Times New Roman" w:hAnsi="Verdana" w:cs="Times New Roman"/>
            <w:color w:val="098EA6"/>
            <w:sz w:val="19"/>
            <w:szCs w:val="19"/>
            <w:lang w:val="en"/>
          </w:rPr>
          <w:t>custserv@usgs.gov</w:t>
        </w:r>
      </w:hyperlink>
    </w:p>
    <w:p w14:paraId="0B07AF0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0D2660B"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0" w:anchor="ID0EBA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2A19E2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D3D084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1" w:anchor="ID0EA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5973318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bookmarkStart w:id="2" w:name="TopFGDC"/>
    <w:bookmarkEnd w:id="2"/>
    <w:p w14:paraId="33410368" w14:textId="77777777" w:rsidR="00AE588D" w:rsidRPr="000062B7" w:rsidRDefault="00AE588D"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r w:rsidRPr="000062B7">
        <w:rPr>
          <w:rFonts w:ascii="Verdana" w:eastAsia="Times New Roman" w:hAnsi="Verdana" w:cs="Times New Roman"/>
          <w:b/>
          <w:bCs/>
          <w:vanish/>
          <w:color w:val="000020"/>
          <w:sz w:val="23"/>
          <w:szCs w:val="23"/>
          <w:lang w:val="en"/>
        </w:rPr>
        <w:fldChar w:fldCharType="begin"/>
      </w:r>
      <w:r w:rsidRPr="000062B7">
        <w:rPr>
          <w:rFonts w:ascii="Verdana" w:eastAsia="Times New Roman" w:hAnsi="Verdana" w:cs="Times New Roman"/>
          <w:b/>
          <w:bCs/>
          <w:vanish/>
          <w:color w:val="000020"/>
          <w:sz w:val="23"/>
          <w:szCs w:val="23"/>
          <w:lang w:val="en"/>
        </w:rPr>
        <w:instrText xml:space="preserve"> HYPERLINK "file:///C:\\Users\\snb37\\AppData\\Local\\Temp\\arcFEC9\\tmp2277.tmp.htm" \l "ID0EDA" </w:instrText>
      </w:r>
      <w:r w:rsidRPr="000062B7">
        <w:rPr>
          <w:rFonts w:ascii="Verdana" w:eastAsia="Times New Roman" w:hAnsi="Verdana" w:cs="Times New Roman"/>
          <w:b/>
          <w:bCs/>
          <w:vanish/>
          <w:color w:val="000020"/>
          <w:sz w:val="23"/>
          <w:szCs w:val="23"/>
          <w:lang w:val="en"/>
        </w:rPr>
        <w:fldChar w:fldCharType="separate"/>
      </w:r>
      <w:r w:rsidRPr="000062B7">
        <w:rPr>
          <w:rFonts w:ascii="Verdana" w:eastAsia="Times New Roman" w:hAnsi="Verdana" w:cs="Times New Roman"/>
          <w:b/>
          <w:bCs/>
          <w:vanish/>
          <w:color w:val="888888"/>
          <w:sz w:val="23"/>
          <w:szCs w:val="23"/>
          <w:lang w:val="en"/>
        </w:rPr>
        <w:t xml:space="preserve">Spatial Data Organization  </w:t>
      </w:r>
      <w:r w:rsidRPr="000062B7">
        <w:rPr>
          <w:rFonts w:ascii="Arial" w:eastAsia="Times New Roman" w:hAnsi="Arial" w:cs="Arial"/>
          <w:b/>
          <w:bCs/>
          <w:vanish/>
          <w:color w:val="888888"/>
          <w:sz w:val="23"/>
          <w:szCs w:val="23"/>
          <w:lang w:val="en"/>
        </w:rPr>
        <w:t>▼►</w:t>
      </w:r>
      <w:r w:rsidRPr="000062B7">
        <w:rPr>
          <w:rFonts w:ascii="Verdana" w:eastAsia="Times New Roman" w:hAnsi="Verdana" w:cs="Times New Roman"/>
          <w:b/>
          <w:bCs/>
          <w:vanish/>
          <w:color w:val="000020"/>
          <w:sz w:val="23"/>
          <w:szCs w:val="23"/>
          <w:lang w:val="en"/>
        </w:rPr>
        <w:fldChar w:fldCharType="end"/>
      </w:r>
    </w:p>
    <w:p w14:paraId="602C790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Raster Object Information</w:t>
      </w:r>
      <w:r w:rsidRPr="000062B7">
        <w:rPr>
          <w:rFonts w:ascii="Verdana" w:eastAsia="Times New Roman" w:hAnsi="Verdana" w:cs="Times New Roman"/>
          <w:color w:val="000020"/>
          <w:sz w:val="19"/>
          <w:szCs w:val="19"/>
          <w:lang w:val="en"/>
        </w:rPr>
        <w:t xml:space="preserve"> </w:t>
      </w:r>
    </w:p>
    <w:p w14:paraId="252D0AD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Raster 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Pixel</w:t>
      </w:r>
      <w:r w:rsidRPr="000062B7">
        <w:rPr>
          <w:rFonts w:ascii="Verdana" w:eastAsia="Times New Roman" w:hAnsi="Verdana" w:cs="Times New Roman"/>
          <w:color w:val="000020"/>
          <w:sz w:val="19"/>
          <w:szCs w:val="19"/>
          <w:lang w:val="en"/>
        </w:rPr>
        <w:t xml:space="preserve"> </w:t>
      </w:r>
    </w:p>
    <w:p w14:paraId="4C05C48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44593</w:t>
      </w:r>
      <w:r w:rsidRPr="000062B7">
        <w:rPr>
          <w:rFonts w:ascii="Verdana" w:eastAsia="Times New Roman" w:hAnsi="Verdana" w:cs="Times New Roman"/>
          <w:color w:val="000020"/>
          <w:sz w:val="19"/>
          <w:szCs w:val="19"/>
          <w:lang w:val="en"/>
        </w:rPr>
        <w:t xml:space="preserve"> </w:t>
      </w:r>
    </w:p>
    <w:p w14:paraId="1450600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Column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47798</w:t>
      </w:r>
      <w:r w:rsidRPr="000062B7">
        <w:rPr>
          <w:rFonts w:ascii="Verdana" w:eastAsia="Times New Roman" w:hAnsi="Verdana" w:cs="Times New Roman"/>
          <w:color w:val="000020"/>
          <w:sz w:val="19"/>
          <w:szCs w:val="19"/>
          <w:lang w:val="en"/>
        </w:rPr>
        <w:t xml:space="preserve"> </w:t>
      </w:r>
    </w:p>
    <w:p w14:paraId="6A7FE9B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Vertical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1</w:t>
      </w:r>
    </w:p>
    <w:p w14:paraId="48360C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C7C81D1"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53" w:anchor="ID0EDA" w:history="1">
        <w:r w:rsidR="00AE588D" w:rsidRPr="000062B7">
          <w:rPr>
            <w:rFonts w:ascii="Verdana" w:eastAsia="Times New Roman" w:hAnsi="Verdana" w:cs="Times New Roman"/>
            <w:i/>
            <w:iCs/>
            <w:color w:val="098EA6"/>
            <w:sz w:val="16"/>
            <w:szCs w:val="16"/>
            <w:lang w:val="en"/>
          </w:rPr>
          <w:t>Hide Spatial Data Organization  </w:t>
        </w:r>
        <w:r w:rsidR="00AE588D" w:rsidRPr="000062B7">
          <w:rPr>
            <w:rFonts w:ascii="Arial" w:eastAsia="Times New Roman" w:hAnsi="Arial" w:cs="Arial"/>
            <w:i/>
            <w:iCs/>
            <w:color w:val="098EA6"/>
            <w:sz w:val="16"/>
            <w:szCs w:val="16"/>
            <w:lang w:val="en"/>
          </w:rPr>
          <w:t>▲</w:t>
        </w:r>
      </w:hyperlink>
    </w:p>
    <w:p w14:paraId="2F8D065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54" w:anchor="ID0ECA" w:history="1">
        <w:r w:rsidR="00AE588D" w:rsidRPr="000062B7">
          <w:rPr>
            <w:rFonts w:ascii="Verdana" w:eastAsia="Times New Roman" w:hAnsi="Verdana" w:cs="Times New Roman"/>
            <w:b/>
            <w:bCs/>
            <w:vanish/>
            <w:color w:val="888888"/>
            <w:sz w:val="23"/>
            <w:szCs w:val="23"/>
            <w:lang w:val="en"/>
          </w:rPr>
          <w:t xml:space="preserve">Spatial Reference  </w:t>
        </w:r>
        <w:r w:rsidR="00AE588D" w:rsidRPr="000062B7">
          <w:rPr>
            <w:rFonts w:ascii="Arial" w:eastAsia="Times New Roman" w:hAnsi="Arial" w:cs="Arial"/>
            <w:b/>
            <w:bCs/>
            <w:vanish/>
            <w:color w:val="888888"/>
            <w:sz w:val="23"/>
            <w:szCs w:val="23"/>
            <w:lang w:val="en"/>
          </w:rPr>
          <w:t>▼►</w:t>
        </w:r>
      </w:hyperlink>
    </w:p>
    <w:p w14:paraId="503A1D0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Horizontal Coordinate System Definition</w:t>
      </w:r>
      <w:r w:rsidRPr="000062B7">
        <w:rPr>
          <w:rFonts w:ascii="Verdana" w:eastAsia="Times New Roman" w:hAnsi="Verdana" w:cs="Times New Roman"/>
          <w:color w:val="000020"/>
          <w:sz w:val="19"/>
          <w:szCs w:val="19"/>
          <w:lang w:val="en"/>
        </w:rPr>
        <w:t xml:space="preserve"> </w:t>
      </w:r>
    </w:p>
    <w:p w14:paraId="6077E64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Planar</w:t>
      </w:r>
      <w:r w:rsidRPr="000062B7">
        <w:rPr>
          <w:rFonts w:ascii="Verdana" w:eastAsia="Times New Roman" w:hAnsi="Verdana" w:cs="Times New Roman"/>
          <w:color w:val="000020"/>
          <w:sz w:val="19"/>
          <w:szCs w:val="19"/>
          <w:lang w:val="en"/>
        </w:rPr>
        <w:t xml:space="preserve"> </w:t>
      </w:r>
    </w:p>
    <w:p w14:paraId="72C980F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Planar Coordinate Information</w:t>
      </w:r>
      <w:r w:rsidRPr="000062B7">
        <w:rPr>
          <w:rFonts w:ascii="Verdana" w:eastAsia="Times New Roman" w:hAnsi="Verdana" w:cs="Times New Roman"/>
          <w:color w:val="000020"/>
          <w:sz w:val="19"/>
          <w:szCs w:val="19"/>
          <w:lang w:val="en"/>
        </w:rPr>
        <w:t xml:space="preserve"> </w:t>
      </w:r>
    </w:p>
    <w:p w14:paraId="376466E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Planar Coordinate Encoding Method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row and column</w:t>
      </w:r>
      <w:r w:rsidRPr="000062B7">
        <w:rPr>
          <w:rFonts w:ascii="Verdana" w:eastAsia="Times New Roman" w:hAnsi="Verdana" w:cs="Times New Roman"/>
          <w:color w:val="000020"/>
          <w:sz w:val="19"/>
          <w:szCs w:val="19"/>
          <w:lang w:val="en"/>
        </w:rPr>
        <w:t xml:space="preserve"> </w:t>
      </w:r>
    </w:p>
    <w:p w14:paraId="21CCA58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Coordinate Representation</w:t>
      </w:r>
      <w:r w:rsidRPr="000062B7">
        <w:rPr>
          <w:rFonts w:ascii="Verdana" w:eastAsia="Times New Roman" w:hAnsi="Verdana" w:cs="Times New Roman"/>
          <w:color w:val="000020"/>
          <w:sz w:val="19"/>
          <w:szCs w:val="19"/>
          <w:lang w:val="en"/>
        </w:rPr>
        <w:t xml:space="preserve"> </w:t>
      </w:r>
    </w:p>
    <w:p w14:paraId="42F6FE5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Abscissa Resolution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30.000000</w:t>
      </w:r>
      <w:r w:rsidRPr="000062B7">
        <w:rPr>
          <w:rFonts w:ascii="Verdana" w:eastAsia="Times New Roman" w:hAnsi="Verdana" w:cs="Times New Roman"/>
          <w:color w:val="000020"/>
          <w:sz w:val="19"/>
          <w:szCs w:val="19"/>
          <w:lang w:val="en"/>
        </w:rPr>
        <w:t xml:space="preserve"> </w:t>
      </w:r>
    </w:p>
    <w:p w14:paraId="18872DD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Ordinate Resolution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30.000000</w:t>
      </w:r>
    </w:p>
    <w:p w14:paraId="14F63E5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5C3448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2911EF"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55" w:anchor="ID0EC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15A1F9A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56"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01F46BC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bookmarkStart w:id="3" w:name="Entity_and_Attribute_Information"/>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18D80D9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338DE7D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VAT_NLCD_2011_Projected</w:t>
      </w:r>
    </w:p>
    <w:p w14:paraId="66051F3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D8B6C9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8D13D5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2E29EDE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99931A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2511BE7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4C5827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182A42B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84EC85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716790B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2856D0"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F972D3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Value</w:t>
      </w:r>
    </w:p>
    <w:p w14:paraId="65AEBE5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BCA1441"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278085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Count</w:t>
      </w:r>
    </w:p>
    <w:p w14:paraId="21E4958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bookmarkEnd w:id="3"/>
    <w:p w14:paraId="59480333" w14:textId="77777777" w:rsidR="00AE588D" w:rsidRPr="000062B7" w:rsidRDefault="00AE588D" w:rsidP="00AE588D">
      <w:pPr>
        <w:spacing w:after="0" w:line="240" w:lineRule="auto"/>
        <w:rPr>
          <w:rFonts w:ascii="Verdana" w:eastAsia="Times New Roman" w:hAnsi="Verdana" w:cs="Times New Roman"/>
          <w:color w:val="AAAAAA"/>
          <w:sz w:val="19"/>
          <w:szCs w:val="19"/>
          <w:lang w:val="en"/>
        </w:rPr>
      </w:pPr>
      <w:r w:rsidRPr="000062B7">
        <w:rPr>
          <w:rFonts w:ascii="Verdana" w:eastAsia="Times New Roman" w:hAnsi="Verdana" w:cs="Times New Roman"/>
          <w:color w:val="AAAAAA"/>
          <w:sz w:val="19"/>
          <w:szCs w:val="19"/>
          <w:lang w:val="en"/>
        </w:rPr>
        <w:fldChar w:fldCharType="begin"/>
      </w:r>
      <w:r w:rsidRPr="000062B7">
        <w:rPr>
          <w:rFonts w:ascii="Verdana" w:eastAsia="Times New Roman" w:hAnsi="Verdana" w:cs="Times New Roman"/>
          <w:color w:val="AAAAAA"/>
          <w:sz w:val="19"/>
          <w:szCs w:val="19"/>
          <w:lang w:val="en"/>
        </w:rPr>
        <w:instrText xml:space="preserve"> HYPERLINK "file:///C:\\Users\\snb37\\AppData\\Local\\Temp\\arcFEC9\\tmp2277.tmp.htm" \l "/metadata/eainfo//text()[1]" </w:instrText>
      </w:r>
      <w:r w:rsidRPr="000062B7">
        <w:rPr>
          <w:rFonts w:ascii="Verdana" w:eastAsia="Times New Roman" w:hAnsi="Verdana" w:cs="Times New Roman"/>
          <w:color w:val="AAAAAA"/>
          <w:sz w:val="19"/>
          <w:szCs w:val="19"/>
          <w:lang w:val="en"/>
        </w:rPr>
        <w:fldChar w:fldCharType="separate"/>
      </w:r>
      <w:r w:rsidRPr="000062B7">
        <w:rPr>
          <w:rFonts w:ascii="Verdana" w:eastAsia="Times New Roman" w:hAnsi="Verdana" w:cs="Times New Roman"/>
          <w:i/>
          <w:iCs/>
          <w:color w:val="098EA6"/>
          <w:sz w:val="16"/>
          <w:szCs w:val="16"/>
          <w:lang w:val="en"/>
        </w:rPr>
        <w:t>Hide Entities and Attributes </w:t>
      </w:r>
      <w:r w:rsidRPr="000062B7">
        <w:rPr>
          <w:rFonts w:ascii="Arial" w:eastAsia="Times New Roman" w:hAnsi="Arial" w:cs="Arial"/>
          <w:i/>
          <w:iCs/>
          <w:color w:val="098EA6"/>
          <w:sz w:val="16"/>
          <w:szCs w:val="16"/>
          <w:lang w:val="en"/>
        </w:rPr>
        <w:t>▲</w:t>
      </w:r>
      <w:r w:rsidRPr="000062B7">
        <w:rPr>
          <w:rFonts w:ascii="Verdana" w:eastAsia="Times New Roman" w:hAnsi="Verdana" w:cs="Times New Roman"/>
          <w:color w:val="AAAAAA"/>
          <w:sz w:val="19"/>
          <w:szCs w:val="19"/>
          <w:lang w:val="en"/>
        </w:rPr>
        <w:fldChar w:fldCharType="end"/>
      </w:r>
    </w:p>
    <w:p w14:paraId="3AAFA21B" w14:textId="77777777" w:rsidR="00AE588D" w:rsidRDefault="00AE588D" w:rsidP="00AE588D"/>
    <w:p w14:paraId="7EEAB2D5"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Region_1</w:t>
      </w:r>
    </w:p>
    <w:p w14:paraId="0CDB8B18"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5D73D8FB"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4057F70A"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1; Region One</w:t>
      </w:r>
    </w:p>
    <w:p w14:paraId="09AD1D0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513EE8E3"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75791C6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1, and to build a visual reference layer for regional avian count data; can be used in future Westcave GIS feature development</w:t>
      </w:r>
    </w:p>
    <w:p w14:paraId="4243E11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411E9CB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This feature class is a digital vector polygon file that delineates the boundary of Region 1 within Westcave CBC Circle. Of this region, avian species count data is available for years 2006 - 2014. </w:t>
      </w:r>
      <w:r w:rsidRPr="000062B7">
        <w:rPr>
          <w:rFonts w:ascii="Verdana" w:eastAsia="Times New Roman" w:hAnsi="Verdana" w:cs="Courier New"/>
          <w:color w:val="000020"/>
          <w:sz w:val="19"/>
          <w:szCs w:val="19"/>
          <w:lang w:val="en"/>
        </w:rPr>
        <w:lastRenderedPageBreak/>
        <w:t>Over the years, the boundaries to many regions have been changed, therefore not all of the avian species count data could be incorporated into each region. Species data is sorted by common name and count by year.</w:t>
      </w:r>
    </w:p>
    <w:p w14:paraId="4E6E5019"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7903BD7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1F87D3F9"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38DBC037"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6169BFC4"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01591575" w14:textId="77777777" w:rsidTr="009562B2">
        <w:trPr>
          <w:tblCellSpacing w:w="15" w:type="dxa"/>
        </w:trPr>
        <w:tc>
          <w:tcPr>
            <w:tcW w:w="0" w:type="auto"/>
            <w:shd w:val="clear" w:color="auto" w:fill="FFFFFF"/>
            <w:hideMark/>
          </w:tcPr>
          <w:p w14:paraId="30EEAE7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4FA843D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-98.155807</w:t>
            </w:r>
          </w:p>
        </w:tc>
        <w:tc>
          <w:tcPr>
            <w:tcW w:w="0" w:type="auto"/>
            <w:shd w:val="clear" w:color="auto" w:fill="FFFFFF"/>
            <w:hideMark/>
          </w:tcPr>
          <w:p w14:paraId="053FF19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0124F1B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-98.088453</w:t>
            </w:r>
          </w:p>
        </w:tc>
      </w:tr>
      <w:tr w:rsidR="00AE588D" w:rsidRPr="000062B7" w14:paraId="172DBA95" w14:textId="77777777" w:rsidTr="009562B2">
        <w:trPr>
          <w:tblCellSpacing w:w="15" w:type="dxa"/>
        </w:trPr>
        <w:tc>
          <w:tcPr>
            <w:tcW w:w="0" w:type="auto"/>
            <w:shd w:val="clear" w:color="auto" w:fill="FFFFFF"/>
            <w:hideMark/>
          </w:tcPr>
          <w:p w14:paraId="5198CA2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6D90E6D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30.371434</w:t>
            </w:r>
          </w:p>
        </w:tc>
        <w:tc>
          <w:tcPr>
            <w:tcW w:w="0" w:type="auto"/>
            <w:shd w:val="clear" w:color="auto" w:fill="FFFFFF"/>
            <w:hideMark/>
          </w:tcPr>
          <w:p w14:paraId="6AF3AF9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21A3778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30.280655</w:t>
            </w:r>
          </w:p>
        </w:tc>
      </w:tr>
    </w:tbl>
    <w:p w14:paraId="505BAA9D"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436471A8" w14:textId="77777777" w:rsidTr="009562B2">
        <w:trPr>
          <w:tblCellSpacing w:w="15" w:type="dxa"/>
        </w:trPr>
        <w:tc>
          <w:tcPr>
            <w:tcW w:w="0" w:type="auto"/>
            <w:shd w:val="clear" w:color="auto" w:fill="FFFFFF"/>
            <w:hideMark/>
          </w:tcPr>
          <w:p w14:paraId="67AD239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783C7BC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54C6C57C" w14:textId="77777777" w:rsidTr="009562B2">
        <w:trPr>
          <w:tblCellSpacing w:w="15" w:type="dxa"/>
        </w:trPr>
        <w:tc>
          <w:tcPr>
            <w:tcW w:w="0" w:type="auto"/>
            <w:shd w:val="clear" w:color="auto" w:fill="FFFFFF"/>
            <w:hideMark/>
          </w:tcPr>
          <w:p w14:paraId="7F690C1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7C01312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689301A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6AB4760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820FA7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143617E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1; Region One </w:t>
      </w:r>
    </w:p>
    <w:p w14:paraId="7A3FBCE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A3DD3E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9"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30F7794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0F42E0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 </w:t>
      </w:r>
    </w:p>
    <w:p w14:paraId="529578F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4B4F443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3AF90F0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7FC274F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1"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620DA6A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0C04CB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C4C94E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10F8214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1A217AB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16D4A6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28CBD9F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F7580F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49E1725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"ID0EABNGA" </w:instrText>
      </w:r>
      <w:r w:rsidRPr="000062B7">
        <w:rPr>
          <w:rFonts w:ascii="Verdana" w:eastAsia="Times New Roman" w:hAnsi="Verdana" w:cs="Times New Roman"/>
          <w:color w:val="000020"/>
          <w:sz w:val="19"/>
          <w:szCs w:val="19"/>
          <w:lang w:val="en"/>
        </w:rPr>
        <w:fldChar w:fldCharType="separate"/>
      </w:r>
    </w:p>
    <w:p w14:paraId="68EBB7E3"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lastRenderedPageBreak/>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5FA623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196E79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75407A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599324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129B65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5845E3F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C46DD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159E44D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3C467C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50CE8F3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US</w:t>
      </w:r>
    </w:p>
    <w:p w14:paraId="1F5A15D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E059F0B"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3" w:anchor="ID0EA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8B3481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0E1145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5D6F93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6324A7F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04CDD3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6FD0489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"ID0EAANGA" </w:instrText>
      </w:r>
      <w:r w:rsidRPr="000062B7">
        <w:rPr>
          <w:rFonts w:ascii="Verdana" w:eastAsia="Times New Roman" w:hAnsi="Verdana" w:cs="Times New Roman"/>
          <w:color w:val="000020"/>
          <w:sz w:val="19"/>
          <w:szCs w:val="19"/>
          <w:lang w:val="en"/>
        </w:rPr>
        <w:fldChar w:fldCharType="separate"/>
      </w:r>
    </w:p>
    <w:p w14:paraId="247CF9F5"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98DFBA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6FC12B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F675A5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B017D3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32E91D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C9E72B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25A3055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US</w:t>
      </w:r>
    </w:p>
    <w:p w14:paraId="7A10729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4089CC3"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4"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3972CE9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46B4F7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5"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23D46A5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6"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6FF4FF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2BAC56F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0D91AC4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288A27F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572CB76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6983CCF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005C146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7885F8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5C4C3C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 </w:t>
      </w:r>
    </w:p>
    <w:p w14:paraId="1896E74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70338E1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04DF1FD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7ED61F8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7"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77853BE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8" w:anchor="ID0EEC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D57616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C3FD86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85E8F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EBB0E5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-98.155807 </w:t>
      </w:r>
    </w:p>
    <w:p w14:paraId="7922947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-98.082013 </w:t>
      </w:r>
    </w:p>
    <w:p w14:paraId="3EA6B08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30.280611 </w:t>
      </w:r>
    </w:p>
    <w:p w14:paraId="1BCE613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30.37641</w:t>
      </w:r>
    </w:p>
    <w:p w14:paraId="57753E3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7E0DB1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842A92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5060DB5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Temporal extent will change with the changing needs of Region 1 and Westcave CBC circle as a whole.</w:t>
      </w:r>
    </w:p>
    <w:p w14:paraId="2ECAA69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F64D0F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9B211E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F65101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32778B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4C4F7C1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-98.155807 </w:t>
      </w:r>
    </w:p>
    <w:p w14:paraId="2059712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-98.088453 </w:t>
      </w:r>
    </w:p>
    <w:p w14:paraId="2257A2D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30.371434 </w:t>
      </w:r>
    </w:p>
    <w:p w14:paraId="170FD81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30.280655 </w:t>
      </w:r>
    </w:p>
    <w:p w14:paraId="55E2DC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7B433F4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5DDE667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80D085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581191.441895 </w:t>
      </w:r>
    </w:p>
    <w:p w14:paraId="6705E52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587589.555725 </w:t>
      </w:r>
    </w:p>
    <w:p w14:paraId="683499B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3350235.920105 </w:t>
      </w:r>
    </w:p>
    <w:p w14:paraId="44FA53E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3360247.159302 </w:t>
      </w:r>
    </w:p>
    <w:p w14:paraId="5270BA6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49AAD45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39A0AA7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9" w:anchor="ID0EEC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63B7FB5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432BC6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971CBC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2DA3526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1"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6D9D33B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2"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2D544A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AB7806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3CC6B38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2DE3463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030ABBC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DD363F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1ADDE6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63B168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63DCEAF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2D2F44C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96F26F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0837B2C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BD2EB6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459D266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38D73DC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34698E2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080257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F2B481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1A7A453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FBF4B0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48ADBD1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4C3BA64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767790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79A6C4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0A38301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2898BAF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3"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064977D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B86377C"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"ID0EBAFA" </w:instrText>
      </w:r>
      <w:r w:rsidRPr="000062B7">
        <w:rPr>
          <w:rFonts w:ascii="Verdana" w:eastAsia="Times New Roman" w:hAnsi="Verdana" w:cs="Times New Roman"/>
          <w:color w:val="000020"/>
          <w:sz w:val="19"/>
          <w:szCs w:val="19"/>
          <w:lang w:val="en"/>
        </w:rPr>
        <w:fldChar w:fldCharType="separate"/>
      </w:r>
    </w:p>
    <w:p w14:paraId="770B707A"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E6EFC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1288ADA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079F69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 </w:t>
      </w:r>
    </w:p>
    <w:p w14:paraId="01F6F2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79B9505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554B8BB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E3CF813"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75"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1405DB01"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"ID0EA" </w:instrText>
      </w:r>
      <w:r w:rsidRPr="000062B7">
        <w:rPr>
          <w:rFonts w:ascii="Verdana" w:eastAsia="Times New Roman" w:hAnsi="Verdana" w:cs="Times New Roman"/>
          <w:color w:val="000020"/>
          <w:sz w:val="19"/>
          <w:szCs w:val="19"/>
          <w:lang w:val="en"/>
        </w:rPr>
        <w:fldChar w:fldCharType="separate"/>
      </w:r>
    </w:p>
    <w:p w14:paraId="3FAF70A2"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880C45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 </w:t>
      </w:r>
    </w:p>
    <w:p w14:paraId="0EF89D5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72B7D4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116EE59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666B16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3546E52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BD2C9E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6099C6D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066D1679"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76"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2203CB9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06A5489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7"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0DDE138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8"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B9F2F7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4ED3F9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5CACC597"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9"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6B250DD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0"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791D997"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"ID0EAEA" </w:instrText>
      </w:r>
      <w:r w:rsidRPr="000062B7">
        <w:rPr>
          <w:rFonts w:ascii="Verdana" w:eastAsia="Times New Roman" w:hAnsi="Verdana" w:cs="Times New Roman"/>
          <w:color w:val="000020"/>
          <w:sz w:val="19"/>
          <w:szCs w:val="19"/>
          <w:lang w:val="en"/>
        </w:rPr>
        <w:fldChar w:fldCharType="separate"/>
      </w:r>
    </w:p>
    <w:p w14:paraId="0155248A"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A677BD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2F06489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"ID0ENAEA" </w:instrText>
      </w:r>
      <w:r w:rsidRPr="000062B7">
        <w:rPr>
          <w:rFonts w:ascii="Verdana" w:eastAsia="Times New Roman" w:hAnsi="Verdana" w:cs="Times New Roman"/>
          <w:color w:val="000020"/>
          <w:sz w:val="19"/>
          <w:szCs w:val="19"/>
          <w:lang w:val="en"/>
        </w:rPr>
        <w:fldChar w:fldCharType="separate"/>
      </w:r>
    </w:p>
    <w:p w14:paraId="1F1C70C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11E34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1ED833F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74E06A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76348C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6EB048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118B46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1" w:anchor="ID0EN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1BCD069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"ID0EMAEA" </w:instrText>
      </w:r>
      <w:r w:rsidRPr="000062B7">
        <w:rPr>
          <w:rFonts w:ascii="Verdana" w:eastAsia="Times New Roman" w:hAnsi="Verdana" w:cs="Times New Roman"/>
          <w:color w:val="000020"/>
          <w:sz w:val="19"/>
          <w:szCs w:val="19"/>
          <w:lang w:val="en"/>
        </w:rPr>
        <w:fldChar w:fldCharType="separate"/>
      </w:r>
    </w:p>
    <w:p w14:paraId="2383AE4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DC162D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4EFA6AF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7E54A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278932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6B33C5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51E3C9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2" w:anchor="ID0EM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6406E05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"ID0ELAEA" </w:instrText>
      </w:r>
      <w:r w:rsidRPr="000062B7">
        <w:rPr>
          <w:rFonts w:ascii="Verdana" w:eastAsia="Times New Roman" w:hAnsi="Verdana" w:cs="Times New Roman"/>
          <w:color w:val="000020"/>
          <w:sz w:val="19"/>
          <w:szCs w:val="19"/>
          <w:lang w:val="en"/>
        </w:rPr>
        <w:fldChar w:fldCharType="separate"/>
      </w:r>
    </w:p>
    <w:p w14:paraId="76D95CF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BD171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7D0EB8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8BC51D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B9C87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F0C4C9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5E2DE3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3" w:anchor="ID0ELAE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6B731DD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"ID0EKAEA" </w:instrText>
      </w:r>
      <w:r w:rsidRPr="000062B7">
        <w:rPr>
          <w:rFonts w:ascii="Verdana" w:eastAsia="Times New Roman" w:hAnsi="Verdana" w:cs="Times New Roman"/>
          <w:color w:val="000020"/>
          <w:sz w:val="19"/>
          <w:szCs w:val="19"/>
          <w:lang w:val="en"/>
        </w:rPr>
        <w:fldChar w:fldCharType="separate"/>
      </w:r>
    </w:p>
    <w:p w14:paraId="3A4CE71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34984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2663FF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5540A3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4193B5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7077F5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5ADA9B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4" w:anchor="ID0EKAE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62549B4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"ID0EJAEA" </w:instrText>
      </w:r>
      <w:r w:rsidRPr="000062B7">
        <w:rPr>
          <w:rFonts w:ascii="Verdana" w:eastAsia="Times New Roman" w:hAnsi="Verdana" w:cs="Times New Roman"/>
          <w:color w:val="000020"/>
          <w:sz w:val="19"/>
          <w:szCs w:val="19"/>
          <w:lang w:val="en"/>
        </w:rPr>
        <w:fldChar w:fldCharType="separate"/>
      </w:r>
    </w:p>
    <w:p w14:paraId="62D6162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A1C15A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327798D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312E21A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51CED9F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78BC23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7A5FB9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5B19A4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1977BDF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1BFFE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D86124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B79290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226F0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AD49AC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2943E0E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18A2E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82DC08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5" w:anchor="ID0EJ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1E408BC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"ID0EIAEA" </w:instrText>
      </w:r>
      <w:r w:rsidRPr="000062B7">
        <w:rPr>
          <w:rFonts w:ascii="Verdana" w:eastAsia="Times New Roman" w:hAnsi="Verdana" w:cs="Times New Roman"/>
          <w:color w:val="000020"/>
          <w:sz w:val="19"/>
          <w:szCs w:val="19"/>
          <w:lang w:val="en"/>
        </w:rPr>
        <w:fldChar w:fldCharType="separate"/>
      </w:r>
    </w:p>
    <w:p w14:paraId="2D3F581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2233B6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4CABB2F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71FD9CF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97CD8B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59315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A28B7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4CC566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2E1C6E6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3C491A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77158A6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06AF16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1BCA7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D5FCB5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0F08E41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322CFD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98D7A7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6" w:anchor="ID0EI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53A0535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"ID0EHAEA" </w:instrText>
      </w:r>
      <w:r w:rsidRPr="000062B7">
        <w:rPr>
          <w:rFonts w:ascii="Verdana" w:eastAsia="Times New Roman" w:hAnsi="Verdana" w:cs="Times New Roman"/>
          <w:color w:val="000020"/>
          <w:sz w:val="19"/>
          <w:szCs w:val="19"/>
          <w:lang w:val="en"/>
        </w:rPr>
        <w:fldChar w:fldCharType="separate"/>
      </w:r>
    </w:p>
    <w:p w14:paraId="48AA133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FAFD9F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58494F9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0F7F278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1C1D21F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4ABEC9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2A07F7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7" w:anchor="ID0EH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12463EC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"ID0EGAEA" </w:instrText>
      </w:r>
      <w:r w:rsidRPr="000062B7">
        <w:rPr>
          <w:rFonts w:ascii="Verdana" w:eastAsia="Times New Roman" w:hAnsi="Verdana" w:cs="Times New Roman"/>
          <w:color w:val="000020"/>
          <w:sz w:val="19"/>
          <w:szCs w:val="19"/>
          <w:lang w:val="en"/>
        </w:rPr>
        <w:fldChar w:fldCharType="separate"/>
      </w:r>
    </w:p>
    <w:p w14:paraId="2BE28C8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lastRenderedPageBreak/>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D3671D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1CB9E13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2201662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AB8ACF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9D0BF4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845B83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15B8F82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74142E9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54CCC9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2E52C13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37CAF91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0C3350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BD664E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4AE9A2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FFC768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35B933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8" w:anchor="ID0EG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3B2ADF1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"ID0EFAEA" </w:instrText>
      </w:r>
      <w:r w:rsidRPr="000062B7">
        <w:rPr>
          <w:rFonts w:ascii="Verdana" w:eastAsia="Times New Roman" w:hAnsi="Verdana" w:cs="Times New Roman"/>
          <w:color w:val="000020"/>
          <w:sz w:val="19"/>
          <w:szCs w:val="19"/>
          <w:lang w:val="en"/>
        </w:rPr>
        <w:fldChar w:fldCharType="separate"/>
      </w:r>
    </w:p>
    <w:p w14:paraId="76BCA3A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DE04AD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60A4D57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E9E975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51FCAC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FB311A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3B919F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89" w:anchor="ID0EF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3F25308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"ID0EEAEA" </w:instrText>
      </w:r>
      <w:r w:rsidRPr="000062B7">
        <w:rPr>
          <w:rFonts w:ascii="Verdana" w:eastAsia="Times New Roman" w:hAnsi="Verdana" w:cs="Times New Roman"/>
          <w:color w:val="000020"/>
          <w:sz w:val="19"/>
          <w:szCs w:val="19"/>
          <w:lang w:val="en"/>
        </w:rPr>
        <w:fldChar w:fldCharType="separate"/>
      </w:r>
    </w:p>
    <w:p w14:paraId="10C2ABA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7407A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1FAF9B4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EE5283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843D67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D88487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050A28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90" w:anchor="ID0EE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307899D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"ID0EDAEA" </w:instrText>
      </w:r>
      <w:r w:rsidRPr="000062B7">
        <w:rPr>
          <w:rFonts w:ascii="Verdana" w:eastAsia="Times New Roman" w:hAnsi="Verdana" w:cs="Times New Roman"/>
          <w:color w:val="000020"/>
          <w:sz w:val="19"/>
          <w:szCs w:val="19"/>
          <w:lang w:val="en"/>
        </w:rPr>
        <w:fldChar w:fldCharType="separate"/>
      </w:r>
    </w:p>
    <w:p w14:paraId="1DB3BEA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3A5EF3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5FD64BE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B2A7E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83AA3A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CA563A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FEC248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91" w:anchor="ID0ED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01413CD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"ID0ECAEA" </w:instrText>
      </w:r>
      <w:r w:rsidRPr="000062B7">
        <w:rPr>
          <w:rFonts w:ascii="Verdana" w:eastAsia="Times New Roman" w:hAnsi="Verdana" w:cs="Times New Roman"/>
          <w:color w:val="000020"/>
          <w:sz w:val="19"/>
          <w:szCs w:val="19"/>
          <w:lang w:val="en"/>
        </w:rPr>
        <w:fldChar w:fldCharType="separate"/>
      </w:r>
    </w:p>
    <w:p w14:paraId="3EC88F2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F288CB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41ABC4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5A85D1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707CC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1322ED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D3D197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92" w:anchor="ID0ECAE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0C07F9F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"ID0EBAEA" </w:instrText>
      </w:r>
      <w:r w:rsidRPr="000062B7">
        <w:rPr>
          <w:rFonts w:ascii="Verdana" w:eastAsia="Times New Roman" w:hAnsi="Verdana" w:cs="Times New Roman"/>
          <w:color w:val="000020"/>
          <w:sz w:val="19"/>
          <w:szCs w:val="19"/>
          <w:lang w:val="en"/>
        </w:rPr>
        <w:fldChar w:fldCharType="separate"/>
      </w:r>
    </w:p>
    <w:p w14:paraId="290DA15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AF294C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1742E69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7C952D8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201A6B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4654CF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D475A9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56ADA5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6F47687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17F78C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249DC6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5698973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6EEA76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7C98BC4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0A7C1A4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608127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EB8694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93" w:anchor="ID0EB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53AC3FD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"ID0EAAEA" </w:instrText>
      </w:r>
      <w:r w:rsidRPr="000062B7">
        <w:rPr>
          <w:rFonts w:ascii="Verdana" w:eastAsia="Times New Roman" w:hAnsi="Verdana" w:cs="Times New Roman"/>
          <w:color w:val="000020"/>
          <w:sz w:val="19"/>
          <w:szCs w:val="19"/>
          <w:lang w:val="en"/>
        </w:rPr>
        <w:fldChar w:fldCharType="separate"/>
      </w:r>
    </w:p>
    <w:p w14:paraId="1219A33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C96A6A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3A8542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54847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0E28E6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E7F21E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E444BC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94" w:anchor="ID0EA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3D1BAEE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6A113100"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95" w:anchor="ID0EAEA" w:history="1">
        <w:r w:rsidR="00AE588D" w:rsidRPr="000062B7">
          <w:rPr>
            <w:rFonts w:ascii="Verdana" w:eastAsia="Times New Roman" w:hAnsi="Verdana" w:cs="Times New Roman"/>
            <w:i/>
            <w:iCs/>
            <w:color w:val="098EA6"/>
            <w:sz w:val="16"/>
            <w:szCs w:val="16"/>
            <w:lang w:val="en"/>
          </w:rPr>
          <w:t>Hide Details for object Region_1 </w:t>
        </w:r>
        <w:r w:rsidR="00AE588D" w:rsidRPr="000062B7">
          <w:rPr>
            <w:rFonts w:ascii="Arial" w:eastAsia="Times New Roman" w:hAnsi="Arial" w:cs="Arial"/>
            <w:i/>
            <w:iCs/>
            <w:color w:val="098EA6"/>
            <w:sz w:val="16"/>
            <w:szCs w:val="16"/>
            <w:lang w:val="en"/>
          </w:rPr>
          <w:t>▲</w:t>
        </w:r>
      </w:hyperlink>
    </w:p>
    <w:p w14:paraId="3091B47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60C5803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96"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13D58EC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7"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2D37AB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0617226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408EDF0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440EB65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03764256"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6ADB941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ArcGIS metadata properties</w:t>
      </w:r>
      <w:r w:rsidRPr="000062B7">
        <w:rPr>
          <w:rFonts w:ascii="Verdana" w:eastAsia="Times New Roman" w:hAnsi="Verdana" w:cs="Times New Roman"/>
          <w:color w:val="000020"/>
          <w:sz w:val="19"/>
          <w:szCs w:val="19"/>
          <w:lang w:val="en"/>
        </w:rPr>
        <w:t xml:space="preserve"> </w:t>
      </w:r>
    </w:p>
    <w:p w14:paraId="04CD0EB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49B9A27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719BC83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005BC26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12:01:36 </w:t>
      </w:r>
    </w:p>
    <w:p w14:paraId="5B3E226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13:49:14</w:t>
      </w:r>
    </w:p>
    <w:p w14:paraId="79BB286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1C09F53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451164A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13:49:14</w:t>
      </w:r>
    </w:p>
    <w:p w14:paraId="474EFF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3C9CAD1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61A9D4E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98"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4B59719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9"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166A4B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9CAB11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t>
      </w:r>
    </w:p>
    <w:p w14:paraId="0FF79AD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28FAFBE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CBC Coordinator </w:t>
      </w:r>
    </w:p>
    <w:p w14:paraId="3F9E745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"file:///C:\\Users\\snb37\\AppData\\Local\\Temp\\arcFEC9\\tmpF08F.tmp.htm" \l "ID0EBKA" </w:instrText>
      </w:r>
      <w:r w:rsidRPr="000062B7">
        <w:rPr>
          <w:rFonts w:ascii="Verdana" w:eastAsia="Times New Roman" w:hAnsi="Verdana" w:cs="Times New Roman"/>
          <w:color w:val="000020"/>
          <w:sz w:val="19"/>
          <w:szCs w:val="19"/>
          <w:lang w:val="en"/>
        </w:rPr>
        <w:fldChar w:fldCharType="separate"/>
      </w:r>
    </w:p>
    <w:p w14:paraId="3CE1A92F"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82454C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4D534E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555-5555</w:t>
      </w:r>
    </w:p>
    <w:p w14:paraId="625C51B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AB8EA9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30BC93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2634201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38BF369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Bee Cave </w:t>
      </w:r>
    </w:p>
    <w:p w14:paraId="1A9D455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1E79432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78736 </w:t>
      </w:r>
    </w:p>
    <w:p w14:paraId="2D127D1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100" w:tgtFrame="_blank" w:history="1">
        <w:r w:rsidRPr="000062B7">
          <w:rPr>
            <w:rFonts w:ascii="Verdana" w:eastAsia="Times New Roman" w:hAnsi="Verdana" w:cs="Times New Roman"/>
            <w:color w:val="098EA6"/>
            <w:sz w:val="19"/>
            <w:szCs w:val="19"/>
            <w:lang w:val="en"/>
          </w:rPr>
          <w:t>jane@westcave.org</w:t>
        </w:r>
      </w:hyperlink>
    </w:p>
    <w:p w14:paraId="3954FB1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C30D216"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101"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7F842B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A249DE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02"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09CA99F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3"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3C8038B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104"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1E0BDA7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47C8938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74D0270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Region_1</w:t>
      </w:r>
    </w:p>
    <w:p w14:paraId="7077712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13D6F3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CE1514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0AF8BE2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3A3CD71"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E0D116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1661CD2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108FDA1"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0F6F1D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Y2006</w:t>
      </w:r>
    </w:p>
    <w:p w14:paraId="6CA986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E8A4C9E"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Attribute</w:t>
      </w:r>
      <w:r w:rsidRPr="000062B7">
        <w:rPr>
          <w:rFonts w:ascii="Verdana" w:eastAsia="Times New Roman" w:hAnsi="Verdana" w:cs="Times New Roman"/>
          <w:color w:val="000020"/>
          <w:sz w:val="19"/>
          <w:szCs w:val="19"/>
          <w:lang w:val="en"/>
        </w:rPr>
        <w:t xml:space="preserve"> </w:t>
      </w:r>
    </w:p>
    <w:p w14:paraId="5AAA13A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ORIG_FID</w:t>
      </w:r>
    </w:p>
    <w:p w14:paraId="49C0C7B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3BB3784"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04D699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74D9A1B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C1F03F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2CE6E93A"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18E242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50D839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27F3EF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46A0035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3AC15FE"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BD4636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1DF62DC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845F59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7EEB8FB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2DF4AACF"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1E49868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05BA3C1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549FF26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7244905"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611FD3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5B2CDE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35C2B8B"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1FF5A7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1C3DB74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6AD264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3BA1C1C4"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4793457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77DD723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0574D0A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6D76450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D420E21"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A24EF0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15F23D0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91B0CF5"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DCCD25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65AD59E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65F8D2C"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AB7B40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5482C26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7695418"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ECBF2A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Y2007</w:t>
      </w:r>
    </w:p>
    <w:p w14:paraId="5129245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26433D6" w14:textId="77777777" w:rsidR="00AE588D" w:rsidRPr="000062B7" w:rsidRDefault="00AE588D" w:rsidP="00AE588D">
      <w:pPr>
        <w:spacing w:after="0" w:line="240" w:lineRule="auto"/>
        <w:ind w:left="297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92579D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3DC0634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8ACA44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3226442E"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01126824"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A31CED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3DA17C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00CF1FA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4FD6ABC" w14:textId="77777777" w:rsidR="00AE588D" w:rsidRPr="000062B7" w:rsidRDefault="00AE588D" w:rsidP="00AE588D">
      <w:pPr>
        <w:spacing w:after="0" w:line="240" w:lineRule="auto"/>
        <w:ind w:left="312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8F482D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474B6D1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3A42544"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105"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3B367C11" w14:textId="77777777" w:rsidR="00AE588D" w:rsidRDefault="00AE588D" w:rsidP="00AE588D"/>
    <w:p w14:paraId="34427444"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Region_2</w:t>
      </w:r>
    </w:p>
    <w:p w14:paraId="7473113E"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7D696EBB"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50C9FBD6"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2; Region two</w:t>
      </w:r>
    </w:p>
    <w:p w14:paraId="6FCF1CFA"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779793A9"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0D08A98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2, and to build a visual reference layer for regional avian count data; can be used in future Westcave GIS feature development</w:t>
      </w:r>
    </w:p>
    <w:p w14:paraId="205BEED1"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01E594C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2 within Westcave CBC Circle. Of this region, avian species count data is available for years 2004-2013. Over the years, the boundaries to many regions have been changed, therefore not all of the avian species count data could be incorporated into each region. Species data is sorted by common name and count by year.</w:t>
      </w:r>
    </w:p>
    <w:p w14:paraId="5F8A643F"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5B34B4A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1004685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1424292D"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4A4C6D14"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2765BD57" w14:textId="77777777" w:rsidTr="009562B2">
        <w:trPr>
          <w:tblCellSpacing w:w="15" w:type="dxa"/>
        </w:trPr>
        <w:tc>
          <w:tcPr>
            <w:tcW w:w="0" w:type="auto"/>
            <w:shd w:val="clear" w:color="auto" w:fill="FFFFFF"/>
            <w:hideMark/>
          </w:tcPr>
          <w:p w14:paraId="710167E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5DFC591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-98.134498</w:t>
            </w:r>
          </w:p>
        </w:tc>
        <w:tc>
          <w:tcPr>
            <w:tcW w:w="0" w:type="auto"/>
            <w:shd w:val="clear" w:color="auto" w:fill="FFFFFF"/>
            <w:hideMark/>
          </w:tcPr>
          <w:p w14:paraId="34F1D21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3C15B24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-98.093241</w:t>
            </w:r>
          </w:p>
        </w:tc>
      </w:tr>
      <w:tr w:rsidR="00AE588D" w:rsidRPr="000062B7" w14:paraId="3F56CD0D" w14:textId="77777777" w:rsidTr="009562B2">
        <w:trPr>
          <w:tblCellSpacing w:w="15" w:type="dxa"/>
        </w:trPr>
        <w:tc>
          <w:tcPr>
            <w:tcW w:w="0" w:type="auto"/>
            <w:shd w:val="clear" w:color="auto" w:fill="FFFFFF"/>
            <w:hideMark/>
          </w:tcPr>
          <w:p w14:paraId="051D812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57EFB69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30.391931</w:t>
            </w:r>
          </w:p>
        </w:tc>
        <w:tc>
          <w:tcPr>
            <w:tcW w:w="0" w:type="auto"/>
            <w:shd w:val="clear" w:color="auto" w:fill="FFFFFF"/>
            <w:hideMark/>
          </w:tcPr>
          <w:p w14:paraId="223D86E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2D6CBB3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30.320026</w:t>
            </w:r>
          </w:p>
        </w:tc>
      </w:tr>
    </w:tbl>
    <w:p w14:paraId="00053BAD"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56F6CA82" w14:textId="77777777" w:rsidTr="009562B2">
        <w:trPr>
          <w:tblCellSpacing w:w="15" w:type="dxa"/>
        </w:trPr>
        <w:tc>
          <w:tcPr>
            <w:tcW w:w="0" w:type="auto"/>
            <w:shd w:val="clear" w:color="auto" w:fill="FFFFFF"/>
            <w:hideMark/>
          </w:tcPr>
          <w:p w14:paraId="63CF080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1874E15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441EB46E" w14:textId="77777777" w:rsidTr="009562B2">
        <w:trPr>
          <w:tblCellSpacing w:w="15" w:type="dxa"/>
        </w:trPr>
        <w:tc>
          <w:tcPr>
            <w:tcW w:w="0" w:type="auto"/>
            <w:shd w:val="clear" w:color="auto" w:fill="FFFFFF"/>
            <w:hideMark/>
          </w:tcPr>
          <w:p w14:paraId="54C3C4A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755B217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68FCCBC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6"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4522A01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7"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C650D9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2BC7354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2; Region two </w:t>
      </w:r>
    </w:p>
    <w:p w14:paraId="145362A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DFB3D5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08"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0A6CE25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9"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E33CBC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Region_2 </w:t>
      </w:r>
    </w:p>
    <w:p w14:paraId="741D05D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187577E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6D84888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107710D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10"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42CEDC8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1"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4EE222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E9FD04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24055B6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7C8F653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429D12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734ABD8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555F2D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1D529D7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"ID0ECBNGA" </w:instrText>
      </w:r>
      <w:r w:rsidRPr="000062B7">
        <w:rPr>
          <w:rFonts w:ascii="Verdana" w:eastAsia="Times New Roman" w:hAnsi="Verdana" w:cs="Times New Roman"/>
          <w:color w:val="000020"/>
          <w:sz w:val="19"/>
          <w:szCs w:val="19"/>
          <w:lang w:val="en"/>
        </w:rPr>
        <w:fldChar w:fldCharType="separate"/>
      </w:r>
    </w:p>
    <w:p w14:paraId="0570ADC3"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EC6D42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CC5AC7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(512) 734 - 5111</w:t>
      </w:r>
    </w:p>
    <w:p w14:paraId="06772CD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4FF665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5058F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716DDC7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1EAFBBB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6C21AE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6F8ED03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54D6553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3D91438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112" w:tgtFrame="_blank" w:history="1">
        <w:r w:rsidRPr="000062B7">
          <w:rPr>
            <w:rFonts w:ascii="Verdana" w:eastAsia="Times New Roman" w:hAnsi="Verdana" w:cs="Times New Roman"/>
            <w:color w:val="098EA6"/>
            <w:sz w:val="19"/>
            <w:szCs w:val="19"/>
            <w:lang w:val="en"/>
          </w:rPr>
          <w:t>djh5@txstate.edu</w:t>
        </w:r>
      </w:hyperlink>
    </w:p>
    <w:p w14:paraId="08D9671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755BD26"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113" w:anchor="ID0EC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F4606B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C7C5EE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A51247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75F01E8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7CFF73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204BA84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"ID0EAANGA" </w:instrText>
      </w:r>
      <w:r w:rsidRPr="000062B7">
        <w:rPr>
          <w:rFonts w:ascii="Verdana" w:eastAsia="Times New Roman" w:hAnsi="Verdana" w:cs="Times New Roman"/>
          <w:color w:val="000020"/>
          <w:sz w:val="19"/>
          <w:szCs w:val="19"/>
          <w:lang w:val="en"/>
        </w:rPr>
        <w:fldChar w:fldCharType="separate"/>
      </w:r>
    </w:p>
    <w:p w14:paraId="1182DD6C"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4752BD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E20768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E70108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C37E6A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797C6E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54B6045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65D1BD4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A56F25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49B80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4CA8C46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182DF3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114" w:tgtFrame="_blank" w:history="1">
        <w:r w:rsidRPr="000062B7">
          <w:rPr>
            <w:rFonts w:ascii="Verdana" w:eastAsia="Times New Roman" w:hAnsi="Verdana" w:cs="Times New Roman"/>
            <w:color w:val="098EA6"/>
            <w:sz w:val="19"/>
            <w:szCs w:val="19"/>
            <w:lang w:val="en"/>
          </w:rPr>
          <w:t>dc1371@txstate.edu</w:t>
        </w:r>
      </w:hyperlink>
    </w:p>
    <w:p w14:paraId="14BACF6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DB34449"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115"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14F8DC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3FE168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16"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65B41F9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7" w:anchor="ID0EDBG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A2C2A0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1B54863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14AEA12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0A68806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66139EB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19BD2A3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0908BE3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F754B9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1E0FDD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Region_2 </w:t>
      </w:r>
    </w:p>
    <w:p w14:paraId="6F77578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5066C7B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12097FE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17C2CB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18" w:anchor="ID0EDBG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63CB342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9" w:anchor="ID0EECBG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59BA7D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F81978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99EDC0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E6BC50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-98.153284 </w:t>
      </w:r>
    </w:p>
    <w:p w14:paraId="5773224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-98.093093 </w:t>
      </w:r>
    </w:p>
    <w:p w14:paraId="76F7754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30.319522 </w:t>
      </w:r>
    </w:p>
    <w:p w14:paraId="0E5B236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30.408095</w:t>
      </w:r>
    </w:p>
    <w:p w14:paraId="596ABF2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6F34EC2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C536C1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0767119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Temporal extent will change with the changing needs of Region 2 and Westcave CBC circle as a whole.</w:t>
      </w:r>
    </w:p>
    <w:p w14:paraId="181B8AA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3A3019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F81887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75C88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3E9D57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6CAE642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-98.134498 </w:t>
      </w:r>
    </w:p>
    <w:p w14:paraId="79463CF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-98.093241 </w:t>
      </w:r>
    </w:p>
    <w:p w14:paraId="169D73C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30.391931 </w:t>
      </w:r>
    </w:p>
    <w:p w14:paraId="316F34A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30.320026 </w:t>
      </w:r>
    </w:p>
    <w:p w14:paraId="12435CE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3D4F13C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1DB5C22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0E659B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583207.870300 </w:t>
      </w:r>
    </w:p>
    <w:p w14:paraId="000C8B8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587111.132690 </w:t>
      </w:r>
    </w:p>
    <w:p w14:paraId="7C50E5B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3354595.473694 </w:t>
      </w:r>
    </w:p>
    <w:p w14:paraId="468AC35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3362534.003906 </w:t>
      </w:r>
    </w:p>
    <w:p w14:paraId="5474473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0BDC7FF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526EE8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20" w:anchor="ID0EECBG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619A17F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1"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F967E4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B76526F"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05456FD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22"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53DFC31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3" w:anchor="ID0EEAG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A4C80E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3FB050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7FFD8E5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3D4AE93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7DE29B3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69161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F82836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CF7955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212896F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2D34B80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A84E21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36E3A99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6EDAFA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7778F43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763E75B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536D8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340D499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CCC1DA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3D99C78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F87C99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274CF63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4E8DEEA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609344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A26E60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61526AE9"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31DC4F7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24" w:anchor="ID0EEAG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6BE1C53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5"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F57131D"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"ID0EBAFA" </w:instrText>
      </w:r>
      <w:r w:rsidRPr="000062B7">
        <w:rPr>
          <w:rFonts w:ascii="Verdana" w:eastAsia="Times New Roman" w:hAnsi="Verdana" w:cs="Times New Roman"/>
          <w:color w:val="000020"/>
          <w:sz w:val="19"/>
          <w:szCs w:val="19"/>
          <w:lang w:val="en"/>
        </w:rPr>
        <w:fldChar w:fldCharType="separate"/>
      </w:r>
    </w:p>
    <w:p w14:paraId="5A85146D"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E6D9215"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0C8A0C7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70D0D1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Region_2 </w:t>
      </w:r>
    </w:p>
    <w:p w14:paraId="3ABC1FB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5E19B3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1AF6F86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0FA54D5C"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126"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53957B24"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"ID0EA" </w:instrText>
      </w:r>
      <w:r w:rsidRPr="000062B7">
        <w:rPr>
          <w:rFonts w:ascii="Verdana" w:eastAsia="Times New Roman" w:hAnsi="Verdana" w:cs="Times New Roman"/>
          <w:color w:val="000020"/>
          <w:sz w:val="19"/>
          <w:szCs w:val="19"/>
          <w:lang w:val="en"/>
        </w:rPr>
        <w:fldChar w:fldCharType="separate"/>
      </w:r>
    </w:p>
    <w:p w14:paraId="28A2012D"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A13E0C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Region_2 </w:t>
      </w:r>
    </w:p>
    <w:p w14:paraId="17A4274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0F83FD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55994E6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7560F68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23DE1B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1AE0D0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3D9B1F0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03012263"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127"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5D90EC3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1BC2889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28"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10FF09C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9"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32814D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3B3DF8F"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369442E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30"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70D826A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1"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F4EF8F5"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"ID0EAEA" </w:instrText>
      </w:r>
      <w:r w:rsidRPr="000062B7">
        <w:rPr>
          <w:rFonts w:ascii="Verdana" w:eastAsia="Times New Roman" w:hAnsi="Verdana" w:cs="Times New Roman"/>
          <w:color w:val="000020"/>
          <w:sz w:val="19"/>
          <w:szCs w:val="19"/>
          <w:lang w:val="en"/>
        </w:rPr>
        <w:fldChar w:fldCharType="separate"/>
      </w:r>
    </w:p>
    <w:p w14:paraId="03B19C42"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FC44DD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38EC18D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"ID0EPAEA" </w:instrText>
      </w:r>
      <w:r w:rsidRPr="000062B7">
        <w:rPr>
          <w:rFonts w:ascii="Verdana" w:eastAsia="Times New Roman" w:hAnsi="Verdana" w:cs="Times New Roman"/>
          <w:color w:val="000020"/>
          <w:sz w:val="19"/>
          <w:szCs w:val="19"/>
          <w:lang w:val="en"/>
        </w:rPr>
        <w:fldChar w:fldCharType="separate"/>
      </w:r>
    </w:p>
    <w:p w14:paraId="5481A5C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C0B9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5887FC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3F5EB6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C54340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55D663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B27D64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2" w:anchor="ID0EP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72542A6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"ID0EOAEA" </w:instrText>
      </w:r>
      <w:r w:rsidRPr="000062B7">
        <w:rPr>
          <w:rFonts w:ascii="Verdana" w:eastAsia="Times New Roman" w:hAnsi="Verdana" w:cs="Times New Roman"/>
          <w:color w:val="000020"/>
          <w:sz w:val="19"/>
          <w:szCs w:val="19"/>
          <w:lang w:val="en"/>
        </w:rPr>
        <w:fldChar w:fldCharType="separate"/>
      </w:r>
    </w:p>
    <w:p w14:paraId="21EB655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E9BB62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16A830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D6867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94B2D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40CF1D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FA5B67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3" w:anchor="ID0EO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2354ECE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"ID0ENAEA" </w:instrText>
      </w:r>
      <w:r w:rsidRPr="000062B7">
        <w:rPr>
          <w:rFonts w:ascii="Verdana" w:eastAsia="Times New Roman" w:hAnsi="Verdana" w:cs="Times New Roman"/>
          <w:color w:val="000020"/>
          <w:sz w:val="19"/>
          <w:szCs w:val="19"/>
          <w:lang w:val="en"/>
        </w:rPr>
        <w:fldChar w:fldCharType="separate"/>
      </w:r>
    </w:p>
    <w:p w14:paraId="0C10802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lastRenderedPageBreak/>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011412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60FCEE4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24DD8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F720E9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5A6E0D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E0D83F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4" w:anchor="ID0ENAE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478C29A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"ID0EMAEA" </w:instrText>
      </w:r>
      <w:r w:rsidRPr="000062B7">
        <w:rPr>
          <w:rFonts w:ascii="Verdana" w:eastAsia="Times New Roman" w:hAnsi="Verdana" w:cs="Times New Roman"/>
          <w:color w:val="000020"/>
          <w:sz w:val="19"/>
          <w:szCs w:val="19"/>
          <w:lang w:val="en"/>
        </w:rPr>
        <w:fldChar w:fldCharType="separate"/>
      </w:r>
    </w:p>
    <w:p w14:paraId="6726580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50C3A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Y2005 </w:t>
      </w:r>
    </w:p>
    <w:p w14:paraId="013A47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3DCEEE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DC5BD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0C7B8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7EC8C7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5" w:anchor="ID0EMAEA" w:history="1">
        <w:r w:rsidR="00AE588D" w:rsidRPr="000062B7">
          <w:rPr>
            <w:rFonts w:ascii="Verdana" w:eastAsia="Times New Roman" w:hAnsi="Verdana" w:cs="Times New Roman"/>
            <w:i/>
            <w:iCs/>
            <w:color w:val="098EA6"/>
            <w:sz w:val="16"/>
            <w:szCs w:val="16"/>
            <w:lang w:val="en"/>
          </w:rPr>
          <w:t>Hide Field Y2005 </w:t>
        </w:r>
        <w:r w:rsidR="00AE588D" w:rsidRPr="000062B7">
          <w:rPr>
            <w:rFonts w:ascii="Arial" w:eastAsia="Times New Roman" w:hAnsi="Arial" w:cs="Arial"/>
            <w:i/>
            <w:iCs/>
            <w:color w:val="098EA6"/>
            <w:sz w:val="16"/>
            <w:szCs w:val="16"/>
            <w:lang w:val="en"/>
          </w:rPr>
          <w:t>▲</w:t>
        </w:r>
      </w:hyperlink>
    </w:p>
    <w:p w14:paraId="18D58C9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"ID0ELAEA" </w:instrText>
      </w:r>
      <w:r w:rsidRPr="000062B7">
        <w:rPr>
          <w:rFonts w:ascii="Verdana" w:eastAsia="Times New Roman" w:hAnsi="Verdana" w:cs="Times New Roman"/>
          <w:color w:val="000020"/>
          <w:sz w:val="19"/>
          <w:szCs w:val="19"/>
          <w:lang w:val="en"/>
        </w:rPr>
        <w:fldChar w:fldCharType="separate"/>
      </w:r>
    </w:p>
    <w:p w14:paraId="537E80A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194DD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60CB47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16FE9C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D6826C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FA5403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19E662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6" w:anchor="ID0ELAE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04C2125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"ID0EKAEA" </w:instrText>
      </w:r>
      <w:r w:rsidRPr="000062B7">
        <w:rPr>
          <w:rFonts w:ascii="Verdana" w:eastAsia="Times New Roman" w:hAnsi="Verdana" w:cs="Times New Roman"/>
          <w:color w:val="000020"/>
          <w:sz w:val="19"/>
          <w:szCs w:val="19"/>
          <w:lang w:val="en"/>
        </w:rPr>
        <w:fldChar w:fldCharType="separate"/>
      </w:r>
    </w:p>
    <w:p w14:paraId="2446F04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7C5E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4E39DA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1C7F70D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6019690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9DF523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760E6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B66B97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2EE7142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1FC0B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D51513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3A480A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8E8FF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D8D9B3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1C898D9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4099B3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F938FA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7" w:anchor="ID0EK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3AF9CB6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"ID0EJAEA" </w:instrText>
      </w:r>
      <w:r w:rsidRPr="000062B7">
        <w:rPr>
          <w:rFonts w:ascii="Verdana" w:eastAsia="Times New Roman" w:hAnsi="Verdana" w:cs="Times New Roman"/>
          <w:color w:val="000020"/>
          <w:sz w:val="19"/>
          <w:szCs w:val="19"/>
          <w:lang w:val="en"/>
        </w:rPr>
        <w:fldChar w:fldCharType="separate"/>
      </w:r>
    </w:p>
    <w:p w14:paraId="1BFC5BC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B5987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74AA926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4EBEC21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0729F7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0012F3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87D66E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8" w:anchor="ID0EJ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7DE1E45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"ID0EIAEA" </w:instrText>
      </w:r>
      <w:r w:rsidRPr="000062B7">
        <w:rPr>
          <w:rFonts w:ascii="Verdana" w:eastAsia="Times New Roman" w:hAnsi="Verdana" w:cs="Times New Roman"/>
          <w:color w:val="000020"/>
          <w:sz w:val="19"/>
          <w:szCs w:val="19"/>
          <w:lang w:val="en"/>
        </w:rPr>
        <w:fldChar w:fldCharType="separate"/>
      </w:r>
    </w:p>
    <w:p w14:paraId="5E00D20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085AE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0377120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09FBFDD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3463D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8A315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3787C5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046D55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7874671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4A3C56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9D9F25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932C43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B9ECFF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069E24E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7BFAA5C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9B5D64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FEA0A5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39" w:anchor="ID0EI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409B1C9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"ID0EHAEA" </w:instrText>
      </w:r>
      <w:r w:rsidRPr="000062B7">
        <w:rPr>
          <w:rFonts w:ascii="Verdana" w:eastAsia="Times New Roman" w:hAnsi="Verdana" w:cs="Times New Roman"/>
          <w:color w:val="000020"/>
          <w:sz w:val="19"/>
          <w:szCs w:val="19"/>
          <w:lang w:val="en"/>
        </w:rPr>
        <w:fldChar w:fldCharType="separate"/>
      </w:r>
    </w:p>
    <w:p w14:paraId="19A5CD0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8B6D0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68639B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044298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1FA956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543984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D364E5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0" w:anchor="ID0EH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576811F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"ID0EGAEA" </w:instrText>
      </w:r>
      <w:r w:rsidRPr="000062B7">
        <w:rPr>
          <w:rFonts w:ascii="Verdana" w:eastAsia="Times New Roman" w:hAnsi="Verdana" w:cs="Times New Roman"/>
          <w:color w:val="000020"/>
          <w:sz w:val="19"/>
          <w:szCs w:val="19"/>
          <w:lang w:val="en"/>
        </w:rPr>
        <w:fldChar w:fldCharType="separate"/>
      </w:r>
    </w:p>
    <w:p w14:paraId="4E85C03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C2CD50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5EF44FF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DACB76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603FFB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2761CD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83E677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1" w:anchor="ID0EG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7D14DD0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"ID0EFAEA" </w:instrText>
      </w:r>
      <w:r w:rsidRPr="000062B7">
        <w:rPr>
          <w:rFonts w:ascii="Verdana" w:eastAsia="Times New Roman" w:hAnsi="Verdana" w:cs="Times New Roman"/>
          <w:color w:val="000020"/>
          <w:sz w:val="19"/>
          <w:szCs w:val="19"/>
          <w:lang w:val="en"/>
        </w:rPr>
        <w:fldChar w:fldCharType="separate"/>
      </w:r>
    </w:p>
    <w:p w14:paraId="247065B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6FA968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566CFD8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E47DB8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5BD5A3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C3B45E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8F578C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2" w:anchor="ID0EF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6C2807B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"ID0EEAEA" </w:instrText>
      </w:r>
      <w:r w:rsidRPr="000062B7">
        <w:rPr>
          <w:rFonts w:ascii="Verdana" w:eastAsia="Times New Roman" w:hAnsi="Verdana" w:cs="Times New Roman"/>
          <w:color w:val="000020"/>
          <w:sz w:val="19"/>
          <w:szCs w:val="19"/>
          <w:lang w:val="en"/>
        </w:rPr>
        <w:fldChar w:fldCharType="separate"/>
      </w:r>
    </w:p>
    <w:p w14:paraId="56BC0C7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737BC3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003BD17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11E05D8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6771224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A3D71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22772B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E68B2B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719D07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02EC3C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0D18C3C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0A1B0B5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A8E2FD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4BCD356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1A86670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12BD46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9816C1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3" w:anchor="ID0EE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751C3F9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"ID0EDAEA" </w:instrText>
      </w:r>
      <w:r w:rsidRPr="000062B7">
        <w:rPr>
          <w:rFonts w:ascii="Verdana" w:eastAsia="Times New Roman" w:hAnsi="Verdana" w:cs="Times New Roman"/>
          <w:color w:val="000020"/>
          <w:sz w:val="19"/>
          <w:szCs w:val="19"/>
          <w:lang w:val="en"/>
        </w:rPr>
        <w:fldChar w:fldCharType="separate"/>
      </w:r>
    </w:p>
    <w:p w14:paraId="57C0554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89555E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640D13B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4BB734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64181E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A20FCA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E89003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4" w:anchor="ID0EDAE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68DAE3C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"ID0ECAEA" </w:instrText>
      </w:r>
      <w:r w:rsidRPr="000062B7">
        <w:rPr>
          <w:rFonts w:ascii="Verdana" w:eastAsia="Times New Roman" w:hAnsi="Verdana" w:cs="Times New Roman"/>
          <w:color w:val="000020"/>
          <w:sz w:val="19"/>
          <w:szCs w:val="19"/>
          <w:lang w:val="en"/>
        </w:rPr>
        <w:fldChar w:fldCharType="separate"/>
      </w:r>
    </w:p>
    <w:p w14:paraId="3061050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50A150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Y2004 </w:t>
      </w:r>
    </w:p>
    <w:p w14:paraId="3ED4F48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AB589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172791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F9D631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3EF587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5" w:anchor="ID0ECAEA" w:history="1">
        <w:r w:rsidR="00AE588D" w:rsidRPr="000062B7">
          <w:rPr>
            <w:rFonts w:ascii="Verdana" w:eastAsia="Times New Roman" w:hAnsi="Verdana" w:cs="Times New Roman"/>
            <w:i/>
            <w:iCs/>
            <w:color w:val="098EA6"/>
            <w:sz w:val="16"/>
            <w:szCs w:val="16"/>
            <w:lang w:val="en"/>
          </w:rPr>
          <w:t>Hide Field Y2004 </w:t>
        </w:r>
        <w:r w:rsidR="00AE588D" w:rsidRPr="000062B7">
          <w:rPr>
            <w:rFonts w:ascii="Arial" w:eastAsia="Times New Roman" w:hAnsi="Arial" w:cs="Arial"/>
            <w:i/>
            <w:iCs/>
            <w:color w:val="098EA6"/>
            <w:sz w:val="16"/>
            <w:szCs w:val="16"/>
            <w:lang w:val="en"/>
          </w:rPr>
          <w:t>▲</w:t>
        </w:r>
      </w:hyperlink>
    </w:p>
    <w:p w14:paraId="7022021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"ID0EBAEA" </w:instrText>
      </w:r>
      <w:r w:rsidRPr="000062B7">
        <w:rPr>
          <w:rFonts w:ascii="Verdana" w:eastAsia="Times New Roman" w:hAnsi="Verdana" w:cs="Times New Roman"/>
          <w:color w:val="000020"/>
          <w:sz w:val="19"/>
          <w:szCs w:val="19"/>
          <w:lang w:val="en"/>
        </w:rPr>
        <w:fldChar w:fldCharType="separate"/>
      </w:r>
    </w:p>
    <w:p w14:paraId="63B7B21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93795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0465153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34EA859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414B43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951CC0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20D685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Field description</w:t>
      </w:r>
      <w:r w:rsidRPr="000062B7">
        <w:rPr>
          <w:rFonts w:ascii="Verdana" w:eastAsia="Times New Roman" w:hAnsi="Verdana" w:cs="Times New Roman"/>
          <w:color w:val="000020"/>
          <w:sz w:val="19"/>
          <w:szCs w:val="19"/>
          <w:lang w:val="en"/>
        </w:rPr>
        <w:t xml:space="preserve"> </w:t>
      </w:r>
    </w:p>
    <w:p w14:paraId="37696B4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6244BB0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1C73B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341ABE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96CD56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F438D0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D866A1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08A0A35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5A6EFD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04AC2A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6" w:anchor="ID0EB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0F1B1E9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"ID0EAAEA" </w:instrText>
      </w:r>
      <w:r w:rsidRPr="000062B7">
        <w:rPr>
          <w:rFonts w:ascii="Verdana" w:eastAsia="Times New Roman" w:hAnsi="Verdana" w:cs="Times New Roman"/>
          <w:color w:val="000020"/>
          <w:sz w:val="19"/>
          <w:szCs w:val="19"/>
          <w:lang w:val="en"/>
        </w:rPr>
        <w:fldChar w:fldCharType="separate"/>
      </w:r>
    </w:p>
    <w:p w14:paraId="1E718C7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52612D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20AC72C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2BC25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6F72D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399D32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F4673D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47" w:anchor="ID0EA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6CD68519"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7CBCFE4C"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148" w:anchor="ID0EAEA" w:history="1">
        <w:r w:rsidR="00AE588D" w:rsidRPr="000062B7">
          <w:rPr>
            <w:rFonts w:ascii="Verdana" w:eastAsia="Times New Roman" w:hAnsi="Verdana" w:cs="Times New Roman"/>
            <w:i/>
            <w:iCs/>
            <w:color w:val="098EA6"/>
            <w:sz w:val="16"/>
            <w:szCs w:val="16"/>
            <w:lang w:val="en"/>
          </w:rPr>
          <w:t>Hide Details for object Region_2 </w:t>
        </w:r>
        <w:r w:rsidR="00AE588D" w:rsidRPr="000062B7">
          <w:rPr>
            <w:rFonts w:ascii="Arial" w:eastAsia="Times New Roman" w:hAnsi="Arial" w:cs="Arial"/>
            <w:i/>
            <w:iCs/>
            <w:color w:val="098EA6"/>
            <w:sz w:val="16"/>
            <w:szCs w:val="16"/>
            <w:lang w:val="en"/>
          </w:rPr>
          <w:t>▲</w:t>
        </w:r>
      </w:hyperlink>
    </w:p>
    <w:p w14:paraId="7974B14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0CC2D56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49"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2980AE3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0"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8A7AAB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634C7C8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085134C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2E62C74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1E83DAD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436F411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1E21318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7A74D80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6F90B79E"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1DE12D6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12:06:28 </w:t>
      </w:r>
    </w:p>
    <w:p w14:paraId="6297656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13:49:39</w:t>
      </w:r>
    </w:p>
    <w:p w14:paraId="651A78A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4393CD7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183E923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13:49:39</w:t>
      </w:r>
    </w:p>
    <w:p w14:paraId="337D34F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65656C1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7EF0034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51"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58BA5D4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2"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0989C1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A92CD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6A2B2CE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5672AE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31E4EF1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"file:///C:\\Users\\snb37\\AppData\\Local\\Temp\\arcFEC9\\tmp52EB.tmp.htm" \l "ID0EBKA" </w:instrText>
      </w:r>
      <w:r w:rsidRPr="000062B7">
        <w:rPr>
          <w:rFonts w:ascii="Verdana" w:eastAsia="Times New Roman" w:hAnsi="Verdana" w:cs="Times New Roman"/>
          <w:color w:val="000020"/>
          <w:sz w:val="19"/>
          <w:szCs w:val="19"/>
          <w:lang w:val="en"/>
        </w:rPr>
        <w:fldChar w:fldCharType="separate"/>
      </w:r>
    </w:p>
    <w:p w14:paraId="36B496F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910BD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253F7E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(512) 734 - 5111</w:t>
      </w:r>
    </w:p>
    <w:p w14:paraId="0A5A56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6C66FA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5B76A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28791B5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491A244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0AEFA66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26D027C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1A93772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264FF0C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153" w:tgtFrame="_blank" w:history="1">
        <w:r w:rsidRPr="000062B7">
          <w:rPr>
            <w:rFonts w:ascii="Verdana" w:eastAsia="Times New Roman" w:hAnsi="Verdana" w:cs="Times New Roman"/>
            <w:color w:val="098EA6"/>
            <w:sz w:val="19"/>
            <w:szCs w:val="19"/>
            <w:lang w:val="en"/>
          </w:rPr>
          <w:t>djh5@txstate.edu</w:t>
        </w:r>
      </w:hyperlink>
    </w:p>
    <w:p w14:paraId="63D5170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0E13061"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154"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5A099BA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DA457A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55"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64C2FFF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6"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27E1F12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157"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21ED6A3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2C1196C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39D22A5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Region_2</w:t>
      </w:r>
    </w:p>
    <w:p w14:paraId="4EAFCBA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23F93E"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41D8EE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7CFEE88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A2CB733"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07D061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576006D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9F30F18"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C96D85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Y2006</w:t>
      </w:r>
    </w:p>
    <w:p w14:paraId="61F7876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0119064"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CDD4BB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Y2005</w:t>
      </w:r>
    </w:p>
    <w:p w14:paraId="00AE308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5877EEF"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A1D67E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ORIG_FID</w:t>
      </w:r>
    </w:p>
    <w:p w14:paraId="4527B60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F7EEB5C"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317E07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260B305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64A3D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3931537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45BB0F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CA1623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6422B2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037D659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CAEE1BD"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C16FCF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78F4039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43BCDD1"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553A9D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35A83C1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215BF5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6759E137"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E21E3C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752D341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2346A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0FD4DC1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40B8197"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877830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1BE98EA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A12C661"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D51610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6604826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60B145D"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2190C0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15F0278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928AFCC"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8ED027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67849BD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55C918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2B47C7E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BCBC26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52EEB89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B2BA55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4471B39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903BDA3" w14:textId="77777777" w:rsidR="00AE588D" w:rsidRPr="000062B7" w:rsidRDefault="00AE588D" w:rsidP="00AE588D">
      <w:pPr>
        <w:spacing w:after="0" w:line="240" w:lineRule="auto"/>
        <w:ind w:left="297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F8EF3D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Y2007</w:t>
      </w:r>
    </w:p>
    <w:p w14:paraId="2A2EB42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CC2765D" w14:textId="77777777" w:rsidR="00AE588D" w:rsidRPr="000062B7" w:rsidRDefault="00AE588D" w:rsidP="00AE588D">
      <w:pPr>
        <w:spacing w:after="0" w:line="240" w:lineRule="auto"/>
        <w:ind w:left="312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B43B61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Y2004</w:t>
      </w:r>
    </w:p>
    <w:p w14:paraId="5FAD3DD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42A1E66" w14:textId="77777777" w:rsidR="00AE588D" w:rsidRPr="000062B7" w:rsidRDefault="00AE588D" w:rsidP="00AE588D">
      <w:pPr>
        <w:spacing w:after="0" w:line="240" w:lineRule="auto"/>
        <w:ind w:left="326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EDCF8D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6E43E68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3DF0151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3E6544C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4E0B8B8F"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2BF5D8E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18FA5C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4ED6DD0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3E9BE9E" w14:textId="77777777" w:rsidR="00AE588D" w:rsidRPr="000062B7" w:rsidRDefault="00AE588D" w:rsidP="00AE588D">
      <w:pPr>
        <w:spacing w:after="0" w:line="240" w:lineRule="auto"/>
        <w:ind w:left="340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94276E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65D8955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E7375A"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158"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0143495F" w14:textId="77777777" w:rsidR="00AE588D" w:rsidRDefault="00AE588D" w:rsidP="00AE588D"/>
    <w:p w14:paraId="0D62748B"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Region_3</w:t>
      </w:r>
    </w:p>
    <w:p w14:paraId="151DA05D"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2C9DC0AD"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3AF58779"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lastRenderedPageBreak/>
        <w:t>Tags</w:t>
      </w:r>
      <w:r w:rsidRPr="000062B7">
        <w:rPr>
          <w:rFonts w:ascii="Verdana" w:eastAsia="Times New Roman" w:hAnsi="Verdana" w:cs="Times New Roman"/>
          <w:color w:val="000020"/>
          <w:sz w:val="19"/>
          <w:szCs w:val="19"/>
          <w:lang w:val="en"/>
        </w:rPr>
        <w:br/>
        <w:t>Region 3; Region three</w:t>
      </w:r>
    </w:p>
    <w:p w14:paraId="785B0E40"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583E94F3"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73E5171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3, and to build a visual reference layer for regional avian count data; can be used in future Westcave GIS feature development</w:t>
      </w:r>
    </w:p>
    <w:p w14:paraId="36B41EB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370ACCB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3 within Westcave CBC Circle. Of this region, avian species count data is available for years 2006-2013. Over the years, the boundaries to many regions have been changed, therefore not all of the avian species count data could be incorporated into each region. Species data is sorted by common name and count by year.</w:t>
      </w:r>
    </w:p>
    <w:p w14:paraId="345C3C7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518916C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133B667A"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68D700CD"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1B46B84E"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197D22EF" w14:textId="77777777" w:rsidTr="009562B2">
        <w:trPr>
          <w:tblCellSpacing w:w="15" w:type="dxa"/>
        </w:trPr>
        <w:tc>
          <w:tcPr>
            <w:tcW w:w="0" w:type="auto"/>
            <w:shd w:val="clear" w:color="auto" w:fill="FFFFFF"/>
            <w:hideMark/>
          </w:tcPr>
          <w:p w14:paraId="0319372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966344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-98.154045</w:t>
            </w:r>
          </w:p>
        </w:tc>
        <w:tc>
          <w:tcPr>
            <w:tcW w:w="0" w:type="auto"/>
            <w:shd w:val="clear" w:color="auto" w:fill="FFFFFF"/>
            <w:hideMark/>
          </w:tcPr>
          <w:p w14:paraId="60EF6DF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5C5A911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-98.043165</w:t>
            </w:r>
          </w:p>
        </w:tc>
      </w:tr>
      <w:tr w:rsidR="00AE588D" w:rsidRPr="000062B7" w14:paraId="321AA6D6" w14:textId="77777777" w:rsidTr="009562B2">
        <w:trPr>
          <w:tblCellSpacing w:w="15" w:type="dxa"/>
        </w:trPr>
        <w:tc>
          <w:tcPr>
            <w:tcW w:w="0" w:type="auto"/>
            <w:shd w:val="clear" w:color="auto" w:fill="FFFFFF"/>
            <w:hideMark/>
          </w:tcPr>
          <w:p w14:paraId="70B1DCC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7270843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30.464220</w:t>
            </w:r>
          </w:p>
        </w:tc>
        <w:tc>
          <w:tcPr>
            <w:tcW w:w="0" w:type="auto"/>
            <w:shd w:val="clear" w:color="auto" w:fill="FFFFFF"/>
            <w:hideMark/>
          </w:tcPr>
          <w:p w14:paraId="618DAAA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12D936D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30.343764</w:t>
            </w:r>
          </w:p>
        </w:tc>
      </w:tr>
    </w:tbl>
    <w:p w14:paraId="437F1E75"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548B5A2F" w14:textId="77777777" w:rsidTr="009562B2">
        <w:trPr>
          <w:tblCellSpacing w:w="15" w:type="dxa"/>
        </w:trPr>
        <w:tc>
          <w:tcPr>
            <w:tcW w:w="0" w:type="auto"/>
            <w:shd w:val="clear" w:color="auto" w:fill="FFFFFF"/>
            <w:hideMark/>
          </w:tcPr>
          <w:p w14:paraId="7EC0499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31D5077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40665016" w14:textId="77777777" w:rsidTr="009562B2">
        <w:trPr>
          <w:tblCellSpacing w:w="15" w:type="dxa"/>
        </w:trPr>
        <w:tc>
          <w:tcPr>
            <w:tcW w:w="0" w:type="auto"/>
            <w:shd w:val="clear" w:color="auto" w:fill="FFFFFF"/>
            <w:hideMark/>
          </w:tcPr>
          <w:p w14:paraId="010F98A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4E5F7DB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301B3E4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9"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2031CF7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0"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1EFCFC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580217A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3; Region three </w:t>
      </w:r>
    </w:p>
    <w:p w14:paraId="6353054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FEBFA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61"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020A2B8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2"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B33A73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Region_3 </w:t>
      </w:r>
    </w:p>
    <w:p w14:paraId="67A1DD8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47BCA1B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2A93E3B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0694746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63"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0841288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4"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6BC3F2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ECF5D8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34451F1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5AC6EE5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CB2DE9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1512364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6B8F91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3138C32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"ID0EABNGA" </w:instrText>
      </w:r>
      <w:r w:rsidRPr="000062B7">
        <w:rPr>
          <w:rFonts w:ascii="Verdana" w:eastAsia="Times New Roman" w:hAnsi="Verdana" w:cs="Times New Roman"/>
          <w:color w:val="000020"/>
          <w:sz w:val="19"/>
          <w:szCs w:val="19"/>
          <w:lang w:val="en"/>
        </w:rPr>
        <w:fldChar w:fldCharType="separate"/>
      </w:r>
    </w:p>
    <w:p w14:paraId="69A3298C"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37DC82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B74A0B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4447565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FC72B6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6D80C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796F989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493DD8A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4AE86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167ABAF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7D6273A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4FBF88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165" w:tgtFrame="_blank" w:history="1">
        <w:r w:rsidRPr="000062B7">
          <w:rPr>
            <w:rFonts w:ascii="Verdana" w:eastAsia="Times New Roman" w:hAnsi="Verdana" w:cs="Times New Roman"/>
            <w:color w:val="098EA6"/>
            <w:sz w:val="19"/>
            <w:szCs w:val="19"/>
            <w:lang w:val="en"/>
          </w:rPr>
          <w:t>djh5@txstate.edu</w:t>
        </w:r>
      </w:hyperlink>
    </w:p>
    <w:p w14:paraId="11794C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5692FC0"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166" w:anchor="ID0EA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5F59BC5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09ACBC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D88E61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27EFD4C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36C38B2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06BE000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"ID0EAANGA" </w:instrText>
      </w:r>
      <w:r w:rsidRPr="000062B7">
        <w:rPr>
          <w:rFonts w:ascii="Verdana" w:eastAsia="Times New Roman" w:hAnsi="Verdana" w:cs="Times New Roman"/>
          <w:color w:val="000020"/>
          <w:sz w:val="19"/>
          <w:szCs w:val="19"/>
          <w:lang w:val="en"/>
        </w:rPr>
        <w:fldChar w:fldCharType="separate"/>
      </w:r>
    </w:p>
    <w:p w14:paraId="4212FFF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DF2FC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DDEDC0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555 -5555</w:t>
      </w:r>
    </w:p>
    <w:p w14:paraId="09ABEC2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38F9EC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7CB603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3036AD4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3CA1E5A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29F3998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015668F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6B050AF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3B838E8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167" w:tgtFrame="_blank" w:history="1">
        <w:r w:rsidRPr="000062B7">
          <w:rPr>
            <w:rFonts w:ascii="Verdana" w:eastAsia="Times New Roman" w:hAnsi="Verdana" w:cs="Times New Roman"/>
            <w:color w:val="098EA6"/>
            <w:sz w:val="19"/>
            <w:szCs w:val="19"/>
            <w:lang w:val="en"/>
          </w:rPr>
          <w:t>dc1371@txstate.edu</w:t>
        </w:r>
      </w:hyperlink>
    </w:p>
    <w:p w14:paraId="40FF0DA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3BCC11A"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168"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B48C3B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188D89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69"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39EABB0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0" w:anchor="ID0EDBG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D16CE8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6EFD944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112DC75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244588A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1A98816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67A832B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3AAF67F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634000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3F257E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Region_3 </w:t>
      </w:r>
    </w:p>
    <w:p w14:paraId="4322EB7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2DB131E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01D4C27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A35FF2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71" w:anchor="ID0EDBG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6489D7B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2" w:anchor="ID0EECBG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725EEA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540A48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BF59E0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8BD109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-98.140041 </w:t>
      </w:r>
    </w:p>
    <w:p w14:paraId="68336A9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-98.047211 </w:t>
      </w:r>
    </w:p>
    <w:p w14:paraId="178C2F7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30.343794 </w:t>
      </w:r>
    </w:p>
    <w:p w14:paraId="7805CC8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30.463722</w:t>
      </w:r>
    </w:p>
    <w:p w14:paraId="11856C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6911FD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87FB2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65DF98D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Temporal extent will change with the changing needs of Region 3 and Westcave CBC circle as a whole.</w:t>
      </w:r>
    </w:p>
    <w:p w14:paraId="4DF70E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A06605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1ABBDE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4A22DC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CC1F3D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47B589A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-98.154045 </w:t>
      </w:r>
    </w:p>
    <w:p w14:paraId="1A6F9F9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-98.043165 </w:t>
      </w:r>
    </w:p>
    <w:p w14:paraId="474B4E3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30.464220 </w:t>
      </w:r>
    </w:p>
    <w:p w14:paraId="2F0430F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30.343764 </w:t>
      </w:r>
    </w:p>
    <w:p w14:paraId="4ED7CBF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47B8F18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1D170C0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836558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581308.522888 </w:t>
      </w:r>
    </w:p>
    <w:p w14:paraId="777BA06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591854.777100 </w:t>
      </w:r>
    </w:p>
    <w:p w14:paraId="5CC4E45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3357265.250305 </w:t>
      </w:r>
    </w:p>
    <w:p w14:paraId="0878802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3370531.228699 </w:t>
      </w:r>
    </w:p>
    <w:p w14:paraId="11D9018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4D1C7C1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8D0AB2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73" w:anchor="ID0EECBG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5844127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4"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684A09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911A06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6442E68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75"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7591DC5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6" w:anchor="ID0EEAG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7BE207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3F1281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659AC0C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7CE1AF3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790C8C0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165C7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89AF90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C50AD0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5E0BC34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045083A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1FD7118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18C857E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8E166C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5A2FBD2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747930A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84B5CB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2E2FC1C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92AA49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3F9543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3F211C6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744B3B1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05279B0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B725CB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D5AB84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2C5C950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76CDCC1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77" w:anchor="ID0EEAG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501C529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8"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9988361"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"ID0EBAFA" </w:instrText>
      </w:r>
      <w:r w:rsidRPr="000062B7">
        <w:rPr>
          <w:rFonts w:ascii="Verdana" w:eastAsia="Times New Roman" w:hAnsi="Verdana" w:cs="Times New Roman"/>
          <w:color w:val="000020"/>
          <w:sz w:val="19"/>
          <w:szCs w:val="19"/>
          <w:lang w:val="en"/>
        </w:rPr>
        <w:fldChar w:fldCharType="separate"/>
      </w:r>
    </w:p>
    <w:p w14:paraId="1AF50000"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40DB8B9"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5D7457F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35E7E0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Region_3 </w:t>
      </w:r>
    </w:p>
    <w:p w14:paraId="6B14FB2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1EF4CF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30BB007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110E19D8"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179"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65023EEB"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"ID0EA" </w:instrText>
      </w:r>
      <w:r w:rsidRPr="000062B7">
        <w:rPr>
          <w:rFonts w:ascii="Verdana" w:eastAsia="Times New Roman" w:hAnsi="Verdana" w:cs="Times New Roman"/>
          <w:color w:val="000020"/>
          <w:sz w:val="19"/>
          <w:szCs w:val="19"/>
          <w:lang w:val="en"/>
        </w:rPr>
        <w:fldChar w:fldCharType="separate"/>
      </w:r>
    </w:p>
    <w:p w14:paraId="2234BA34"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BD827E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Region_3 </w:t>
      </w:r>
    </w:p>
    <w:p w14:paraId="0E7F4F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450EAE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5F435D1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3657A7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5BBA34A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1182B1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5DF0A0F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735C3C0F"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180"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3478EFD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1E96675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81"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0B06889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2"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4B1B2A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1EE525"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3C496C5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183"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67CD624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4"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D3F1F05"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"ID0EAEA" </w:instrText>
      </w:r>
      <w:r w:rsidRPr="000062B7">
        <w:rPr>
          <w:rFonts w:ascii="Verdana" w:eastAsia="Times New Roman" w:hAnsi="Verdana" w:cs="Times New Roman"/>
          <w:color w:val="000020"/>
          <w:sz w:val="19"/>
          <w:szCs w:val="19"/>
          <w:lang w:val="en"/>
        </w:rPr>
        <w:fldChar w:fldCharType="separate"/>
      </w:r>
    </w:p>
    <w:p w14:paraId="0995E0A1"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5D743D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3E52C0F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"ID0EPAEA" </w:instrText>
      </w:r>
      <w:r w:rsidRPr="000062B7">
        <w:rPr>
          <w:rFonts w:ascii="Verdana" w:eastAsia="Times New Roman" w:hAnsi="Verdana" w:cs="Times New Roman"/>
          <w:color w:val="000020"/>
          <w:sz w:val="19"/>
          <w:szCs w:val="19"/>
          <w:lang w:val="en"/>
        </w:rPr>
        <w:fldChar w:fldCharType="separate"/>
      </w:r>
    </w:p>
    <w:p w14:paraId="07C265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7C1A26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6A80769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D51DCD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891EC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11BDD5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50827E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85" w:anchor="ID0EP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44EFB11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"ID0EOAEA" </w:instrText>
      </w:r>
      <w:r w:rsidRPr="000062B7">
        <w:rPr>
          <w:rFonts w:ascii="Verdana" w:eastAsia="Times New Roman" w:hAnsi="Verdana" w:cs="Times New Roman"/>
          <w:color w:val="000020"/>
          <w:sz w:val="19"/>
          <w:szCs w:val="19"/>
          <w:lang w:val="en"/>
        </w:rPr>
        <w:fldChar w:fldCharType="separate"/>
      </w:r>
    </w:p>
    <w:p w14:paraId="3A68D0F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224CE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3912BE4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F1A38A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BFB50F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35E748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9A8C2C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86" w:anchor="ID0EO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3A45D39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"ID0ENAEA" </w:instrText>
      </w:r>
      <w:r w:rsidRPr="000062B7">
        <w:rPr>
          <w:rFonts w:ascii="Verdana" w:eastAsia="Times New Roman" w:hAnsi="Verdana" w:cs="Times New Roman"/>
          <w:color w:val="000020"/>
          <w:sz w:val="19"/>
          <w:szCs w:val="19"/>
          <w:lang w:val="en"/>
        </w:rPr>
        <w:fldChar w:fldCharType="separate"/>
      </w:r>
    </w:p>
    <w:p w14:paraId="23D32CA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764287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5870CF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ADBB1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93F22C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25712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573992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87" w:anchor="ID0ENAE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7EC628E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"ID0EMAEA" </w:instrText>
      </w:r>
      <w:r w:rsidRPr="000062B7">
        <w:rPr>
          <w:rFonts w:ascii="Verdana" w:eastAsia="Times New Roman" w:hAnsi="Verdana" w:cs="Times New Roman"/>
          <w:color w:val="000020"/>
          <w:sz w:val="19"/>
          <w:szCs w:val="19"/>
          <w:lang w:val="en"/>
        </w:rPr>
        <w:fldChar w:fldCharType="separate"/>
      </w:r>
    </w:p>
    <w:p w14:paraId="131D172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E0E84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Y2005 </w:t>
      </w:r>
    </w:p>
    <w:p w14:paraId="6E0D08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50B0E8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438512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F8DA99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8B00C0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88" w:anchor="ID0EMAEA" w:history="1">
        <w:r w:rsidR="00AE588D" w:rsidRPr="000062B7">
          <w:rPr>
            <w:rFonts w:ascii="Verdana" w:eastAsia="Times New Roman" w:hAnsi="Verdana" w:cs="Times New Roman"/>
            <w:i/>
            <w:iCs/>
            <w:color w:val="098EA6"/>
            <w:sz w:val="16"/>
            <w:szCs w:val="16"/>
            <w:lang w:val="en"/>
          </w:rPr>
          <w:t>Hide Field Y2005 </w:t>
        </w:r>
        <w:r w:rsidR="00AE588D" w:rsidRPr="000062B7">
          <w:rPr>
            <w:rFonts w:ascii="Arial" w:eastAsia="Times New Roman" w:hAnsi="Arial" w:cs="Arial"/>
            <w:i/>
            <w:iCs/>
            <w:color w:val="098EA6"/>
            <w:sz w:val="16"/>
            <w:szCs w:val="16"/>
            <w:lang w:val="en"/>
          </w:rPr>
          <w:t>▲</w:t>
        </w:r>
      </w:hyperlink>
    </w:p>
    <w:p w14:paraId="64CB34C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"ID0ELAEA" </w:instrText>
      </w:r>
      <w:r w:rsidRPr="000062B7">
        <w:rPr>
          <w:rFonts w:ascii="Verdana" w:eastAsia="Times New Roman" w:hAnsi="Verdana" w:cs="Times New Roman"/>
          <w:color w:val="000020"/>
          <w:sz w:val="19"/>
          <w:szCs w:val="19"/>
          <w:lang w:val="en"/>
        </w:rPr>
        <w:fldChar w:fldCharType="separate"/>
      </w:r>
    </w:p>
    <w:p w14:paraId="62B478E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08F22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4E1C977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9EB7D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A36DC1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5A5577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31A0BA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89" w:anchor="ID0ELAE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493F180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"ID0EKAEA" </w:instrText>
      </w:r>
      <w:r w:rsidRPr="000062B7">
        <w:rPr>
          <w:rFonts w:ascii="Verdana" w:eastAsia="Times New Roman" w:hAnsi="Verdana" w:cs="Times New Roman"/>
          <w:color w:val="000020"/>
          <w:sz w:val="19"/>
          <w:szCs w:val="19"/>
          <w:lang w:val="en"/>
        </w:rPr>
        <w:fldChar w:fldCharType="separate"/>
      </w:r>
    </w:p>
    <w:p w14:paraId="1489D4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6AF09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0411BA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3732B65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F8921D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AE4C5F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58C8FA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2C6F75C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4B05F5A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EAF22B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FD3FF7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2FCD73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8D9486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2BB4EB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46C79E4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30F841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54B946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0" w:anchor="ID0EK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2F897E8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"ID0EJAEA" </w:instrText>
      </w:r>
      <w:r w:rsidRPr="000062B7">
        <w:rPr>
          <w:rFonts w:ascii="Verdana" w:eastAsia="Times New Roman" w:hAnsi="Verdana" w:cs="Times New Roman"/>
          <w:color w:val="000020"/>
          <w:sz w:val="19"/>
          <w:szCs w:val="19"/>
          <w:lang w:val="en"/>
        </w:rPr>
        <w:fldChar w:fldCharType="separate"/>
      </w:r>
    </w:p>
    <w:p w14:paraId="48C8AB1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5591A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5655C0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32C5B58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65D0DD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8D3DD3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2DAF58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1" w:anchor="ID0EJ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750B093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"ID0EIAEA" </w:instrText>
      </w:r>
      <w:r w:rsidRPr="000062B7">
        <w:rPr>
          <w:rFonts w:ascii="Verdana" w:eastAsia="Times New Roman" w:hAnsi="Verdana" w:cs="Times New Roman"/>
          <w:color w:val="000020"/>
          <w:sz w:val="19"/>
          <w:szCs w:val="19"/>
          <w:lang w:val="en"/>
        </w:rPr>
        <w:fldChar w:fldCharType="separate"/>
      </w:r>
    </w:p>
    <w:p w14:paraId="436EACB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7E512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79FD8B5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0ED76C7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7969AFD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8B4F9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9799C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1984976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0EB1AD6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1551C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945B29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1E1D3F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F8D03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7FD944E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4D34CD5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DB6A62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311D3D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2" w:anchor="ID0EI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3DF850F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"ID0EHAEA" </w:instrText>
      </w:r>
      <w:r w:rsidRPr="000062B7">
        <w:rPr>
          <w:rFonts w:ascii="Verdana" w:eastAsia="Times New Roman" w:hAnsi="Verdana" w:cs="Times New Roman"/>
          <w:color w:val="000020"/>
          <w:sz w:val="19"/>
          <w:szCs w:val="19"/>
          <w:lang w:val="en"/>
        </w:rPr>
        <w:fldChar w:fldCharType="separate"/>
      </w:r>
    </w:p>
    <w:p w14:paraId="7A46211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F704C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42390EF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1FFD6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EC36C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A2C9B9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C599DA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3" w:anchor="ID0EH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15014F6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"ID0EGAEA" </w:instrText>
      </w:r>
      <w:r w:rsidRPr="000062B7">
        <w:rPr>
          <w:rFonts w:ascii="Verdana" w:eastAsia="Times New Roman" w:hAnsi="Verdana" w:cs="Times New Roman"/>
          <w:color w:val="000020"/>
          <w:sz w:val="19"/>
          <w:szCs w:val="19"/>
          <w:lang w:val="en"/>
        </w:rPr>
        <w:fldChar w:fldCharType="separate"/>
      </w:r>
    </w:p>
    <w:p w14:paraId="6E4F1C1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BF4C49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2826BD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1531A0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C1A623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B36087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2F03B3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4" w:anchor="ID0EG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751D63D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"ID0EFAEA" </w:instrText>
      </w:r>
      <w:r w:rsidRPr="000062B7">
        <w:rPr>
          <w:rFonts w:ascii="Verdana" w:eastAsia="Times New Roman" w:hAnsi="Verdana" w:cs="Times New Roman"/>
          <w:color w:val="000020"/>
          <w:sz w:val="19"/>
          <w:szCs w:val="19"/>
          <w:lang w:val="en"/>
        </w:rPr>
        <w:fldChar w:fldCharType="separate"/>
      </w:r>
    </w:p>
    <w:p w14:paraId="038CBA7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8D9AB3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618A23D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B8EA8A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AE9FB6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D5F1A6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484B5D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5" w:anchor="ID0EF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3241AE0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"ID0EEAEA" </w:instrText>
      </w:r>
      <w:r w:rsidRPr="000062B7">
        <w:rPr>
          <w:rFonts w:ascii="Verdana" w:eastAsia="Times New Roman" w:hAnsi="Verdana" w:cs="Times New Roman"/>
          <w:color w:val="000020"/>
          <w:sz w:val="19"/>
          <w:szCs w:val="19"/>
          <w:lang w:val="en"/>
        </w:rPr>
        <w:fldChar w:fldCharType="separate"/>
      </w:r>
    </w:p>
    <w:p w14:paraId="1CBE657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F464F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57587B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787BCF3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40C9297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04905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C6B04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08B2B4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760731B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D0B5D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0821212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A01AD2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5BD4A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6F9184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0D24417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2EF5EF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41C396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6" w:anchor="ID0EE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79D2D2F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"ID0EDAEA" </w:instrText>
      </w:r>
      <w:r w:rsidRPr="000062B7">
        <w:rPr>
          <w:rFonts w:ascii="Verdana" w:eastAsia="Times New Roman" w:hAnsi="Verdana" w:cs="Times New Roman"/>
          <w:color w:val="000020"/>
          <w:sz w:val="19"/>
          <w:szCs w:val="19"/>
          <w:lang w:val="en"/>
        </w:rPr>
        <w:fldChar w:fldCharType="separate"/>
      </w:r>
    </w:p>
    <w:p w14:paraId="27F3867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47AB3D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3251F77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D8EE76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E4FE7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A7ABDB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1CBFC5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7" w:anchor="ID0EDAE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399BF1D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"ID0ECAEA" </w:instrText>
      </w:r>
      <w:r w:rsidRPr="000062B7">
        <w:rPr>
          <w:rFonts w:ascii="Verdana" w:eastAsia="Times New Roman" w:hAnsi="Verdana" w:cs="Times New Roman"/>
          <w:color w:val="000020"/>
          <w:sz w:val="19"/>
          <w:szCs w:val="19"/>
          <w:lang w:val="en"/>
        </w:rPr>
        <w:fldChar w:fldCharType="separate"/>
      </w:r>
    </w:p>
    <w:p w14:paraId="2E9A92E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B02D6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Y2004 </w:t>
      </w:r>
    </w:p>
    <w:p w14:paraId="36EBCE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F6C7A9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FA8899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FB3344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8EA74F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8" w:anchor="ID0ECAEA" w:history="1">
        <w:r w:rsidR="00AE588D" w:rsidRPr="000062B7">
          <w:rPr>
            <w:rFonts w:ascii="Verdana" w:eastAsia="Times New Roman" w:hAnsi="Verdana" w:cs="Times New Roman"/>
            <w:i/>
            <w:iCs/>
            <w:color w:val="098EA6"/>
            <w:sz w:val="16"/>
            <w:szCs w:val="16"/>
            <w:lang w:val="en"/>
          </w:rPr>
          <w:t>Hide Field Y2004 </w:t>
        </w:r>
        <w:r w:rsidR="00AE588D" w:rsidRPr="000062B7">
          <w:rPr>
            <w:rFonts w:ascii="Arial" w:eastAsia="Times New Roman" w:hAnsi="Arial" w:cs="Arial"/>
            <w:i/>
            <w:iCs/>
            <w:color w:val="098EA6"/>
            <w:sz w:val="16"/>
            <w:szCs w:val="16"/>
            <w:lang w:val="en"/>
          </w:rPr>
          <w:t>▲</w:t>
        </w:r>
      </w:hyperlink>
    </w:p>
    <w:p w14:paraId="05971A4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"ID0EBAEA" </w:instrText>
      </w:r>
      <w:r w:rsidRPr="000062B7">
        <w:rPr>
          <w:rFonts w:ascii="Verdana" w:eastAsia="Times New Roman" w:hAnsi="Verdana" w:cs="Times New Roman"/>
          <w:color w:val="000020"/>
          <w:sz w:val="19"/>
          <w:szCs w:val="19"/>
          <w:lang w:val="en"/>
        </w:rPr>
        <w:fldChar w:fldCharType="separate"/>
      </w:r>
    </w:p>
    <w:p w14:paraId="10D6EB4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00C0CE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0958EB0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333CC92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DFDA8B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73D921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01AB65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3BD187E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7057D5D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4B3EEB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5DA2A0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Esri</w:t>
      </w:r>
    </w:p>
    <w:p w14:paraId="0D8AAA3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BB063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8D50BF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0038000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F66FB5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CC4314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199" w:anchor="ID0EB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7DA3A41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"ID0EAAEA" </w:instrText>
      </w:r>
      <w:r w:rsidRPr="000062B7">
        <w:rPr>
          <w:rFonts w:ascii="Verdana" w:eastAsia="Times New Roman" w:hAnsi="Verdana" w:cs="Times New Roman"/>
          <w:color w:val="000020"/>
          <w:sz w:val="19"/>
          <w:szCs w:val="19"/>
          <w:lang w:val="en"/>
        </w:rPr>
        <w:fldChar w:fldCharType="separate"/>
      </w:r>
    </w:p>
    <w:p w14:paraId="09DB201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66BA18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5A2052D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517E98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167134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A5B2A7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679D0E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00" w:anchor="ID0EA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6A4F2EE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7AC7A56A"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201" w:anchor="ID0EAEA" w:history="1">
        <w:r w:rsidR="00AE588D" w:rsidRPr="000062B7">
          <w:rPr>
            <w:rFonts w:ascii="Verdana" w:eastAsia="Times New Roman" w:hAnsi="Verdana" w:cs="Times New Roman"/>
            <w:i/>
            <w:iCs/>
            <w:color w:val="098EA6"/>
            <w:sz w:val="16"/>
            <w:szCs w:val="16"/>
            <w:lang w:val="en"/>
          </w:rPr>
          <w:t>Hide Details for object Region_3 </w:t>
        </w:r>
        <w:r w:rsidR="00AE588D" w:rsidRPr="000062B7">
          <w:rPr>
            <w:rFonts w:ascii="Arial" w:eastAsia="Times New Roman" w:hAnsi="Arial" w:cs="Arial"/>
            <w:i/>
            <w:iCs/>
            <w:color w:val="098EA6"/>
            <w:sz w:val="16"/>
            <w:szCs w:val="16"/>
            <w:lang w:val="en"/>
          </w:rPr>
          <w:t>▲</w:t>
        </w:r>
      </w:hyperlink>
    </w:p>
    <w:p w14:paraId="5821CE9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240047A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02"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39C9E41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3"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13FAA4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52737B6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3351AE3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5F95CD6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10F686B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5C9B1C8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45A35A0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26C10A8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56BE4E1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5DC688C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12:13:04 </w:t>
      </w:r>
    </w:p>
    <w:p w14:paraId="247AB5AE"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13:49:54</w:t>
      </w:r>
    </w:p>
    <w:p w14:paraId="1298973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02ED41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6303A56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13:49:54</w:t>
      </w:r>
    </w:p>
    <w:p w14:paraId="1DEE3C0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578121C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0FF964E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04"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6D9FA4D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5"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083A02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4A4B0B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t>
      </w:r>
    </w:p>
    <w:p w14:paraId="6D1B680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4F733DA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CBC Coordinator </w:t>
      </w:r>
    </w:p>
    <w:p w14:paraId="1310C01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"file:///C:\\Users\\snb37\\AppData\\Local\\Temp\\arcFEC9\\tmp8D1E.tmp.htm" \l "ID0EBKA" </w:instrText>
      </w:r>
      <w:r w:rsidRPr="000062B7">
        <w:rPr>
          <w:rFonts w:ascii="Verdana" w:eastAsia="Times New Roman" w:hAnsi="Verdana" w:cs="Times New Roman"/>
          <w:color w:val="000020"/>
          <w:sz w:val="19"/>
          <w:szCs w:val="19"/>
          <w:lang w:val="en"/>
        </w:rPr>
        <w:fldChar w:fldCharType="separate"/>
      </w:r>
    </w:p>
    <w:p w14:paraId="04A590A4"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EAAA11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2F2F46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4D97EA3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8011A0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D50FE9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67431A6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1459BD5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Bee Cave </w:t>
      </w:r>
    </w:p>
    <w:p w14:paraId="51C0674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5D45DD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78736 </w:t>
      </w:r>
    </w:p>
    <w:p w14:paraId="5C416E3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552E206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06" w:tgtFrame="_blank" w:history="1">
        <w:r w:rsidRPr="000062B7">
          <w:rPr>
            <w:rFonts w:ascii="Verdana" w:eastAsia="Times New Roman" w:hAnsi="Verdana" w:cs="Times New Roman"/>
            <w:color w:val="098EA6"/>
            <w:sz w:val="19"/>
            <w:szCs w:val="19"/>
            <w:lang w:val="en"/>
          </w:rPr>
          <w:t>jane@westcave.org</w:t>
        </w:r>
      </w:hyperlink>
    </w:p>
    <w:p w14:paraId="659DE2E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51605A3"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07"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8E342F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18DB8A7"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08"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64F1C93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9"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2AC1283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210"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4F30624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0E38172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18DC7A8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Region_3</w:t>
      </w:r>
    </w:p>
    <w:p w14:paraId="5D55343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8C1953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585903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0FFB04F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BF985C4"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E8D7F7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35604BE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A4CBBED"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CD2593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Y2006</w:t>
      </w:r>
    </w:p>
    <w:p w14:paraId="2CB5CFA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5EBFB87"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91D5D4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Y2005</w:t>
      </w:r>
    </w:p>
    <w:p w14:paraId="56907AE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FC8EC40"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A1C53C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ORIG_FID</w:t>
      </w:r>
    </w:p>
    <w:p w14:paraId="0BC5DA6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573E63"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E01279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3D57CA1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BF04A6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7C62B21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15745EA"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C22244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04D7BFB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63E3BC1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2B34639"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299D55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029971C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3AD86C0"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3174FD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705EBEA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7DC4D47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03171A3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2855931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75F97EE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7F872E3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00044E2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369F68"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A8E3AF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0D77EEF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D1660A7"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E86BCF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420CF2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5D23C29"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D5AB47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4BCAA66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85DAD08"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CC3E4E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0232037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3BC66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7DA65DF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26FF877"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4C9BD35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1083A1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03A8D9F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FBDFA18" w14:textId="77777777" w:rsidR="00AE588D" w:rsidRPr="000062B7" w:rsidRDefault="00AE588D" w:rsidP="00AE588D">
      <w:pPr>
        <w:spacing w:after="0" w:line="240" w:lineRule="auto"/>
        <w:ind w:left="297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6305B1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Y2007</w:t>
      </w:r>
    </w:p>
    <w:p w14:paraId="78242CB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ED3753E" w14:textId="77777777" w:rsidR="00AE588D" w:rsidRPr="000062B7" w:rsidRDefault="00AE588D" w:rsidP="00AE588D">
      <w:pPr>
        <w:spacing w:after="0" w:line="240" w:lineRule="auto"/>
        <w:ind w:left="312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145979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Y2004</w:t>
      </w:r>
    </w:p>
    <w:p w14:paraId="55D4CA4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F5FF002" w14:textId="77777777" w:rsidR="00AE588D" w:rsidRPr="000062B7" w:rsidRDefault="00AE588D" w:rsidP="00AE588D">
      <w:pPr>
        <w:spacing w:after="0" w:line="240" w:lineRule="auto"/>
        <w:ind w:left="326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E87791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2E3DEEB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8FC41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206581C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130911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F3A615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DB42AF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73E1AED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3FCFE71" w14:textId="77777777" w:rsidR="00AE588D" w:rsidRPr="000062B7" w:rsidRDefault="00AE588D" w:rsidP="00AE588D">
      <w:pPr>
        <w:spacing w:after="0" w:line="240" w:lineRule="auto"/>
        <w:ind w:left="340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BB9FF9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798FAC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7E83032"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211"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418DBCC4" w14:textId="77777777" w:rsidR="00AE588D" w:rsidRDefault="00AE588D" w:rsidP="00AE588D"/>
    <w:p w14:paraId="758F736E" w14:textId="77777777" w:rsidR="00AE588D" w:rsidRDefault="00AE588D" w:rsidP="00AE588D"/>
    <w:p w14:paraId="1B4C4710"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Region_4</w:t>
      </w:r>
    </w:p>
    <w:p w14:paraId="584EED47"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66F1AD09"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60880FDA"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4; Region four</w:t>
      </w:r>
    </w:p>
    <w:p w14:paraId="5ED51960"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303B696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7247024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To provide accurate boundaries of region 4, and to build a visual reference layer for regional avian count data; can be used in future Westcave GIS feature development</w:t>
      </w:r>
    </w:p>
    <w:p w14:paraId="292F8602"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1F34CC5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4 within Westcave CBC Circle. Of this region, avian species count data is available for years 2006-2013. Over the years, the boundaries to many regions have been changed, therefore not all of the avian species count data could be incorporated into each region. Species data is sorted by common name and count by year.</w:t>
      </w:r>
    </w:p>
    <w:p w14:paraId="478F5E93"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622BFFB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4CFF3421"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757FA57C"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3CFC7B89"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541EBE81" w14:textId="77777777" w:rsidTr="009562B2">
        <w:trPr>
          <w:tblCellSpacing w:w="15" w:type="dxa"/>
        </w:trPr>
        <w:tc>
          <w:tcPr>
            <w:tcW w:w="0" w:type="auto"/>
            <w:shd w:val="clear" w:color="auto" w:fill="FFFFFF"/>
            <w:hideMark/>
          </w:tcPr>
          <w:p w14:paraId="3D1C096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7A20EC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-98.081964</w:t>
            </w:r>
          </w:p>
        </w:tc>
        <w:tc>
          <w:tcPr>
            <w:tcW w:w="0" w:type="auto"/>
            <w:shd w:val="clear" w:color="auto" w:fill="FFFFFF"/>
            <w:hideMark/>
          </w:tcPr>
          <w:p w14:paraId="1F1D0DD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38A95B4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-97.983349</w:t>
            </w:r>
          </w:p>
        </w:tc>
      </w:tr>
      <w:tr w:rsidR="00AE588D" w:rsidRPr="000062B7" w14:paraId="1F0B235D" w14:textId="77777777" w:rsidTr="009562B2">
        <w:trPr>
          <w:tblCellSpacing w:w="15" w:type="dxa"/>
        </w:trPr>
        <w:tc>
          <w:tcPr>
            <w:tcW w:w="0" w:type="auto"/>
            <w:shd w:val="clear" w:color="auto" w:fill="FFFFFF"/>
            <w:hideMark/>
          </w:tcPr>
          <w:p w14:paraId="3A7F384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3D9FA8D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30.464533</w:t>
            </w:r>
          </w:p>
        </w:tc>
        <w:tc>
          <w:tcPr>
            <w:tcW w:w="0" w:type="auto"/>
            <w:shd w:val="clear" w:color="auto" w:fill="FFFFFF"/>
            <w:hideMark/>
          </w:tcPr>
          <w:p w14:paraId="311DACF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5A80ECD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30.314531</w:t>
            </w:r>
          </w:p>
        </w:tc>
      </w:tr>
    </w:tbl>
    <w:p w14:paraId="09587B28"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3C81DFEC" w14:textId="77777777" w:rsidTr="009562B2">
        <w:trPr>
          <w:tblCellSpacing w:w="15" w:type="dxa"/>
        </w:trPr>
        <w:tc>
          <w:tcPr>
            <w:tcW w:w="0" w:type="auto"/>
            <w:shd w:val="clear" w:color="auto" w:fill="FFFFFF"/>
            <w:hideMark/>
          </w:tcPr>
          <w:p w14:paraId="2279753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2893787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382ECC99" w14:textId="77777777" w:rsidTr="009562B2">
        <w:trPr>
          <w:tblCellSpacing w:w="15" w:type="dxa"/>
        </w:trPr>
        <w:tc>
          <w:tcPr>
            <w:tcW w:w="0" w:type="auto"/>
            <w:shd w:val="clear" w:color="auto" w:fill="FFFFFF"/>
            <w:hideMark/>
          </w:tcPr>
          <w:p w14:paraId="5D78476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6A5774F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766BCB2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2"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205D21C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3"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FE6D43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45694AC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4; Region four </w:t>
      </w:r>
    </w:p>
    <w:p w14:paraId="7365AE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ED4C2B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14"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633E7A7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5"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EEDD3F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Region_4 </w:t>
      </w:r>
    </w:p>
    <w:p w14:paraId="34EA952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2669104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27A31B9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37670E0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16"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0791308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7"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7FE8D2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B7A8F5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17D941C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04BDA5A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A896F4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057FE98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72F23A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0678AE2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"ID0ECBNGA" </w:instrText>
      </w:r>
      <w:r w:rsidRPr="000062B7">
        <w:rPr>
          <w:rFonts w:ascii="Verdana" w:eastAsia="Times New Roman" w:hAnsi="Verdana" w:cs="Times New Roman"/>
          <w:color w:val="000020"/>
          <w:sz w:val="19"/>
          <w:szCs w:val="19"/>
          <w:lang w:val="en"/>
        </w:rPr>
        <w:fldChar w:fldCharType="separate"/>
      </w:r>
    </w:p>
    <w:p w14:paraId="5EBE66EF"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97FCB5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6A7E33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1C50B2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F48A96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197F25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4D39D61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3ED7174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CA5FB3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66A2DAF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10B8521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A30F9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18" w:tgtFrame="_blank" w:history="1">
        <w:r w:rsidRPr="000062B7">
          <w:rPr>
            <w:rFonts w:ascii="Verdana" w:eastAsia="Times New Roman" w:hAnsi="Verdana" w:cs="Times New Roman"/>
            <w:color w:val="098EA6"/>
            <w:sz w:val="19"/>
            <w:szCs w:val="19"/>
            <w:lang w:val="en"/>
          </w:rPr>
          <w:t>djh5@txstate.edu</w:t>
        </w:r>
      </w:hyperlink>
    </w:p>
    <w:p w14:paraId="13D0D9E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E450228"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19" w:anchor="ID0EC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870A70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4C5747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612C64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594DC76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7E8391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42E35D2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"ID0EAANGA" </w:instrText>
      </w:r>
      <w:r w:rsidRPr="000062B7">
        <w:rPr>
          <w:rFonts w:ascii="Verdana" w:eastAsia="Times New Roman" w:hAnsi="Verdana" w:cs="Times New Roman"/>
          <w:color w:val="000020"/>
          <w:sz w:val="19"/>
          <w:szCs w:val="19"/>
          <w:lang w:val="en"/>
        </w:rPr>
        <w:fldChar w:fldCharType="separate"/>
      </w:r>
    </w:p>
    <w:p w14:paraId="2778AE28"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BBDEEF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085BA6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454BA84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283768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865C3A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430F852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457435C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1640C1B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4D53F42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28C952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E6A3C8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20" w:tgtFrame="_blank" w:history="1">
        <w:r w:rsidRPr="000062B7">
          <w:rPr>
            <w:rFonts w:ascii="Verdana" w:eastAsia="Times New Roman" w:hAnsi="Verdana" w:cs="Times New Roman"/>
            <w:color w:val="098EA6"/>
            <w:sz w:val="19"/>
            <w:szCs w:val="19"/>
            <w:lang w:val="en"/>
          </w:rPr>
          <w:t>dc1371@txstate.edu</w:t>
        </w:r>
      </w:hyperlink>
    </w:p>
    <w:p w14:paraId="5CA04F4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D0EEB0F"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21"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05C46C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F13760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22"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68A4373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3" w:anchor="ID0EDBG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EE84F0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312C323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078EE88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107A811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46B8371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Credits</w:t>
      </w:r>
      <w:r w:rsidRPr="000062B7">
        <w:rPr>
          <w:rFonts w:ascii="Verdana" w:eastAsia="Times New Roman" w:hAnsi="Verdana" w:cs="Times New Roman"/>
          <w:color w:val="000020"/>
          <w:sz w:val="19"/>
          <w:szCs w:val="19"/>
          <w:lang w:val="en"/>
        </w:rPr>
        <w:t xml:space="preserve"> </w:t>
      </w:r>
    </w:p>
    <w:p w14:paraId="2426230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6619B94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3E693F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FC65DA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Region_4 </w:t>
      </w:r>
    </w:p>
    <w:p w14:paraId="3803354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6E205A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6A3C118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D7930C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24" w:anchor="ID0EDBG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4D51EA4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5" w:anchor="ID0EECBG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A94D23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A52A6C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FD5361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188549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-98.081964 </w:t>
      </w:r>
    </w:p>
    <w:p w14:paraId="4620F44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-97.983349 </w:t>
      </w:r>
    </w:p>
    <w:p w14:paraId="7947103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30.314531 </w:t>
      </w:r>
    </w:p>
    <w:p w14:paraId="36460D6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30.464533</w:t>
      </w:r>
    </w:p>
    <w:p w14:paraId="387E34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5CA21FB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2A8826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259EB29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Temporal extent will change with the changing needs of Region 4 and Westcave CBC circle as a whole.</w:t>
      </w:r>
    </w:p>
    <w:p w14:paraId="5435D4D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0325C3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707D7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2D70A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ECB12A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3F980B8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-98.081964 </w:t>
      </w:r>
    </w:p>
    <w:p w14:paraId="46FF18F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-97.983349 </w:t>
      </w:r>
    </w:p>
    <w:p w14:paraId="436E0DF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30.464533 </w:t>
      </w:r>
    </w:p>
    <w:p w14:paraId="701B23E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30.314531 </w:t>
      </w:r>
    </w:p>
    <w:p w14:paraId="5C3C7CC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178CAD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0AE11AD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8D0A3D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588263.095703 </w:t>
      </w:r>
    </w:p>
    <w:p w14:paraId="77297BB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597596.951721 </w:t>
      </w:r>
    </w:p>
    <w:p w14:paraId="0D7BFFD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3354075.198486 </w:t>
      </w:r>
    </w:p>
    <w:p w14:paraId="69118A6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3370620.236694 </w:t>
      </w:r>
    </w:p>
    <w:p w14:paraId="60F87CD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37D95C7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8BDAC8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26" w:anchor="ID0EECBG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0F8FB83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7"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799F5C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876EC8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555C959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28"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5BE4861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9" w:anchor="ID0EEAG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8F838C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5A80FA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6B6C505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3552933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3BE7543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4969FA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177325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24D4072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7524510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0D45EAF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4E53C2C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7E64E75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00D0A7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0F585BA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4BC1651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54F42A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CBC72C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448D31E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7BF9E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0D27778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3E20AA2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062C00D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129292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031D5A8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182587FD"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72DEC42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30" w:anchor="ID0EEAG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671936A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1"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D52C756"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"ID0EBAFA" </w:instrText>
      </w:r>
      <w:r w:rsidRPr="000062B7">
        <w:rPr>
          <w:rFonts w:ascii="Verdana" w:eastAsia="Times New Roman" w:hAnsi="Verdana" w:cs="Times New Roman"/>
          <w:color w:val="000020"/>
          <w:sz w:val="19"/>
          <w:szCs w:val="19"/>
          <w:lang w:val="en"/>
        </w:rPr>
        <w:fldChar w:fldCharType="separate"/>
      </w:r>
    </w:p>
    <w:p w14:paraId="7BB61531"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357E8AC"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2E85C94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D887F5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Region_4 </w:t>
      </w:r>
    </w:p>
    <w:p w14:paraId="588AFE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674AE94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3FE414B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BFACA94"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232"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4F3A6868"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"ID0EA" </w:instrText>
      </w:r>
      <w:r w:rsidRPr="000062B7">
        <w:rPr>
          <w:rFonts w:ascii="Verdana" w:eastAsia="Times New Roman" w:hAnsi="Verdana" w:cs="Times New Roman"/>
          <w:color w:val="000020"/>
          <w:sz w:val="19"/>
          <w:szCs w:val="19"/>
          <w:lang w:val="en"/>
        </w:rPr>
        <w:fldChar w:fldCharType="separate"/>
      </w:r>
    </w:p>
    <w:p w14:paraId="0EC4330E"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7E7485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Region_4 </w:t>
      </w:r>
    </w:p>
    <w:p w14:paraId="1ECE606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6E546D5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37F35F0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0E9046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4FDC9D1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5D836DE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161CC62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68EADB0C"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233"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14E2587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4A699A4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34"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5050CB6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5"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698AD1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A35812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21A7C22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36"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3BD032F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7"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D406E5F"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"ID0EAEA" </w:instrText>
      </w:r>
      <w:r w:rsidRPr="000062B7">
        <w:rPr>
          <w:rFonts w:ascii="Verdana" w:eastAsia="Times New Roman" w:hAnsi="Verdana" w:cs="Times New Roman"/>
          <w:color w:val="000020"/>
          <w:sz w:val="19"/>
          <w:szCs w:val="19"/>
          <w:lang w:val="en"/>
        </w:rPr>
        <w:fldChar w:fldCharType="separate"/>
      </w:r>
    </w:p>
    <w:p w14:paraId="6BD70C46"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3FECA7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50AB47B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"ID0EPAEA" </w:instrText>
      </w:r>
      <w:r w:rsidRPr="000062B7">
        <w:rPr>
          <w:rFonts w:ascii="Verdana" w:eastAsia="Times New Roman" w:hAnsi="Verdana" w:cs="Times New Roman"/>
          <w:color w:val="000020"/>
          <w:sz w:val="19"/>
          <w:szCs w:val="19"/>
          <w:lang w:val="en"/>
        </w:rPr>
        <w:fldChar w:fldCharType="separate"/>
      </w:r>
    </w:p>
    <w:p w14:paraId="55EB590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0C32CB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1A9689A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C2A744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3BA8CC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6B7536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206AD1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38" w:anchor="ID0EP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552A568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"ID0EOAEA" </w:instrText>
      </w:r>
      <w:r w:rsidRPr="000062B7">
        <w:rPr>
          <w:rFonts w:ascii="Verdana" w:eastAsia="Times New Roman" w:hAnsi="Verdana" w:cs="Times New Roman"/>
          <w:color w:val="000020"/>
          <w:sz w:val="19"/>
          <w:szCs w:val="19"/>
          <w:lang w:val="en"/>
        </w:rPr>
        <w:fldChar w:fldCharType="separate"/>
      </w:r>
    </w:p>
    <w:p w14:paraId="5446E58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EDFF3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30946E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96583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6697A9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790666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9B5EAD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39" w:anchor="ID0EO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030011E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"ID0ENAEA" </w:instrText>
      </w:r>
      <w:r w:rsidRPr="000062B7">
        <w:rPr>
          <w:rFonts w:ascii="Verdana" w:eastAsia="Times New Roman" w:hAnsi="Verdana" w:cs="Times New Roman"/>
          <w:color w:val="000020"/>
          <w:sz w:val="19"/>
          <w:szCs w:val="19"/>
          <w:lang w:val="en"/>
        </w:rPr>
        <w:fldChar w:fldCharType="separate"/>
      </w:r>
    </w:p>
    <w:p w14:paraId="34BAA64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78AAF5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1E75858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D8F8B1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6D7DA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1E2949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C6AF8F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0" w:anchor="ID0ENAE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1EDCDCB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"ID0EMAEA" </w:instrText>
      </w:r>
      <w:r w:rsidRPr="000062B7">
        <w:rPr>
          <w:rFonts w:ascii="Verdana" w:eastAsia="Times New Roman" w:hAnsi="Verdana" w:cs="Times New Roman"/>
          <w:color w:val="000020"/>
          <w:sz w:val="19"/>
          <w:szCs w:val="19"/>
          <w:lang w:val="en"/>
        </w:rPr>
        <w:fldChar w:fldCharType="separate"/>
      </w:r>
    </w:p>
    <w:p w14:paraId="1A0D186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36ED8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Y2005 </w:t>
      </w:r>
    </w:p>
    <w:p w14:paraId="4E6CDF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1C665E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33FF7D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813609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A6DACA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1" w:anchor="ID0EMAEA" w:history="1">
        <w:r w:rsidR="00AE588D" w:rsidRPr="000062B7">
          <w:rPr>
            <w:rFonts w:ascii="Verdana" w:eastAsia="Times New Roman" w:hAnsi="Verdana" w:cs="Times New Roman"/>
            <w:i/>
            <w:iCs/>
            <w:color w:val="098EA6"/>
            <w:sz w:val="16"/>
            <w:szCs w:val="16"/>
            <w:lang w:val="en"/>
          </w:rPr>
          <w:t>Hide Field Y2005 </w:t>
        </w:r>
        <w:r w:rsidR="00AE588D" w:rsidRPr="000062B7">
          <w:rPr>
            <w:rFonts w:ascii="Arial" w:eastAsia="Times New Roman" w:hAnsi="Arial" w:cs="Arial"/>
            <w:i/>
            <w:iCs/>
            <w:color w:val="098EA6"/>
            <w:sz w:val="16"/>
            <w:szCs w:val="16"/>
            <w:lang w:val="en"/>
          </w:rPr>
          <w:t>▲</w:t>
        </w:r>
      </w:hyperlink>
    </w:p>
    <w:p w14:paraId="7C85E2E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"ID0ELAEA" </w:instrText>
      </w:r>
      <w:r w:rsidRPr="000062B7">
        <w:rPr>
          <w:rFonts w:ascii="Verdana" w:eastAsia="Times New Roman" w:hAnsi="Verdana" w:cs="Times New Roman"/>
          <w:color w:val="000020"/>
          <w:sz w:val="19"/>
          <w:szCs w:val="19"/>
          <w:lang w:val="en"/>
        </w:rPr>
        <w:fldChar w:fldCharType="separate"/>
      </w:r>
    </w:p>
    <w:p w14:paraId="375F90E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84638C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68FDA5E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5D266C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3BEEF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EF7460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F46B21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2" w:anchor="ID0ELAE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662C037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"ID0EKAEA" </w:instrText>
      </w:r>
      <w:r w:rsidRPr="000062B7">
        <w:rPr>
          <w:rFonts w:ascii="Verdana" w:eastAsia="Times New Roman" w:hAnsi="Verdana" w:cs="Times New Roman"/>
          <w:color w:val="000020"/>
          <w:sz w:val="19"/>
          <w:szCs w:val="19"/>
          <w:lang w:val="en"/>
        </w:rPr>
        <w:fldChar w:fldCharType="separate"/>
      </w:r>
    </w:p>
    <w:p w14:paraId="418E9D0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72B5F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75EF135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6FC4FF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7391E7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F5C3E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0CAC4F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DF3893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52E4712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0D6B5E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80CF74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5476ED2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175D2C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023162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6D166AB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0094C1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FBA002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3" w:anchor="ID0EK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2DA3B4A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"ID0EJAEA" </w:instrText>
      </w:r>
      <w:r w:rsidRPr="000062B7">
        <w:rPr>
          <w:rFonts w:ascii="Verdana" w:eastAsia="Times New Roman" w:hAnsi="Verdana" w:cs="Times New Roman"/>
          <w:color w:val="000020"/>
          <w:sz w:val="19"/>
          <w:szCs w:val="19"/>
          <w:lang w:val="en"/>
        </w:rPr>
        <w:fldChar w:fldCharType="separate"/>
      </w:r>
    </w:p>
    <w:p w14:paraId="7C571DA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5194A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263D08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0E6C0DC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625896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B86403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85A988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4" w:anchor="ID0EJ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769B754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"ID0EIAEA" </w:instrText>
      </w:r>
      <w:r w:rsidRPr="000062B7">
        <w:rPr>
          <w:rFonts w:ascii="Verdana" w:eastAsia="Times New Roman" w:hAnsi="Verdana" w:cs="Times New Roman"/>
          <w:color w:val="000020"/>
          <w:sz w:val="19"/>
          <w:szCs w:val="19"/>
          <w:lang w:val="en"/>
        </w:rPr>
        <w:fldChar w:fldCharType="separate"/>
      </w:r>
    </w:p>
    <w:p w14:paraId="44EFCC2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E781BE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20D46DE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1088F4B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7121A4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2B13C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45AF3A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04146F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234B9B7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698E1A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214A17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C8288F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6CCB9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6FEF51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5E0DFE6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9E576F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312528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5" w:anchor="ID0EI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00F5BD2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"ID0EHAEA" </w:instrText>
      </w:r>
      <w:r w:rsidRPr="000062B7">
        <w:rPr>
          <w:rFonts w:ascii="Verdana" w:eastAsia="Times New Roman" w:hAnsi="Verdana" w:cs="Times New Roman"/>
          <w:color w:val="000020"/>
          <w:sz w:val="19"/>
          <w:szCs w:val="19"/>
          <w:lang w:val="en"/>
        </w:rPr>
        <w:fldChar w:fldCharType="separate"/>
      </w:r>
    </w:p>
    <w:p w14:paraId="6E65163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113E0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2B856B0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867FF9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8C58D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DDD45D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CCE141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6" w:anchor="ID0EH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18E48F6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"ID0EGAEA" </w:instrText>
      </w:r>
      <w:r w:rsidRPr="000062B7">
        <w:rPr>
          <w:rFonts w:ascii="Verdana" w:eastAsia="Times New Roman" w:hAnsi="Verdana" w:cs="Times New Roman"/>
          <w:color w:val="000020"/>
          <w:sz w:val="19"/>
          <w:szCs w:val="19"/>
          <w:lang w:val="en"/>
        </w:rPr>
        <w:fldChar w:fldCharType="separate"/>
      </w:r>
    </w:p>
    <w:p w14:paraId="135EBB0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43A26D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35F075B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4E00FF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2D182E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A986BC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46C900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7" w:anchor="ID0EG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53DE7DB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"ID0EFAEA" </w:instrText>
      </w:r>
      <w:r w:rsidRPr="000062B7">
        <w:rPr>
          <w:rFonts w:ascii="Verdana" w:eastAsia="Times New Roman" w:hAnsi="Verdana" w:cs="Times New Roman"/>
          <w:color w:val="000020"/>
          <w:sz w:val="19"/>
          <w:szCs w:val="19"/>
          <w:lang w:val="en"/>
        </w:rPr>
        <w:fldChar w:fldCharType="separate"/>
      </w:r>
    </w:p>
    <w:p w14:paraId="1989A42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6B61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42911C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40109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6E914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6CA8AD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33DF03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8" w:anchor="ID0EF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0A36379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"ID0EEAEA" </w:instrText>
      </w:r>
      <w:r w:rsidRPr="000062B7">
        <w:rPr>
          <w:rFonts w:ascii="Verdana" w:eastAsia="Times New Roman" w:hAnsi="Verdana" w:cs="Times New Roman"/>
          <w:color w:val="000020"/>
          <w:sz w:val="19"/>
          <w:szCs w:val="19"/>
          <w:lang w:val="en"/>
        </w:rPr>
        <w:fldChar w:fldCharType="separate"/>
      </w:r>
    </w:p>
    <w:p w14:paraId="5CFF771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F899CE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6D543B8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537D8B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126DFF1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0E079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EB0D37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0ACE8C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4469DEE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98EC8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01B6E21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00D620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C768B2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AC605A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49D3BC7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AF1471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54129D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49" w:anchor="ID0EE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5FEF6AA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"ID0EDAEA" </w:instrText>
      </w:r>
      <w:r w:rsidRPr="000062B7">
        <w:rPr>
          <w:rFonts w:ascii="Verdana" w:eastAsia="Times New Roman" w:hAnsi="Verdana" w:cs="Times New Roman"/>
          <w:color w:val="000020"/>
          <w:sz w:val="19"/>
          <w:szCs w:val="19"/>
          <w:lang w:val="en"/>
        </w:rPr>
        <w:fldChar w:fldCharType="separate"/>
      </w:r>
    </w:p>
    <w:p w14:paraId="7EDAABF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604A1F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1AC5417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C6C49F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15D7D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AAD97A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0A07D6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50" w:anchor="ID0EDAE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57F878D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"ID0ECAEA" </w:instrText>
      </w:r>
      <w:r w:rsidRPr="000062B7">
        <w:rPr>
          <w:rFonts w:ascii="Verdana" w:eastAsia="Times New Roman" w:hAnsi="Verdana" w:cs="Times New Roman"/>
          <w:color w:val="000020"/>
          <w:sz w:val="19"/>
          <w:szCs w:val="19"/>
          <w:lang w:val="en"/>
        </w:rPr>
        <w:fldChar w:fldCharType="separate"/>
      </w:r>
    </w:p>
    <w:p w14:paraId="723FC90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40F3ED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Y2004 </w:t>
      </w:r>
    </w:p>
    <w:p w14:paraId="27E9EA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3C71C9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8A1E1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5566CE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F9CF13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51" w:anchor="ID0ECAEA" w:history="1">
        <w:r w:rsidR="00AE588D" w:rsidRPr="000062B7">
          <w:rPr>
            <w:rFonts w:ascii="Verdana" w:eastAsia="Times New Roman" w:hAnsi="Verdana" w:cs="Times New Roman"/>
            <w:i/>
            <w:iCs/>
            <w:color w:val="098EA6"/>
            <w:sz w:val="16"/>
            <w:szCs w:val="16"/>
            <w:lang w:val="en"/>
          </w:rPr>
          <w:t>Hide Field Y2004 </w:t>
        </w:r>
        <w:r w:rsidR="00AE588D" w:rsidRPr="000062B7">
          <w:rPr>
            <w:rFonts w:ascii="Arial" w:eastAsia="Times New Roman" w:hAnsi="Arial" w:cs="Arial"/>
            <w:i/>
            <w:iCs/>
            <w:color w:val="098EA6"/>
            <w:sz w:val="16"/>
            <w:szCs w:val="16"/>
            <w:lang w:val="en"/>
          </w:rPr>
          <w:t>▲</w:t>
        </w:r>
      </w:hyperlink>
    </w:p>
    <w:p w14:paraId="32DE011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"ID0EBAEA" </w:instrText>
      </w:r>
      <w:r w:rsidRPr="000062B7">
        <w:rPr>
          <w:rFonts w:ascii="Verdana" w:eastAsia="Times New Roman" w:hAnsi="Verdana" w:cs="Times New Roman"/>
          <w:color w:val="000020"/>
          <w:sz w:val="19"/>
          <w:szCs w:val="19"/>
          <w:lang w:val="en"/>
        </w:rPr>
        <w:fldChar w:fldCharType="separate"/>
      </w:r>
    </w:p>
    <w:p w14:paraId="09DD188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20334A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5007F8A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5CDB26E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E6FCBD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1EC279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BB6901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5C26E7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0F15A1B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EA412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74D1395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Esri</w:t>
      </w:r>
    </w:p>
    <w:p w14:paraId="1990F0A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86E20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3E7472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3AA2CFD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30BFE9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E32A30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52" w:anchor="ID0EB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07A4F18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"ID0EAAEA" </w:instrText>
      </w:r>
      <w:r w:rsidRPr="000062B7">
        <w:rPr>
          <w:rFonts w:ascii="Verdana" w:eastAsia="Times New Roman" w:hAnsi="Verdana" w:cs="Times New Roman"/>
          <w:color w:val="000020"/>
          <w:sz w:val="19"/>
          <w:szCs w:val="19"/>
          <w:lang w:val="en"/>
        </w:rPr>
        <w:fldChar w:fldCharType="separate"/>
      </w:r>
    </w:p>
    <w:p w14:paraId="5DD375E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45FFEC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41BE17E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4A792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BB93C7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C516C7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ABAAC6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53" w:anchor="ID0EA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7675CF5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209F9B6A"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254" w:anchor="ID0EAEA" w:history="1">
        <w:r w:rsidR="00AE588D" w:rsidRPr="000062B7">
          <w:rPr>
            <w:rFonts w:ascii="Verdana" w:eastAsia="Times New Roman" w:hAnsi="Verdana" w:cs="Times New Roman"/>
            <w:i/>
            <w:iCs/>
            <w:color w:val="098EA6"/>
            <w:sz w:val="16"/>
            <w:szCs w:val="16"/>
            <w:lang w:val="en"/>
          </w:rPr>
          <w:t>Hide Details for object Region_4 </w:t>
        </w:r>
        <w:r w:rsidR="00AE588D" w:rsidRPr="000062B7">
          <w:rPr>
            <w:rFonts w:ascii="Arial" w:eastAsia="Times New Roman" w:hAnsi="Arial" w:cs="Arial"/>
            <w:i/>
            <w:iCs/>
            <w:color w:val="098EA6"/>
            <w:sz w:val="16"/>
            <w:szCs w:val="16"/>
            <w:lang w:val="en"/>
          </w:rPr>
          <w:t>▲</w:t>
        </w:r>
      </w:hyperlink>
    </w:p>
    <w:p w14:paraId="2619F98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4D8605C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55"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2998B8C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6"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2F56C1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7C40278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44399EA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7188CF2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2880CF0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70925BA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39D35DB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7CBF81C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59E3C8D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129D275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12:16:51 </w:t>
      </w:r>
    </w:p>
    <w:p w14:paraId="31FB0DC5"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13:50:14</w:t>
      </w:r>
    </w:p>
    <w:p w14:paraId="074C1E4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0E31555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15A4C2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13:50:14</w:t>
      </w:r>
    </w:p>
    <w:p w14:paraId="6CB3657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3947B26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0E93501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57"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4473565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8"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7C35FD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D40324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62D523E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5CF66E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20AA994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"file:///C:\\Users\\snb37\\AppData\\Local\\Temp\\arcFEC9\\tmpD91C.tmp.htm" \l "ID0EBKA" </w:instrText>
      </w:r>
      <w:r w:rsidRPr="000062B7">
        <w:rPr>
          <w:rFonts w:ascii="Verdana" w:eastAsia="Times New Roman" w:hAnsi="Verdana" w:cs="Times New Roman"/>
          <w:color w:val="000020"/>
          <w:sz w:val="19"/>
          <w:szCs w:val="19"/>
          <w:lang w:val="en"/>
        </w:rPr>
        <w:fldChar w:fldCharType="separate"/>
      </w:r>
    </w:p>
    <w:p w14:paraId="4BC74D4D"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ED5D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81FA87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618E778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18C6CE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339D0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C09330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57F6997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2A6B080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671F060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2C36F1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52CBE22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59" w:tgtFrame="_blank" w:history="1">
        <w:r w:rsidRPr="000062B7">
          <w:rPr>
            <w:rFonts w:ascii="Verdana" w:eastAsia="Times New Roman" w:hAnsi="Verdana" w:cs="Times New Roman"/>
            <w:color w:val="098EA6"/>
            <w:sz w:val="19"/>
            <w:szCs w:val="19"/>
            <w:lang w:val="en"/>
          </w:rPr>
          <w:t>djh5@txstate.edu</w:t>
        </w:r>
      </w:hyperlink>
    </w:p>
    <w:p w14:paraId="72B1155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E8BA204"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60"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DD321F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7CB92A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61"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67C686F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2"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463440D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263"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5DA952A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43D4878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4B5FAB4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Region_4</w:t>
      </w:r>
    </w:p>
    <w:p w14:paraId="303B3C0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B79D17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B64EF8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2A453A0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CD0C6CF"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067D4F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1A627C9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F52C423"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53B424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Y2006</w:t>
      </w:r>
    </w:p>
    <w:p w14:paraId="3D6AE6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2BD358"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157BE9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Y2005</w:t>
      </w:r>
    </w:p>
    <w:p w14:paraId="0E37AF1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9444E49"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C7C0CF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ORIG_FID</w:t>
      </w:r>
    </w:p>
    <w:p w14:paraId="5E09BC9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694BF6D"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38098E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7775D93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7F1BC9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680A894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74225D0"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FB18A6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9179C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39E3BF4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12E7D87"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F92A9B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5885AD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B4F375C"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90B87A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5A5F291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FB75B8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083E0DA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4F9F66F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13DBF4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8E03E2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3DBCD72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095BD9F"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B982BD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77D5CD7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0380E38"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18658F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7A10587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01ED1C7"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962A59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7876A98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B538C6A"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F3ECAF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36FE88A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DCD5D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2A90F04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155F840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0C57DF8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226E44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490F83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34328A6" w14:textId="77777777" w:rsidR="00AE588D" w:rsidRPr="000062B7" w:rsidRDefault="00AE588D" w:rsidP="00AE588D">
      <w:pPr>
        <w:spacing w:after="0" w:line="240" w:lineRule="auto"/>
        <w:ind w:left="297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27B674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Y2007</w:t>
      </w:r>
    </w:p>
    <w:p w14:paraId="0337170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37BD6A3" w14:textId="77777777" w:rsidR="00AE588D" w:rsidRPr="000062B7" w:rsidRDefault="00AE588D" w:rsidP="00AE588D">
      <w:pPr>
        <w:spacing w:after="0" w:line="240" w:lineRule="auto"/>
        <w:ind w:left="312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0E61CA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Y2004</w:t>
      </w:r>
    </w:p>
    <w:p w14:paraId="46E64A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BB57EAC" w14:textId="77777777" w:rsidR="00AE588D" w:rsidRPr="000062B7" w:rsidRDefault="00AE588D" w:rsidP="00AE588D">
      <w:pPr>
        <w:spacing w:after="0" w:line="240" w:lineRule="auto"/>
        <w:ind w:left="326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CC93AF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5EE6FAB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E2CAC5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72DCADD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170522D0"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B15510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3BD1DCE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7D1514B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C969AF" w14:textId="77777777" w:rsidR="00AE588D" w:rsidRPr="000062B7" w:rsidRDefault="00AE588D" w:rsidP="00AE588D">
      <w:pPr>
        <w:spacing w:after="0" w:line="240" w:lineRule="auto"/>
        <w:ind w:left="340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5E81BF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7484BD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35FEBA7"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264"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31E018B2" w14:textId="77777777" w:rsidR="00AE588D" w:rsidRDefault="00AE588D" w:rsidP="00AE588D"/>
    <w:p w14:paraId="7D2032E3" w14:textId="77777777" w:rsidR="00AE588D" w:rsidRDefault="00AE588D" w:rsidP="00AE588D"/>
    <w:p w14:paraId="574D2094"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Region_5</w:t>
      </w:r>
    </w:p>
    <w:p w14:paraId="44E7C02E"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09C48C91"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545140B6"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5; Region five</w:t>
      </w:r>
    </w:p>
    <w:p w14:paraId="4C2C5C22"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5CD7724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5047ACD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To provide accurate boundaries of region 5, and to build a visual reference layer for regional avian count data; can be used in future Westcave GIS feature development</w:t>
      </w:r>
    </w:p>
    <w:p w14:paraId="68BD890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4A3F50E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5 within Westcave CBC Circle. Of this region, avian species count data is available for years 2006-2013. Over the years, the boundaries to many regions have been changed, therefore not all of the avian species count data could be incorporated into each region. Species data is sorted by common name and count by year.</w:t>
      </w:r>
    </w:p>
    <w:p w14:paraId="7A0F6297"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3B462F4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0E91349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739ACD8E"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14CCBED8"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7C08D3D0" w14:textId="77777777" w:rsidTr="009562B2">
        <w:trPr>
          <w:tblCellSpacing w:w="15" w:type="dxa"/>
        </w:trPr>
        <w:tc>
          <w:tcPr>
            <w:tcW w:w="0" w:type="auto"/>
            <w:shd w:val="clear" w:color="auto" w:fill="FFFFFF"/>
            <w:hideMark/>
          </w:tcPr>
          <w:p w14:paraId="0DC21A7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6A7F2C3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-98.038372</w:t>
            </w:r>
          </w:p>
        </w:tc>
        <w:tc>
          <w:tcPr>
            <w:tcW w:w="0" w:type="auto"/>
            <w:shd w:val="clear" w:color="auto" w:fill="FFFFFF"/>
            <w:hideMark/>
          </w:tcPr>
          <w:p w14:paraId="2BCF142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42456A3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-97.938774</w:t>
            </w:r>
          </w:p>
        </w:tc>
      </w:tr>
      <w:tr w:rsidR="00AE588D" w:rsidRPr="000062B7" w14:paraId="347947E5" w14:textId="77777777" w:rsidTr="009562B2">
        <w:trPr>
          <w:tblCellSpacing w:w="15" w:type="dxa"/>
        </w:trPr>
        <w:tc>
          <w:tcPr>
            <w:tcW w:w="0" w:type="auto"/>
            <w:shd w:val="clear" w:color="auto" w:fill="FFFFFF"/>
            <w:hideMark/>
          </w:tcPr>
          <w:p w14:paraId="79B2BAD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58B7842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30.461184</w:t>
            </w:r>
          </w:p>
        </w:tc>
        <w:tc>
          <w:tcPr>
            <w:tcW w:w="0" w:type="auto"/>
            <w:shd w:val="clear" w:color="auto" w:fill="FFFFFF"/>
            <w:hideMark/>
          </w:tcPr>
          <w:p w14:paraId="1354C9B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36CB689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30.374142</w:t>
            </w:r>
          </w:p>
        </w:tc>
      </w:tr>
    </w:tbl>
    <w:p w14:paraId="2BC7F582"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7ACD1855" w14:textId="77777777" w:rsidTr="009562B2">
        <w:trPr>
          <w:tblCellSpacing w:w="15" w:type="dxa"/>
        </w:trPr>
        <w:tc>
          <w:tcPr>
            <w:tcW w:w="0" w:type="auto"/>
            <w:shd w:val="clear" w:color="auto" w:fill="FFFFFF"/>
            <w:hideMark/>
          </w:tcPr>
          <w:p w14:paraId="3122437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0A83BBE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3ED74DF2" w14:textId="77777777" w:rsidTr="009562B2">
        <w:trPr>
          <w:tblCellSpacing w:w="15" w:type="dxa"/>
        </w:trPr>
        <w:tc>
          <w:tcPr>
            <w:tcW w:w="0" w:type="auto"/>
            <w:shd w:val="clear" w:color="auto" w:fill="FFFFFF"/>
            <w:hideMark/>
          </w:tcPr>
          <w:p w14:paraId="292B7FA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04CCC61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64D6199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5"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04A0F6E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6"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E2B9F4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5A895D1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5; Region five </w:t>
      </w:r>
    </w:p>
    <w:p w14:paraId="62C4814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7A0B02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67"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5A9196F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8"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E59455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Region_5 </w:t>
      </w:r>
    </w:p>
    <w:p w14:paraId="61C5081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5ED562F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3B43093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15C5F24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69"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65ED53F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0"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CBAABA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57203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297BF14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12E481C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3533B4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0B16156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693F8E2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463DF69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"ID0ECBNGA" </w:instrText>
      </w:r>
      <w:r w:rsidRPr="000062B7">
        <w:rPr>
          <w:rFonts w:ascii="Verdana" w:eastAsia="Times New Roman" w:hAnsi="Verdana" w:cs="Times New Roman"/>
          <w:color w:val="000020"/>
          <w:sz w:val="19"/>
          <w:szCs w:val="19"/>
          <w:lang w:val="en"/>
        </w:rPr>
        <w:fldChar w:fldCharType="separate"/>
      </w:r>
    </w:p>
    <w:p w14:paraId="5229D911"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A7955B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D92C1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257D181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B120AD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E37985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5DB92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538C429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46E4B95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4FA7D1F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742EDED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52911A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71" w:tgtFrame="_blank" w:history="1">
        <w:r w:rsidRPr="000062B7">
          <w:rPr>
            <w:rFonts w:ascii="Verdana" w:eastAsia="Times New Roman" w:hAnsi="Verdana" w:cs="Times New Roman"/>
            <w:color w:val="098EA6"/>
            <w:sz w:val="19"/>
            <w:szCs w:val="19"/>
            <w:lang w:val="en"/>
          </w:rPr>
          <w:t>djh4@txstate.edu</w:t>
        </w:r>
      </w:hyperlink>
    </w:p>
    <w:p w14:paraId="53977B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57B0745"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72" w:anchor="ID0EC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0BD2D4C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239DA1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070919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298E945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DDDADE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1C64C6F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"ID0EAANGA" </w:instrText>
      </w:r>
      <w:r w:rsidRPr="000062B7">
        <w:rPr>
          <w:rFonts w:ascii="Verdana" w:eastAsia="Times New Roman" w:hAnsi="Verdana" w:cs="Times New Roman"/>
          <w:color w:val="000020"/>
          <w:sz w:val="19"/>
          <w:szCs w:val="19"/>
          <w:lang w:val="en"/>
        </w:rPr>
        <w:fldChar w:fldCharType="separate"/>
      </w:r>
    </w:p>
    <w:p w14:paraId="6131C1F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CEB824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1F13A8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1E5E2B8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DB78FA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60F46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3302EE0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127274A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4BF2435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280F74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73F11B3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3ADBC4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273" w:tgtFrame="_blank" w:history="1">
        <w:r w:rsidRPr="000062B7">
          <w:rPr>
            <w:rFonts w:ascii="Verdana" w:eastAsia="Times New Roman" w:hAnsi="Verdana" w:cs="Times New Roman"/>
            <w:color w:val="098EA6"/>
            <w:sz w:val="19"/>
            <w:szCs w:val="19"/>
            <w:lang w:val="en"/>
          </w:rPr>
          <w:t>dc1371@txstate.edu</w:t>
        </w:r>
      </w:hyperlink>
    </w:p>
    <w:p w14:paraId="3B1C217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13DBFBB"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274"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8F1446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ADAB4C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75"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135541E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6" w:anchor="ID0EDBG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8CF1DE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4CBBFE7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631DEE4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0E49F0F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45AE9DF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Credits</w:t>
      </w:r>
      <w:r w:rsidRPr="000062B7">
        <w:rPr>
          <w:rFonts w:ascii="Verdana" w:eastAsia="Times New Roman" w:hAnsi="Verdana" w:cs="Times New Roman"/>
          <w:color w:val="000020"/>
          <w:sz w:val="19"/>
          <w:szCs w:val="19"/>
          <w:lang w:val="en"/>
        </w:rPr>
        <w:t xml:space="preserve"> </w:t>
      </w:r>
    </w:p>
    <w:p w14:paraId="56EE928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197711D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7F3463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AD848F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Region_5 </w:t>
      </w:r>
    </w:p>
    <w:p w14:paraId="76735DE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42E5652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7565FF3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64FC41A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77" w:anchor="ID0EDBG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3C6FCD3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8" w:anchor="ID0EECBG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8212C4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BAD2D9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DBB96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98347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-98.038372 </w:t>
      </w:r>
    </w:p>
    <w:p w14:paraId="6A20B2C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-97.938774 </w:t>
      </w:r>
    </w:p>
    <w:p w14:paraId="03788E4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30.374142 </w:t>
      </w:r>
    </w:p>
    <w:p w14:paraId="42F758B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30.461184</w:t>
      </w:r>
    </w:p>
    <w:p w14:paraId="2613484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CC8F04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3B608B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09792E2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Temporal extent will change with the changing needs of Region 5 and Westcave CBC circle as a whole.</w:t>
      </w:r>
    </w:p>
    <w:p w14:paraId="08ED11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9CDA17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0B892C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3E46EE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D7F891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00BBAD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-98.038372 </w:t>
      </w:r>
    </w:p>
    <w:p w14:paraId="3B0CEE4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-97.938774 </w:t>
      </w:r>
    </w:p>
    <w:p w14:paraId="7A1E4A6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30.461184 </w:t>
      </w:r>
    </w:p>
    <w:p w14:paraId="7719153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30.374142 </w:t>
      </w:r>
    </w:p>
    <w:p w14:paraId="18503AB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58EA81C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3781D20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A63913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592398.348694 </w:t>
      </w:r>
    </w:p>
    <w:p w14:paraId="28C5CA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601879.891907 </w:t>
      </w:r>
    </w:p>
    <w:p w14:paraId="46EA4E8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3360721.140076 </w:t>
      </w:r>
    </w:p>
    <w:p w14:paraId="25D4837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3370283.579102 </w:t>
      </w:r>
    </w:p>
    <w:p w14:paraId="64C52D7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7B6D62D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E76296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79" w:anchor="ID0EECBG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061E1C2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0"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C2B84B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C8F84A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68E0AD2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81"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0E6034C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2" w:anchor="ID0EEAG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BD6385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43C77B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1EC86E1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0A34F37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2C6D57D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D019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F6CD65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D66F2B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017A11A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4304E05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2D1FD9F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39FA25B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4C8675F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5D674D7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F1350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02F4E40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07DD315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4BBBC5E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DA42F2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EB30DC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5624F7F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634A9D8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08AC84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2731D2B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3D6C78B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055ECE1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83" w:anchor="ID0EEAG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2115B74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4"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925E87A"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"ID0EBAFA" </w:instrText>
      </w:r>
      <w:r w:rsidRPr="000062B7">
        <w:rPr>
          <w:rFonts w:ascii="Verdana" w:eastAsia="Times New Roman" w:hAnsi="Verdana" w:cs="Times New Roman"/>
          <w:color w:val="000020"/>
          <w:sz w:val="19"/>
          <w:szCs w:val="19"/>
          <w:lang w:val="en"/>
        </w:rPr>
        <w:fldChar w:fldCharType="separate"/>
      </w:r>
    </w:p>
    <w:p w14:paraId="1E54728E"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8BB6A15"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38E17FD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DF16D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Region_5 </w:t>
      </w:r>
    </w:p>
    <w:p w14:paraId="71F3B2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2D139E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64B3C7B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6000F0E5"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285"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1F267D5A"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"ID0EA" </w:instrText>
      </w:r>
      <w:r w:rsidRPr="000062B7">
        <w:rPr>
          <w:rFonts w:ascii="Verdana" w:eastAsia="Times New Roman" w:hAnsi="Verdana" w:cs="Times New Roman"/>
          <w:color w:val="000020"/>
          <w:sz w:val="19"/>
          <w:szCs w:val="19"/>
          <w:lang w:val="en"/>
        </w:rPr>
        <w:fldChar w:fldCharType="separate"/>
      </w:r>
    </w:p>
    <w:p w14:paraId="22A39859"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918601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Region_5 </w:t>
      </w:r>
    </w:p>
    <w:p w14:paraId="372ABFA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7E0627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4D218E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1B5D06B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5AD6DB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FC266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5FDE7F8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75CFA4FA"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286"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39F8EE7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1DE18847"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87"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7035C9F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8"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A92993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50DD17D"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3E2A8CD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289"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0168F0B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0"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1E663B5"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"ID0EAEA" </w:instrText>
      </w:r>
      <w:r w:rsidRPr="000062B7">
        <w:rPr>
          <w:rFonts w:ascii="Verdana" w:eastAsia="Times New Roman" w:hAnsi="Verdana" w:cs="Times New Roman"/>
          <w:color w:val="000020"/>
          <w:sz w:val="19"/>
          <w:szCs w:val="19"/>
          <w:lang w:val="en"/>
        </w:rPr>
        <w:fldChar w:fldCharType="separate"/>
      </w:r>
    </w:p>
    <w:p w14:paraId="6E8BF370"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A070F7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4BE9A04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"ID0EZAEA" </w:instrText>
      </w:r>
      <w:r w:rsidRPr="000062B7">
        <w:rPr>
          <w:rFonts w:ascii="Verdana" w:eastAsia="Times New Roman" w:hAnsi="Verdana" w:cs="Times New Roman"/>
          <w:color w:val="000020"/>
          <w:sz w:val="19"/>
          <w:szCs w:val="19"/>
          <w:lang w:val="en"/>
        </w:rPr>
        <w:fldChar w:fldCharType="separate"/>
      </w:r>
    </w:p>
    <w:p w14:paraId="5CB5846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AA626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132E8B6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BA716C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421D6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120004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3B6C92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1" w:anchor="ID0EZ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064ED91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"ID0EYAEA" </w:instrText>
      </w:r>
      <w:r w:rsidRPr="000062B7">
        <w:rPr>
          <w:rFonts w:ascii="Verdana" w:eastAsia="Times New Roman" w:hAnsi="Verdana" w:cs="Times New Roman"/>
          <w:color w:val="000020"/>
          <w:sz w:val="19"/>
          <w:szCs w:val="19"/>
          <w:lang w:val="en"/>
        </w:rPr>
        <w:fldChar w:fldCharType="separate"/>
      </w:r>
    </w:p>
    <w:p w14:paraId="19EA587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E5087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026366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A4EA25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5B7B8F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44054F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30780C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2" w:anchor="ID0EY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61E473B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"ID0EXAEA" </w:instrText>
      </w:r>
      <w:r w:rsidRPr="000062B7">
        <w:rPr>
          <w:rFonts w:ascii="Verdana" w:eastAsia="Times New Roman" w:hAnsi="Verdana" w:cs="Times New Roman"/>
          <w:color w:val="000020"/>
          <w:sz w:val="19"/>
          <w:szCs w:val="19"/>
          <w:lang w:val="en"/>
        </w:rPr>
        <w:fldChar w:fldCharType="separate"/>
      </w:r>
    </w:p>
    <w:p w14:paraId="14370A8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E9B53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47D1D9E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8A171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49960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B09CB1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1C05FC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3" w:anchor="ID0EXAE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5C2676B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"ID0EWAEA" </w:instrText>
      </w:r>
      <w:r w:rsidRPr="000062B7">
        <w:rPr>
          <w:rFonts w:ascii="Verdana" w:eastAsia="Times New Roman" w:hAnsi="Verdana" w:cs="Times New Roman"/>
          <w:color w:val="000020"/>
          <w:sz w:val="19"/>
          <w:szCs w:val="19"/>
          <w:lang w:val="en"/>
        </w:rPr>
        <w:fldChar w:fldCharType="separate"/>
      </w:r>
    </w:p>
    <w:p w14:paraId="4AA5DB4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7DAB3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Y2005 </w:t>
      </w:r>
    </w:p>
    <w:p w14:paraId="7C2AB44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D52105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04A5E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026C63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A8E013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4" w:anchor="ID0EWAEA" w:history="1">
        <w:r w:rsidR="00AE588D" w:rsidRPr="000062B7">
          <w:rPr>
            <w:rFonts w:ascii="Verdana" w:eastAsia="Times New Roman" w:hAnsi="Verdana" w:cs="Times New Roman"/>
            <w:i/>
            <w:iCs/>
            <w:color w:val="098EA6"/>
            <w:sz w:val="16"/>
            <w:szCs w:val="16"/>
            <w:lang w:val="en"/>
          </w:rPr>
          <w:t>Hide Field Y2005 </w:t>
        </w:r>
        <w:r w:rsidR="00AE588D" w:rsidRPr="000062B7">
          <w:rPr>
            <w:rFonts w:ascii="Arial" w:eastAsia="Times New Roman" w:hAnsi="Arial" w:cs="Arial"/>
            <w:i/>
            <w:iCs/>
            <w:color w:val="098EA6"/>
            <w:sz w:val="16"/>
            <w:szCs w:val="16"/>
            <w:lang w:val="en"/>
          </w:rPr>
          <w:t>▲</w:t>
        </w:r>
      </w:hyperlink>
    </w:p>
    <w:p w14:paraId="44D19CC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"ID0EVAEA" </w:instrText>
      </w:r>
      <w:r w:rsidRPr="000062B7">
        <w:rPr>
          <w:rFonts w:ascii="Verdana" w:eastAsia="Times New Roman" w:hAnsi="Verdana" w:cs="Times New Roman"/>
          <w:color w:val="000020"/>
          <w:sz w:val="19"/>
          <w:szCs w:val="19"/>
          <w:lang w:val="en"/>
        </w:rPr>
        <w:fldChar w:fldCharType="separate"/>
      </w:r>
    </w:p>
    <w:p w14:paraId="3877890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CD0C7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50818FC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57593D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AB4A08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E80231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4CE98A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5" w:anchor="ID0EVAE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34C2DEB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"ID0EUAEA" </w:instrText>
      </w:r>
      <w:r w:rsidRPr="000062B7">
        <w:rPr>
          <w:rFonts w:ascii="Verdana" w:eastAsia="Times New Roman" w:hAnsi="Verdana" w:cs="Times New Roman"/>
          <w:color w:val="000020"/>
          <w:sz w:val="19"/>
          <w:szCs w:val="19"/>
          <w:lang w:val="en"/>
        </w:rPr>
        <w:fldChar w:fldCharType="separate"/>
      </w:r>
    </w:p>
    <w:p w14:paraId="32E7C89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107DB3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2572B9C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3D4EFD5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1A59A7F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C8E920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48570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E3A143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6525D4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75EA2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047EE5E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346394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80FAC9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C5CC9E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6EB9E9A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D464E0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D2BC3E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6" w:anchor="ID0EU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53071D4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"ID0ETAEA" </w:instrText>
      </w:r>
      <w:r w:rsidRPr="000062B7">
        <w:rPr>
          <w:rFonts w:ascii="Verdana" w:eastAsia="Times New Roman" w:hAnsi="Verdana" w:cs="Times New Roman"/>
          <w:color w:val="000020"/>
          <w:sz w:val="19"/>
          <w:szCs w:val="19"/>
          <w:lang w:val="en"/>
        </w:rPr>
        <w:fldChar w:fldCharType="separate"/>
      </w:r>
    </w:p>
    <w:p w14:paraId="52FC0F8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AEB9D5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2C008F9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2C9069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3B2DD8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8D1F33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96DB01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7" w:anchor="ID0ET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600889D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"ID0ESAEA" </w:instrText>
      </w:r>
      <w:r w:rsidRPr="000062B7">
        <w:rPr>
          <w:rFonts w:ascii="Verdana" w:eastAsia="Times New Roman" w:hAnsi="Verdana" w:cs="Times New Roman"/>
          <w:color w:val="000020"/>
          <w:sz w:val="19"/>
          <w:szCs w:val="19"/>
          <w:lang w:val="en"/>
        </w:rPr>
        <w:fldChar w:fldCharType="separate"/>
      </w:r>
    </w:p>
    <w:p w14:paraId="429DCF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B3346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391ED5F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6F044F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136361F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B219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98FA6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6EA3CD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132C0E0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C22A57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7832A34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49AF3EA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3034E6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10E2C48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669AD2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C7CEAD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F4A680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8" w:anchor="ID0ES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24852B7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"ID0ERAEA" </w:instrText>
      </w:r>
      <w:r w:rsidRPr="000062B7">
        <w:rPr>
          <w:rFonts w:ascii="Verdana" w:eastAsia="Times New Roman" w:hAnsi="Verdana" w:cs="Times New Roman"/>
          <w:color w:val="000020"/>
          <w:sz w:val="19"/>
          <w:szCs w:val="19"/>
          <w:lang w:val="en"/>
        </w:rPr>
        <w:fldChar w:fldCharType="separate"/>
      </w:r>
    </w:p>
    <w:p w14:paraId="23E1F93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F2232D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4E04E1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C43611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FEFC8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CDF61F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0BEA8C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299" w:anchor="ID0ER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6D5DEF3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"ID0EQAEA" </w:instrText>
      </w:r>
      <w:r w:rsidRPr="000062B7">
        <w:rPr>
          <w:rFonts w:ascii="Verdana" w:eastAsia="Times New Roman" w:hAnsi="Verdana" w:cs="Times New Roman"/>
          <w:color w:val="000020"/>
          <w:sz w:val="19"/>
          <w:szCs w:val="19"/>
          <w:lang w:val="en"/>
        </w:rPr>
        <w:fldChar w:fldCharType="separate"/>
      </w:r>
    </w:p>
    <w:p w14:paraId="47B047F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C671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67F8601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E8C3C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4F935D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79450C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FECA96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0" w:anchor="ID0EQ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152CBC7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"ID0EPAEA" </w:instrText>
      </w:r>
      <w:r w:rsidRPr="000062B7">
        <w:rPr>
          <w:rFonts w:ascii="Verdana" w:eastAsia="Times New Roman" w:hAnsi="Verdana" w:cs="Times New Roman"/>
          <w:color w:val="000020"/>
          <w:sz w:val="19"/>
          <w:szCs w:val="19"/>
          <w:lang w:val="en"/>
        </w:rPr>
        <w:fldChar w:fldCharType="separate"/>
      </w:r>
    </w:p>
    <w:p w14:paraId="7046594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5DCAA6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0D82EE2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2F6AD0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C599A9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48DA9F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9BD56D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1" w:anchor="ID0EP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0FB9839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"ID0EOAEA" </w:instrText>
      </w:r>
      <w:r w:rsidRPr="000062B7">
        <w:rPr>
          <w:rFonts w:ascii="Verdana" w:eastAsia="Times New Roman" w:hAnsi="Verdana" w:cs="Times New Roman"/>
          <w:color w:val="000020"/>
          <w:sz w:val="19"/>
          <w:szCs w:val="19"/>
          <w:lang w:val="en"/>
        </w:rPr>
        <w:fldChar w:fldCharType="separate"/>
      </w:r>
    </w:p>
    <w:p w14:paraId="5AF94F7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96AFA8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081AB70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03EC96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2656C29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973A14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3FFD2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832B65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2C89616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6A585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3CB52E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0A3921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CCF5E9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4A6CC36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4990827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7E9A60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9927CF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2" w:anchor="ID0EO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33D0A1D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"ID0ENAEA" </w:instrText>
      </w:r>
      <w:r w:rsidRPr="000062B7">
        <w:rPr>
          <w:rFonts w:ascii="Verdana" w:eastAsia="Times New Roman" w:hAnsi="Verdana" w:cs="Times New Roman"/>
          <w:color w:val="000020"/>
          <w:sz w:val="19"/>
          <w:szCs w:val="19"/>
          <w:lang w:val="en"/>
        </w:rPr>
        <w:fldChar w:fldCharType="separate"/>
      </w:r>
    </w:p>
    <w:p w14:paraId="65DE737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200E12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16CA09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FD7A0C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E3F4BB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D4823B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38DF4F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3" w:anchor="ID0ENAE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17FBCCB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"ID0EMAEA" </w:instrText>
      </w:r>
      <w:r w:rsidRPr="000062B7">
        <w:rPr>
          <w:rFonts w:ascii="Verdana" w:eastAsia="Times New Roman" w:hAnsi="Verdana" w:cs="Times New Roman"/>
          <w:color w:val="000020"/>
          <w:sz w:val="19"/>
          <w:szCs w:val="19"/>
          <w:lang w:val="en"/>
        </w:rPr>
        <w:fldChar w:fldCharType="separate"/>
      </w:r>
    </w:p>
    <w:p w14:paraId="31E9AE0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CC4F2D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Y2004 </w:t>
      </w:r>
    </w:p>
    <w:p w14:paraId="5AA50ED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936A4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041243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E16945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344AE7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4" w:anchor="ID0EMAEA" w:history="1">
        <w:r w:rsidR="00AE588D" w:rsidRPr="000062B7">
          <w:rPr>
            <w:rFonts w:ascii="Verdana" w:eastAsia="Times New Roman" w:hAnsi="Verdana" w:cs="Times New Roman"/>
            <w:i/>
            <w:iCs/>
            <w:color w:val="098EA6"/>
            <w:sz w:val="16"/>
            <w:szCs w:val="16"/>
            <w:lang w:val="en"/>
          </w:rPr>
          <w:t>Hide Field Y2004 </w:t>
        </w:r>
        <w:r w:rsidR="00AE588D" w:rsidRPr="000062B7">
          <w:rPr>
            <w:rFonts w:ascii="Arial" w:eastAsia="Times New Roman" w:hAnsi="Arial" w:cs="Arial"/>
            <w:i/>
            <w:iCs/>
            <w:color w:val="098EA6"/>
            <w:sz w:val="16"/>
            <w:szCs w:val="16"/>
            <w:lang w:val="en"/>
          </w:rPr>
          <w:t>▲</w:t>
        </w:r>
      </w:hyperlink>
    </w:p>
    <w:p w14:paraId="6CE59FD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"ID0ELAEA" </w:instrText>
      </w:r>
      <w:r w:rsidRPr="000062B7">
        <w:rPr>
          <w:rFonts w:ascii="Verdana" w:eastAsia="Times New Roman" w:hAnsi="Verdana" w:cs="Times New Roman"/>
          <w:color w:val="000020"/>
          <w:sz w:val="19"/>
          <w:szCs w:val="19"/>
          <w:lang w:val="en"/>
        </w:rPr>
        <w:fldChar w:fldCharType="separate"/>
      </w:r>
    </w:p>
    <w:p w14:paraId="4031ACB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F2004_Species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CBB7F2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F2004_Species </w:t>
      </w:r>
    </w:p>
    <w:p w14:paraId="500B095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2720B3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C25618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11B270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9B4E6D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5" w:anchor="ID0ELAEA" w:history="1">
        <w:r w:rsidR="00AE588D" w:rsidRPr="000062B7">
          <w:rPr>
            <w:rFonts w:ascii="Verdana" w:eastAsia="Times New Roman" w:hAnsi="Verdana" w:cs="Times New Roman"/>
            <w:i/>
            <w:iCs/>
            <w:color w:val="098EA6"/>
            <w:sz w:val="16"/>
            <w:szCs w:val="16"/>
            <w:lang w:val="en"/>
          </w:rPr>
          <w:t>Hide Field F2004_Species </w:t>
        </w:r>
        <w:r w:rsidR="00AE588D" w:rsidRPr="000062B7">
          <w:rPr>
            <w:rFonts w:ascii="Arial" w:eastAsia="Times New Roman" w:hAnsi="Arial" w:cs="Arial"/>
            <w:i/>
            <w:iCs/>
            <w:color w:val="098EA6"/>
            <w:sz w:val="16"/>
            <w:szCs w:val="16"/>
            <w:lang w:val="en"/>
          </w:rPr>
          <w:t>▲</w:t>
        </w:r>
      </w:hyperlink>
    </w:p>
    <w:p w14:paraId="3C07F7B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"ID0EKAEA" </w:instrText>
      </w:r>
      <w:r w:rsidRPr="000062B7">
        <w:rPr>
          <w:rFonts w:ascii="Verdana" w:eastAsia="Times New Roman" w:hAnsi="Verdana" w:cs="Times New Roman"/>
          <w:color w:val="000020"/>
          <w:sz w:val="19"/>
          <w:szCs w:val="19"/>
          <w:lang w:val="en"/>
        </w:rPr>
        <w:fldChar w:fldCharType="separate"/>
      </w:r>
    </w:p>
    <w:p w14:paraId="18B79AE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F2005_Species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6BF2F5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F2005_Species </w:t>
      </w:r>
    </w:p>
    <w:p w14:paraId="7F8814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27891E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68103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E65EBD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71659A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6" w:anchor="ID0EKAEA" w:history="1">
        <w:r w:rsidR="00AE588D" w:rsidRPr="000062B7">
          <w:rPr>
            <w:rFonts w:ascii="Verdana" w:eastAsia="Times New Roman" w:hAnsi="Verdana" w:cs="Times New Roman"/>
            <w:i/>
            <w:iCs/>
            <w:color w:val="098EA6"/>
            <w:sz w:val="16"/>
            <w:szCs w:val="16"/>
            <w:lang w:val="en"/>
          </w:rPr>
          <w:t>Hide Field F2005_Species </w:t>
        </w:r>
        <w:r w:rsidR="00AE588D" w:rsidRPr="000062B7">
          <w:rPr>
            <w:rFonts w:ascii="Arial" w:eastAsia="Times New Roman" w:hAnsi="Arial" w:cs="Arial"/>
            <w:i/>
            <w:iCs/>
            <w:color w:val="098EA6"/>
            <w:sz w:val="16"/>
            <w:szCs w:val="16"/>
            <w:lang w:val="en"/>
          </w:rPr>
          <w:t>▲</w:t>
        </w:r>
      </w:hyperlink>
    </w:p>
    <w:p w14:paraId="3F7AF3E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"ID0EJAEA" </w:instrText>
      </w:r>
      <w:r w:rsidRPr="000062B7">
        <w:rPr>
          <w:rFonts w:ascii="Verdana" w:eastAsia="Times New Roman" w:hAnsi="Verdana" w:cs="Times New Roman"/>
          <w:color w:val="000020"/>
          <w:sz w:val="19"/>
          <w:szCs w:val="19"/>
          <w:lang w:val="en"/>
        </w:rPr>
        <w:fldChar w:fldCharType="separate"/>
      </w:r>
    </w:p>
    <w:p w14:paraId="6AEBA54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F2006_Species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D30961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F2006_Species </w:t>
      </w:r>
    </w:p>
    <w:p w14:paraId="7BFBEA8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A60C04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CBCC3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09F149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1E57D8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7" w:anchor="ID0EJAEA" w:history="1">
        <w:r w:rsidR="00AE588D" w:rsidRPr="000062B7">
          <w:rPr>
            <w:rFonts w:ascii="Verdana" w:eastAsia="Times New Roman" w:hAnsi="Verdana" w:cs="Times New Roman"/>
            <w:i/>
            <w:iCs/>
            <w:color w:val="098EA6"/>
            <w:sz w:val="16"/>
            <w:szCs w:val="16"/>
            <w:lang w:val="en"/>
          </w:rPr>
          <w:t>Hide Field F2006_Species </w:t>
        </w:r>
        <w:r w:rsidR="00AE588D" w:rsidRPr="000062B7">
          <w:rPr>
            <w:rFonts w:ascii="Arial" w:eastAsia="Times New Roman" w:hAnsi="Arial" w:cs="Arial"/>
            <w:i/>
            <w:iCs/>
            <w:color w:val="098EA6"/>
            <w:sz w:val="16"/>
            <w:szCs w:val="16"/>
            <w:lang w:val="en"/>
          </w:rPr>
          <w:t>▲</w:t>
        </w:r>
      </w:hyperlink>
    </w:p>
    <w:p w14:paraId="3C0CB4D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"ID0EIAEA" </w:instrText>
      </w:r>
      <w:r w:rsidRPr="000062B7">
        <w:rPr>
          <w:rFonts w:ascii="Verdana" w:eastAsia="Times New Roman" w:hAnsi="Verdana" w:cs="Times New Roman"/>
          <w:color w:val="000020"/>
          <w:sz w:val="19"/>
          <w:szCs w:val="19"/>
          <w:lang w:val="en"/>
        </w:rPr>
        <w:fldChar w:fldCharType="separate"/>
      </w:r>
    </w:p>
    <w:p w14:paraId="4E82D3C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F2007_Species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0274A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F2007_Species </w:t>
      </w:r>
    </w:p>
    <w:p w14:paraId="5542B0F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A8CD73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828414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B5C14F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69DCE2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8" w:anchor="ID0EIAEA" w:history="1">
        <w:r w:rsidR="00AE588D" w:rsidRPr="000062B7">
          <w:rPr>
            <w:rFonts w:ascii="Verdana" w:eastAsia="Times New Roman" w:hAnsi="Verdana" w:cs="Times New Roman"/>
            <w:i/>
            <w:iCs/>
            <w:color w:val="098EA6"/>
            <w:sz w:val="16"/>
            <w:szCs w:val="16"/>
            <w:lang w:val="en"/>
          </w:rPr>
          <w:t>Hide Field F2007_Species </w:t>
        </w:r>
        <w:r w:rsidR="00AE588D" w:rsidRPr="000062B7">
          <w:rPr>
            <w:rFonts w:ascii="Arial" w:eastAsia="Times New Roman" w:hAnsi="Arial" w:cs="Arial"/>
            <w:i/>
            <w:iCs/>
            <w:color w:val="098EA6"/>
            <w:sz w:val="16"/>
            <w:szCs w:val="16"/>
            <w:lang w:val="en"/>
          </w:rPr>
          <w:t>▲</w:t>
        </w:r>
      </w:hyperlink>
    </w:p>
    <w:p w14:paraId="4EF9A5D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"ID0EHAEA" </w:instrText>
      </w:r>
      <w:r w:rsidRPr="000062B7">
        <w:rPr>
          <w:rFonts w:ascii="Verdana" w:eastAsia="Times New Roman" w:hAnsi="Verdana" w:cs="Times New Roman"/>
          <w:color w:val="000020"/>
          <w:sz w:val="19"/>
          <w:szCs w:val="19"/>
          <w:lang w:val="en"/>
        </w:rPr>
        <w:fldChar w:fldCharType="separate"/>
      </w:r>
    </w:p>
    <w:p w14:paraId="5A5D4CB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F2008_Species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854766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F2008_Species </w:t>
      </w:r>
    </w:p>
    <w:p w14:paraId="6B4FEF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4AB26B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4F8934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F377E3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EF2A36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09" w:anchor="ID0EHAEA" w:history="1">
        <w:r w:rsidR="00AE588D" w:rsidRPr="000062B7">
          <w:rPr>
            <w:rFonts w:ascii="Verdana" w:eastAsia="Times New Roman" w:hAnsi="Verdana" w:cs="Times New Roman"/>
            <w:i/>
            <w:iCs/>
            <w:color w:val="098EA6"/>
            <w:sz w:val="16"/>
            <w:szCs w:val="16"/>
            <w:lang w:val="en"/>
          </w:rPr>
          <w:t>Hide Field F2008_Species </w:t>
        </w:r>
        <w:r w:rsidR="00AE588D" w:rsidRPr="000062B7">
          <w:rPr>
            <w:rFonts w:ascii="Arial" w:eastAsia="Times New Roman" w:hAnsi="Arial" w:cs="Arial"/>
            <w:i/>
            <w:iCs/>
            <w:color w:val="098EA6"/>
            <w:sz w:val="16"/>
            <w:szCs w:val="16"/>
            <w:lang w:val="en"/>
          </w:rPr>
          <w:t>▲</w:t>
        </w:r>
      </w:hyperlink>
    </w:p>
    <w:p w14:paraId="3D739DE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"ID0EGAEA" </w:instrText>
      </w:r>
      <w:r w:rsidRPr="000062B7">
        <w:rPr>
          <w:rFonts w:ascii="Verdana" w:eastAsia="Times New Roman" w:hAnsi="Verdana" w:cs="Times New Roman"/>
          <w:color w:val="000020"/>
          <w:sz w:val="19"/>
          <w:szCs w:val="19"/>
          <w:lang w:val="en"/>
        </w:rPr>
        <w:fldChar w:fldCharType="separate"/>
      </w:r>
    </w:p>
    <w:p w14:paraId="177E828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F2009_Species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B61A7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F2009_Species </w:t>
      </w:r>
    </w:p>
    <w:p w14:paraId="1C5AC71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19408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72960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96018A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69E9EB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0" w:anchor="ID0EGAEA" w:history="1">
        <w:r w:rsidR="00AE588D" w:rsidRPr="000062B7">
          <w:rPr>
            <w:rFonts w:ascii="Verdana" w:eastAsia="Times New Roman" w:hAnsi="Verdana" w:cs="Times New Roman"/>
            <w:i/>
            <w:iCs/>
            <w:color w:val="098EA6"/>
            <w:sz w:val="16"/>
            <w:szCs w:val="16"/>
            <w:lang w:val="en"/>
          </w:rPr>
          <w:t>Hide Field F2009_Species </w:t>
        </w:r>
        <w:r w:rsidR="00AE588D" w:rsidRPr="000062B7">
          <w:rPr>
            <w:rFonts w:ascii="Arial" w:eastAsia="Times New Roman" w:hAnsi="Arial" w:cs="Arial"/>
            <w:i/>
            <w:iCs/>
            <w:color w:val="098EA6"/>
            <w:sz w:val="16"/>
            <w:szCs w:val="16"/>
            <w:lang w:val="en"/>
          </w:rPr>
          <w:t>▲</w:t>
        </w:r>
      </w:hyperlink>
    </w:p>
    <w:p w14:paraId="1E3C1A2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"ID0EFAEA" </w:instrText>
      </w:r>
      <w:r w:rsidRPr="000062B7">
        <w:rPr>
          <w:rFonts w:ascii="Verdana" w:eastAsia="Times New Roman" w:hAnsi="Verdana" w:cs="Times New Roman"/>
          <w:color w:val="000020"/>
          <w:sz w:val="19"/>
          <w:szCs w:val="19"/>
          <w:lang w:val="en"/>
        </w:rPr>
        <w:fldChar w:fldCharType="separate"/>
      </w:r>
    </w:p>
    <w:p w14:paraId="02C499E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F2010_Species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B4FC6F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F2010_Species </w:t>
      </w:r>
    </w:p>
    <w:p w14:paraId="4E90F27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9B2659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BF0520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D88DB2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64B0DA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1" w:anchor="ID0EFAEA" w:history="1">
        <w:r w:rsidR="00AE588D" w:rsidRPr="000062B7">
          <w:rPr>
            <w:rFonts w:ascii="Verdana" w:eastAsia="Times New Roman" w:hAnsi="Verdana" w:cs="Times New Roman"/>
            <w:i/>
            <w:iCs/>
            <w:color w:val="098EA6"/>
            <w:sz w:val="16"/>
            <w:szCs w:val="16"/>
            <w:lang w:val="en"/>
          </w:rPr>
          <w:t>Hide Field F2010_Species </w:t>
        </w:r>
        <w:r w:rsidR="00AE588D" w:rsidRPr="000062B7">
          <w:rPr>
            <w:rFonts w:ascii="Arial" w:eastAsia="Times New Roman" w:hAnsi="Arial" w:cs="Arial"/>
            <w:i/>
            <w:iCs/>
            <w:color w:val="098EA6"/>
            <w:sz w:val="16"/>
            <w:szCs w:val="16"/>
            <w:lang w:val="en"/>
          </w:rPr>
          <w:t>▲</w:t>
        </w:r>
      </w:hyperlink>
    </w:p>
    <w:p w14:paraId="18578DE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"ID0EEAEA" </w:instrText>
      </w:r>
      <w:r w:rsidRPr="000062B7">
        <w:rPr>
          <w:rFonts w:ascii="Verdana" w:eastAsia="Times New Roman" w:hAnsi="Verdana" w:cs="Times New Roman"/>
          <w:color w:val="000020"/>
          <w:sz w:val="19"/>
          <w:szCs w:val="19"/>
          <w:lang w:val="en"/>
        </w:rPr>
        <w:fldChar w:fldCharType="separate"/>
      </w:r>
    </w:p>
    <w:p w14:paraId="71EB55F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F2011_Species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C4CF0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F2011_Species </w:t>
      </w:r>
    </w:p>
    <w:p w14:paraId="5EC23BD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C7F497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A31BB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0F3584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28F2EE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2" w:anchor="ID0EEAEA" w:history="1">
        <w:r w:rsidR="00AE588D" w:rsidRPr="000062B7">
          <w:rPr>
            <w:rFonts w:ascii="Verdana" w:eastAsia="Times New Roman" w:hAnsi="Verdana" w:cs="Times New Roman"/>
            <w:i/>
            <w:iCs/>
            <w:color w:val="098EA6"/>
            <w:sz w:val="16"/>
            <w:szCs w:val="16"/>
            <w:lang w:val="en"/>
          </w:rPr>
          <w:t>Hide Field F2011_Species </w:t>
        </w:r>
        <w:r w:rsidR="00AE588D" w:rsidRPr="000062B7">
          <w:rPr>
            <w:rFonts w:ascii="Arial" w:eastAsia="Times New Roman" w:hAnsi="Arial" w:cs="Arial"/>
            <w:i/>
            <w:iCs/>
            <w:color w:val="098EA6"/>
            <w:sz w:val="16"/>
            <w:szCs w:val="16"/>
            <w:lang w:val="en"/>
          </w:rPr>
          <w:t>▲</w:t>
        </w:r>
      </w:hyperlink>
    </w:p>
    <w:p w14:paraId="1A0839B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"ID0EDAEA" </w:instrText>
      </w:r>
      <w:r w:rsidRPr="000062B7">
        <w:rPr>
          <w:rFonts w:ascii="Verdana" w:eastAsia="Times New Roman" w:hAnsi="Verdana" w:cs="Times New Roman"/>
          <w:color w:val="000020"/>
          <w:sz w:val="19"/>
          <w:szCs w:val="19"/>
          <w:lang w:val="en"/>
        </w:rPr>
        <w:fldChar w:fldCharType="separate"/>
      </w:r>
    </w:p>
    <w:p w14:paraId="489A7A2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F2012_Species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94E195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F2012_Species </w:t>
      </w:r>
    </w:p>
    <w:p w14:paraId="742F83B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DDDAE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C82BB3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E546EA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8255E9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3" w:anchor="ID0EDAEA" w:history="1">
        <w:r w:rsidR="00AE588D" w:rsidRPr="000062B7">
          <w:rPr>
            <w:rFonts w:ascii="Verdana" w:eastAsia="Times New Roman" w:hAnsi="Verdana" w:cs="Times New Roman"/>
            <w:i/>
            <w:iCs/>
            <w:color w:val="098EA6"/>
            <w:sz w:val="16"/>
            <w:szCs w:val="16"/>
            <w:lang w:val="en"/>
          </w:rPr>
          <w:t>Hide Field F2012_Species </w:t>
        </w:r>
        <w:r w:rsidR="00AE588D" w:rsidRPr="000062B7">
          <w:rPr>
            <w:rFonts w:ascii="Arial" w:eastAsia="Times New Roman" w:hAnsi="Arial" w:cs="Arial"/>
            <w:i/>
            <w:iCs/>
            <w:color w:val="098EA6"/>
            <w:sz w:val="16"/>
            <w:szCs w:val="16"/>
            <w:lang w:val="en"/>
          </w:rPr>
          <w:t>▲</w:t>
        </w:r>
      </w:hyperlink>
    </w:p>
    <w:p w14:paraId="7CABD9D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"ID0ECAEA" </w:instrText>
      </w:r>
      <w:r w:rsidRPr="000062B7">
        <w:rPr>
          <w:rFonts w:ascii="Verdana" w:eastAsia="Times New Roman" w:hAnsi="Verdana" w:cs="Times New Roman"/>
          <w:color w:val="000020"/>
          <w:sz w:val="19"/>
          <w:szCs w:val="19"/>
          <w:lang w:val="en"/>
        </w:rPr>
        <w:fldChar w:fldCharType="separate"/>
      </w:r>
    </w:p>
    <w:p w14:paraId="67D021E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F2013_Species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6B0B7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F2013_Species </w:t>
      </w:r>
    </w:p>
    <w:p w14:paraId="34878E4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F6B42F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0F3F40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9E4F67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FD0629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4" w:anchor="ID0ECAEA" w:history="1">
        <w:r w:rsidR="00AE588D" w:rsidRPr="000062B7">
          <w:rPr>
            <w:rFonts w:ascii="Verdana" w:eastAsia="Times New Roman" w:hAnsi="Verdana" w:cs="Times New Roman"/>
            <w:i/>
            <w:iCs/>
            <w:color w:val="098EA6"/>
            <w:sz w:val="16"/>
            <w:szCs w:val="16"/>
            <w:lang w:val="en"/>
          </w:rPr>
          <w:t>Hide Field F2013_Species </w:t>
        </w:r>
        <w:r w:rsidR="00AE588D" w:rsidRPr="000062B7">
          <w:rPr>
            <w:rFonts w:ascii="Arial" w:eastAsia="Times New Roman" w:hAnsi="Arial" w:cs="Arial"/>
            <w:i/>
            <w:iCs/>
            <w:color w:val="098EA6"/>
            <w:sz w:val="16"/>
            <w:szCs w:val="16"/>
            <w:lang w:val="en"/>
          </w:rPr>
          <w:t>▲</w:t>
        </w:r>
      </w:hyperlink>
    </w:p>
    <w:p w14:paraId="686209A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"ID0EBAEA" </w:instrText>
      </w:r>
      <w:r w:rsidRPr="000062B7">
        <w:rPr>
          <w:rFonts w:ascii="Verdana" w:eastAsia="Times New Roman" w:hAnsi="Verdana" w:cs="Times New Roman"/>
          <w:color w:val="000020"/>
          <w:sz w:val="19"/>
          <w:szCs w:val="19"/>
          <w:lang w:val="en"/>
        </w:rPr>
        <w:fldChar w:fldCharType="separate"/>
      </w:r>
    </w:p>
    <w:p w14:paraId="14190F4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06B044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4491206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0E957AE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7995F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1E7872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A38641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063C0E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4DEC713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C09BF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22BD05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55E42D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C23D1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0FAEF92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4698CD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00E49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04E4AA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5" w:anchor="ID0EB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26929B6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"ID0EAAEA" </w:instrText>
      </w:r>
      <w:r w:rsidRPr="000062B7">
        <w:rPr>
          <w:rFonts w:ascii="Verdana" w:eastAsia="Times New Roman" w:hAnsi="Verdana" w:cs="Times New Roman"/>
          <w:color w:val="000020"/>
          <w:sz w:val="19"/>
          <w:szCs w:val="19"/>
          <w:lang w:val="en"/>
        </w:rPr>
        <w:fldChar w:fldCharType="separate"/>
      </w:r>
    </w:p>
    <w:p w14:paraId="61604A6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613540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6E8B0E4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7B0423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FE912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B6EB62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150101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16" w:anchor="ID0EA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378685E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3ECC655C"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17" w:anchor="ID0EAEA" w:history="1">
        <w:r w:rsidR="00AE588D" w:rsidRPr="000062B7">
          <w:rPr>
            <w:rFonts w:ascii="Verdana" w:eastAsia="Times New Roman" w:hAnsi="Verdana" w:cs="Times New Roman"/>
            <w:i/>
            <w:iCs/>
            <w:color w:val="098EA6"/>
            <w:sz w:val="16"/>
            <w:szCs w:val="16"/>
            <w:lang w:val="en"/>
          </w:rPr>
          <w:t>Hide Details for object Region_5 </w:t>
        </w:r>
        <w:r w:rsidR="00AE588D" w:rsidRPr="000062B7">
          <w:rPr>
            <w:rFonts w:ascii="Arial" w:eastAsia="Times New Roman" w:hAnsi="Arial" w:cs="Arial"/>
            <w:i/>
            <w:iCs/>
            <w:color w:val="098EA6"/>
            <w:sz w:val="16"/>
            <w:szCs w:val="16"/>
            <w:lang w:val="en"/>
          </w:rPr>
          <w:t>▲</w:t>
        </w:r>
      </w:hyperlink>
    </w:p>
    <w:p w14:paraId="42593DD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74A6E6A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18"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41EC7F2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9"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8D78C6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703342C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7996D9C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2B2DE51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1ABA5A9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7A31B49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5FE9A9A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221DFFF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73F1D5E9"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1FA83F6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12:19:25 </w:t>
      </w:r>
    </w:p>
    <w:p w14:paraId="14956B0D"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13:50:28</w:t>
      </w:r>
    </w:p>
    <w:p w14:paraId="4338854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6A5DA71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25DF32C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13:50:28</w:t>
      </w:r>
    </w:p>
    <w:p w14:paraId="7EACFDC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D9169B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E90FC2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20"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7B253A6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1"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E3D848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11775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2E1D52E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360318A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2FD58E3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"file:///C:\\Users\\snb37\\AppData\\Local\\Temp\\arcFEC9\\tmpFF5.tmp.htm" \l "ID0EBKA" </w:instrText>
      </w:r>
      <w:r w:rsidRPr="000062B7">
        <w:rPr>
          <w:rFonts w:ascii="Verdana" w:eastAsia="Times New Roman" w:hAnsi="Verdana" w:cs="Times New Roman"/>
          <w:color w:val="000020"/>
          <w:sz w:val="19"/>
          <w:szCs w:val="19"/>
          <w:lang w:val="en"/>
        </w:rPr>
        <w:fldChar w:fldCharType="separate"/>
      </w:r>
    </w:p>
    <w:p w14:paraId="2EBEB69E"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57099E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BCDDA5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133EDD4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DBBCF2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907B7C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822439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758863E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0C6C8F0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BB79C6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0DF77F8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6AE4E1D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322" w:tgtFrame="_blank" w:history="1">
        <w:r w:rsidRPr="000062B7">
          <w:rPr>
            <w:rFonts w:ascii="Verdana" w:eastAsia="Times New Roman" w:hAnsi="Verdana" w:cs="Times New Roman"/>
            <w:color w:val="098EA6"/>
            <w:sz w:val="19"/>
            <w:szCs w:val="19"/>
            <w:lang w:val="en"/>
          </w:rPr>
          <w:t>djh4@txstate.edu</w:t>
        </w:r>
      </w:hyperlink>
    </w:p>
    <w:p w14:paraId="69B8057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3B6677E"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323"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7AD2EA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9E2B8D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24"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39DB097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5"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23062A5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326"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3E94045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4F77F75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4858AE1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Region_5</w:t>
      </w:r>
    </w:p>
    <w:p w14:paraId="0D1C120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8ED9189"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CF4DE3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78FD5B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ABAFBFE"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26201B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64E9678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9369FC1"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F9BA1E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Y2006</w:t>
      </w:r>
    </w:p>
    <w:p w14:paraId="409EFF3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EB2F61E"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298BBC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Y2005</w:t>
      </w:r>
    </w:p>
    <w:p w14:paraId="5867D9A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31646F2"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8AC72E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ORIG_FID</w:t>
      </w:r>
    </w:p>
    <w:p w14:paraId="7ABFE7B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F2970B6"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3D5BB2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19789FA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390B7A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21E19B0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6704C82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D7EBED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426BBC3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3A210EE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144B9B6"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4954B2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4E707D9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C8FF28F"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95941D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003F086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D314B1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371A0FF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DE251F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E6EDE2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E4D2FD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62315BC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A9B4AEC"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29600D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5FAB58C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78A85F"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EE0308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29B3B4F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E31570B"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5E5247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72B624B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0ABF8DE"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0773BE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294121C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2B9664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5D96426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687D7C1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10EA46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9C5A45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4E3D60E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3BCA2CB" w14:textId="77777777" w:rsidR="00AE588D" w:rsidRPr="000062B7" w:rsidRDefault="00AE588D" w:rsidP="00AE588D">
      <w:pPr>
        <w:spacing w:after="0" w:line="240" w:lineRule="auto"/>
        <w:ind w:left="297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6BE03C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Y2007</w:t>
      </w:r>
    </w:p>
    <w:p w14:paraId="12A41F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D4BA236" w14:textId="77777777" w:rsidR="00AE588D" w:rsidRPr="000062B7" w:rsidRDefault="00AE588D" w:rsidP="00AE588D">
      <w:pPr>
        <w:spacing w:after="0" w:line="240" w:lineRule="auto"/>
        <w:ind w:left="312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99ACE4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Y2004</w:t>
      </w:r>
    </w:p>
    <w:p w14:paraId="62E9544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526495" w14:textId="77777777" w:rsidR="00AE588D" w:rsidRPr="000062B7" w:rsidRDefault="00AE588D" w:rsidP="00AE588D">
      <w:pPr>
        <w:spacing w:after="0" w:line="240" w:lineRule="auto"/>
        <w:ind w:left="326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FE9849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F2004_Species</w:t>
      </w:r>
    </w:p>
    <w:p w14:paraId="6C90743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CC82AD6" w14:textId="77777777" w:rsidR="00AE588D" w:rsidRPr="000062B7" w:rsidRDefault="00AE588D" w:rsidP="00AE588D">
      <w:pPr>
        <w:spacing w:after="0" w:line="240" w:lineRule="auto"/>
        <w:ind w:left="340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6205C7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F2005_Species</w:t>
      </w:r>
    </w:p>
    <w:p w14:paraId="4288EDE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A1C274A" w14:textId="77777777" w:rsidR="00AE588D" w:rsidRPr="000062B7" w:rsidRDefault="00AE588D" w:rsidP="00AE588D">
      <w:pPr>
        <w:spacing w:after="0" w:line="240" w:lineRule="auto"/>
        <w:ind w:left="355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51C105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F2006_Species</w:t>
      </w:r>
    </w:p>
    <w:p w14:paraId="60AB6D8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B9606C0" w14:textId="77777777" w:rsidR="00AE588D" w:rsidRPr="000062B7" w:rsidRDefault="00AE588D" w:rsidP="00AE588D">
      <w:pPr>
        <w:spacing w:after="0" w:line="240" w:lineRule="auto"/>
        <w:ind w:left="369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58DAF6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F2007_Species</w:t>
      </w:r>
    </w:p>
    <w:p w14:paraId="178E7FA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0C3C17F" w14:textId="77777777" w:rsidR="00AE588D" w:rsidRPr="000062B7" w:rsidRDefault="00AE588D" w:rsidP="00AE588D">
      <w:pPr>
        <w:spacing w:after="0" w:line="240" w:lineRule="auto"/>
        <w:ind w:left="384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0E2F5D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F2008_Species</w:t>
      </w:r>
    </w:p>
    <w:p w14:paraId="1DFDDE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F44DA81" w14:textId="77777777" w:rsidR="00AE588D" w:rsidRPr="000062B7" w:rsidRDefault="00AE588D" w:rsidP="00AE588D">
      <w:pPr>
        <w:spacing w:after="0" w:line="240" w:lineRule="auto"/>
        <w:ind w:left="39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F7F593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F2009_Species</w:t>
      </w:r>
    </w:p>
    <w:p w14:paraId="538FA7E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2A3631" w14:textId="77777777" w:rsidR="00AE588D" w:rsidRPr="000062B7" w:rsidRDefault="00AE588D" w:rsidP="00AE588D">
      <w:pPr>
        <w:spacing w:after="0" w:line="240" w:lineRule="auto"/>
        <w:ind w:left="41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36DE2B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F2010_Species</w:t>
      </w:r>
    </w:p>
    <w:p w14:paraId="59A0974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0D822D6" w14:textId="77777777" w:rsidR="00AE588D" w:rsidRPr="000062B7" w:rsidRDefault="00AE588D" w:rsidP="00AE588D">
      <w:pPr>
        <w:spacing w:after="0" w:line="240" w:lineRule="auto"/>
        <w:ind w:left="42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EBD2D6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F2011_Species</w:t>
      </w:r>
    </w:p>
    <w:p w14:paraId="3A82C09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522A0CB" w14:textId="77777777" w:rsidR="00AE588D" w:rsidRPr="000062B7" w:rsidRDefault="00AE588D" w:rsidP="00AE588D">
      <w:pPr>
        <w:spacing w:after="0" w:line="240" w:lineRule="auto"/>
        <w:ind w:left="44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Attribute</w:t>
      </w:r>
      <w:r w:rsidRPr="000062B7">
        <w:rPr>
          <w:rFonts w:ascii="Verdana" w:eastAsia="Times New Roman" w:hAnsi="Verdana" w:cs="Times New Roman"/>
          <w:color w:val="000020"/>
          <w:sz w:val="19"/>
          <w:szCs w:val="19"/>
          <w:lang w:val="en"/>
        </w:rPr>
        <w:t xml:space="preserve"> </w:t>
      </w:r>
    </w:p>
    <w:p w14:paraId="5C7F59F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F2012_Species</w:t>
      </w:r>
    </w:p>
    <w:p w14:paraId="1CAB713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822F097" w14:textId="77777777" w:rsidR="00AE588D" w:rsidRPr="000062B7" w:rsidRDefault="00AE588D" w:rsidP="00AE588D">
      <w:pPr>
        <w:spacing w:after="0" w:line="240" w:lineRule="auto"/>
        <w:ind w:left="45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F74D81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F2013_Species</w:t>
      </w:r>
    </w:p>
    <w:p w14:paraId="7093320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9F38651" w14:textId="77777777" w:rsidR="00AE588D" w:rsidRPr="000062B7" w:rsidRDefault="00AE588D" w:rsidP="00AE588D">
      <w:pPr>
        <w:spacing w:after="0" w:line="240" w:lineRule="auto"/>
        <w:ind w:left="47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E74C5C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10D4B39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AFAA68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0CD49BB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53664DD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16C4F7D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D64B89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3C0954C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D059E9F" w14:textId="77777777" w:rsidR="00AE588D" w:rsidRPr="000062B7" w:rsidRDefault="00AE588D" w:rsidP="00AE588D">
      <w:pPr>
        <w:spacing w:after="0" w:line="240" w:lineRule="auto"/>
        <w:ind w:left="48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BA3152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6A7029E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C045290"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327"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7CE061BC" w14:textId="77777777" w:rsidR="00AE588D" w:rsidRDefault="00AE588D" w:rsidP="00AE588D"/>
    <w:p w14:paraId="47125A37" w14:textId="77777777" w:rsidR="00AE588D" w:rsidRDefault="00AE588D" w:rsidP="00AE588D"/>
    <w:p w14:paraId="261BBFA2"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Region_6</w:t>
      </w:r>
    </w:p>
    <w:p w14:paraId="1193608D"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5DEBCBA0"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39EFA120"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6; Region six</w:t>
      </w:r>
    </w:p>
    <w:p w14:paraId="390526F6"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15B4792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479848B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6, and to build a visual reference layer for regional avian count data; can be used in future Westcave GIS feature development</w:t>
      </w:r>
    </w:p>
    <w:p w14:paraId="382BAC17"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7E75CCF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6 within Westcave CBC Circle. Of this region, avian species count data is available for years 2008-2013. Over the years, the boundaries to many regions have been changed, therefore not all of the avian species count data could be incorporated into each region. Species data is sorted by common name and count by year.</w:t>
      </w:r>
    </w:p>
    <w:p w14:paraId="0845EF90"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7E041F4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7F31014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160B8911"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53961D87"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5FC9AC8C" w14:textId="77777777" w:rsidTr="009562B2">
        <w:trPr>
          <w:tblCellSpacing w:w="15" w:type="dxa"/>
        </w:trPr>
        <w:tc>
          <w:tcPr>
            <w:tcW w:w="0" w:type="auto"/>
            <w:shd w:val="clear" w:color="auto" w:fill="FFFFFF"/>
            <w:hideMark/>
          </w:tcPr>
          <w:p w14:paraId="40F7A16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6F7D2B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-97.966245</w:t>
            </w:r>
          </w:p>
        </w:tc>
        <w:tc>
          <w:tcPr>
            <w:tcW w:w="0" w:type="auto"/>
            <w:shd w:val="clear" w:color="auto" w:fill="FFFFFF"/>
            <w:hideMark/>
          </w:tcPr>
          <w:p w14:paraId="1C5ACE2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62A49A8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-97.903112</w:t>
            </w:r>
          </w:p>
        </w:tc>
      </w:tr>
      <w:tr w:rsidR="00AE588D" w:rsidRPr="000062B7" w14:paraId="06580640" w14:textId="77777777" w:rsidTr="009562B2">
        <w:trPr>
          <w:tblCellSpacing w:w="15" w:type="dxa"/>
        </w:trPr>
        <w:tc>
          <w:tcPr>
            <w:tcW w:w="0" w:type="auto"/>
            <w:shd w:val="clear" w:color="auto" w:fill="FFFFFF"/>
            <w:hideMark/>
          </w:tcPr>
          <w:p w14:paraId="56ED5FD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6B825A9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30.435585</w:t>
            </w:r>
          </w:p>
        </w:tc>
        <w:tc>
          <w:tcPr>
            <w:tcW w:w="0" w:type="auto"/>
            <w:shd w:val="clear" w:color="auto" w:fill="FFFFFF"/>
            <w:hideMark/>
          </w:tcPr>
          <w:p w14:paraId="02D99E5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719BF02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30.325882</w:t>
            </w:r>
          </w:p>
        </w:tc>
      </w:tr>
    </w:tbl>
    <w:p w14:paraId="79F46AC9"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0A20A186" w14:textId="77777777" w:rsidTr="009562B2">
        <w:trPr>
          <w:tblCellSpacing w:w="15" w:type="dxa"/>
        </w:trPr>
        <w:tc>
          <w:tcPr>
            <w:tcW w:w="0" w:type="auto"/>
            <w:shd w:val="clear" w:color="auto" w:fill="FFFFFF"/>
            <w:hideMark/>
          </w:tcPr>
          <w:p w14:paraId="30B1A14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2985B94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3A5855AE" w14:textId="77777777" w:rsidTr="009562B2">
        <w:trPr>
          <w:tblCellSpacing w:w="15" w:type="dxa"/>
        </w:trPr>
        <w:tc>
          <w:tcPr>
            <w:tcW w:w="0" w:type="auto"/>
            <w:shd w:val="clear" w:color="auto" w:fill="FFFFFF"/>
            <w:hideMark/>
          </w:tcPr>
          <w:p w14:paraId="20E139E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7B77B49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69DBD70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8"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31D58AE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9"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83D90F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1CEF023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6; Region six </w:t>
      </w:r>
    </w:p>
    <w:p w14:paraId="1833B69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2F09FD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30"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342FCA0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1"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867263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Region_6 </w:t>
      </w:r>
    </w:p>
    <w:p w14:paraId="18330A5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7920821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6F2ADDE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5A8FE06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32"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5C9FADA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3"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4D58CE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F8C2ED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7FEE111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6B11E25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825E95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5174B90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05EBB51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3E8DE70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"ID0ECBNGA" </w:instrText>
      </w:r>
      <w:r w:rsidRPr="000062B7">
        <w:rPr>
          <w:rFonts w:ascii="Verdana" w:eastAsia="Times New Roman" w:hAnsi="Verdana" w:cs="Times New Roman"/>
          <w:color w:val="000020"/>
          <w:sz w:val="19"/>
          <w:szCs w:val="19"/>
          <w:lang w:val="en"/>
        </w:rPr>
        <w:fldChar w:fldCharType="separate"/>
      </w:r>
    </w:p>
    <w:p w14:paraId="64E4C491"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55E46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527918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0A064FD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F31D1A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545F39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79F2A4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02666C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C427AF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D756F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1D358C8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2A5CBF6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334" w:tgtFrame="_blank" w:history="1">
        <w:r w:rsidRPr="000062B7">
          <w:rPr>
            <w:rFonts w:ascii="Verdana" w:eastAsia="Times New Roman" w:hAnsi="Verdana" w:cs="Times New Roman"/>
            <w:color w:val="098EA6"/>
            <w:sz w:val="19"/>
            <w:szCs w:val="19"/>
            <w:lang w:val="en"/>
          </w:rPr>
          <w:t>djh5@txstate.edu</w:t>
        </w:r>
      </w:hyperlink>
    </w:p>
    <w:p w14:paraId="4328B52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BB9887C"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335" w:anchor="ID0EC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7B5BA3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1B4A5A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A446FF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3E88C86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07BDCB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4ACE7FF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lastRenderedPageBreak/>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"ID0EAANGA" </w:instrText>
      </w:r>
      <w:r w:rsidRPr="000062B7">
        <w:rPr>
          <w:rFonts w:ascii="Verdana" w:eastAsia="Times New Roman" w:hAnsi="Verdana" w:cs="Times New Roman"/>
          <w:color w:val="000020"/>
          <w:sz w:val="19"/>
          <w:szCs w:val="19"/>
          <w:lang w:val="en"/>
        </w:rPr>
        <w:fldChar w:fldCharType="separate"/>
      </w:r>
    </w:p>
    <w:p w14:paraId="6F10F941"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937257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3A5A4B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14ABFF6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571075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C33DCB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6CA81EB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8AF4D9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48405E1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68676A9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6270AD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17AE53A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336" w:tgtFrame="_blank" w:history="1">
        <w:r w:rsidRPr="000062B7">
          <w:rPr>
            <w:rFonts w:ascii="Verdana" w:eastAsia="Times New Roman" w:hAnsi="Verdana" w:cs="Times New Roman"/>
            <w:color w:val="098EA6"/>
            <w:sz w:val="19"/>
            <w:szCs w:val="19"/>
            <w:lang w:val="en"/>
          </w:rPr>
          <w:t>dc1371@txstate.edu</w:t>
        </w:r>
      </w:hyperlink>
    </w:p>
    <w:p w14:paraId="15CD16C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7EE83BC"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337"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440C82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44B0F3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38"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1E94117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9"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16EE39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061CE34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1D47FE1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6DEAEC3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6875584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78C90C6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53ED15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57BF3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6502F7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Region_6 </w:t>
      </w:r>
    </w:p>
    <w:p w14:paraId="0D3A042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05BE4C2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707C0A9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61AE68C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40"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7AF700F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1" w:anchor="ID0EEB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0EE1AE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8A782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030CD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B401DE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-97.966251 </w:t>
      </w:r>
    </w:p>
    <w:p w14:paraId="65C7B2C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-97.903112 </w:t>
      </w:r>
    </w:p>
    <w:p w14:paraId="39218AE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30.325347 </w:t>
      </w:r>
    </w:p>
    <w:p w14:paraId="56DB86C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30.435585</w:t>
      </w:r>
    </w:p>
    <w:p w14:paraId="3ECD801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6CB7D45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35ABDB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2B2DE04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Temporal extent will change with the changing needs of Region 6 and Westcave CBC circle as a whole.</w:t>
      </w:r>
    </w:p>
    <w:p w14:paraId="1A024E8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58C3EA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04B844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C1F415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61A3F0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47F0F82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-97.966245 </w:t>
      </w:r>
    </w:p>
    <w:p w14:paraId="026C359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-97.903112 </w:t>
      </w:r>
    </w:p>
    <w:p w14:paraId="0C50209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30.435585 </w:t>
      </w:r>
    </w:p>
    <w:p w14:paraId="78FF390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30.325882 </w:t>
      </w:r>
    </w:p>
    <w:p w14:paraId="723C32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0A7B8E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1218E4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F5B60A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599378.064514 </w:t>
      </w:r>
    </w:p>
    <w:p w14:paraId="2F96D47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605330.939087 </w:t>
      </w:r>
    </w:p>
    <w:p w14:paraId="4862644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3355405.191101 </w:t>
      </w:r>
    </w:p>
    <w:p w14:paraId="01ADB95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3367507.951721 </w:t>
      </w:r>
    </w:p>
    <w:p w14:paraId="00ACAF6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7BD2BA7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E49791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42" w:anchor="ID0EEB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43B64D3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3"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3BD91E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A93DB2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754A7D5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44"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45B86D1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5"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F3D10F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4C1EF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4EFE00C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0170876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5507E56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AF81F2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CFB06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39AE15D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6689819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443D9AE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A6C855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0043D99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45FE07F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3D84270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11D95A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A686A5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2C4A00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C3C72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3612D3E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0B57457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w:t>
      </w:r>
      <w:r w:rsidRPr="000062B7">
        <w:rPr>
          <w:rFonts w:ascii="Verdana" w:eastAsia="Times New Roman" w:hAnsi="Verdana" w:cs="Times New Roman"/>
          <w:color w:val="000020"/>
          <w:sz w:val="19"/>
          <w:szCs w:val="19"/>
          <w:lang w:val="en"/>
        </w:rPr>
        <w:lastRenderedPageBreak/>
        <w:t>idian",-99.0],PARAMETER["Scale_Factor",0.9996],PARAMETER["Latitude_Of_Origin",0.0],UNIT["Meter",1.0],AUTHORITY["EPSG",32614]]</w:t>
      </w:r>
    </w:p>
    <w:p w14:paraId="2E10C13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3D0624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C56D95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2ADDBEF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17F4FA0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2C27C92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46"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0D5C163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7"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0CCEEEF"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"ID0EBAFA" </w:instrText>
      </w:r>
      <w:r w:rsidRPr="000062B7">
        <w:rPr>
          <w:rFonts w:ascii="Verdana" w:eastAsia="Times New Roman" w:hAnsi="Verdana" w:cs="Times New Roman"/>
          <w:color w:val="000020"/>
          <w:sz w:val="19"/>
          <w:szCs w:val="19"/>
          <w:lang w:val="en"/>
        </w:rPr>
        <w:fldChar w:fldCharType="separate"/>
      </w:r>
    </w:p>
    <w:p w14:paraId="70F70E14"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E40B8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579A1F9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EBBBC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Region_6 </w:t>
      </w:r>
    </w:p>
    <w:p w14:paraId="13368FC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2F35D9F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3FF8E14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9E7523C"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48"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4A4AA1C9"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"ID0EA" </w:instrText>
      </w:r>
      <w:r w:rsidRPr="000062B7">
        <w:rPr>
          <w:rFonts w:ascii="Verdana" w:eastAsia="Times New Roman" w:hAnsi="Verdana" w:cs="Times New Roman"/>
          <w:color w:val="000020"/>
          <w:sz w:val="19"/>
          <w:szCs w:val="19"/>
          <w:lang w:val="en"/>
        </w:rPr>
        <w:fldChar w:fldCharType="separate"/>
      </w:r>
    </w:p>
    <w:p w14:paraId="2C2D7BA1"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7ECA0A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Region_6 </w:t>
      </w:r>
    </w:p>
    <w:p w14:paraId="7BDB5C3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296C88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43BDD2C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644CA15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6AD680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420D0FB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0A2179B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148045A"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49"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02DBCF7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45B372E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50"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104C043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1"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F4AFCA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ACBC63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467F4E1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52"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1CE3D81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3"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BE4ECD9"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"ID0EAEA" </w:instrText>
      </w:r>
      <w:r w:rsidRPr="000062B7">
        <w:rPr>
          <w:rFonts w:ascii="Verdana" w:eastAsia="Times New Roman" w:hAnsi="Verdana" w:cs="Times New Roman"/>
          <w:color w:val="000020"/>
          <w:sz w:val="19"/>
          <w:szCs w:val="19"/>
          <w:lang w:val="en"/>
        </w:rPr>
        <w:fldChar w:fldCharType="separate"/>
      </w:r>
    </w:p>
    <w:p w14:paraId="485F3785"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7E1B85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796AB9D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"ID0ELAEA" </w:instrText>
      </w:r>
      <w:r w:rsidRPr="000062B7">
        <w:rPr>
          <w:rFonts w:ascii="Verdana" w:eastAsia="Times New Roman" w:hAnsi="Verdana" w:cs="Times New Roman"/>
          <w:color w:val="000020"/>
          <w:sz w:val="19"/>
          <w:szCs w:val="19"/>
          <w:lang w:val="en"/>
        </w:rPr>
        <w:fldChar w:fldCharType="separate"/>
      </w:r>
    </w:p>
    <w:p w14:paraId="0E67BF0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D182E4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63B375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769FC86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6AD7D1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47E1A4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4C3006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54" w:anchor="ID0EL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67F3CEA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"ID0EKAEA" </w:instrText>
      </w:r>
      <w:r w:rsidRPr="000062B7">
        <w:rPr>
          <w:rFonts w:ascii="Verdana" w:eastAsia="Times New Roman" w:hAnsi="Verdana" w:cs="Times New Roman"/>
          <w:color w:val="000020"/>
          <w:sz w:val="19"/>
          <w:szCs w:val="19"/>
          <w:lang w:val="en"/>
        </w:rPr>
        <w:fldChar w:fldCharType="separate"/>
      </w:r>
    </w:p>
    <w:p w14:paraId="0F4AD47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4C511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572CE2D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00628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748749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1ACE2C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084A8B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55" w:anchor="ID0EK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4C482AF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"ID0EJAEA" </w:instrText>
      </w:r>
      <w:r w:rsidRPr="000062B7">
        <w:rPr>
          <w:rFonts w:ascii="Verdana" w:eastAsia="Times New Roman" w:hAnsi="Verdana" w:cs="Times New Roman"/>
          <w:color w:val="000020"/>
          <w:sz w:val="19"/>
          <w:szCs w:val="19"/>
          <w:lang w:val="en"/>
        </w:rPr>
        <w:fldChar w:fldCharType="separate"/>
      </w:r>
    </w:p>
    <w:p w14:paraId="07A6684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5FB5E5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675FBE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5F2952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F618AA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C11F5B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80CA3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7DA280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373ECA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EE4789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1DF319A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22C5C5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ADE1C7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45F6CBE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27FA6D5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D414A1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CC449F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56" w:anchor="ID0EJ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715775D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"ID0EIAEA" </w:instrText>
      </w:r>
      <w:r w:rsidRPr="000062B7">
        <w:rPr>
          <w:rFonts w:ascii="Verdana" w:eastAsia="Times New Roman" w:hAnsi="Verdana" w:cs="Times New Roman"/>
          <w:color w:val="000020"/>
          <w:sz w:val="19"/>
          <w:szCs w:val="19"/>
          <w:lang w:val="en"/>
        </w:rPr>
        <w:fldChar w:fldCharType="separate"/>
      </w:r>
    </w:p>
    <w:p w14:paraId="4351319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CE76DC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756C416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5516679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5790A48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303DFD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6AF72C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33D237A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22AE87F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CA3F2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88F104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Esri</w:t>
      </w:r>
    </w:p>
    <w:p w14:paraId="036F47E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F26754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16D46F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3848FB8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2E5420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023E3C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57" w:anchor="ID0EI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4BE6618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"ID0EHAEA" </w:instrText>
      </w:r>
      <w:r w:rsidRPr="000062B7">
        <w:rPr>
          <w:rFonts w:ascii="Verdana" w:eastAsia="Times New Roman" w:hAnsi="Verdana" w:cs="Times New Roman"/>
          <w:color w:val="000020"/>
          <w:sz w:val="19"/>
          <w:szCs w:val="19"/>
          <w:lang w:val="en"/>
        </w:rPr>
        <w:fldChar w:fldCharType="separate"/>
      </w:r>
    </w:p>
    <w:p w14:paraId="6039154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8F2CB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657574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65F675D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3B1328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907573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9AA3A2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2854A6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7E84044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9A597F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0C4067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0B3A043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C06FC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08DB95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480BABA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C4DAD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50D4F2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58" w:anchor="ID0EH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7AA1DF6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"ID0EGAEA" </w:instrText>
      </w:r>
      <w:r w:rsidRPr="000062B7">
        <w:rPr>
          <w:rFonts w:ascii="Verdana" w:eastAsia="Times New Roman" w:hAnsi="Verdana" w:cs="Times New Roman"/>
          <w:color w:val="000020"/>
          <w:sz w:val="19"/>
          <w:szCs w:val="19"/>
          <w:lang w:val="en"/>
        </w:rPr>
        <w:fldChar w:fldCharType="separate"/>
      </w:r>
    </w:p>
    <w:p w14:paraId="2F04ACF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16D4AD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38DCE7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DA1927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A7BD85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C281D0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9EFA7E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59" w:anchor="ID0EG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3A0958D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"ID0EFAEA" </w:instrText>
      </w:r>
      <w:r w:rsidRPr="000062B7">
        <w:rPr>
          <w:rFonts w:ascii="Verdana" w:eastAsia="Times New Roman" w:hAnsi="Verdana" w:cs="Times New Roman"/>
          <w:color w:val="000020"/>
          <w:sz w:val="19"/>
          <w:szCs w:val="19"/>
          <w:lang w:val="en"/>
        </w:rPr>
        <w:fldChar w:fldCharType="separate"/>
      </w:r>
    </w:p>
    <w:p w14:paraId="13A2A0C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0FEB64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26A2AB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49A525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5F9C4D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A44FCB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39F97C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C8F6A7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54F42CA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661B8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DFCF67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4C87C4F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F9CF9A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14212F3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Positive real numbers that are automatically generated.</w:t>
      </w:r>
    </w:p>
    <w:p w14:paraId="581C29E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7FE76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4DDDAA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60" w:anchor="ID0EF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4E1ADA6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"ID0EEAEA" </w:instrText>
      </w:r>
      <w:r w:rsidRPr="000062B7">
        <w:rPr>
          <w:rFonts w:ascii="Verdana" w:eastAsia="Times New Roman" w:hAnsi="Verdana" w:cs="Times New Roman"/>
          <w:color w:val="000020"/>
          <w:sz w:val="19"/>
          <w:szCs w:val="19"/>
          <w:lang w:val="en"/>
        </w:rPr>
        <w:fldChar w:fldCharType="separate"/>
      </w:r>
    </w:p>
    <w:p w14:paraId="7739FDD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6CCA3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739F05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697252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F7A43A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081633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EC8D64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61" w:anchor="ID0EE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69D147C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"ID0EDAEA" </w:instrText>
      </w:r>
      <w:r w:rsidRPr="000062B7">
        <w:rPr>
          <w:rFonts w:ascii="Verdana" w:eastAsia="Times New Roman" w:hAnsi="Verdana" w:cs="Times New Roman"/>
          <w:color w:val="000020"/>
          <w:sz w:val="19"/>
          <w:szCs w:val="19"/>
          <w:lang w:val="en"/>
        </w:rPr>
        <w:fldChar w:fldCharType="separate"/>
      </w:r>
    </w:p>
    <w:p w14:paraId="1CBB329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48FFB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32AAB69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A2C75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6AD78D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801141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C6C7D5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62" w:anchor="ID0ED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4910408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"ID0ECAEA" </w:instrText>
      </w:r>
      <w:r w:rsidRPr="000062B7">
        <w:rPr>
          <w:rFonts w:ascii="Verdana" w:eastAsia="Times New Roman" w:hAnsi="Verdana" w:cs="Times New Roman"/>
          <w:color w:val="000020"/>
          <w:sz w:val="19"/>
          <w:szCs w:val="19"/>
          <w:lang w:val="en"/>
        </w:rPr>
        <w:fldChar w:fldCharType="separate"/>
      </w:r>
    </w:p>
    <w:p w14:paraId="0F87518F"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550935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0F3274B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DB526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988D9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1FDF70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6FB1BB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63" w:anchor="ID0EC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0A640B1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"ID0EBAEA" </w:instrText>
      </w:r>
      <w:r w:rsidRPr="000062B7">
        <w:rPr>
          <w:rFonts w:ascii="Verdana" w:eastAsia="Times New Roman" w:hAnsi="Verdana" w:cs="Times New Roman"/>
          <w:color w:val="000020"/>
          <w:sz w:val="19"/>
          <w:szCs w:val="19"/>
          <w:lang w:val="en"/>
        </w:rPr>
        <w:fldChar w:fldCharType="separate"/>
      </w:r>
    </w:p>
    <w:p w14:paraId="3B0A144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B88D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ORG_FID </w:t>
      </w:r>
    </w:p>
    <w:p w14:paraId="1F1E4F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8D41EF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CB4270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64AB7E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B7CCEE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64" w:anchor="ID0EBAEA" w:history="1">
        <w:r w:rsidR="00AE588D" w:rsidRPr="000062B7">
          <w:rPr>
            <w:rFonts w:ascii="Verdana" w:eastAsia="Times New Roman" w:hAnsi="Verdana" w:cs="Times New Roman"/>
            <w:i/>
            <w:iCs/>
            <w:color w:val="098EA6"/>
            <w:sz w:val="16"/>
            <w:szCs w:val="16"/>
            <w:lang w:val="en"/>
          </w:rPr>
          <w:t>Hide Field ORG_FID </w:t>
        </w:r>
        <w:r w:rsidR="00AE588D" w:rsidRPr="000062B7">
          <w:rPr>
            <w:rFonts w:ascii="Arial" w:eastAsia="Times New Roman" w:hAnsi="Arial" w:cs="Arial"/>
            <w:i/>
            <w:iCs/>
            <w:color w:val="098EA6"/>
            <w:sz w:val="16"/>
            <w:szCs w:val="16"/>
            <w:lang w:val="en"/>
          </w:rPr>
          <w:t>▲</w:t>
        </w:r>
      </w:hyperlink>
    </w:p>
    <w:p w14:paraId="0E1AA5E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"ID0EAAEA" </w:instrText>
      </w:r>
      <w:r w:rsidRPr="000062B7">
        <w:rPr>
          <w:rFonts w:ascii="Verdana" w:eastAsia="Times New Roman" w:hAnsi="Verdana" w:cs="Times New Roman"/>
          <w:color w:val="000020"/>
          <w:sz w:val="19"/>
          <w:szCs w:val="19"/>
          <w:lang w:val="en"/>
        </w:rPr>
        <w:fldChar w:fldCharType="separate"/>
      </w:r>
    </w:p>
    <w:p w14:paraId="2F5A451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518439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7EE6BED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534320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E6FC3A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0B1D5C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16313B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365" w:anchor="ID0EA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60F897A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3BDE5CF3"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66" w:anchor="ID0EAEA" w:history="1">
        <w:r w:rsidR="00AE588D" w:rsidRPr="000062B7">
          <w:rPr>
            <w:rFonts w:ascii="Verdana" w:eastAsia="Times New Roman" w:hAnsi="Verdana" w:cs="Times New Roman"/>
            <w:i/>
            <w:iCs/>
            <w:color w:val="098EA6"/>
            <w:sz w:val="16"/>
            <w:szCs w:val="16"/>
            <w:lang w:val="en"/>
          </w:rPr>
          <w:t>Hide Details for object Region_6 </w:t>
        </w:r>
        <w:r w:rsidR="00AE588D" w:rsidRPr="000062B7">
          <w:rPr>
            <w:rFonts w:ascii="Arial" w:eastAsia="Times New Roman" w:hAnsi="Arial" w:cs="Arial"/>
            <w:i/>
            <w:iCs/>
            <w:color w:val="098EA6"/>
            <w:sz w:val="16"/>
            <w:szCs w:val="16"/>
            <w:lang w:val="en"/>
          </w:rPr>
          <w:t>▲</w:t>
        </w:r>
      </w:hyperlink>
    </w:p>
    <w:p w14:paraId="5CA09F1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1904BDE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67"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65F7153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8"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2F6FE2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6881306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3F2BB50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0ACC381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57918C5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05C1133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5B09D36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230014C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5528C6A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185A5B7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12:21:41 </w:t>
      </w:r>
    </w:p>
    <w:p w14:paraId="5D730FA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13:50:41</w:t>
      </w:r>
    </w:p>
    <w:p w14:paraId="222BB74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022321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18CAA9E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13:50:41</w:t>
      </w:r>
    </w:p>
    <w:p w14:paraId="31E5366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163CC7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CA848B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69"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4EFACA5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0"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630F2A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ED9A6F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1EE82C3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4BF476C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7C7D400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"file:///C:\\Users\\snb37\\AppData\\Local\\Temp\\arcFEC9\\tmp44AC.tmp.htm" \l "ID0EBKA" </w:instrText>
      </w:r>
      <w:r w:rsidRPr="000062B7">
        <w:rPr>
          <w:rFonts w:ascii="Verdana" w:eastAsia="Times New Roman" w:hAnsi="Verdana" w:cs="Times New Roman"/>
          <w:color w:val="000020"/>
          <w:sz w:val="19"/>
          <w:szCs w:val="19"/>
          <w:lang w:val="en"/>
        </w:rPr>
        <w:fldChar w:fldCharType="separate"/>
      </w:r>
    </w:p>
    <w:p w14:paraId="6C0E2BED"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6B805C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CC285A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1D8F045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2A6EDF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9045E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27A15DB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7495682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22CAB51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5591B09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513028A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3F9592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371" w:tgtFrame="_blank" w:history="1">
        <w:r w:rsidRPr="000062B7">
          <w:rPr>
            <w:rFonts w:ascii="Verdana" w:eastAsia="Times New Roman" w:hAnsi="Verdana" w:cs="Times New Roman"/>
            <w:color w:val="098EA6"/>
            <w:sz w:val="19"/>
            <w:szCs w:val="19"/>
            <w:lang w:val="en"/>
          </w:rPr>
          <w:t>djh5@txstate.edu</w:t>
        </w:r>
      </w:hyperlink>
    </w:p>
    <w:p w14:paraId="681952F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E905E71"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372"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383DBE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499333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73"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244ECBA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4"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7DE6A29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375"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13F9A46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6B23BF0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55646CA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Region_6</w:t>
      </w:r>
    </w:p>
    <w:p w14:paraId="08A9E98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970170F"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C319DC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767F84F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51D8447"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8684B4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441C67B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0C4970E"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0E39BF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16E2850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B164F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720371F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0938A51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5D2152D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2730D5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72D4A92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3698352"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1DFD84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6379D0F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351BEF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0218B90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097F9944"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7F27770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80D662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2513C59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904E9C"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52469D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10FD860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90A623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4E6715B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63B84A9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011950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D8E62F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4A78680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83B2EB5"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17B93A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5CDBFC2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E6459FF"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ADD8DE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509B053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624889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2297FE3E"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C0142A7"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1766C80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Unrepresentable Domain</w:t>
      </w:r>
      <w:r w:rsidRPr="000062B7">
        <w:rPr>
          <w:rFonts w:ascii="Verdana" w:eastAsia="Times New Roman" w:hAnsi="Verdana" w:cs="Times New Roman"/>
          <w:color w:val="000020"/>
          <w:sz w:val="19"/>
          <w:szCs w:val="19"/>
          <w:lang w:val="en"/>
        </w:rPr>
        <w:t xml:space="preserve"> </w:t>
      </w:r>
    </w:p>
    <w:p w14:paraId="5D137ED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4FF5EBF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869AE0F"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94734A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3BBD297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2EC98DD"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9B13FF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0FEE920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E643CEE"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682470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7EEAFBA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7C6280B"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7FADBC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ORG_FID</w:t>
      </w:r>
    </w:p>
    <w:p w14:paraId="5DCE3A7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A57A30"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64D5B8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00BE217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915B123"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376"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70395152" w14:textId="77777777" w:rsidR="00AE588D" w:rsidRDefault="00AE588D" w:rsidP="00AE588D"/>
    <w:p w14:paraId="61F1B8AD" w14:textId="77777777" w:rsidR="00AE588D" w:rsidRDefault="00AE588D" w:rsidP="00AE588D"/>
    <w:p w14:paraId="1146AD13"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Region_7</w:t>
      </w:r>
    </w:p>
    <w:p w14:paraId="5F6A7EC7"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138E8012"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5CD3FBF8"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7; Region seven</w:t>
      </w:r>
    </w:p>
    <w:p w14:paraId="4B76333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10984BF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3DA7A51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7, and to build a visual reference layer for regional avian count data; can be used in future Westcave GIS feature development</w:t>
      </w:r>
    </w:p>
    <w:p w14:paraId="6375331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22356A4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7 within Westcave CBC Circle. Of this region, avian species count data is available for years 2008-2013. Over the years, the boundaries to many regions have been changed, therefore not all of the avian species count data could be incorporated into each region. Species data is sorted by common name and count by year.</w:t>
      </w:r>
    </w:p>
    <w:p w14:paraId="763BABE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6A3E323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6F18CFC7"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25E7EBCC"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4D4DB72B"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0A204CAC" w14:textId="77777777" w:rsidTr="009562B2">
        <w:trPr>
          <w:tblCellSpacing w:w="15" w:type="dxa"/>
        </w:trPr>
        <w:tc>
          <w:tcPr>
            <w:tcW w:w="0" w:type="auto"/>
            <w:shd w:val="clear" w:color="auto" w:fill="FFFFFF"/>
            <w:hideMark/>
          </w:tcPr>
          <w:p w14:paraId="3978C01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686E198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-97.958508</w:t>
            </w:r>
          </w:p>
        </w:tc>
        <w:tc>
          <w:tcPr>
            <w:tcW w:w="0" w:type="auto"/>
            <w:shd w:val="clear" w:color="auto" w:fill="FFFFFF"/>
            <w:hideMark/>
          </w:tcPr>
          <w:p w14:paraId="62D654D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5380AAA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-97.914224</w:t>
            </w:r>
          </w:p>
        </w:tc>
      </w:tr>
      <w:tr w:rsidR="00AE588D" w:rsidRPr="000062B7" w14:paraId="318467E2" w14:textId="77777777" w:rsidTr="009562B2">
        <w:trPr>
          <w:tblCellSpacing w:w="15" w:type="dxa"/>
        </w:trPr>
        <w:tc>
          <w:tcPr>
            <w:tcW w:w="0" w:type="auto"/>
            <w:shd w:val="clear" w:color="auto" w:fill="FFFFFF"/>
            <w:hideMark/>
          </w:tcPr>
          <w:p w14:paraId="142A213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2F487CA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30.363383</w:t>
            </w:r>
          </w:p>
        </w:tc>
        <w:tc>
          <w:tcPr>
            <w:tcW w:w="0" w:type="auto"/>
            <w:shd w:val="clear" w:color="auto" w:fill="FFFFFF"/>
            <w:hideMark/>
          </w:tcPr>
          <w:p w14:paraId="0AE274A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2CA0D7D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30.335124</w:t>
            </w:r>
          </w:p>
        </w:tc>
      </w:tr>
    </w:tbl>
    <w:p w14:paraId="3F9225B7"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51FEC9CF" w14:textId="77777777" w:rsidTr="009562B2">
        <w:trPr>
          <w:tblCellSpacing w:w="15" w:type="dxa"/>
        </w:trPr>
        <w:tc>
          <w:tcPr>
            <w:tcW w:w="0" w:type="auto"/>
            <w:shd w:val="clear" w:color="auto" w:fill="FFFFFF"/>
            <w:hideMark/>
          </w:tcPr>
          <w:p w14:paraId="64BDA47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5A5A370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1AB10780" w14:textId="77777777" w:rsidTr="009562B2">
        <w:trPr>
          <w:tblCellSpacing w:w="15" w:type="dxa"/>
        </w:trPr>
        <w:tc>
          <w:tcPr>
            <w:tcW w:w="0" w:type="auto"/>
            <w:shd w:val="clear" w:color="auto" w:fill="FFFFFF"/>
            <w:hideMark/>
          </w:tcPr>
          <w:p w14:paraId="3690ED1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70E4F5A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1479687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7"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10AA0C4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8"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6A4DDB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5DDAE05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7; Region seven </w:t>
      </w:r>
    </w:p>
    <w:p w14:paraId="30DC62A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1C1C21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79"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513EC36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0"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FDABC8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Region_7 </w:t>
      </w:r>
    </w:p>
    <w:p w14:paraId="357F61C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72D70E4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3F4C4EE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6D7ADC7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81"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1D697D9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2"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3036C6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562C33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18E83BD9"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204CBB0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AAF515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72D1062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7E59D7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1ED6F15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"ID0ECBNGA" </w:instrText>
      </w:r>
      <w:r w:rsidRPr="000062B7">
        <w:rPr>
          <w:rFonts w:ascii="Verdana" w:eastAsia="Times New Roman" w:hAnsi="Verdana" w:cs="Times New Roman"/>
          <w:color w:val="000020"/>
          <w:sz w:val="19"/>
          <w:szCs w:val="19"/>
          <w:lang w:val="en"/>
        </w:rPr>
        <w:fldChar w:fldCharType="separate"/>
      </w:r>
    </w:p>
    <w:p w14:paraId="36F47968"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BE2617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6C23ED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4F2914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8BD423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FA1180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222E6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5FE3854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67D20A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95B80E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466D525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6AFCE2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383" w:tgtFrame="_blank" w:history="1">
        <w:r w:rsidRPr="000062B7">
          <w:rPr>
            <w:rFonts w:ascii="Verdana" w:eastAsia="Times New Roman" w:hAnsi="Verdana" w:cs="Times New Roman"/>
            <w:color w:val="098EA6"/>
            <w:sz w:val="19"/>
            <w:szCs w:val="19"/>
            <w:lang w:val="en"/>
          </w:rPr>
          <w:t>djh5@txstate.edu</w:t>
        </w:r>
      </w:hyperlink>
    </w:p>
    <w:p w14:paraId="0295640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82A67AF"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384" w:anchor="ID0EC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DD87EF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58AB04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4996DA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7D0FB18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E1A3B1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2F58EFD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lastRenderedPageBreak/>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"ID0EAANGA" </w:instrText>
      </w:r>
      <w:r w:rsidRPr="000062B7">
        <w:rPr>
          <w:rFonts w:ascii="Verdana" w:eastAsia="Times New Roman" w:hAnsi="Verdana" w:cs="Times New Roman"/>
          <w:color w:val="000020"/>
          <w:sz w:val="19"/>
          <w:szCs w:val="19"/>
          <w:lang w:val="en"/>
        </w:rPr>
        <w:fldChar w:fldCharType="separate"/>
      </w:r>
    </w:p>
    <w:p w14:paraId="01F5DDD5"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4BD5D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858AD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4CFC181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E34228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11CC95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3865E39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7D97D9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2DB3B9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62EEFD7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57FEEA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385" w:tgtFrame="_blank" w:history="1">
        <w:r w:rsidRPr="000062B7">
          <w:rPr>
            <w:rFonts w:ascii="Verdana" w:eastAsia="Times New Roman" w:hAnsi="Verdana" w:cs="Times New Roman"/>
            <w:color w:val="098EA6"/>
            <w:sz w:val="19"/>
            <w:szCs w:val="19"/>
            <w:lang w:val="en"/>
          </w:rPr>
          <w:t>dc1371@txstate.edu</w:t>
        </w:r>
      </w:hyperlink>
    </w:p>
    <w:p w14:paraId="17F2ECF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D78611E"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386"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E32A2F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7A40E7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87"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5BCADDF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8"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0B3240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437AEB3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5D9DF39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0F97EA6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52089B3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2F370AA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6DA0B70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9A8C3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902F46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Region_7 </w:t>
      </w:r>
    </w:p>
    <w:p w14:paraId="1165D62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0AD550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3479C4F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3E866A9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89"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45B3C61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0" w:anchor="ID0EEB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CC2889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DFFD45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A81D7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22BEE1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-97.963835 </w:t>
      </w:r>
    </w:p>
    <w:p w14:paraId="5A59F6D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-97.906189 </w:t>
      </w:r>
    </w:p>
    <w:p w14:paraId="48608EE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30.308381 </w:t>
      </w:r>
    </w:p>
    <w:p w14:paraId="3B57B94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30.373264</w:t>
      </w:r>
    </w:p>
    <w:p w14:paraId="2F6B551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3AD63E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DDF308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26554BB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Temporal extent will change with the changing needs of Region 7 and Westcave CBC circle as a whole.</w:t>
      </w:r>
    </w:p>
    <w:p w14:paraId="3146667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4D521B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F7C594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07AD2B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2F3687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1EFC565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-97.958508 </w:t>
      </w:r>
    </w:p>
    <w:p w14:paraId="5189BDD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-97.914224 </w:t>
      </w:r>
    </w:p>
    <w:p w14:paraId="2C43F62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30.363383 </w:t>
      </w:r>
    </w:p>
    <w:p w14:paraId="46483B3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30.335124 </w:t>
      </w:r>
    </w:p>
    <w:p w14:paraId="5C13CA0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7E393DD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7507154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BC86EC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600112.608521 </w:t>
      </w:r>
    </w:p>
    <w:p w14:paraId="434FB43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604340.367310 </w:t>
      </w:r>
    </w:p>
    <w:p w14:paraId="63C1AAF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3356419.941284 </w:t>
      </w:r>
    </w:p>
    <w:p w14:paraId="17C8079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3359512.297119 </w:t>
      </w:r>
    </w:p>
    <w:p w14:paraId="6FD8FBF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7247C63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468D0E5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91" w:anchor="ID0EEB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2C6B128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2"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2B22AA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81BBE5C"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4B6299E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93"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20B6FB8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4"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6DC1DE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573A85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210DFCC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30A6483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762D201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C3643A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8CEBB1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7DEBE4C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5DB573F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152E054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218D19A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3D1E29F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493C735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2F22D56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6661E51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49DF22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4A5EA8D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2C810E1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6E05453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B3E35A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w:t>
      </w:r>
      <w:r w:rsidRPr="000062B7">
        <w:rPr>
          <w:rFonts w:ascii="Verdana" w:eastAsia="Times New Roman" w:hAnsi="Verdana" w:cs="Times New Roman"/>
          <w:color w:val="000020"/>
          <w:sz w:val="19"/>
          <w:szCs w:val="19"/>
          <w:lang w:val="en"/>
        </w:rPr>
        <w:lastRenderedPageBreak/>
        <w:t>idian",-99.0],PARAMETER["Scale_Factor",0.9996],PARAMETER["Latitude_Of_Origin",0.0],UNIT["Meter",1.0],AUTHORITY["EPSG",32614]]</w:t>
      </w:r>
    </w:p>
    <w:p w14:paraId="7C9D820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4191A35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33994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58BB80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6C205EE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30E4B24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95"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5097639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6"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AD595D7"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"ID0EBAFA" </w:instrText>
      </w:r>
      <w:r w:rsidRPr="000062B7">
        <w:rPr>
          <w:rFonts w:ascii="Verdana" w:eastAsia="Times New Roman" w:hAnsi="Verdana" w:cs="Times New Roman"/>
          <w:color w:val="000020"/>
          <w:sz w:val="19"/>
          <w:szCs w:val="19"/>
          <w:lang w:val="en"/>
        </w:rPr>
        <w:fldChar w:fldCharType="separate"/>
      </w:r>
    </w:p>
    <w:p w14:paraId="4EE23318"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6CEFF5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5E260AA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473EA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Region_7 </w:t>
      </w:r>
    </w:p>
    <w:p w14:paraId="1E00F30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25775CE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6F35020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5F9CCCFE"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97"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1D711A7F"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"ID0EA" </w:instrText>
      </w:r>
      <w:r w:rsidRPr="000062B7">
        <w:rPr>
          <w:rFonts w:ascii="Verdana" w:eastAsia="Times New Roman" w:hAnsi="Verdana" w:cs="Times New Roman"/>
          <w:color w:val="000020"/>
          <w:sz w:val="19"/>
          <w:szCs w:val="19"/>
          <w:lang w:val="en"/>
        </w:rPr>
        <w:fldChar w:fldCharType="separate"/>
      </w:r>
    </w:p>
    <w:p w14:paraId="17123508"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08944E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Region_7 </w:t>
      </w:r>
    </w:p>
    <w:p w14:paraId="1D25395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3814CB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10D900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6FF15B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19405BD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55113DA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1177CA2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3B92E567"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398"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0D7772D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3A7D747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399"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79E9518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0"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6E92AD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A1C632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6E139C3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01"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015DB34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2"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2B403B7"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"ID0EAEA" </w:instrText>
      </w:r>
      <w:r w:rsidRPr="000062B7">
        <w:rPr>
          <w:rFonts w:ascii="Verdana" w:eastAsia="Times New Roman" w:hAnsi="Verdana" w:cs="Times New Roman"/>
          <w:color w:val="000020"/>
          <w:sz w:val="19"/>
          <w:szCs w:val="19"/>
          <w:lang w:val="en"/>
        </w:rPr>
        <w:fldChar w:fldCharType="separate"/>
      </w:r>
    </w:p>
    <w:p w14:paraId="4EFF3130"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F0EDC2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681FDFD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"ID0ELAEA" </w:instrText>
      </w:r>
      <w:r w:rsidRPr="000062B7">
        <w:rPr>
          <w:rFonts w:ascii="Verdana" w:eastAsia="Times New Roman" w:hAnsi="Verdana" w:cs="Times New Roman"/>
          <w:color w:val="000020"/>
          <w:sz w:val="19"/>
          <w:szCs w:val="19"/>
          <w:lang w:val="en"/>
        </w:rPr>
        <w:fldChar w:fldCharType="separate"/>
      </w:r>
    </w:p>
    <w:p w14:paraId="29DB0CA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38047F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7B54BF0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7D30EDD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5920646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AB7EE6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D40AC8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3" w:anchor="ID0EL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052652E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"ID0EKAEA" </w:instrText>
      </w:r>
      <w:r w:rsidRPr="000062B7">
        <w:rPr>
          <w:rFonts w:ascii="Verdana" w:eastAsia="Times New Roman" w:hAnsi="Verdana" w:cs="Times New Roman"/>
          <w:color w:val="000020"/>
          <w:sz w:val="19"/>
          <w:szCs w:val="19"/>
          <w:lang w:val="en"/>
        </w:rPr>
        <w:fldChar w:fldCharType="separate"/>
      </w:r>
    </w:p>
    <w:p w14:paraId="2A46A4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326B05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2E48037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BBA1B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DB1DF4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BD03EC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F06104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4" w:anchor="ID0EK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66ABF49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"ID0EJAEA" </w:instrText>
      </w:r>
      <w:r w:rsidRPr="000062B7">
        <w:rPr>
          <w:rFonts w:ascii="Verdana" w:eastAsia="Times New Roman" w:hAnsi="Verdana" w:cs="Times New Roman"/>
          <w:color w:val="000020"/>
          <w:sz w:val="19"/>
          <w:szCs w:val="19"/>
          <w:lang w:val="en"/>
        </w:rPr>
        <w:fldChar w:fldCharType="separate"/>
      </w:r>
    </w:p>
    <w:p w14:paraId="6DD2716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D54AF7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74DC539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43801FF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556816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2AFE56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10059B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57F7FC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3755D7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32BAF5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DF24A9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032530E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4D17C2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39508D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7781DA3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9CE78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D6A78B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5" w:anchor="ID0EJ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58A5BC1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"ID0EIAEA" </w:instrText>
      </w:r>
      <w:r w:rsidRPr="000062B7">
        <w:rPr>
          <w:rFonts w:ascii="Verdana" w:eastAsia="Times New Roman" w:hAnsi="Verdana" w:cs="Times New Roman"/>
          <w:color w:val="000020"/>
          <w:sz w:val="19"/>
          <w:szCs w:val="19"/>
          <w:lang w:val="en"/>
        </w:rPr>
        <w:fldChar w:fldCharType="separate"/>
      </w:r>
    </w:p>
    <w:p w14:paraId="692D1C9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2AD9D3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5975768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0A51560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6D5DA5A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CA9CFF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99C02C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1239A8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5DEB3DA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4A7F92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B0DC7F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Esri</w:t>
      </w:r>
    </w:p>
    <w:p w14:paraId="3ABE6D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6772A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14964D8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6529357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8F4247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928B39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6" w:anchor="ID0EI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397E7C2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"ID0EHAEA" </w:instrText>
      </w:r>
      <w:r w:rsidRPr="000062B7">
        <w:rPr>
          <w:rFonts w:ascii="Verdana" w:eastAsia="Times New Roman" w:hAnsi="Verdana" w:cs="Times New Roman"/>
          <w:color w:val="000020"/>
          <w:sz w:val="19"/>
          <w:szCs w:val="19"/>
          <w:lang w:val="en"/>
        </w:rPr>
        <w:fldChar w:fldCharType="separate"/>
      </w:r>
    </w:p>
    <w:p w14:paraId="446DA4E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D5C2FB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149FA5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4B8C8DB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6A2567B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808C73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3CEC2B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E10185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7A823D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17AB86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0C00A6A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007064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8898E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02A500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024DFC2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4D05B6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84F97C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7" w:anchor="ID0EH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307F56F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"ID0EGAEA" </w:instrText>
      </w:r>
      <w:r w:rsidRPr="000062B7">
        <w:rPr>
          <w:rFonts w:ascii="Verdana" w:eastAsia="Times New Roman" w:hAnsi="Verdana" w:cs="Times New Roman"/>
          <w:color w:val="000020"/>
          <w:sz w:val="19"/>
          <w:szCs w:val="19"/>
          <w:lang w:val="en"/>
        </w:rPr>
        <w:fldChar w:fldCharType="separate"/>
      </w:r>
    </w:p>
    <w:p w14:paraId="2038724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0844C1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5E6790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60C50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167ECD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AF515E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756CC3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8" w:anchor="ID0EG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37E5069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"ID0EFAEA" </w:instrText>
      </w:r>
      <w:r w:rsidRPr="000062B7">
        <w:rPr>
          <w:rFonts w:ascii="Verdana" w:eastAsia="Times New Roman" w:hAnsi="Verdana" w:cs="Times New Roman"/>
          <w:color w:val="000020"/>
          <w:sz w:val="19"/>
          <w:szCs w:val="19"/>
          <w:lang w:val="en"/>
        </w:rPr>
        <w:fldChar w:fldCharType="separate"/>
      </w:r>
    </w:p>
    <w:p w14:paraId="68399F1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59870C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442C143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6A10F8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8114A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A745A7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CBF3E1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FBD5D9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4EBCE31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F5FE26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C7DAAD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5C0ED12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F7A3B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4F40ED8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Positive real numbers that are automatically generated.</w:t>
      </w:r>
    </w:p>
    <w:p w14:paraId="08E552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0ACE8C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46A2D3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09" w:anchor="ID0EF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5854C56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"ID0EEAEA" </w:instrText>
      </w:r>
      <w:r w:rsidRPr="000062B7">
        <w:rPr>
          <w:rFonts w:ascii="Verdana" w:eastAsia="Times New Roman" w:hAnsi="Verdana" w:cs="Times New Roman"/>
          <w:color w:val="000020"/>
          <w:sz w:val="19"/>
          <w:szCs w:val="19"/>
          <w:lang w:val="en"/>
        </w:rPr>
        <w:fldChar w:fldCharType="separate"/>
      </w:r>
    </w:p>
    <w:p w14:paraId="472521D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690C5E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2B05AFC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4350B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215A5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37A4B5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5A9BC9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10" w:anchor="ID0EE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7BB4170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"ID0EDAEA" </w:instrText>
      </w:r>
      <w:r w:rsidRPr="000062B7">
        <w:rPr>
          <w:rFonts w:ascii="Verdana" w:eastAsia="Times New Roman" w:hAnsi="Verdana" w:cs="Times New Roman"/>
          <w:color w:val="000020"/>
          <w:sz w:val="19"/>
          <w:szCs w:val="19"/>
          <w:lang w:val="en"/>
        </w:rPr>
        <w:fldChar w:fldCharType="separate"/>
      </w:r>
    </w:p>
    <w:p w14:paraId="46E59B7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18A69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65ED918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5F4FF0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2E8633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834281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3F33A7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11" w:anchor="ID0ED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55171A4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"ID0ECAEA" </w:instrText>
      </w:r>
      <w:r w:rsidRPr="000062B7">
        <w:rPr>
          <w:rFonts w:ascii="Verdana" w:eastAsia="Times New Roman" w:hAnsi="Verdana" w:cs="Times New Roman"/>
          <w:color w:val="000020"/>
          <w:sz w:val="19"/>
          <w:szCs w:val="19"/>
          <w:lang w:val="en"/>
        </w:rPr>
        <w:fldChar w:fldCharType="separate"/>
      </w:r>
    </w:p>
    <w:p w14:paraId="7259275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146D18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74E106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7BE850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301B2E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33960F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B4AF3F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12" w:anchor="ID0EC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657F63E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"ID0EBAEA" </w:instrText>
      </w:r>
      <w:r w:rsidRPr="000062B7">
        <w:rPr>
          <w:rFonts w:ascii="Verdana" w:eastAsia="Times New Roman" w:hAnsi="Verdana" w:cs="Times New Roman"/>
          <w:color w:val="000020"/>
          <w:sz w:val="19"/>
          <w:szCs w:val="19"/>
          <w:lang w:val="en"/>
        </w:rPr>
        <w:fldChar w:fldCharType="separate"/>
      </w:r>
    </w:p>
    <w:p w14:paraId="6328DF8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213F78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ORG_FID </w:t>
      </w:r>
    </w:p>
    <w:p w14:paraId="430B42A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2208768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9B8EB6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62C4CC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C8B21A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13" w:anchor="ID0EBAEA" w:history="1">
        <w:r w:rsidR="00AE588D" w:rsidRPr="000062B7">
          <w:rPr>
            <w:rFonts w:ascii="Verdana" w:eastAsia="Times New Roman" w:hAnsi="Verdana" w:cs="Times New Roman"/>
            <w:i/>
            <w:iCs/>
            <w:color w:val="098EA6"/>
            <w:sz w:val="16"/>
            <w:szCs w:val="16"/>
            <w:lang w:val="en"/>
          </w:rPr>
          <w:t>Hide Field ORG_FID </w:t>
        </w:r>
        <w:r w:rsidR="00AE588D" w:rsidRPr="000062B7">
          <w:rPr>
            <w:rFonts w:ascii="Arial" w:eastAsia="Times New Roman" w:hAnsi="Arial" w:cs="Arial"/>
            <w:i/>
            <w:iCs/>
            <w:color w:val="098EA6"/>
            <w:sz w:val="16"/>
            <w:szCs w:val="16"/>
            <w:lang w:val="en"/>
          </w:rPr>
          <w:t>▲</w:t>
        </w:r>
      </w:hyperlink>
    </w:p>
    <w:p w14:paraId="3096BA9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"ID0EAAEA" </w:instrText>
      </w:r>
      <w:r w:rsidRPr="000062B7">
        <w:rPr>
          <w:rFonts w:ascii="Verdana" w:eastAsia="Times New Roman" w:hAnsi="Verdana" w:cs="Times New Roman"/>
          <w:color w:val="000020"/>
          <w:sz w:val="19"/>
          <w:szCs w:val="19"/>
          <w:lang w:val="en"/>
        </w:rPr>
        <w:fldChar w:fldCharType="separate"/>
      </w:r>
    </w:p>
    <w:p w14:paraId="2181123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FA590C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3DAF8A8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262BA2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08C6B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5F92EC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383C15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14" w:anchor="ID0EA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009CD99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1C530A35"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15" w:anchor="ID0EAEA" w:history="1">
        <w:r w:rsidR="00AE588D" w:rsidRPr="000062B7">
          <w:rPr>
            <w:rFonts w:ascii="Verdana" w:eastAsia="Times New Roman" w:hAnsi="Verdana" w:cs="Times New Roman"/>
            <w:i/>
            <w:iCs/>
            <w:color w:val="098EA6"/>
            <w:sz w:val="16"/>
            <w:szCs w:val="16"/>
            <w:lang w:val="en"/>
          </w:rPr>
          <w:t>Hide Details for object Region_7 </w:t>
        </w:r>
        <w:r w:rsidR="00AE588D" w:rsidRPr="000062B7">
          <w:rPr>
            <w:rFonts w:ascii="Arial" w:eastAsia="Times New Roman" w:hAnsi="Arial" w:cs="Arial"/>
            <w:i/>
            <w:iCs/>
            <w:color w:val="098EA6"/>
            <w:sz w:val="16"/>
            <w:szCs w:val="16"/>
            <w:lang w:val="en"/>
          </w:rPr>
          <w:t>▲</w:t>
        </w:r>
      </w:hyperlink>
    </w:p>
    <w:p w14:paraId="38BB632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07D6C01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16"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5494257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7"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26D604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49126F4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63441CE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4715E4D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2DFA0AC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6C7BCD2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647B3E9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671D21D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63A7052C"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197E564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12:24:10 </w:t>
      </w:r>
    </w:p>
    <w:p w14:paraId="1EC1C8B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13:50:54</w:t>
      </w:r>
    </w:p>
    <w:p w14:paraId="0B3D571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4B43D67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04867DE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13:50:54</w:t>
      </w:r>
    </w:p>
    <w:p w14:paraId="3698BA0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1C25270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85665B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18"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0589369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9"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BFEE94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D4961F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03408B6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E31220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1DF302B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"file:///C:\\Users\\snb37\\AppData\\Local\\Temp\\arcFEC9\\tmp7761.tmp.htm" \l "ID0EBKA" </w:instrText>
      </w:r>
      <w:r w:rsidRPr="000062B7">
        <w:rPr>
          <w:rFonts w:ascii="Verdana" w:eastAsia="Times New Roman" w:hAnsi="Verdana" w:cs="Times New Roman"/>
          <w:color w:val="000020"/>
          <w:sz w:val="19"/>
          <w:szCs w:val="19"/>
          <w:lang w:val="en"/>
        </w:rPr>
        <w:fldChar w:fldCharType="separate"/>
      </w:r>
    </w:p>
    <w:p w14:paraId="0EBC22B7"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28C801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31B331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05831A4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193B60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ABA6EF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D40372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73908DD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0B9E2D3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4E38CB1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73D3980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177C359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20" w:tgtFrame="_blank" w:history="1">
        <w:r w:rsidRPr="000062B7">
          <w:rPr>
            <w:rFonts w:ascii="Verdana" w:eastAsia="Times New Roman" w:hAnsi="Verdana" w:cs="Times New Roman"/>
            <w:color w:val="098EA6"/>
            <w:sz w:val="19"/>
            <w:szCs w:val="19"/>
            <w:lang w:val="en"/>
          </w:rPr>
          <w:t>djh5@txstate.edu</w:t>
        </w:r>
      </w:hyperlink>
    </w:p>
    <w:p w14:paraId="13217F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71BDBCD"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421"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52CBEC4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433A74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22"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7CA5EA1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3"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041292A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424"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5791EFB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14A5CC1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379295C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Region_7</w:t>
      </w:r>
    </w:p>
    <w:p w14:paraId="0D8982F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72C92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19B9B3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699E296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3A64201"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C3F236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2D3E678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E15C370"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3F7780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37C4844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9145D0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6D42CF2E"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7130389"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F7B60E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B42733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6F4AB60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0373664"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12E653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6BEC812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B23C78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56A97B80"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EF3BD09"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27A7CC7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B5B2AD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238897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A30EDC5"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21E717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74F2AB7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CA966B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29D5B2C7"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0638364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5877EF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A1F7C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14E6541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334C2A1"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A1B973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0F860FE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51DA7E1"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DBE1FB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01D41D3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172213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52724C4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05E5EB5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082E38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Unrepresentable Domain</w:t>
      </w:r>
      <w:r w:rsidRPr="000062B7">
        <w:rPr>
          <w:rFonts w:ascii="Verdana" w:eastAsia="Times New Roman" w:hAnsi="Verdana" w:cs="Times New Roman"/>
          <w:color w:val="000020"/>
          <w:sz w:val="19"/>
          <w:szCs w:val="19"/>
          <w:lang w:val="en"/>
        </w:rPr>
        <w:t xml:space="preserve"> </w:t>
      </w:r>
    </w:p>
    <w:p w14:paraId="18600B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3794334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812BC6"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5792F1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051119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C07F175"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7C7176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0BDAAF9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F8F7C36"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E9D189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0BC4D45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913AB29"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29A004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ORG_FID</w:t>
      </w:r>
    </w:p>
    <w:p w14:paraId="0909D9C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9F52274"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C37909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6AB2992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0AAD5D2"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425"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14D9B2E8" w14:textId="77777777" w:rsidR="00AE588D" w:rsidRDefault="00AE588D" w:rsidP="00AE588D"/>
    <w:p w14:paraId="7EB12B0B" w14:textId="77777777" w:rsidR="00AE588D" w:rsidRDefault="00AE588D" w:rsidP="00AE588D"/>
    <w:p w14:paraId="6DCD511C"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Region_8</w:t>
      </w:r>
    </w:p>
    <w:p w14:paraId="78AD92C8"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35E50D59"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2F3DF190"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8; Region eight</w:t>
      </w:r>
    </w:p>
    <w:p w14:paraId="7669002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3538702D"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5134403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8, and to build a visual reference layer for regional avian count data; can be used in future Westcave GIS feature development</w:t>
      </w:r>
    </w:p>
    <w:p w14:paraId="5C9178D1"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53D4D22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8 within Westcave CBC Circle. Of this region, avian species count data is available for years 2008-2013. Over the years, the boundaries to many regions have been changed, therefore not all of the avian species count data could be incorporated into each region. Species data is sorted by common name and count by year.</w:t>
      </w:r>
    </w:p>
    <w:p w14:paraId="268EEF0C"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547560C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360E555C"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5EED848F"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59034F7E"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73A04346" w14:textId="77777777" w:rsidTr="009562B2">
        <w:trPr>
          <w:tblCellSpacing w:w="15" w:type="dxa"/>
        </w:trPr>
        <w:tc>
          <w:tcPr>
            <w:tcW w:w="0" w:type="auto"/>
            <w:shd w:val="clear" w:color="auto" w:fill="FFFFFF"/>
            <w:hideMark/>
          </w:tcPr>
          <w:p w14:paraId="6F0D840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48F69B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-98.038610</w:t>
            </w:r>
          </w:p>
        </w:tc>
        <w:tc>
          <w:tcPr>
            <w:tcW w:w="0" w:type="auto"/>
            <w:shd w:val="clear" w:color="auto" w:fill="FFFFFF"/>
            <w:hideMark/>
          </w:tcPr>
          <w:p w14:paraId="3CD79BE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3683A6B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-97.906246</w:t>
            </w:r>
          </w:p>
        </w:tc>
      </w:tr>
      <w:tr w:rsidR="00AE588D" w:rsidRPr="000062B7" w14:paraId="1AC90FBD" w14:textId="77777777" w:rsidTr="009562B2">
        <w:trPr>
          <w:tblCellSpacing w:w="15" w:type="dxa"/>
        </w:trPr>
        <w:tc>
          <w:tcPr>
            <w:tcW w:w="0" w:type="auto"/>
            <w:shd w:val="clear" w:color="auto" w:fill="FFFFFF"/>
            <w:hideMark/>
          </w:tcPr>
          <w:p w14:paraId="6641D17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060E620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30.397285</w:t>
            </w:r>
          </w:p>
        </w:tc>
        <w:tc>
          <w:tcPr>
            <w:tcW w:w="0" w:type="auto"/>
            <w:shd w:val="clear" w:color="auto" w:fill="FFFFFF"/>
            <w:hideMark/>
          </w:tcPr>
          <w:p w14:paraId="70D39A8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00DC342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30.255078</w:t>
            </w:r>
          </w:p>
        </w:tc>
      </w:tr>
    </w:tbl>
    <w:p w14:paraId="2E6D8427"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44D77D45" w14:textId="77777777" w:rsidTr="009562B2">
        <w:trPr>
          <w:tblCellSpacing w:w="15" w:type="dxa"/>
        </w:trPr>
        <w:tc>
          <w:tcPr>
            <w:tcW w:w="0" w:type="auto"/>
            <w:shd w:val="clear" w:color="auto" w:fill="FFFFFF"/>
            <w:hideMark/>
          </w:tcPr>
          <w:p w14:paraId="3A739DE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007C8A6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506C659E" w14:textId="77777777" w:rsidTr="009562B2">
        <w:trPr>
          <w:tblCellSpacing w:w="15" w:type="dxa"/>
        </w:trPr>
        <w:tc>
          <w:tcPr>
            <w:tcW w:w="0" w:type="auto"/>
            <w:shd w:val="clear" w:color="auto" w:fill="FFFFFF"/>
            <w:hideMark/>
          </w:tcPr>
          <w:p w14:paraId="19ED9BB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4B7B335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69834B4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6"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6CEB6CF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7"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EC0CE0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65AB905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8; Region eight </w:t>
      </w:r>
    </w:p>
    <w:p w14:paraId="01CE53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3569D9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28"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0CE90DA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9"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3BD1E4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Region_8 </w:t>
      </w:r>
    </w:p>
    <w:p w14:paraId="693E56A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178E9FC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55956D96"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609A05D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30"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0FDE9D4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1" w:anchor="ID0EE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A43E7D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A22B89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310F5DC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358C8F1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C5AB80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6F53C23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B4F46D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2B5DBE9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"ID0ECBNGA" </w:instrText>
      </w:r>
      <w:r w:rsidRPr="000062B7">
        <w:rPr>
          <w:rFonts w:ascii="Verdana" w:eastAsia="Times New Roman" w:hAnsi="Verdana" w:cs="Times New Roman"/>
          <w:color w:val="000020"/>
          <w:sz w:val="19"/>
          <w:szCs w:val="19"/>
          <w:lang w:val="en"/>
        </w:rPr>
        <w:fldChar w:fldCharType="separate"/>
      </w:r>
    </w:p>
    <w:p w14:paraId="46654C8B"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36585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AE81EB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75EFC1F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9F0753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8CCEAF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85FAE0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29A2F16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B14714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0A4AC81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71EA508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5210E4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32" w:tgtFrame="_blank" w:history="1">
        <w:r w:rsidRPr="000062B7">
          <w:rPr>
            <w:rFonts w:ascii="Verdana" w:eastAsia="Times New Roman" w:hAnsi="Verdana" w:cs="Times New Roman"/>
            <w:color w:val="098EA6"/>
            <w:sz w:val="19"/>
            <w:szCs w:val="19"/>
            <w:lang w:val="en"/>
          </w:rPr>
          <w:t>djh5@txstate.edu</w:t>
        </w:r>
      </w:hyperlink>
    </w:p>
    <w:p w14:paraId="202DD11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8BA957B"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433" w:anchor="ID0ECB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9053F6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95E940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C61DE8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01A2E94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61DB91D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3F77EC6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lastRenderedPageBreak/>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"ID0EAANGA" </w:instrText>
      </w:r>
      <w:r w:rsidRPr="000062B7">
        <w:rPr>
          <w:rFonts w:ascii="Verdana" w:eastAsia="Times New Roman" w:hAnsi="Verdana" w:cs="Times New Roman"/>
          <w:color w:val="000020"/>
          <w:sz w:val="19"/>
          <w:szCs w:val="19"/>
          <w:lang w:val="en"/>
        </w:rPr>
        <w:fldChar w:fldCharType="separate"/>
      </w:r>
    </w:p>
    <w:p w14:paraId="76B43EC5"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BD8FD3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E77AF6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555 -5555</w:t>
      </w:r>
    </w:p>
    <w:p w14:paraId="6090DCB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06FE0E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F12B2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B44FA1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403BBA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4E79E78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35B4AB9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6F28AA5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34" w:tgtFrame="_blank" w:history="1">
        <w:r w:rsidRPr="000062B7">
          <w:rPr>
            <w:rFonts w:ascii="Verdana" w:eastAsia="Times New Roman" w:hAnsi="Verdana" w:cs="Times New Roman"/>
            <w:color w:val="098EA6"/>
            <w:sz w:val="19"/>
            <w:szCs w:val="19"/>
            <w:lang w:val="en"/>
          </w:rPr>
          <w:t>dc1371@txstate.edu</w:t>
        </w:r>
      </w:hyperlink>
    </w:p>
    <w:p w14:paraId="061C5CB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91DDBD5"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435"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59873DD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45B40A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36" w:anchor="ID0EE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2BCD578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7"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FA3F41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4FD70D1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081DE7D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7E53538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5DB865F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062D962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1DE6C1B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8A372D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17A3DC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Region_8 </w:t>
      </w:r>
    </w:p>
    <w:p w14:paraId="79A1160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33D69B1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4B0913D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364A8E9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38"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654E451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9" w:anchor="ID0EEB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6BDBA0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796989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76921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73D48C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-98.03861 </w:t>
      </w:r>
    </w:p>
    <w:p w14:paraId="551EDCB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-97.914958 </w:t>
      </w:r>
    </w:p>
    <w:p w14:paraId="1C05C56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30.25515 </w:t>
      </w:r>
    </w:p>
    <w:p w14:paraId="2471C18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30.397285</w:t>
      </w:r>
    </w:p>
    <w:p w14:paraId="3B192C3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FC2C06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D5B271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2CF8C0F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Temporal extent will change with the changing needs of Region 8 and Westcave CBC circle as a whole.</w:t>
      </w:r>
    </w:p>
    <w:p w14:paraId="5E0F31A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7F175F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5466BF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9A83B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5FE3D8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558BB3E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-98.038610 </w:t>
      </w:r>
    </w:p>
    <w:p w14:paraId="6B812D1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-97.906246 </w:t>
      </w:r>
    </w:p>
    <w:p w14:paraId="55AB771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30.397285 </w:t>
      </w:r>
    </w:p>
    <w:p w14:paraId="2E05705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30.255078 </w:t>
      </w:r>
    </w:p>
    <w:p w14:paraId="21B4C86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2F77D8E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23C7E69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6E5E0D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592486.961121 </w:t>
      </w:r>
    </w:p>
    <w:p w14:paraId="7BEF2B2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605071.547119 </w:t>
      </w:r>
    </w:p>
    <w:p w14:paraId="2156BCC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3347555.210327 </w:t>
      </w:r>
    </w:p>
    <w:p w14:paraId="1795CB4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3363202.291687 </w:t>
      </w:r>
    </w:p>
    <w:p w14:paraId="68A4559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0374197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8017FA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40" w:anchor="ID0EEB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0C8B4E4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1"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74722D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F1016D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0748878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42"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0483141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3"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3A680F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5AF1A1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7988B65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0CC7836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5D095DA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B5BFD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30BC7A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5F7A05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57CE424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1ED18B7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67E1114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405FB21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3240278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623818B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1D19F03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0720400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B43FC5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A3391B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276A98C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3F7344F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w:t>
      </w:r>
      <w:r w:rsidRPr="000062B7">
        <w:rPr>
          <w:rFonts w:ascii="Verdana" w:eastAsia="Times New Roman" w:hAnsi="Verdana" w:cs="Times New Roman"/>
          <w:color w:val="000020"/>
          <w:sz w:val="19"/>
          <w:szCs w:val="19"/>
          <w:lang w:val="en"/>
        </w:rPr>
        <w:lastRenderedPageBreak/>
        <w:t>idian",-99.0],PARAMETER["Scale_Factor",0.9996],PARAMETER["Latitude_Of_Origin",0.0],UNIT["Meter",1.0],AUTHORITY["EPSG",32614]]</w:t>
      </w:r>
    </w:p>
    <w:p w14:paraId="442A50B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66735C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087D19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58058B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37D8033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74FFA77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44"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0EC9A98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5"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9795337"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"ID0EBAFA" </w:instrText>
      </w:r>
      <w:r w:rsidRPr="000062B7">
        <w:rPr>
          <w:rFonts w:ascii="Verdana" w:eastAsia="Times New Roman" w:hAnsi="Verdana" w:cs="Times New Roman"/>
          <w:color w:val="000020"/>
          <w:sz w:val="19"/>
          <w:szCs w:val="19"/>
          <w:lang w:val="en"/>
        </w:rPr>
        <w:fldChar w:fldCharType="separate"/>
      </w:r>
    </w:p>
    <w:p w14:paraId="6E7A6781"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8E1A9BC"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3439847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D9B83A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Region_8 </w:t>
      </w:r>
    </w:p>
    <w:p w14:paraId="7217516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039A8FD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5B8C362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D05EE87"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46"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579C76A6"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"ID0EA" </w:instrText>
      </w:r>
      <w:r w:rsidRPr="000062B7">
        <w:rPr>
          <w:rFonts w:ascii="Verdana" w:eastAsia="Times New Roman" w:hAnsi="Verdana" w:cs="Times New Roman"/>
          <w:color w:val="000020"/>
          <w:sz w:val="19"/>
          <w:szCs w:val="19"/>
          <w:lang w:val="en"/>
        </w:rPr>
        <w:fldChar w:fldCharType="separate"/>
      </w:r>
    </w:p>
    <w:p w14:paraId="2880B4B1"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CA0C3D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Region_8 </w:t>
      </w:r>
    </w:p>
    <w:p w14:paraId="6E85EB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229F79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5B0DAF4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370B42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45F9F9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21D26E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20D609D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E44AB17"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47"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3B64625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151DFE1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48"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3AA9D20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9"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FEB6BA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58DAAF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46E5135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50"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5D238DE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1"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807B195"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"ID0EAEA" </w:instrText>
      </w:r>
      <w:r w:rsidRPr="000062B7">
        <w:rPr>
          <w:rFonts w:ascii="Verdana" w:eastAsia="Times New Roman" w:hAnsi="Verdana" w:cs="Times New Roman"/>
          <w:color w:val="000020"/>
          <w:sz w:val="19"/>
          <w:szCs w:val="19"/>
          <w:lang w:val="en"/>
        </w:rPr>
        <w:fldChar w:fldCharType="separate"/>
      </w:r>
    </w:p>
    <w:p w14:paraId="1A3472BA"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9221BF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5C98B19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"ID0ELAEA" </w:instrText>
      </w:r>
      <w:r w:rsidRPr="000062B7">
        <w:rPr>
          <w:rFonts w:ascii="Verdana" w:eastAsia="Times New Roman" w:hAnsi="Verdana" w:cs="Times New Roman"/>
          <w:color w:val="000020"/>
          <w:sz w:val="19"/>
          <w:szCs w:val="19"/>
          <w:lang w:val="en"/>
        </w:rPr>
        <w:fldChar w:fldCharType="separate"/>
      </w:r>
    </w:p>
    <w:p w14:paraId="68E2EC2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489F09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1ADF2C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7EC9F97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25747E3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11A9CC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4FD833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2" w:anchor="ID0EL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3C9FB7A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"ID0EKAEA" </w:instrText>
      </w:r>
      <w:r w:rsidRPr="000062B7">
        <w:rPr>
          <w:rFonts w:ascii="Verdana" w:eastAsia="Times New Roman" w:hAnsi="Verdana" w:cs="Times New Roman"/>
          <w:color w:val="000020"/>
          <w:sz w:val="19"/>
          <w:szCs w:val="19"/>
          <w:lang w:val="en"/>
        </w:rPr>
        <w:fldChar w:fldCharType="separate"/>
      </w:r>
    </w:p>
    <w:p w14:paraId="5655BC5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22634D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7EC4CAA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EA05B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8D4429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20ACF7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3C65F8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3" w:anchor="ID0EK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2C4A85B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"ID0EJAEA" </w:instrText>
      </w:r>
      <w:r w:rsidRPr="000062B7">
        <w:rPr>
          <w:rFonts w:ascii="Verdana" w:eastAsia="Times New Roman" w:hAnsi="Verdana" w:cs="Times New Roman"/>
          <w:color w:val="000020"/>
          <w:sz w:val="19"/>
          <w:szCs w:val="19"/>
          <w:lang w:val="en"/>
        </w:rPr>
        <w:fldChar w:fldCharType="separate"/>
      </w:r>
    </w:p>
    <w:p w14:paraId="41F8C3F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F83296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65D76D1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1480F92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2E21E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7B672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D421B8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C2652A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353E61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52BB3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887160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2165DF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C2C64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2E1A3DF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3FC887F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B15215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4ADD8A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4" w:anchor="ID0EJ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5C5E7AA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"ID0EIAEA" </w:instrText>
      </w:r>
      <w:r w:rsidRPr="000062B7">
        <w:rPr>
          <w:rFonts w:ascii="Verdana" w:eastAsia="Times New Roman" w:hAnsi="Verdana" w:cs="Times New Roman"/>
          <w:color w:val="000020"/>
          <w:sz w:val="19"/>
          <w:szCs w:val="19"/>
          <w:lang w:val="en"/>
        </w:rPr>
        <w:fldChar w:fldCharType="separate"/>
      </w:r>
    </w:p>
    <w:p w14:paraId="2F93502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1769D9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7E88973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591F539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21D6532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64182D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A466E3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AFF1F9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386B445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62878D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9B0D0C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Esri</w:t>
      </w:r>
    </w:p>
    <w:p w14:paraId="6F45779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709E9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245E67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3EA6144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464CD7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A2B611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5" w:anchor="ID0EI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5D3889C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"ID0EHAEA" </w:instrText>
      </w:r>
      <w:r w:rsidRPr="000062B7">
        <w:rPr>
          <w:rFonts w:ascii="Verdana" w:eastAsia="Times New Roman" w:hAnsi="Verdana" w:cs="Times New Roman"/>
          <w:color w:val="000020"/>
          <w:sz w:val="19"/>
          <w:szCs w:val="19"/>
          <w:lang w:val="en"/>
        </w:rPr>
        <w:fldChar w:fldCharType="separate"/>
      </w:r>
    </w:p>
    <w:p w14:paraId="5D0B13C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D037E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5A0F7B3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1EF629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64A1C78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D710F5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56743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5A46B4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4FB365E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058CE6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9F2C81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51F3EF0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626C2D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80E0C1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7DF1F76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6AE68E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BFBC22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6" w:anchor="ID0EH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7453661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"ID0EGAEA" </w:instrText>
      </w:r>
      <w:r w:rsidRPr="000062B7">
        <w:rPr>
          <w:rFonts w:ascii="Verdana" w:eastAsia="Times New Roman" w:hAnsi="Verdana" w:cs="Times New Roman"/>
          <w:color w:val="000020"/>
          <w:sz w:val="19"/>
          <w:szCs w:val="19"/>
          <w:lang w:val="en"/>
        </w:rPr>
        <w:fldChar w:fldCharType="separate"/>
      </w:r>
    </w:p>
    <w:p w14:paraId="3E818FF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B7C2B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359520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4F99EB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74A3F2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66573E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D1BB89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7" w:anchor="ID0EG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4B8431C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"ID0EFAEA" </w:instrText>
      </w:r>
      <w:r w:rsidRPr="000062B7">
        <w:rPr>
          <w:rFonts w:ascii="Verdana" w:eastAsia="Times New Roman" w:hAnsi="Verdana" w:cs="Times New Roman"/>
          <w:color w:val="000020"/>
          <w:sz w:val="19"/>
          <w:szCs w:val="19"/>
          <w:lang w:val="en"/>
        </w:rPr>
        <w:fldChar w:fldCharType="separate"/>
      </w:r>
    </w:p>
    <w:p w14:paraId="29763B0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C2EA3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4BA0DB3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750671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1330749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4F468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F4DFC4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1DD375B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54581C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35912C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1B31F56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69FF7C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1F0C60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2CEA2B1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Positive real numbers that are automatically generated.</w:t>
      </w:r>
    </w:p>
    <w:p w14:paraId="2E834FA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E933B5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1576C1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8" w:anchor="ID0EF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41DB7EB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"ID0EEAEA" </w:instrText>
      </w:r>
      <w:r w:rsidRPr="000062B7">
        <w:rPr>
          <w:rFonts w:ascii="Verdana" w:eastAsia="Times New Roman" w:hAnsi="Verdana" w:cs="Times New Roman"/>
          <w:color w:val="000020"/>
          <w:sz w:val="19"/>
          <w:szCs w:val="19"/>
          <w:lang w:val="en"/>
        </w:rPr>
        <w:fldChar w:fldCharType="separate"/>
      </w:r>
    </w:p>
    <w:p w14:paraId="1C98CE6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D34224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4414199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225C1B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D8574D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3E0B43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E6DDCA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59" w:anchor="ID0EE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07B78BA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"ID0EDAEA" </w:instrText>
      </w:r>
      <w:r w:rsidRPr="000062B7">
        <w:rPr>
          <w:rFonts w:ascii="Verdana" w:eastAsia="Times New Roman" w:hAnsi="Verdana" w:cs="Times New Roman"/>
          <w:color w:val="000020"/>
          <w:sz w:val="19"/>
          <w:szCs w:val="19"/>
          <w:lang w:val="en"/>
        </w:rPr>
        <w:fldChar w:fldCharType="separate"/>
      </w:r>
    </w:p>
    <w:p w14:paraId="27753F2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80407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2DAAD3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D7451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269266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6F3F0C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768B93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60" w:anchor="ID0ED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3796524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"ID0ECAEA" </w:instrText>
      </w:r>
      <w:r w:rsidRPr="000062B7">
        <w:rPr>
          <w:rFonts w:ascii="Verdana" w:eastAsia="Times New Roman" w:hAnsi="Verdana" w:cs="Times New Roman"/>
          <w:color w:val="000020"/>
          <w:sz w:val="19"/>
          <w:szCs w:val="19"/>
          <w:lang w:val="en"/>
        </w:rPr>
        <w:fldChar w:fldCharType="separate"/>
      </w:r>
    </w:p>
    <w:p w14:paraId="1CDFBC8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E5019C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71F9AA8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20EEE1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1D05F9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1EFF40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D71980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61" w:anchor="ID0EC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49E1CBB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"ID0EBAEA" </w:instrText>
      </w:r>
      <w:r w:rsidRPr="000062B7">
        <w:rPr>
          <w:rFonts w:ascii="Verdana" w:eastAsia="Times New Roman" w:hAnsi="Verdana" w:cs="Times New Roman"/>
          <w:color w:val="000020"/>
          <w:sz w:val="19"/>
          <w:szCs w:val="19"/>
          <w:lang w:val="en"/>
        </w:rPr>
        <w:fldChar w:fldCharType="separate"/>
      </w:r>
    </w:p>
    <w:p w14:paraId="7651D5E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C88846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ORG_FID </w:t>
      </w:r>
    </w:p>
    <w:p w14:paraId="5C4CD40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A6E5A7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6909BB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4B255D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8948A0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62" w:anchor="ID0EBAEA" w:history="1">
        <w:r w:rsidR="00AE588D" w:rsidRPr="000062B7">
          <w:rPr>
            <w:rFonts w:ascii="Verdana" w:eastAsia="Times New Roman" w:hAnsi="Verdana" w:cs="Times New Roman"/>
            <w:i/>
            <w:iCs/>
            <w:color w:val="098EA6"/>
            <w:sz w:val="16"/>
            <w:szCs w:val="16"/>
            <w:lang w:val="en"/>
          </w:rPr>
          <w:t>Hide Field ORG_FID </w:t>
        </w:r>
        <w:r w:rsidR="00AE588D" w:rsidRPr="000062B7">
          <w:rPr>
            <w:rFonts w:ascii="Arial" w:eastAsia="Times New Roman" w:hAnsi="Arial" w:cs="Arial"/>
            <w:i/>
            <w:iCs/>
            <w:color w:val="098EA6"/>
            <w:sz w:val="16"/>
            <w:szCs w:val="16"/>
            <w:lang w:val="en"/>
          </w:rPr>
          <w:t>▲</w:t>
        </w:r>
      </w:hyperlink>
    </w:p>
    <w:p w14:paraId="357EFAD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"ID0EAAEA" </w:instrText>
      </w:r>
      <w:r w:rsidRPr="000062B7">
        <w:rPr>
          <w:rFonts w:ascii="Verdana" w:eastAsia="Times New Roman" w:hAnsi="Verdana" w:cs="Times New Roman"/>
          <w:color w:val="000020"/>
          <w:sz w:val="19"/>
          <w:szCs w:val="19"/>
          <w:lang w:val="en"/>
        </w:rPr>
        <w:fldChar w:fldCharType="separate"/>
      </w:r>
    </w:p>
    <w:p w14:paraId="636ADA7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54BA31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11BD0C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C887A6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ACD99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C7D8E3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7C6670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463" w:anchor="ID0EA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116BE35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72FD726B"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64" w:anchor="ID0EAEA" w:history="1">
        <w:r w:rsidR="00AE588D" w:rsidRPr="000062B7">
          <w:rPr>
            <w:rFonts w:ascii="Verdana" w:eastAsia="Times New Roman" w:hAnsi="Verdana" w:cs="Times New Roman"/>
            <w:i/>
            <w:iCs/>
            <w:color w:val="098EA6"/>
            <w:sz w:val="16"/>
            <w:szCs w:val="16"/>
            <w:lang w:val="en"/>
          </w:rPr>
          <w:t>Hide Details for object Region_8 </w:t>
        </w:r>
        <w:r w:rsidR="00AE588D" w:rsidRPr="000062B7">
          <w:rPr>
            <w:rFonts w:ascii="Arial" w:eastAsia="Times New Roman" w:hAnsi="Arial" w:cs="Arial"/>
            <w:i/>
            <w:iCs/>
            <w:color w:val="098EA6"/>
            <w:sz w:val="16"/>
            <w:szCs w:val="16"/>
            <w:lang w:val="en"/>
          </w:rPr>
          <w:t>▲</w:t>
        </w:r>
      </w:hyperlink>
    </w:p>
    <w:p w14:paraId="001B6FB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3799178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65"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0729107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6"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D691C0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5464922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3148C88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50429AE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263D1C9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117E4E5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3590C4D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0DDB2B8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2C222E0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364C23F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12:24:21 </w:t>
      </w:r>
    </w:p>
    <w:p w14:paraId="220CDD1A"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13:51:07</w:t>
      </w:r>
    </w:p>
    <w:p w14:paraId="628AF98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089363A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196376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13:51:07</w:t>
      </w:r>
    </w:p>
    <w:p w14:paraId="17CEB5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7005B59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614C00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67"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0517490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8"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959306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DA3260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16F7AED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36FC54F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0953504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"file:///C:\\Users\\snb37\\AppData\\Local\\Temp\\arcFEC9\\tmpA8FC.tmp.htm" \l "ID0EBKA" </w:instrText>
      </w:r>
      <w:r w:rsidRPr="000062B7">
        <w:rPr>
          <w:rFonts w:ascii="Verdana" w:eastAsia="Times New Roman" w:hAnsi="Verdana" w:cs="Times New Roman"/>
          <w:color w:val="000020"/>
          <w:sz w:val="19"/>
          <w:szCs w:val="19"/>
          <w:lang w:val="en"/>
        </w:rPr>
        <w:fldChar w:fldCharType="separate"/>
      </w:r>
    </w:p>
    <w:p w14:paraId="5C3CA75C"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DED6B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8389FF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6F5D8A2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28A596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093BC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7EAAA1C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730CE2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053696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2AFECF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0C733D4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3C03980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69" w:tgtFrame="_blank" w:history="1">
        <w:r w:rsidRPr="000062B7">
          <w:rPr>
            <w:rFonts w:ascii="Verdana" w:eastAsia="Times New Roman" w:hAnsi="Verdana" w:cs="Times New Roman"/>
            <w:color w:val="098EA6"/>
            <w:sz w:val="19"/>
            <w:szCs w:val="19"/>
            <w:lang w:val="en"/>
          </w:rPr>
          <w:t>djh5@txstate.edu</w:t>
        </w:r>
      </w:hyperlink>
    </w:p>
    <w:p w14:paraId="70ED05D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005B7C9"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470"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06687A2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12305B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71"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679FAF6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2"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7419B00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473"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1881F42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4C8125B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119075E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Region_8</w:t>
      </w:r>
    </w:p>
    <w:p w14:paraId="6E08275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DAEBB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E915F2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59FD858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DF7BABE"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3C4082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2279A73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00FF9A3"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FE8BF3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4EFBF15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3265E9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0AB3006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1022CDA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2237500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3F064C1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6FA24B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308CBD"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194038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465930B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6AE6C9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4C88B8B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42338D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464893A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956528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2FA9CAF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FDCDE45"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747C3C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172F54E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DDA16F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02B0AA4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4E81FCE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BCFF4D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3F10BE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7161E2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3374236"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9F405D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71908BA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14A6640"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E41845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227E9DF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E7F454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23919D3F"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244A357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4DF18C7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Unrepresentable Domain</w:t>
      </w:r>
      <w:r w:rsidRPr="000062B7">
        <w:rPr>
          <w:rFonts w:ascii="Verdana" w:eastAsia="Times New Roman" w:hAnsi="Verdana" w:cs="Times New Roman"/>
          <w:color w:val="000020"/>
          <w:sz w:val="19"/>
          <w:szCs w:val="19"/>
          <w:lang w:val="en"/>
        </w:rPr>
        <w:t xml:space="preserve"> </w:t>
      </w:r>
    </w:p>
    <w:p w14:paraId="46A7801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22E99C5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71E9E79"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CB279F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15FF172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6284C8B"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30D69B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349E00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947855"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6D90F0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6022313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AC71B98"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37A5F6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ORG_FID</w:t>
      </w:r>
    </w:p>
    <w:p w14:paraId="68AB9DD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AD2C7ED"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34C96E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4C45100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084B1AA"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474"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4DA0876C" w14:textId="77777777" w:rsidR="00AE588D" w:rsidRDefault="00AE588D" w:rsidP="00AE588D"/>
    <w:p w14:paraId="22780AB6" w14:textId="77777777" w:rsidR="00AE588D" w:rsidRDefault="00AE588D" w:rsidP="00AE588D"/>
    <w:p w14:paraId="723F9EBD"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Region_9</w:t>
      </w:r>
    </w:p>
    <w:p w14:paraId="0DB9A276"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259A4EA1"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2BC72E16"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9; Region nine</w:t>
      </w:r>
    </w:p>
    <w:p w14:paraId="133FD34B"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12999ACC"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29D4409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2, and to build a visual reference layer for regional avian count data; can be used in future Westcave GIS feature development</w:t>
      </w:r>
    </w:p>
    <w:p w14:paraId="4EBE37A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7269928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9 within Westcave CBC Circle. Of this region, avian species count data is available for years 2009-2013. Over the years, the boundaries to many regions have been changed, therefore not all of the avian species count data could be incorporated into each region. Species data is sorted by common name and count by year.</w:t>
      </w:r>
    </w:p>
    <w:p w14:paraId="572719DC"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1217FE7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3D88EFA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495E686E"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45D9157C"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633E152C" w14:textId="77777777" w:rsidTr="009562B2">
        <w:trPr>
          <w:tblCellSpacing w:w="15" w:type="dxa"/>
        </w:trPr>
        <w:tc>
          <w:tcPr>
            <w:tcW w:w="0" w:type="auto"/>
            <w:shd w:val="clear" w:color="auto" w:fill="FFFFFF"/>
            <w:hideMark/>
          </w:tcPr>
          <w:p w14:paraId="341A0180"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64B861F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-98.023911</w:t>
            </w:r>
          </w:p>
        </w:tc>
        <w:tc>
          <w:tcPr>
            <w:tcW w:w="0" w:type="auto"/>
            <w:shd w:val="clear" w:color="auto" w:fill="FFFFFF"/>
            <w:hideMark/>
          </w:tcPr>
          <w:p w14:paraId="1093321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79F5BC1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-97.978387</w:t>
            </w:r>
          </w:p>
        </w:tc>
      </w:tr>
      <w:tr w:rsidR="00AE588D" w:rsidRPr="000062B7" w14:paraId="5E0F5A9B" w14:textId="77777777" w:rsidTr="009562B2">
        <w:trPr>
          <w:tblCellSpacing w:w="15" w:type="dxa"/>
        </w:trPr>
        <w:tc>
          <w:tcPr>
            <w:tcW w:w="0" w:type="auto"/>
            <w:shd w:val="clear" w:color="auto" w:fill="FFFFFF"/>
            <w:hideMark/>
          </w:tcPr>
          <w:p w14:paraId="5FBF303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44A8C7A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30.296649</w:t>
            </w:r>
          </w:p>
        </w:tc>
        <w:tc>
          <w:tcPr>
            <w:tcW w:w="0" w:type="auto"/>
            <w:shd w:val="clear" w:color="auto" w:fill="FFFFFF"/>
            <w:hideMark/>
          </w:tcPr>
          <w:p w14:paraId="19FF40A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7061413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30.246107</w:t>
            </w:r>
          </w:p>
        </w:tc>
      </w:tr>
    </w:tbl>
    <w:p w14:paraId="0E13C9BF"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46FED413" w14:textId="77777777" w:rsidTr="009562B2">
        <w:trPr>
          <w:tblCellSpacing w:w="15" w:type="dxa"/>
        </w:trPr>
        <w:tc>
          <w:tcPr>
            <w:tcW w:w="0" w:type="auto"/>
            <w:shd w:val="clear" w:color="auto" w:fill="FFFFFF"/>
            <w:hideMark/>
          </w:tcPr>
          <w:p w14:paraId="282F6B45"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3E33097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6A62495E" w14:textId="77777777" w:rsidTr="009562B2">
        <w:trPr>
          <w:tblCellSpacing w:w="15" w:type="dxa"/>
        </w:trPr>
        <w:tc>
          <w:tcPr>
            <w:tcW w:w="0" w:type="auto"/>
            <w:shd w:val="clear" w:color="auto" w:fill="FFFFFF"/>
            <w:hideMark/>
          </w:tcPr>
          <w:p w14:paraId="391ABF6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522ED9B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57A594D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5"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064B889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6"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AC4FC0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120652B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9; Region nine </w:t>
      </w:r>
    </w:p>
    <w:p w14:paraId="17A0281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62E227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77"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62ED069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8" w:anchor="ID0EN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A22EDA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Region_9 </w:t>
      </w:r>
    </w:p>
    <w:p w14:paraId="69030F5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3570F60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499BD19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79C5A17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79" w:anchor="ID0EN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2DD14BB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0" w:anchor="ID0ECN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152AFE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C32230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5A75B62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0D9D97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7077DE1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"ID0ECCNGA" </w:instrText>
      </w:r>
      <w:r w:rsidRPr="000062B7">
        <w:rPr>
          <w:rFonts w:ascii="Verdana" w:eastAsia="Times New Roman" w:hAnsi="Verdana" w:cs="Times New Roman"/>
          <w:color w:val="000020"/>
          <w:sz w:val="19"/>
          <w:szCs w:val="19"/>
          <w:lang w:val="en"/>
        </w:rPr>
        <w:fldChar w:fldCharType="separate"/>
      </w:r>
    </w:p>
    <w:p w14:paraId="419076AB"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E2555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944CEB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FBA56F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AA6DC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E56CF4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359A3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20D379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BF0FD5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1734556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4DBD96C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7D4D3C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81" w:tgtFrame="_blank" w:history="1">
        <w:r w:rsidRPr="000062B7">
          <w:rPr>
            <w:rFonts w:ascii="Verdana" w:eastAsia="Times New Roman" w:hAnsi="Verdana" w:cs="Times New Roman"/>
            <w:color w:val="098EA6"/>
            <w:sz w:val="19"/>
            <w:szCs w:val="19"/>
            <w:lang w:val="en"/>
          </w:rPr>
          <w:t>djh5@txstate.edu</w:t>
        </w:r>
      </w:hyperlink>
    </w:p>
    <w:p w14:paraId="1712666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7EE4492"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482" w:anchor="ID0ECC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AC96AC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C11668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296F88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64C9F2D7"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3276161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73A777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190563B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ECF8E3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7B90B8C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lastRenderedPageBreak/>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"ID0EAANGA" </w:instrText>
      </w:r>
      <w:r w:rsidRPr="000062B7">
        <w:rPr>
          <w:rFonts w:ascii="Verdana" w:eastAsia="Times New Roman" w:hAnsi="Verdana" w:cs="Times New Roman"/>
          <w:color w:val="000020"/>
          <w:sz w:val="19"/>
          <w:szCs w:val="19"/>
          <w:lang w:val="en"/>
        </w:rPr>
        <w:fldChar w:fldCharType="separate"/>
      </w:r>
    </w:p>
    <w:p w14:paraId="7A0DF652"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4AF990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F8DA6E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58481F0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1DBB4E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4B7B57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56B9953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289EF41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505FEC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020BE08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1CB1526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483" w:tgtFrame="_blank" w:history="1">
        <w:r w:rsidRPr="000062B7">
          <w:rPr>
            <w:rFonts w:ascii="Verdana" w:eastAsia="Times New Roman" w:hAnsi="Verdana" w:cs="Times New Roman"/>
            <w:color w:val="098EA6"/>
            <w:sz w:val="19"/>
            <w:szCs w:val="19"/>
            <w:lang w:val="en"/>
          </w:rPr>
          <w:t>dc1271@txstate.edu</w:t>
        </w:r>
      </w:hyperlink>
    </w:p>
    <w:p w14:paraId="59B38F4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88BFD9E"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484" w:anchor="ID0EAAN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0D8D6F0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5E9A7E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85" w:anchor="ID0ECN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6FDB178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6"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322118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0D08059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07CB7AF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24398BB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4EB266A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2D18760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1E7492D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932AAC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7CDAE1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Region_9 </w:t>
      </w:r>
    </w:p>
    <w:p w14:paraId="189C8B7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489FF9C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3C3EFA9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71FAFB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87"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75A5094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8" w:anchor="ID0EEB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7619DB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6EB726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191CBB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140F89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-98.023911 </w:t>
      </w:r>
    </w:p>
    <w:p w14:paraId="648D427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-97.97834 </w:t>
      </w:r>
    </w:p>
    <w:p w14:paraId="1A3AF2D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30.246107 </w:t>
      </w:r>
    </w:p>
    <w:p w14:paraId="628323B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30.301185</w:t>
      </w:r>
    </w:p>
    <w:p w14:paraId="5BFE9FE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5249ABD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F5192F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2781163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Temporal extent will change with the changing needs of Region 9 and Westcave CBC circle as a whole</w:t>
      </w:r>
    </w:p>
    <w:p w14:paraId="1E3DB38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1C94A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37F083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B6AAEA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6BBD90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0F817B2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-98.023911 </w:t>
      </w:r>
    </w:p>
    <w:p w14:paraId="755EFF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-97.978387 </w:t>
      </w:r>
    </w:p>
    <w:p w14:paraId="586D8A8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30.296649 </w:t>
      </w:r>
    </w:p>
    <w:p w14:paraId="7D67F6B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30.246107 </w:t>
      </w:r>
    </w:p>
    <w:p w14:paraId="1871BC7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5E586C0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0136703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07ABB2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593910.296326 </w:t>
      </w:r>
    </w:p>
    <w:p w14:paraId="1F69A4B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598240.713318 </w:t>
      </w:r>
    </w:p>
    <w:p w14:paraId="32E13A5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3346497.513489 </w:t>
      </w:r>
    </w:p>
    <w:p w14:paraId="0587F7B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3352060.943726 </w:t>
      </w:r>
    </w:p>
    <w:p w14:paraId="4C37942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0B3B0B0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7323A4F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89" w:anchor="ID0EEB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397CC79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0" w:anchor="ID0EIG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301AB5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2163CD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5A29961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91" w:anchor="ID0EIG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0870F7B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2"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0DBA96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5FFB02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2D15EE9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3D6EB43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5B04F6B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87924D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A882B7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24F7833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4672984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35496CF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CE6BD1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1AEFED8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177F7F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726F65E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36A49C0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4032AA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887847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31F257A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3919438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940BC8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w:t>
      </w:r>
      <w:r w:rsidRPr="000062B7">
        <w:rPr>
          <w:rFonts w:ascii="Verdana" w:eastAsia="Times New Roman" w:hAnsi="Verdana" w:cs="Times New Roman"/>
          <w:color w:val="000020"/>
          <w:sz w:val="19"/>
          <w:szCs w:val="19"/>
          <w:lang w:val="en"/>
        </w:rPr>
        <w:lastRenderedPageBreak/>
        <w:t>idian",-99.0],PARAMETER["Scale_Factor",0.9996],PARAMETER["Latitude_Of_Origin",0.0],UNIT["Meter",1.0],AUTHORITY["EPSG",32614]]</w:t>
      </w:r>
    </w:p>
    <w:p w14:paraId="638C839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0A22DA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8BF013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229D893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10A7049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7266D78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93"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6E66963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4"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09D2C05"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"ID0EBAFA" </w:instrText>
      </w:r>
      <w:r w:rsidRPr="000062B7">
        <w:rPr>
          <w:rFonts w:ascii="Verdana" w:eastAsia="Times New Roman" w:hAnsi="Verdana" w:cs="Times New Roman"/>
          <w:color w:val="000020"/>
          <w:sz w:val="19"/>
          <w:szCs w:val="19"/>
          <w:lang w:val="en"/>
        </w:rPr>
        <w:fldChar w:fldCharType="separate"/>
      </w:r>
    </w:p>
    <w:p w14:paraId="58AEA1A5"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E7C0B1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37C2242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DF1F2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Region_9 </w:t>
      </w:r>
    </w:p>
    <w:p w14:paraId="35E6001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539E89E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041E814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152200A"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95"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66A3EFA7"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"ID0EA" </w:instrText>
      </w:r>
      <w:r w:rsidRPr="000062B7">
        <w:rPr>
          <w:rFonts w:ascii="Verdana" w:eastAsia="Times New Roman" w:hAnsi="Verdana" w:cs="Times New Roman"/>
          <w:color w:val="000020"/>
          <w:sz w:val="19"/>
          <w:szCs w:val="19"/>
          <w:lang w:val="en"/>
        </w:rPr>
        <w:fldChar w:fldCharType="separate"/>
      </w:r>
    </w:p>
    <w:p w14:paraId="3A2DD992"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00923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Region_9 </w:t>
      </w:r>
    </w:p>
    <w:p w14:paraId="0CF598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44E4742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0B48894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78C760D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13DA7E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40302A1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12CB3A5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198A568E"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496"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6B27407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5BE17FA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97"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74EC1DA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8"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13BBCD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C9082F"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3A4BB8C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499"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05FBC17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00"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639EE04"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"ID0EAEA" </w:instrText>
      </w:r>
      <w:r w:rsidRPr="000062B7">
        <w:rPr>
          <w:rFonts w:ascii="Verdana" w:eastAsia="Times New Roman" w:hAnsi="Verdana" w:cs="Times New Roman"/>
          <w:color w:val="000020"/>
          <w:sz w:val="19"/>
          <w:szCs w:val="19"/>
          <w:lang w:val="en"/>
        </w:rPr>
        <w:fldChar w:fldCharType="separate"/>
      </w:r>
    </w:p>
    <w:p w14:paraId="176CC5A1"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2E6717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1D9C33C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"ID0ELAEA" </w:instrText>
      </w:r>
      <w:r w:rsidRPr="000062B7">
        <w:rPr>
          <w:rFonts w:ascii="Verdana" w:eastAsia="Times New Roman" w:hAnsi="Verdana" w:cs="Times New Roman"/>
          <w:color w:val="000020"/>
          <w:sz w:val="19"/>
          <w:szCs w:val="19"/>
          <w:lang w:val="en"/>
        </w:rPr>
        <w:fldChar w:fldCharType="separate"/>
      </w:r>
    </w:p>
    <w:p w14:paraId="0C7C418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5EB7E4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06589BF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06477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937EE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1B87CD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D99941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1" w:anchor="ID0EL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17D28CA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"ID0EKAEA" </w:instrText>
      </w:r>
      <w:r w:rsidRPr="000062B7">
        <w:rPr>
          <w:rFonts w:ascii="Verdana" w:eastAsia="Times New Roman" w:hAnsi="Verdana" w:cs="Times New Roman"/>
          <w:color w:val="000020"/>
          <w:sz w:val="19"/>
          <w:szCs w:val="19"/>
          <w:lang w:val="en"/>
        </w:rPr>
        <w:fldChar w:fldCharType="separate"/>
      </w:r>
    </w:p>
    <w:p w14:paraId="036982F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1D0D6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43B3788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5723599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022FD29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FAEA63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A2AC6F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2" w:anchor="ID0EK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0620242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"ID0EJAEA" </w:instrText>
      </w:r>
      <w:r w:rsidRPr="000062B7">
        <w:rPr>
          <w:rFonts w:ascii="Verdana" w:eastAsia="Times New Roman" w:hAnsi="Verdana" w:cs="Times New Roman"/>
          <w:color w:val="000020"/>
          <w:sz w:val="19"/>
          <w:szCs w:val="19"/>
          <w:lang w:val="en"/>
        </w:rPr>
        <w:fldChar w:fldCharType="separate"/>
      </w:r>
    </w:p>
    <w:p w14:paraId="1A1718D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321174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2786952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7113A50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9AFA59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270387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63235C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F46986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0252326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663E10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0BB791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321722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523F8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4FFCC1B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2EA125F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73B027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DDAB23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3" w:anchor="ID0EJ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39F32B1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"ID0EIAEA" </w:instrText>
      </w:r>
      <w:r w:rsidRPr="000062B7">
        <w:rPr>
          <w:rFonts w:ascii="Verdana" w:eastAsia="Times New Roman" w:hAnsi="Verdana" w:cs="Times New Roman"/>
          <w:color w:val="000020"/>
          <w:sz w:val="19"/>
          <w:szCs w:val="19"/>
          <w:lang w:val="en"/>
        </w:rPr>
        <w:fldChar w:fldCharType="separate"/>
      </w:r>
    </w:p>
    <w:p w14:paraId="40C7EB2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9588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13ABBCB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3E745EB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1162C4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51F5E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F8BD0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1C4C84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55439BC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DBB77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BE39C4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Esri</w:t>
      </w:r>
    </w:p>
    <w:p w14:paraId="25EE12A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94F3F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030E02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5E1338D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2795F3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545734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4" w:anchor="ID0EI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74653A0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"ID0EHAEA" </w:instrText>
      </w:r>
      <w:r w:rsidRPr="000062B7">
        <w:rPr>
          <w:rFonts w:ascii="Verdana" w:eastAsia="Times New Roman" w:hAnsi="Verdana" w:cs="Times New Roman"/>
          <w:color w:val="000020"/>
          <w:sz w:val="19"/>
          <w:szCs w:val="19"/>
          <w:lang w:val="en"/>
        </w:rPr>
        <w:fldChar w:fldCharType="separate"/>
      </w:r>
    </w:p>
    <w:p w14:paraId="6A6FC4F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CE4B2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4C900AB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4CF724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4038B5C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AA26D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44742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CD92A5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123A8DA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B59C4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DC87B4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3F2ED0E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0FF91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9D4C24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322DD11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2BC6D0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1AE719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5" w:anchor="ID0EH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0C4795F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"ID0EGAEA" </w:instrText>
      </w:r>
      <w:r w:rsidRPr="000062B7">
        <w:rPr>
          <w:rFonts w:ascii="Verdana" w:eastAsia="Times New Roman" w:hAnsi="Verdana" w:cs="Times New Roman"/>
          <w:color w:val="000020"/>
          <w:sz w:val="19"/>
          <w:szCs w:val="19"/>
          <w:lang w:val="en"/>
        </w:rPr>
        <w:fldChar w:fldCharType="separate"/>
      </w:r>
    </w:p>
    <w:p w14:paraId="31516A8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B711E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5DA643F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E89B8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47D2C9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125765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53A231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6" w:anchor="ID0EG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12607B9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"ID0EFAEA" </w:instrText>
      </w:r>
      <w:r w:rsidRPr="000062B7">
        <w:rPr>
          <w:rFonts w:ascii="Verdana" w:eastAsia="Times New Roman" w:hAnsi="Verdana" w:cs="Times New Roman"/>
          <w:color w:val="000020"/>
          <w:sz w:val="19"/>
          <w:szCs w:val="19"/>
          <w:lang w:val="en"/>
        </w:rPr>
        <w:fldChar w:fldCharType="separate"/>
      </w:r>
    </w:p>
    <w:p w14:paraId="1A7190E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1D14B0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25384C9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7BDE4EA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1A7B95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228609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20D3F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15138C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63FCDF9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71AC33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8C06F5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97B825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2433BF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2861153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Positive real numbers that are automatically generated.</w:t>
      </w:r>
    </w:p>
    <w:p w14:paraId="2F78346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17E2CB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085C97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7" w:anchor="ID0EF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378E861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"ID0EEAEA" </w:instrText>
      </w:r>
      <w:r w:rsidRPr="000062B7">
        <w:rPr>
          <w:rFonts w:ascii="Verdana" w:eastAsia="Times New Roman" w:hAnsi="Verdana" w:cs="Times New Roman"/>
          <w:color w:val="000020"/>
          <w:sz w:val="19"/>
          <w:szCs w:val="19"/>
          <w:lang w:val="en"/>
        </w:rPr>
        <w:fldChar w:fldCharType="separate"/>
      </w:r>
    </w:p>
    <w:p w14:paraId="71B9F79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65D402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4272738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BC6E2B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7F3D3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FF2AF5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C3E997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8" w:anchor="ID0EE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68924EC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"ID0EDAEA" </w:instrText>
      </w:r>
      <w:r w:rsidRPr="000062B7">
        <w:rPr>
          <w:rFonts w:ascii="Verdana" w:eastAsia="Times New Roman" w:hAnsi="Verdana" w:cs="Times New Roman"/>
          <w:color w:val="000020"/>
          <w:sz w:val="19"/>
          <w:szCs w:val="19"/>
          <w:lang w:val="en"/>
        </w:rPr>
        <w:fldChar w:fldCharType="separate"/>
      </w:r>
    </w:p>
    <w:p w14:paraId="4FE545B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9B06F6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70AD6CF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8396D2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E1D91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F6163D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63FBCA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09" w:anchor="ID0ED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1635C13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"ID0ECAEA" </w:instrText>
      </w:r>
      <w:r w:rsidRPr="000062B7">
        <w:rPr>
          <w:rFonts w:ascii="Verdana" w:eastAsia="Times New Roman" w:hAnsi="Verdana" w:cs="Times New Roman"/>
          <w:color w:val="000020"/>
          <w:sz w:val="19"/>
          <w:szCs w:val="19"/>
          <w:lang w:val="en"/>
        </w:rPr>
        <w:fldChar w:fldCharType="separate"/>
      </w:r>
    </w:p>
    <w:p w14:paraId="2743283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66989E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29DC8CA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D0BE64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C8E6A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E9DF38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C94C66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10" w:anchor="ID0EC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628D46D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"ID0EBAEA" </w:instrText>
      </w:r>
      <w:r w:rsidRPr="000062B7">
        <w:rPr>
          <w:rFonts w:ascii="Verdana" w:eastAsia="Times New Roman" w:hAnsi="Verdana" w:cs="Times New Roman"/>
          <w:color w:val="000020"/>
          <w:sz w:val="19"/>
          <w:szCs w:val="19"/>
          <w:lang w:val="en"/>
        </w:rPr>
        <w:fldChar w:fldCharType="separate"/>
      </w:r>
    </w:p>
    <w:p w14:paraId="60E4BBD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20717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ORG_FID </w:t>
      </w:r>
    </w:p>
    <w:p w14:paraId="25178EE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3D2A23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2A4FCF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E88FD9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875B21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11" w:anchor="ID0EBAEA" w:history="1">
        <w:r w:rsidR="00AE588D" w:rsidRPr="000062B7">
          <w:rPr>
            <w:rFonts w:ascii="Verdana" w:eastAsia="Times New Roman" w:hAnsi="Verdana" w:cs="Times New Roman"/>
            <w:i/>
            <w:iCs/>
            <w:color w:val="098EA6"/>
            <w:sz w:val="16"/>
            <w:szCs w:val="16"/>
            <w:lang w:val="en"/>
          </w:rPr>
          <w:t>Hide Field ORG_FID </w:t>
        </w:r>
        <w:r w:rsidR="00AE588D" w:rsidRPr="000062B7">
          <w:rPr>
            <w:rFonts w:ascii="Arial" w:eastAsia="Times New Roman" w:hAnsi="Arial" w:cs="Arial"/>
            <w:i/>
            <w:iCs/>
            <w:color w:val="098EA6"/>
            <w:sz w:val="16"/>
            <w:szCs w:val="16"/>
            <w:lang w:val="en"/>
          </w:rPr>
          <w:t>▲</w:t>
        </w:r>
      </w:hyperlink>
    </w:p>
    <w:p w14:paraId="663D2E0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"ID0EAAEA" </w:instrText>
      </w:r>
      <w:r w:rsidRPr="000062B7">
        <w:rPr>
          <w:rFonts w:ascii="Verdana" w:eastAsia="Times New Roman" w:hAnsi="Verdana" w:cs="Times New Roman"/>
          <w:color w:val="000020"/>
          <w:sz w:val="19"/>
          <w:szCs w:val="19"/>
          <w:lang w:val="en"/>
        </w:rPr>
        <w:fldChar w:fldCharType="separate"/>
      </w:r>
    </w:p>
    <w:p w14:paraId="541CE74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3E0F2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17B74CF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E1159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A9066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0A8407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1BDE81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12" w:anchor="ID0EA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7D7E033C"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664F1FA3"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513" w:anchor="ID0EAEA" w:history="1">
        <w:r w:rsidR="00AE588D" w:rsidRPr="000062B7">
          <w:rPr>
            <w:rFonts w:ascii="Verdana" w:eastAsia="Times New Roman" w:hAnsi="Verdana" w:cs="Times New Roman"/>
            <w:i/>
            <w:iCs/>
            <w:color w:val="098EA6"/>
            <w:sz w:val="16"/>
            <w:szCs w:val="16"/>
            <w:lang w:val="en"/>
          </w:rPr>
          <w:t>Hide Details for object Region_9 </w:t>
        </w:r>
        <w:r w:rsidR="00AE588D" w:rsidRPr="000062B7">
          <w:rPr>
            <w:rFonts w:ascii="Arial" w:eastAsia="Times New Roman" w:hAnsi="Arial" w:cs="Arial"/>
            <w:i/>
            <w:iCs/>
            <w:color w:val="098EA6"/>
            <w:sz w:val="16"/>
            <w:szCs w:val="16"/>
            <w:lang w:val="en"/>
          </w:rPr>
          <w:t>▲</w:t>
        </w:r>
      </w:hyperlink>
    </w:p>
    <w:p w14:paraId="047DA063"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627EA63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14"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2FBB8B4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5"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8DB3A4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1D585A1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6184EE1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43AE91A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1B161DA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3A7BE6F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3E59132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7A41D06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49E519E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75203B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12:24:30 </w:t>
      </w:r>
    </w:p>
    <w:p w14:paraId="708B9313"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13:51:21</w:t>
      </w:r>
    </w:p>
    <w:p w14:paraId="35963CC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5FA7A3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3D2E7D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13:51:21</w:t>
      </w:r>
    </w:p>
    <w:p w14:paraId="3B9B351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4C50CDB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2F0797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16"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6E7176F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7"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1EECC2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11B0B4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558D4A9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874210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0A23178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"file:///C:\\Users\\snb37\\AppData\\Local\\Temp\\arcFEC9\\tmpDDC3.tmp.htm" \l "ID0EBKA" </w:instrText>
      </w:r>
      <w:r w:rsidRPr="000062B7">
        <w:rPr>
          <w:rFonts w:ascii="Verdana" w:eastAsia="Times New Roman" w:hAnsi="Verdana" w:cs="Times New Roman"/>
          <w:color w:val="000020"/>
          <w:sz w:val="19"/>
          <w:szCs w:val="19"/>
          <w:lang w:val="en"/>
        </w:rPr>
        <w:fldChar w:fldCharType="separate"/>
      </w:r>
    </w:p>
    <w:p w14:paraId="7F49782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093EE5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62AC4C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1CC3CA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3404A4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46F788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537016A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E230C2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7196AA3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C0D86C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6DF7748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93F284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18" w:tgtFrame="_blank" w:history="1">
        <w:r w:rsidRPr="000062B7">
          <w:rPr>
            <w:rFonts w:ascii="Verdana" w:eastAsia="Times New Roman" w:hAnsi="Verdana" w:cs="Times New Roman"/>
            <w:color w:val="098EA6"/>
            <w:sz w:val="19"/>
            <w:szCs w:val="19"/>
            <w:lang w:val="en"/>
          </w:rPr>
          <w:t>djh5@txstate.edu</w:t>
        </w:r>
      </w:hyperlink>
    </w:p>
    <w:p w14:paraId="16F90AB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B1D60BA"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19"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114B3A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23C35A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20"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0AE22AE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1"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2195538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522"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78B18FC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4EE567D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51CD4C8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Region_9</w:t>
      </w:r>
    </w:p>
    <w:p w14:paraId="4BFE352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2491B8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9B1595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23BD360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CF434D"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655ABC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3FAAC93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5F6A62A"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25168E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7832695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1001F5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3CC0679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C52CAC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4F3ABDC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1B8ED0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50F04F4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E1E6D8D"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05D7F6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7DEC9F2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79A3739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0E972807"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57E74DD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5FA2EF6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08C70D4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5754FB8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241BC8F"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EEBB05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12D8ACC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D6950D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6C4E4BC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12BEC434"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B79B25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46BC91D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4B32FEA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E61276F"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032BF7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65E71E1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E7AB35E"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4401AE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5A53FBC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2EF23F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0B437B5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6DEC24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1AD0985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Unrepresentable Domain</w:t>
      </w:r>
      <w:r w:rsidRPr="000062B7">
        <w:rPr>
          <w:rFonts w:ascii="Verdana" w:eastAsia="Times New Roman" w:hAnsi="Verdana" w:cs="Times New Roman"/>
          <w:color w:val="000020"/>
          <w:sz w:val="19"/>
          <w:szCs w:val="19"/>
          <w:lang w:val="en"/>
        </w:rPr>
        <w:t xml:space="preserve"> </w:t>
      </w:r>
    </w:p>
    <w:p w14:paraId="4F719E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54CBD48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AA5A4B3"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FAC367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7CB1C84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B5DE260"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BC263E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1B7F65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1618A78"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609C89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10619FD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C3D4BDE"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694363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ORG_FID</w:t>
      </w:r>
    </w:p>
    <w:p w14:paraId="1EEFA9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B56495D"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84964B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62A8ABB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BD1A93B"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523"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35563D63" w14:textId="77777777" w:rsidR="00AE588D" w:rsidRDefault="00AE588D" w:rsidP="00AE588D"/>
    <w:p w14:paraId="487DC9AB" w14:textId="77777777" w:rsidR="00AE588D" w:rsidRDefault="00AE588D" w:rsidP="00AE588D"/>
    <w:p w14:paraId="1CAE82A2"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Region_10</w:t>
      </w:r>
    </w:p>
    <w:p w14:paraId="6DD64EB3"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51961EAA"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0723407E"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Region 10; Region ten</w:t>
      </w:r>
    </w:p>
    <w:p w14:paraId="6E6DE85A"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0977C8F3"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5364B65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To provide accurate boundaries of region 10, and to build a visual reference layer for regional avian count data; can be used in future Westcave GIS feature development</w:t>
      </w:r>
    </w:p>
    <w:p w14:paraId="59B3296D"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494918E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This feature class is a digital vector polygon file that delineates the boundary of Region 10 within Westcave CBC Circle. Of this region, avian species count data is available for years 2008-2013. Over the years, the boundaries to many regions have been changed, therefore not all of the avian species count data could be incorporated into each region. Species data is sorted by common name and count by year.</w:t>
      </w:r>
    </w:p>
    <w:p w14:paraId="144E569A"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1C5D1A4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3AC4EDF4"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2FE98847"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2D1DCF14"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2C8BD925" w14:textId="77777777" w:rsidTr="009562B2">
        <w:trPr>
          <w:tblCellSpacing w:w="15" w:type="dxa"/>
        </w:trPr>
        <w:tc>
          <w:tcPr>
            <w:tcW w:w="0" w:type="auto"/>
            <w:shd w:val="clear" w:color="auto" w:fill="FFFFFF"/>
            <w:hideMark/>
          </w:tcPr>
          <w:p w14:paraId="6B9E107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29E9F1F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-98.121598</w:t>
            </w:r>
          </w:p>
        </w:tc>
        <w:tc>
          <w:tcPr>
            <w:tcW w:w="0" w:type="auto"/>
            <w:shd w:val="clear" w:color="auto" w:fill="FFFFFF"/>
            <w:hideMark/>
          </w:tcPr>
          <w:p w14:paraId="0EF4FAB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6743BBE3"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-98.010151</w:t>
            </w:r>
          </w:p>
        </w:tc>
      </w:tr>
      <w:tr w:rsidR="00AE588D" w:rsidRPr="000062B7" w14:paraId="4DAF996F" w14:textId="77777777" w:rsidTr="009562B2">
        <w:trPr>
          <w:tblCellSpacing w:w="15" w:type="dxa"/>
        </w:trPr>
        <w:tc>
          <w:tcPr>
            <w:tcW w:w="0" w:type="auto"/>
            <w:shd w:val="clear" w:color="auto" w:fill="FFFFFF"/>
            <w:hideMark/>
          </w:tcPr>
          <w:p w14:paraId="0C16269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48D2AFD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30.350963</w:t>
            </w:r>
          </w:p>
        </w:tc>
        <w:tc>
          <w:tcPr>
            <w:tcW w:w="0" w:type="auto"/>
            <w:shd w:val="clear" w:color="auto" w:fill="FFFFFF"/>
            <w:hideMark/>
          </w:tcPr>
          <w:p w14:paraId="55B0AE2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761639A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30.246203</w:t>
            </w:r>
          </w:p>
        </w:tc>
      </w:tr>
    </w:tbl>
    <w:p w14:paraId="649E0D44"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E588D" w:rsidRPr="000062B7" w14:paraId="3CCA16E1" w14:textId="77777777" w:rsidTr="009562B2">
        <w:trPr>
          <w:tblCellSpacing w:w="15" w:type="dxa"/>
        </w:trPr>
        <w:tc>
          <w:tcPr>
            <w:tcW w:w="0" w:type="auto"/>
            <w:shd w:val="clear" w:color="auto" w:fill="FFFFFF"/>
            <w:hideMark/>
          </w:tcPr>
          <w:p w14:paraId="1E6FD0A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42A4868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4FCFCD51" w14:textId="77777777" w:rsidTr="009562B2">
        <w:trPr>
          <w:tblCellSpacing w:w="15" w:type="dxa"/>
        </w:trPr>
        <w:tc>
          <w:tcPr>
            <w:tcW w:w="0" w:type="auto"/>
            <w:shd w:val="clear" w:color="auto" w:fill="FFFFFF"/>
            <w:hideMark/>
          </w:tcPr>
          <w:p w14:paraId="2FDC78C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381319C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1:150,000,000</w:t>
            </w:r>
          </w:p>
        </w:tc>
      </w:tr>
    </w:tbl>
    <w:p w14:paraId="72046BD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4"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2EAA525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5"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7261D8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6C47FE9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Theme keywords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Region 10; Region ten </w:t>
      </w:r>
    </w:p>
    <w:p w14:paraId="20FFB1D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C555E3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26"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420D36A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7" w:anchor="ID0EMG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FF6A57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Region_10 </w:t>
      </w:r>
    </w:p>
    <w:p w14:paraId="0436CFA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p>
    <w:p w14:paraId="45C8F21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digital map </w:t>
      </w:r>
    </w:p>
    <w:p w14:paraId="48FC2D9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0D6D5CB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28" w:anchor="ID0EMG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378A72B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9" w:anchor="ID0EEMG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55F534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509EC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Westcave Outdoor Discovery Center, CBC Coordinator </w:t>
      </w:r>
    </w:p>
    <w:p w14:paraId="28B2CB0E"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6E24A15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E4F5F5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1609CF3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15E804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716C698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"ID0ECBMGA" </w:instrText>
      </w:r>
      <w:r w:rsidRPr="000062B7">
        <w:rPr>
          <w:rFonts w:ascii="Verdana" w:eastAsia="Times New Roman" w:hAnsi="Verdana" w:cs="Times New Roman"/>
          <w:color w:val="000020"/>
          <w:sz w:val="19"/>
          <w:szCs w:val="19"/>
          <w:lang w:val="en"/>
        </w:rPr>
        <w:fldChar w:fldCharType="separate"/>
      </w:r>
    </w:p>
    <w:p w14:paraId="6719474B"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FD0EDC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D3EA37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555 -5555</w:t>
      </w:r>
    </w:p>
    <w:p w14:paraId="0712D51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885B5A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C96FA3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70A30D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2D00F45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18AB4D1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EB9DCE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3B5D3AF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2AB67C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30" w:tgtFrame="_blank" w:history="1">
        <w:r w:rsidRPr="000062B7">
          <w:rPr>
            <w:rFonts w:ascii="Verdana" w:eastAsia="Times New Roman" w:hAnsi="Verdana" w:cs="Times New Roman"/>
            <w:color w:val="098EA6"/>
            <w:sz w:val="19"/>
            <w:szCs w:val="19"/>
            <w:lang w:val="en"/>
          </w:rPr>
          <w:t>djh5@txstate.edu</w:t>
        </w:r>
      </w:hyperlink>
    </w:p>
    <w:p w14:paraId="04B9F00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C3AEEA0"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31" w:anchor="ID0ECBM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2BE1610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05456A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E8C5FD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Daniella Castro </w:t>
      </w:r>
    </w:p>
    <w:p w14:paraId="2A449C0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522D59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4468F74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lastRenderedPageBreak/>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"ID0EAAMGA" </w:instrText>
      </w:r>
      <w:r w:rsidRPr="000062B7">
        <w:rPr>
          <w:rFonts w:ascii="Verdana" w:eastAsia="Times New Roman" w:hAnsi="Verdana" w:cs="Times New Roman"/>
          <w:color w:val="000020"/>
          <w:sz w:val="19"/>
          <w:szCs w:val="19"/>
          <w:lang w:val="en"/>
        </w:rPr>
        <w:fldChar w:fldCharType="separate"/>
      </w:r>
    </w:p>
    <w:p w14:paraId="09E2DDBF"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F61AD6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145E0B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0C9E0C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BC23E5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5DF557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3DEB4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1C774F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BDF398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7DAF4F1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97A8ED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32" w:tgtFrame="_blank" w:history="1">
        <w:r w:rsidRPr="000062B7">
          <w:rPr>
            <w:rFonts w:ascii="Verdana" w:eastAsia="Times New Roman" w:hAnsi="Verdana" w:cs="Times New Roman"/>
            <w:color w:val="098EA6"/>
            <w:sz w:val="19"/>
            <w:szCs w:val="19"/>
            <w:lang w:val="en"/>
          </w:rPr>
          <w:t>dc1371@txstate.edu</w:t>
        </w:r>
      </w:hyperlink>
    </w:p>
    <w:p w14:paraId="7DC65AE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D9AC589"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33" w:anchor="ID0EAAMG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598DC6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44D42A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34" w:anchor="ID0EEMG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2301C5E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5"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610DC5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English (UNITED STATES) </w:t>
      </w:r>
    </w:p>
    <w:p w14:paraId="1FE2F29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under development </w:t>
      </w:r>
    </w:p>
    <w:p w14:paraId="60826386"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w:t>
      </w:r>
    </w:p>
    <w:p w14:paraId="0530FA8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4306CCC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76EAC4A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278857F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4A3C29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96D4AF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Region_10 </w:t>
      </w:r>
    </w:p>
    <w:p w14:paraId="40E0AD7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066C2E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7F4BAC7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52403B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36"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21B0074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7" w:anchor="ID0EEB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9133F2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26A7C4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A2EAA2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B42657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-98.121598 </w:t>
      </w:r>
    </w:p>
    <w:p w14:paraId="6D3B9B8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-98.011574 </w:t>
      </w:r>
    </w:p>
    <w:p w14:paraId="22CBBD9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30.246213 </w:t>
      </w:r>
    </w:p>
    <w:p w14:paraId="7D35922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30.350963</w:t>
      </w:r>
    </w:p>
    <w:p w14:paraId="0B3436B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6D23B07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D35C8F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636B1F1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Temporal extent will change with the changing needs of Region 10 and Westcave CBC circle as a whole.</w:t>
      </w:r>
    </w:p>
    <w:p w14:paraId="1F93B4A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0855C1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72A521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D9B38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6C458A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458A1C5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-98.121598 </w:t>
      </w:r>
    </w:p>
    <w:p w14:paraId="5E6D2FD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-98.010151 </w:t>
      </w:r>
    </w:p>
    <w:p w14:paraId="1DD1DBF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30.350963 </w:t>
      </w:r>
    </w:p>
    <w:p w14:paraId="16F18DA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30.246203 </w:t>
      </w:r>
    </w:p>
    <w:p w14:paraId="4BD3BBC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14D763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261818B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5795D7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584510.913513 </w:t>
      </w:r>
    </w:p>
    <w:p w14:paraId="1C03FD3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595134.044128 </w:t>
      </w:r>
    </w:p>
    <w:p w14:paraId="6016166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3346480.652710 </w:t>
      </w:r>
    </w:p>
    <w:p w14:paraId="4A6624B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3358003.688477 </w:t>
      </w:r>
    </w:p>
    <w:p w14:paraId="4B9B5C4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222F8A1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4D1C26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38" w:anchor="ID0EEB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4E1C347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9"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B15E93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2A1967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0C16FE4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6925742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5CE52FB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F64FF5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0A551E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2142D5F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1C174B8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-450359962737.0495 </w:t>
      </w:r>
    </w:p>
    <w:p w14:paraId="44B9825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1BCA069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306BB78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2F6CACB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772B50F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53CE9F3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38BF393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1B03590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A7A93F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7B8C512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113771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72CC0F9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197FA93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18C73C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442ABB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5CC1EF6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1709580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40"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5C82945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1"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882270D"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"ID0EBAFA" </w:instrText>
      </w:r>
      <w:r w:rsidRPr="000062B7">
        <w:rPr>
          <w:rFonts w:ascii="Verdana" w:eastAsia="Times New Roman" w:hAnsi="Verdana" w:cs="Times New Roman"/>
          <w:color w:val="000020"/>
          <w:sz w:val="19"/>
          <w:szCs w:val="19"/>
          <w:lang w:val="en"/>
        </w:rPr>
        <w:fldChar w:fldCharType="separate"/>
      </w:r>
    </w:p>
    <w:p w14:paraId="5420D5D8"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AB89B2F"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67261A2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BC5962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Region_10 </w:t>
      </w:r>
    </w:p>
    <w:p w14:paraId="261EC7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05CD496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2F866FC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537BF4D2"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542"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556C04F7"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"ID0EA" </w:instrText>
      </w:r>
      <w:r w:rsidRPr="000062B7">
        <w:rPr>
          <w:rFonts w:ascii="Verdana" w:eastAsia="Times New Roman" w:hAnsi="Verdana" w:cs="Times New Roman"/>
          <w:color w:val="000020"/>
          <w:sz w:val="19"/>
          <w:szCs w:val="19"/>
          <w:lang w:val="en"/>
        </w:rPr>
        <w:fldChar w:fldCharType="separate"/>
      </w:r>
    </w:p>
    <w:p w14:paraId="2C07480E"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E64102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Region_10 </w:t>
      </w:r>
    </w:p>
    <w:p w14:paraId="4FCBDA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5A8619B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6594CD0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188A80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145F4BE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26EF232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3F2440E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6CDB6896"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543"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38482DF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44173C4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44"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4A7180A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5" w:anchor="ID0ED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F61A4B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FF7F73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46D3B57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46" w:anchor="ID0ED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42E4C6A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7" w:anchor="ID0EE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DA5F89D"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"ID0EAEA" </w:instrText>
      </w:r>
      <w:r w:rsidRPr="000062B7">
        <w:rPr>
          <w:rFonts w:ascii="Verdana" w:eastAsia="Times New Roman" w:hAnsi="Verdana" w:cs="Times New Roman"/>
          <w:color w:val="000020"/>
          <w:sz w:val="19"/>
          <w:szCs w:val="19"/>
          <w:lang w:val="en"/>
        </w:rPr>
        <w:fldChar w:fldCharType="separate"/>
      </w:r>
    </w:p>
    <w:p w14:paraId="433F9A38"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Region_10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A0C217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3E6DE61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"ID0ELAEA" </w:instrText>
      </w:r>
      <w:r w:rsidRPr="000062B7">
        <w:rPr>
          <w:rFonts w:ascii="Verdana" w:eastAsia="Times New Roman" w:hAnsi="Verdana" w:cs="Times New Roman"/>
          <w:color w:val="000020"/>
          <w:sz w:val="19"/>
          <w:szCs w:val="19"/>
          <w:lang w:val="en"/>
        </w:rPr>
        <w:fldChar w:fldCharType="separate"/>
      </w:r>
    </w:p>
    <w:p w14:paraId="1921025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2643C8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7A727D8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5467B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BF37D4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71AC32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8BD49E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48" w:anchor="ID0ELAE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50C9904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"ID0EKAEA" </w:instrText>
      </w:r>
      <w:r w:rsidRPr="000062B7">
        <w:rPr>
          <w:rFonts w:ascii="Verdana" w:eastAsia="Times New Roman" w:hAnsi="Verdana" w:cs="Times New Roman"/>
          <w:color w:val="000020"/>
          <w:sz w:val="19"/>
          <w:szCs w:val="19"/>
          <w:lang w:val="en"/>
        </w:rPr>
        <w:fldChar w:fldCharType="separate"/>
      </w:r>
    </w:p>
    <w:p w14:paraId="5FB1518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090ADE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396C9A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67534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2971076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035475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6FDCCE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49" w:anchor="ID0EKAE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11AAE26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"ID0EJAEA" </w:instrText>
      </w:r>
      <w:r w:rsidRPr="000062B7">
        <w:rPr>
          <w:rFonts w:ascii="Verdana" w:eastAsia="Times New Roman" w:hAnsi="Verdana" w:cs="Times New Roman"/>
          <w:color w:val="000020"/>
          <w:sz w:val="19"/>
          <w:szCs w:val="19"/>
          <w:lang w:val="en"/>
        </w:rPr>
        <w:fldChar w:fldCharType="separate"/>
      </w:r>
    </w:p>
    <w:p w14:paraId="63BD835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8651B6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59D8A34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66FD57A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01963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8FC0C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86B0BF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DB797E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174ADB6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CF9C2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10A6D55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B54566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D82C24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C63B4C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581BC6E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CA99E9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2362CE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0" w:anchor="ID0EJAE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03653AD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"ID0EIAEA" </w:instrText>
      </w:r>
      <w:r w:rsidRPr="000062B7">
        <w:rPr>
          <w:rFonts w:ascii="Verdana" w:eastAsia="Times New Roman" w:hAnsi="Verdana" w:cs="Times New Roman"/>
          <w:color w:val="000020"/>
          <w:sz w:val="19"/>
          <w:szCs w:val="19"/>
          <w:lang w:val="en"/>
        </w:rPr>
        <w:fldChar w:fldCharType="separate"/>
      </w:r>
    </w:p>
    <w:p w14:paraId="5D8E0D6F"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DA64D4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5FEFF44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137B7DA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038FF6B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4F880C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C722C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132C0B1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1BB201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6E0AE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49C6B4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3FCBEB0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D04C89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0B8FCFD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2724A75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435B98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C1C78D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1" w:anchor="ID0EIAE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4B53C9E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"ID0EHAEA" </w:instrText>
      </w:r>
      <w:r w:rsidRPr="000062B7">
        <w:rPr>
          <w:rFonts w:ascii="Verdana" w:eastAsia="Times New Roman" w:hAnsi="Verdana" w:cs="Times New Roman"/>
          <w:color w:val="000020"/>
          <w:sz w:val="19"/>
          <w:szCs w:val="19"/>
          <w:lang w:val="en"/>
        </w:rPr>
        <w:fldChar w:fldCharType="separate"/>
      </w:r>
    </w:p>
    <w:p w14:paraId="6875BD4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lastRenderedPageBreak/>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7EAE0C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58BEDF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2D7FF9F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1A58F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789F3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23E1C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13CBDE1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0F14CA5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BA424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321F6B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5901DF8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7EA431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311BE66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1661CCB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F83CA9"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E3BFC9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2" w:anchor="ID0EHAE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2E569EA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"ID0EGAEA" </w:instrText>
      </w:r>
      <w:r w:rsidRPr="000062B7">
        <w:rPr>
          <w:rFonts w:ascii="Verdana" w:eastAsia="Times New Roman" w:hAnsi="Verdana" w:cs="Times New Roman"/>
          <w:color w:val="000020"/>
          <w:sz w:val="19"/>
          <w:szCs w:val="19"/>
          <w:lang w:val="en"/>
        </w:rPr>
        <w:fldChar w:fldCharType="separate"/>
      </w:r>
    </w:p>
    <w:p w14:paraId="4C11261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8EE12E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7057C84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72AB845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3900E6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28968C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C86D1D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3" w:anchor="ID0EGAE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7B2C529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"ID0EFAEA" </w:instrText>
      </w:r>
      <w:r w:rsidRPr="000062B7">
        <w:rPr>
          <w:rFonts w:ascii="Verdana" w:eastAsia="Times New Roman" w:hAnsi="Verdana" w:cs="Times New Roman"/>
          <w:color w:val="000020"/>
          <w:sz w:val="19"/>
          <w:szCs w:val="19"/>
          <w:lang w:val="en"/>
        </w:rPr>
        <w:fldChar w:fldCharType="separate"/>
      </w:r>
    </w:p>
    <w:p w14:paraId="6E6A050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450068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3D1673C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21648F4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29DA806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E7C937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C31D78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2F254E3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4535C84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B5220A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8BB184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C9F60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9510F0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25BA841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7F6A4C8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07DA8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4561E2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4" w:anchor="ID0EFAE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36D01DE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"ID0EEAEA" </w:instrText>
      </w:r>
      <w:r w:rsidRPr="000062B7">
        <w:rPr>
          <w:rFonts w:ascii="Verdana" w:eastAsia="Times New Roman" w:hAnsi="Verdana" w:cs="Times New Roman"/>
          <w:color w:val="000020"/>
          <w:sz w:val="19"/>
          <w:szCs w:val="19"/>
          <w:lang w:val="en"/>
        </w:rPr>
        <w:fldChar w:fldCharType="separate"/>
      </w:r>
    </w:p>
    <w:p w14:paraId="69180F4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B0F8B0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7E569D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BF796B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45E30D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C83943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ED92CF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5" w:anchor="ID0EEAE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3C9DC6E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"ID0EDAEA" </w:instrText>
      </w:r>
      <w:r w:rsidRPr="000062B7">
        <w:rPr>
          <w:rFonts w:ascii="Verdana" w:eastAsia="Times New Roman" w:hAnsi="Verdana" w:cs="Times New Roman"/>
          <w:color w:val="000020"/>
          <w:sz w:val="19"/>
          <w:szCs w:val="19"/>
          <w:lang w:val="en"/>
        </w:rPr>
        <w:fldChar w:fldCharType="separate"/>
      </w:r>
    </w:p>
    <w:p w14:paraId="0BE3A1D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6C3C75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0FC304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78186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F047A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9CF314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CA1C44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6" w:anchor="ID0EDAE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04F4028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"ID0ECAEA" </w:instrText>
      </w:r>
      <w:r w:rsidRPr="000062B7">
        <w:rPr>
          <w:rFonts w:ascii="Verdana" w:eastAsia="Times New Roman" w:hAnsi="Verdana" w:cs="Times New Roman"/>
          <w:color w:val="000020"/>
          <w:sz w:val="19"/>
          <w:szCs w:val="19"/>
          <w:lang w:val="en"/>
        </w:rPr>
        <w:fldChar w:fldCharType="separate"/>
      </w:r>
    </w:p>
    <w:p w14:paraId="2012D9D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E3C58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3C2E9E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38D187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6F0A2F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8A7A7E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2E042A5"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7" w:anchor="ID0ECAE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5069A0F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"ID0EBAEA" </w:instrText>
      </w:r>
      <w:r w:rsidRPr="000062B7">
        <w:rPr>
          <w:rFonts w:ascii="Verdana" w:eastAsia="Times New Roman" w:hAnsi="Verdana" w:cs="Times New Roman"/>
          <w:color w:val="000020"/>
          <w:sz w:val="19"/>
          <w:szCs w:val="19"/>
          <w:lang w:val="en"/>
        </w:rPr>
        <w:fldChar w:fldCharType="separate"/>
      </w:r>
    </w:p>
    <w:p w14:paraId="7F50E23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D036AE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ORG_FID </w:t>
      </w:r>
    </w:p>
    <w:p w14:paraId="6729747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C66C55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DAC691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A48D88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07A74A8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8" w:anchor="ID0EBAEA" w:history="1">
        <w:r w:rsidR="00AE588D" w:rsidRPr="000062B7">
          <w:rPr>
            <w:rFonts w:ascii="Verdana" w:eastAsia="Times New Roman" w:hAnsi="Verdana" w:cs="Times New Roman"/>
            <w:i/>
            <w:iCs/>
            <w:color w:val="098EA6"/>
            <w:sz w:val="16"/>
            <w:szCs w:val="16"/>
            <w:lang w:val="en"/>
          </w:rPr>
          <w:t>Hide Field ORG_FID </w:t>
        </w:r>
        <w:r w:rsidR="00AE588D" w:rsidRPr="000062B7">
          <w:rPr>
            <w:rFonts w:ascii="Arial" w:eastAsia="Times New Roman" w:hAnsi="Arial" w:cs="Arial"/>
            <w:i/>
            <w:iCs/>
            <w:color w:val="098EA6"/>
            <w:sz w:val="16"/>
            <w:szCs w:val="16"/>
            <w:lang w:val="en"/>
          </w:rPr>
          <w:t>▲</w:t>
        </w:r>
      </w:hyperlink>
    </w:p>
    <w:p w14:paraId="37E1BE5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"ID0EAAEA" </w:instrText>
      </w:r>
      <w:r w:rsidRPr="000062B7">
        <w:rPr>
          <w:rFonts w:ascii="Verdana" w:eastAsia="Times New Roman" w:hAnsi="Verdana" w:cs="Times New Roman"/>
          <w:color w:val="000020"/>
          <w:sz w:val="19"/>
          <w:szCs w:val="19"/>
          <w:lang w:val="en"/>
        </w:rPr>
        <w:fldChar w:fldCharType="separate"/>
      </w:r>
    </w:p>
    <w:p w14:paraId="6A50893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EABF85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1663E0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09FCB2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D40617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9E8001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457BDAF"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559" w:anchor="ID0EAAE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5514A1D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13908E18"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560" w:anchor="ID0EAEA" w:history="1">
        <w:r w:rsidR="00AE588D" w:rsidRPr="000062B7">
          <w:rPr>
            <w:rFonts w:ascii="Verdana" w:eastAsia="Times New Roman" w:hAnsi="Verdana" w:cs="Times New Roman"/>
            <w:i/>
            <w:iCs/>
            <w:color w:val="098EA6"/>
            <w:sz w:val="16"/>
            <w:szCs w:val="16"/>
            <w:lang w:val="en"/>
          </w:rPr>
          <w:t>Hide Details for object Region_10 </w:t>
        </w:r>
        <w:r w:rsidR="00AE588D" w:rsidRPr="000062B7">
          <w:rPr>
            <w:rFonts w:ascii="Arial" w:eastAsia="Times New Roman" w:hAnsi="Arial" w:cs="Arial"/>
            <w:i/>
            <w:iCs/>
            <w:color w:val="098EA6"/>
            <w:sz w:val="16"/>
            <w:szCs w:val="16"/>
            <w:lang w:val="en"/>
          </w:rPr>
          <w:t>▲</w:t>
        </w:r>
      </w:hyperlink>
    </w:p>
    <w:p w14:paraId="2BA7E6E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635281B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61" w:anchor="ID0EE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6F461F3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2"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029735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013B17D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530E6C5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dataset </w:t>
      </w:r>
    </w:p>
    <w:p w14:paraId="6B5F529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42F17D3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455DB71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3744EC5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6A2B349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CSDGM Metadata </w:t>
      </w:r>
    </w:p>
    <w:p w14:paraId="168DA28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52A00F4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12:24:41 </w:t>
      </w:r>
    </w:p>
    <w:p w14:paraId="6177A7AE"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13:51:33</w:t>
      </w:r>
    </w:p>
    <w:p w14:paraId="4668AC9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38B198F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1045DE2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13:51:33</w:t>
      </w:r>
    </w:p>
    <w:p w14:paraId="6367336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092C2F6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7F23E167"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63"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1E8B1BD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4" w:anchor="ID0EK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9B7BE7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13311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704E8F2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0D7932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3934347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of contact</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"file:///C:\\Users\\snb37\\AppData\\Local\\Temp\\arcFEC9\\tmpDC9.tmp.htm" \l "ID0EBKA" </w:instrText>
      </w:r>
      <w:r w:rsidRPr="000062B7">
        <w:rPr>
          <w:rFonts w:ascii="Verdana" w:eastAsia="Times New Roman" w:hAnsi="Verdana" w:cs="Times New Roman"/>
          <w:color w:val="000020"/>
          <w:sz w:val="19"/>
          <w:szCs w:val="19"/>
          <w:lang w:val="en"/>
        </w:rPr>
        <w:fldChar w:fldCharType="separate"/>
      </w:r>
    </w:p>
    <w:p w14:paraId="22CDFDD8"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39012E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932BE3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555 -5555</w:t>
      </w:r>
    </w:p>
    <w:p w14:paraId="0AB79BE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0E4733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724C25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7840A11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62715B4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1C898B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797E5C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19578ED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F10805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65" w:tgtFrame="_blank" w:history="1">
        <w:r w:rsidRPr="000062B7">
          <w:rPr>
            <w:rFonts w:ascii="Verdana" w:eastAsia="Times New Roman" w:hAnsi="Verdana" w:cs="Times New Roman"/>
            <w:color w:val="098EA6"/>
            <w:sz w:val="19"/>
            <w:szCs w:val="19"/>
            <w:lang w:val="en"/>
          </w:rPr>
          <w:t>djh5@txstate.edu</w:t>
        </w:r>
      </w:hyperlink>
    </w:p>
    <w:p w14:paraId="47184B1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A05A81F"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66" w:anchor="ID0EBK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60F5CE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66C6AE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67" w:anchor="ID0EK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684EF1D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8"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37A0CCF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569"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2EE36C2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65B9FBB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Entity Type</w:t>
      </w:r>
      <w:r w:rsidRPr="000062B7">
        <w:rPr>
          <w:rFonts w:ascii="Verdana" w:eastAsia="Times New Roman" w:hAnsi="Verdana" w:cs="Times New Roman"/>
          <w:color w:val="000020"/>
          <w:sz w:val="19"/>
          <w:szCs w:val="19"/>
          <w:lang w:val="en"/>
        </w:rPr>
        <w:t xml:space="preserve"> </w:t>
      </w:r>
    </w:p>
    <w:p w14:paraId="2AFBC2D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Region_10</w:t>
      </w:r>
    </w:p>
    <w:p w14:paraId="176DFCD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1894B9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B260CB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p>
    <w:p w14:paraId="3DC2A4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1EF25B"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14476A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p>
    <w:p w14:paraId="0A87FC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DE0E25F"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759229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118FD62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617D9A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6C05D80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373E324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81BB99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0AACA47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1C2F0AD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3BF426D"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B64408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000BD78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1582C4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0EA7C8F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55D63234"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1550D9B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59BE3A9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71DABA9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366B0E"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5B5FDB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01D1F75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F09C8F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656FDD89"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0F92C2E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0C4B4A7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3F73B1E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547DF25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EC6EF9C"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0E3251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p>
    <w:p w14:paraId="1513A3A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7AEB08"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F975AC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4C83AD4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729BAD8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595DC08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7CAEFD6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03BA7B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6B9DEEE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24E3AC9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D6153E8"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9DCBB75"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p>
    <w:p w14:paraId="1410389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D58D951"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495E30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p>
    <w:p w14:paraId="65342F6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E0B7FC7"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A31A45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p>
    <w:p w14:paraId="1D7AC6D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A2C1901"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8C7F37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ORG_FID</w:t>
      </w:r>
    </w:p>
    <w:p w14:paraId="09D4B7C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09A73E7"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05D4A6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p>
    <w:p w14:paraId="15FAF61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7C02A3F"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570"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0221A331" w14:textId="77777777" w:rsidR="00AE588D" w:rsidRDefault="00AE588D" w:rsidP="00AE588D"/>
    <w:p w14:paraId="5F7E2E7E" w14:textId="77777777" w:rsidR="00AE588D" w:rsidRDefault="00AE588D" w:rsidP="00AE588D"/>
    <w:p w14:paraId="06CA919D"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Westcave_Centerpoint</w:t>
      </w:r>
    </w:p>
    <w:p w14:paraId="2440E57D"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68B0C1C0"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6005DEAE"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Westcave; Centerpoint</w:t>
      </w:r>
    </w:p>
    <w:p w14:paraId="5C3CA3AF"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1D604EB0"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12B76ED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To provide accurate location reference for 15 mile Westcave Circle extent in development of a GIS for Westcave Christmas Bird Count. </w:t>
      </w:r>
    </w:p>
    <w:p w14:paraId="2222CFDF"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2C8D5B3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This file is the starting point of a larger dataset used for Westcave Christmas Bird Count (CBC) Circle. It is a digital vector point feature with absolute location coordinates 30.355250 by -98.029590. Westcave_Centerpoint is used to create a 7.5 mile buffer (Westcave Circle) that is the spatial extent for CBC Circle. </w:t>
      </w:r>
    </w:p>
    <w:p w14:paraId="45F1A94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62F796C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Information was provided by Westcave Outdoor Discovery Center, which coordinates the CBC for the Austin and Bee Cave region. Information was submitted through the GEO 4427: GIS Design &amp; Implementation class in August 2015. </w:t>
      </w:r>
    </w:p>
    <w:p w14:paraId="4F613567"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5F4A7EB7"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47EC2B90"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171"/>
      </w:tblGrid>
      <w:tr w:rsidR="00AE588D" w:rsidRPr="000062B7" w14:paraId="6C4170C6" w14:textId="77777777" w:rsidTr="009562B2">
        <w:trPr>
          <w:tblCellSpacing w:w="15" w:type="dxa"/>
        </w:trPr>
        <w:tc>
          <w:tcPr>
            <w:tcW w:w="0" w:type="auto"/>
            <w:shd w:val="clear" w:color="auto" w:fill="FFFFFF"/>
            <w:hideMark/>
          </w:tcPr>
          <w:p w14:paraId="4A50218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F233FA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-98.029590</w:t>
            </w:r>
          </w:p>
        </w:tc>
        <w:tc>
          <w:tcPr>
            <w:tcW w:w="0" w:type="auto"/>
            <w:shd w:val="clear" w:color="auto" w:fill="FFFFFF"/>
            <w:hideMark/>
          </w:tcPr>
          <w:p w14:paraId="064E2DC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003E2C9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0</w:t>
            </w:r>
          </w:p>
        </w:tc>
      </w:tr>
      <w:tr w:rsidR="00AE588D" w:rsidRPr="000062B7" w14:paraId="2D176152" w14:textId="77777777" w:rsidTr="009562B2">
        <w:trPr>
          <w:tblCellSpacing w:w="15" w:type="dxa"/>
        </w:trPr>
        <w:tc>
          <w:tcPr>
            <w:tcW w:w="0" w:type="auto"/>
            <w:shd w:val="clear" w:color="auto" w:fill="FFFFFF"/>
            <w:hideMark/>
          </w:tcPr>
          <w:p w14:paraId="2590468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2AEF89B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30.355250</w:t>
            </w:r>
          </w:p>
        </w:tc>
        <w:tc>
          <w:tcPr>
            <w:tcW w:w="0" w:type="auto"/>
            <w:shd w:val="clear" w:color="auto" w:fill="FFFFFF"/>
            <w:hideMark/>
          </w:tcPr>
          <w:p w14:paraId="4283A41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4F3B32C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0</w:t>
            </w:r>
          </w:p>
        </w:tc>
      </w:tr>
    </w:tbl>
    <w:p w14:paraId="74FD51A4"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866"/>
      </w:tblGrid>
      <w:tr w:rsidR="00AE588D" w:rsidRPr="000062B7" w14:paraId="2FB7FDEF" w14:textId="77777777" w:rsidTr="009562B2">
        <w:trPr>
          <w:tblCellSpacing w:w="15" w:type="dxa"/>
        </w:trPr>
        <w:tc>
          <w:tcPr>
            <w:tcW w:w="0" w:type="auto"/>
            <w:shd w:val="clear" w:color="auto" w:fill="FFFFFF"/>
            <w:hideMark/>
          </w:tcPr>
          <w:p w14:paraId="3531EC0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57388E4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5BC4D7D0" w14:textId="77777777" w:rsidTr="009562B2">
        <w:trPr>
          <w:tblCellSpacing w:w="15" w:type="dxa"/>
        </w:trPr>
        <w:tc>
          <w:tcPr>
            <w:tcW w:w="0" w:type="auto"/>
            <w:shd w:val="clear" w:color="auto" w:fill="FFFFFF"/>
            <w:hideMark/>
          </w:tcPr>
          <w:p w14:paraId="40958B1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4407012C"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1:500,000</w:t>
            </w:r>
          </w:p>
        </w:tc>
      </w:tr>
    </w:tbl>
    <w:p w14:paraId="299836C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1"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4F7B5A6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2"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A48B60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 </w:t>
      </w:r>
    </w:p>
    <w:p w14:paraId="627D02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Export to FGDC CSDGM XML format as Resource Description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No</w:t>
      </w:r>
    </w:p>
    <w:p w14:paraId="70CBBF1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36FBD6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73"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00C1509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4" w:anchor="ID0EMP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33C76B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Westcave_Centerpoint </w:t>
      </w:r>
    </w:p>
    <w:p w14:paraId="11A3DCA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Alternate titles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Westcave Centerpoint </w:t>
      </w:r>
    </w:p>
    <w:p w14:paraId="56547CD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2004-12-22</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00:00:00 </w:t>
      </w:r>
    </w:p>
    <w:p w14:paraId="02456271"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3ADE324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digital map </w:t>
      </w:r>
    </w:p>
    <w:p w14:paraId="793B0A6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w:t>
      </w:r>
    </w:p>
    <w:p w14:paraId="690C29D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75" w:anchor="ID0EMP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12AE6ED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6" w:anchor="ID0EEMP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8DEA4A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05FEBF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Sara Breit </w:t>
      </w:r>
    </w:p>
    <w:p w14:paraId="1AEB62C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33856A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Manager </w:t>
      </w:r>
    </w:p>
    <w:p w14:paraId="3361755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"ID0EAEMPA" </w:instrText>
      </w:r>
      <w:r w:rsidRPr="000062B7">
        <w:rPr>
          <w:rFonts w:ascii="Verdana" w:eastAsia="Times New Roman" w:hAnsi="Verdana" w:cs="Times New Roman"/>
          <w:color w:val="000020"/>
          <w:sz w:val="19"/>
          <w:szCs w:val="19"/>
          <w:lang w:val="en"/>
        </w:rPr>
        <w:fldChar w:fldCharType="separate"/>
      </w:r>
    </w:p>
    <w:p w14:paraId="3CDFBD03"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E62E23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28D7F2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(830) 480 2793</w:t>
      </w:r>
    </w:p>
    <w:p w14:paraId="6953919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60473C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3DAFFD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7395FE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5C43DB3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23E68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1F2DCA4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3AB6BFA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0FE3D8D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77" w:tgtFrame="_blank" w:history="1">
        <w:r w:rsidRPr="000062B7">
          <w:rPr>
            <w:rFonts w:ascii="Verdana" w:eastAsia="Times New Roman" w:hAnsi="Verdana" w:cs="Times New Roman"/>
            <w:color w:val="098EA6"/>
            <w:sz w:val="19"/>
            <w:szCs w:val="19"/>
            <w:lang w:val="en"/>
          </w:rPr>
          <w:t>snb37@txstate.edu</w:t>
        </w:r>
      </w:hyperlink>
    </w:p>
    <w:p w14:paraId="3302822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247E80A"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78" w:anchor="ID0EAEM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B9D814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474683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CFE3E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4266AC1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7E40D3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02DD25F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"ID0EADMPA" </w:instrText>
      </w:r>
      <w:r w:rsidRPr="000062B7">
        <w:rPr>
          <w:rFonts w:ascii="Verdana" w:eastAsia="Times New Roman" w:hAnsi="Verdana" w:cs="Times New Roman"/>
          <w:color w:val="000020"/>
          <w:sz w:val="19"/>
          <w:szCs w:val="19"/>
          <w:lang w:val="en"/>
        </w:rPr>
        <w:fldChar w:fldCharType="separate"/>
      </w:r>
    </w:p>
    <w:p w14:paraId="79066D23"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695D3F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CF0E1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(214) 973 - 0585</w:t>
      </w:r>
    </w:p>
    <w:p w14:paraId="0019FF5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065D6C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DED0A7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69B6BF8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22DF33A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7CD66A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4DE919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027D3F2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19EC5EE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79" w:tgtFrame="_blank" w:history="1">
        <w:r w:rsidRPr="000062B7">
          <w:rPr>
            <w:rFonts w:ascii="Verdana" w:eastAsia="Times New Roman" w:hAnsi="Verdana" w:cs="Times New Roman"/>
            <w:color w:val="098EA6"/>
            <w:sz w:val="19"/>
            <w:szCs w:val="19"/>
            <w:lang w:val="en"/>
          </w:rPr>
          <w:t>dam203@txstate.edu</w:t>
        </w:r>
      </w:hyperlink>
    </w:p>
    <w:p w14:paraId="1C01DCC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E7F7764"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80" w:anchor="ID0EADM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4B13FA8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87F575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846DBA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Daniela Castro </w:t>
      </w:r>
    </w:p>
    <w:p w14:paraId="41658C3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6FC08E5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Analyst/GeoAnthropologist </w:t>
      </w:r>
    </w:p>
    <w:p w14:paraId="4922801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"ID0EACMPA" </w:instrText>
      </w:r>
      <w:r w:rsidRPr="000062B7">
        <w:rPr>
          <w:rFonts w:ascii="Verdana" w:eastAsia="Times New Roman" w:hAnsi="Verdana" w:cs="Times New Roman"/>
          <w:color w:val="000020"/>
          <w:sz w:val="19"/>
          <w:szCs w:val="19"/>
          <w:lang w:val="en"/>
        </w:rPr>
        <w:fldChar w:fldCharType="separate"/>
      </w:r>
    </w:p>
    <w:p w14:paraId="4B97F6CC"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FE3DC2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381C18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(830) 822 - 2305</w:t>
      </w:r>
    </w:p>
    <w:p w14:paraId="23EA071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41F269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A1961C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5AC7E13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4118968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752DFA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15AEF1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48944FD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7CC8451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81" w:tgtFrame="_blank" w:history="1">
        <w:r w:rsidRPr="000062B7">
          <w:rPr>
            <w:rFonts w:ascii="Verdana" w:eastAsia="Times New Roman" w:hAnsi="Verdana" w:cs="Times New Roman"/>
            <w:color w:val="098EA6"/>
            <w:sz w:val="19"/>
            <w:szCs w:val="19"/>
            <w:lang w:val="en"/>
          </w:rPr>
          <w:t>dc1371@txstate.edu</w:t>
        </w:r>
      </w:hyperlink>
    </w:p>
    <w:p w14:paraId="2A0EAC7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FFA29EB"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82" w:anchor="ID0EACM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0B26DF1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D480F4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7DEB1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Dylan Ham </w:t>
      </w:r>
    </w:p>
    <w:p w14:paraId="79AF6BF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9CF15C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Analyst/Wildlife Biologist </w:t>
      </w:r>
    </w:p>
    <w:p w14:paraId="7882D67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"ID0EABMPA" </w:instrText>
      </w:r>
      <w:r w:rsidRPr="000062B7">
        <w:rPr>
          <w:rFonts w:ascii="Verdana" w:eastAsia="Times New Roman" w:hAnsi="Verdana" w:cs="Times New Roman"/>
          <w:color w:val="000020"/>
          <w:sz w:val="19"/>
          <w:szCs w:val="19"/>
          <w:lang w:val="en"/>
        </w:rPr>
        <w:fldChar w:fldCharType="separate"/>
      </w:r>
    </w:p>
    <w:p w14:paraId="4E69AFE0"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78D03E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7DBCBD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(512) 734 - 5111</w:t>
      </w:r>
    </w:p>
    <w:p w14:paraId="162730C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885FA1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6D7EAA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64518E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27E3773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C61C0F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2D3495D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5565A90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381273C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83" w:tgtFrame="_blank" w:history="1">
        <w:r w:rsidRPr="000062B7">
          <w:rPr>
            <w:rFonts w:ascii="Verdana" w:eastAsia="Times New Roman" w:hAnsi="Verdana" w:cs="Times New Roman"/>
            <w:color w:val="098EA6"/>
            <w:sz w:val="19"/>
            <w:szCs w:val="19"/>
            <w:lang w:val="en"/>
          </w:rPr>
          <w:t>djh5@txstate.edu</w:t>
        </w:r>
      </w:hyperlink>
    </w:p>
    <w:p w14:paraId="36F01A9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43809E3"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84" w:anchor="ID0EABM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4E021C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57DBB9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392954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t>
      </w:r>
    </w:p>
    <w:p w14:paraId="6976981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05B4B00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CBC Coordinator </w:t>
      </w:r>
    </w:p>
    <w:p w14:paraId="7FD0B21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"ID0EAAMPA" </w:instrText>
      </w:r>
      <w:r w:rsidRPr="000062B7">
        <w:rPr>
          <w:rFonts w:ascii="Verdana" w:eastAsia="Times New Roman" w:hAnsi="Verdana" w:cs="Times New Roman"/>
          <w:color w:val="000020"/>
          <w:sz w:val="19"/>
          <w:szCs w:val="19"/>
          <w:lang w:val="en"/>
        </w:rPr>
        <w:fldChar w:fldCharType="separate"/>
      </w:r>
    </w:p>
    <w:p w14:paraId="044CD7C7"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2FEA26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DA9B46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27A52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85" w:tgtFrame="_blank" w:history="1">
        <w:r w:rsidRPr="000062B7">
          <w:rPr>
            <w:rFonts w:ascii="Verdana" w:eastAsia="Times New Roman" w:hAnsi="Verdana" w:cs="Times New Roman"/>
            <w:color w:val="098EA6"/>
            <w:sz w:val="19"/>
            <w:szCs w:val="19"/>
            <w:lang w:val="en"/>
          </w:rPr>
          <w:t>jane@westcave.org</w:t>
        </w:r>
      </w:hyperlink>
    </w:p>
    <w:p w14:paraId="29AE2BE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9D754A7"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86" w:anchor="ID0EAAM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4D74E5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2E4C72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87" w:anchor="ID0EEMP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1DBA017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8" w:anchor="ID0EDBHQ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3D6C5D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English</w:t>
      </w:r>
      <w:r w:rsidRPr="000062B7">
        <w:rPr>
          <w:rFonts w:ascii="Verdana" w:eastAsia="Times New Roman" w:hAnsi="Verdana" w:cs="Verdana"/>
          <w:color w:val="000020"/>
          <w:sz w:val="19"/>
          <w:szCs w:val="19"/>
          <w:lang w:val="en"/>
        </w:rPr>
        <w:t> </w:t>
      </w:r>
      <w:r w:rsidRPr="000062B7">
        <w:rPr>
          <w:rFonts w:ascii="Verdana" w:eastAsia="Times New Roman" w:hAnsi="Verdana" w:cs="Times New Roman"/>
          <w:color w:val="000020"/>
          <w:sz w:val="19"/>
          <w:szCs w:val="19"/>
          <w:lang w:val="en"/>
        </w:rPr>
        <w:t xml:space="preserve">(UNITED STATES) </w:t>
      </w:r>
    </w:p>
    <w:p w14:paraId="6171906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5CBD35C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completed </w:t>
      </w:r>
    </w:p>
    <w:p w14:paraId="61C3F66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vector</w:t>
      </w:r>
    </w:p>
    <w:p w14:paraId="35D04CE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1322BC9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36AAC18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Information was provided by Westcave Outdoor Discovery Center, which coordinates the CBC for the Austin and Bee Cave region. Information was submitted through the GEO 4427: GIS Design &amp; Implementation class in August 2015. </w:t>
      </w:r>
    </w:p>
    <w:p w14:paraId="4FD03B5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81D29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97813F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Westcave_Centerpoint </w:t>
      </w:r>
    </w:p>
    <w:p w14:paraId="1EA1C36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3ED2B99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35258D0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7CA0E6F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89" w:anchor="ID0EDBHQ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43CA6BC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90" w:anchor="ID0EEBBHQ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79477B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5C0C46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6F3C5E7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There is no end date for the temporal extent of this file. Bounding extent is in decimal degrees. </w:t>
      </w:r>
    </w:p>
    <w:p w14:paraId="7A01D9E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411030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ADFF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D2EE6A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-98.02959 </w:t>
      </w:r>
    </w:p>
    <w:p w14:paraId="7B536DC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AA6843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12A280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30.35525 </w:t>
      </w:r>
    </w:p>
    <w:p w14:paraId="794ED21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5FDF6B4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1923DE1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Temporal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00CA50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Beginning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2004-12-01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00:00:00 </w:t>
      </w:r>
    </w:p>
    <w:p w14:paraId="5024A5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Ending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2015-12-31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28DFF92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3365DA9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57F4D4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FC5BEF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03BFFD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58D1D8F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-98.029590 </w:t>
      </w:r>
    </w:p>
    <w:p w14:paraId="057CF54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5DAD9E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30.355250 </w:t>
      </w:r>
    </w:p>
    <w:p w14:paraId="57E6010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DC162E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6EFBDB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4F298E6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8487D1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593260.843900 </w:t>
      </w:r>
    </w:p>
    <w:p w14:paraId="5FF4221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593260.843900 </w:t>
      </w:r>
    </w:p>
    <w:p w14:paraId="33CBB4E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3358550.132400 </w:t>
      </w:r>
    </w:p>
    <w:p w14:paraId="28E8BE4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3358550.132400 </w:t>
      </w:r>
    </w:p>
    <w:p w14:paraId="03D80C3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1258BDA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71712B5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91" w:anchor="ID0EEBBHQ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1D98FA8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92" w:anchor="ID0EBPA" w:history="1">
        <w:r w:rsidR="00AE588D" w:rsidRPr="000062B7">
          <w:rPr>
            <w:rFonts w:ascii="Verdana" w:eastAsia="Times New Roman" w:hAnsi="Verdana" w:cs="Times New Roman"/>
            <w:b/>
            <w:bCs/>
            <w:color w:val="007799"/>
            <w:sz w:val="23"/>
            <w:szCs w:val="23"/>
            <w:lang w:val="en"/>
          </w:rPr>
          <w:t xml:space="preserve">Resource Points of Contact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0D0F1E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Point of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ADDF0D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Sara Breit </w:t>
      </w:r>
    </w:p>
    <w:p w14:paraId="6F6DE0A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654FE0A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Manager </w:t>
      </w:r>
    </w:p>
    <w:p w14:paraId="446B124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"ID0EBBPA" </w:instrText>
      </w:r>
      <w:r w:rsidRPr="000062B7">
        <w:rPr>
          <w:rFonts w:ascii="Verdana" w:eastAsia="Times New Roman" w:hAnsi="Verdana" w:cs="Times New Roman"/>
          <w:color w:val="000020"/>
          <w:sz w:val="19"/>
          <w:szCs w:val="19"/>
          <w:lang w:val="en"/>
        </w:rPr>
        <w:fldChar w:fldCharType="separate"/>
      </w:r>
    </w:p>
    <w:p w14:paraId="5AAA22C9"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C055AC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47945E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(830) 480 2793</w:t>
      </w:r>
    </w:p>
    <w:p w14:paraId="3B7AE00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3F0EF6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D1CA56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4F02EED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3E91500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7B8C11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5D3617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094E3C1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1963100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93" w:tgtFrame="_blank" w:history="1">
        <w:r w:rsidRPr="000062B7">
          <w:rPr>
            <w:rFonts w:ascii="Verdana" w:eastAsia="Times New Roman" w:hAnsi="Verdana" w:cs="Times New Roman"/>
            <w:color w:val="098EA6"/>
            <w:sz w:val="19"/>
            <w:szCs w:val="19"/>
            <w:lang w:val="en"/>
          </w:rPr>
          <w:t>snb37@txstate.edu</w:t>
        </w:r>
      </w:hyperlink>
    </w:p>
    <w:p w14:paraId="08698FD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4BFFBA7"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94" w:anchor="ID0EBB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426199F"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4B1CE7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Point of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4498B2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246D648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13B5D8A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424510B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"ID0ECAPA" </w:instrText>
      </w:r>
      <w:r w:rsidRPr="000062B7">
        <w:rPr>
          <w:rFonts w:ascii="Verdana" w:eastAsia="Times New Roman" w:hAnsi="Verdana" w:cs="Times New Roman"/>
          <w:color w:val="000020"/>
          <w:sz w:val="19"/>
          <w:szCs w:val="19"/>
          <w:lang w:val="en"/>
        </w:rPr>
        <w:fldChar w:fldCharType="separate"/>
      </w:r>
    </w:p>
    <w:p w14:paraId="6E9F80C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81CC1B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23F63F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(214) 973 - 0585</w:t>
      </w:r>
    </w:p>
    <w:p w14:paraId="54EACB4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4E8546C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9F80A1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6BA7119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35B429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F15BE2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602D5D5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4763F8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615365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595" w:tgtFrame="_blank" w:history="1">
        <w:r w:rsidRPr="000062B7">
          <w:rPr>
            <w:rFonts w:ascii="Verdana" w:eastAsia="Times New Roman" w:hAnsi="Verdana" w:cs="Times New Roman"/>
            <w:color w:val="098EA6"/>
            <w:sz w:val="19"/>
            <w:szCs w:val="19"/>
            <w:lang w:val="en"/>
          </w:rPr>
          <w:t>dam203@txstate.edu</w:t>
        </w:r>
      </w:hyperlink>
    </w:p>
    <w:p w14:paraId="575BD32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8C00DB3"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596" w:anchor="ID0ECAP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ADA955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EA13567"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97" w:anchor="ID0EBPA" w:history="1">
        <w:r w:rsidR="00AE588D" w:rsidRPr="000062B7">
          <w:rPr>
            <w:rFonts w:ascii="Verdana" w:eastAsia="Times New Roman" w:hAnsi="Verdana" w:cs="Times New Roman"/>
            <w:i/>
            <w:iCs/>
            <w:color w:val="098EA6"/>
            <w:sz w:val="16"/>
            <w:szCs w:val="16"/>
            <w:lang w:val="en"/>
          </w:rPr>
          <w:t>Hide Resource Points of Contact </w:t>
        </w:r>
        <w:r w:rsidR="00AE588D" w:rsidRPr="000062B7">
          <w:rPr>
            <w:rFonts w:ascii="Arial" w:eastAsia="Times New Roman" w:hAnsi="Arial" w:cs="Arial"/>
            <w:i/>
            <w:iCs/>
            <w:color w:val="098EA6"/>
            <w:sz w:val="16"/>
            <w:szCs w:val="16"/>
            <w:lang w:val="en"/>
          </w:rPr>
          <w:t>▲</w:t>
        </w:r>
      </w:hyperlink>
    </w:p>
    <w:p w14:paraId="798A8CC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98" w:anchor="ID0EEP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348934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245E4F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6E6E25C8"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599" w:anchor="ID0EEP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12AC572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0" w:anchor="ID0EEAHQ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8974EF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FBE8DD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2C53441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11683D4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6703066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A1ABB0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E85A1D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79E3B5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-5120900 </w:t>
      </w:r>
    </w:p>
    <w:p w14:paraId="2C56BBF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-9998100 </w:t>
      </w:r>
    </w:p>
    <w:p w14:paraId="1676B4C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6301DDE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59ABD0A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2F712ED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241E346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35CD7F3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2796C12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5D7D541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2C0F6BB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66A42D4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3693EC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37993CA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0CB93BB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933F1C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18CE6E0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425EDDA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4C6924F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01" w:anchor="ID0EEAHQ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78BC939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2" w:anchor="ID0EAI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575E81B"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"ID0EBAIA" </w:instrText>
      </w:r>
      <w:r w:rsidRPr="000062B7">
        <w:rPr>
          <w:rFonts w:ascii="Verdana" w:eastAsia="Times New Roman" w:hAnsi="Verdana" w:cs="Times New Roman"/>
          <w:color w:val="000020"/>
          <w:sz w:val="19"/>
          <w:szCs w:val="19"/>
          <w:lang w:val="en"/>
        </w:rPr>
        <w:fldChar w:fldCharType="separate"/>
      </w:r>
    </w:p>
    <w:p w14:paraId="47564A1F"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lastRenderedPageBreak/>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46659E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7594008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9E546C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Westcave_Centerpoint </w:t>
      </w:r>
    </w:p>
    <w:p w14:paraId="7BD95DB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point </w:t>
      </w:r>
    </w:p>
    <w:p w14:paraId="5CED275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w:t>
      </w:r>
    </w:p>
    <w:p w14:paraId="110C44F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1EBDE529"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03" w:anchor="ID0EBAI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760D2949"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 </w:instrText>
      </w:r>
      <w:r w:rsidRPr="000062B7">
        <w:rPr>
          <w:rFonts w:ascii="Verdana" w:eastAsia="Times New Roman" w:hAnsi="Verdana" w:cs="Times New Roman"/>
          <w:color w:val="000020"/>
          <w:sz w:val="19"/>
          <w:szCs w:val="19"/>
          <w:lang w:val="en"/>
        </w:rPr>
        <w:fldChar w:fldCharType="separate"/>
      </w:r>
    </w:p>
    <w:p w14:paraId="71F5DC17"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00940E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Westcave_Centerpoint </w:t>
      </w:r>
    </w:p>
    <w:p w14:paraId="7E0B18E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0AC7715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Point </w:t>
      </w:r>
    </w:p>
    <w:p w14:paraId="205333C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32F61C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 </w:t>
      </w:r>
    </w:p>
    <w:p w14:paraId="26B8F7B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21031F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0FD31EA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314B3021"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04"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2C821E7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16D7386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05" w:anchor="ID0EAI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599AE53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6" w:anchor="ID0EAAAA" w:history="1">
        <w:r w:rsidR="00AE588D" w:rsidRPr="000062B7">
          <w:rPr>
            <w:rFonts w:ascii="Verdana" w:eastAsia="Times New Roman" w:hAnsi="Verdana" w:cs="Times New Roman"/>
            <w:b/>
            <w:bCs/>
            <w:color w:val="007799"/>
            <w:sz w:val="23"/>
            <w:szCs w:val="23"/>
            <w:lang w:val="en"/>
          </w:rPr>
          <w:t xml:space="preserve">Data Quality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6573742"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"ID0EAAAA" </w:instrText>
      </w:r>
      <w:r w:rsidRPr="000062B7">
        <w:rPr>
          <w:rFonts w:ascii="Verdana" w:eastAsia="Times New Roman" w:hAnsi="Verdana" w:cs="Times New Roman"/>
          <w:color w:val="000020"/>
          <w:sz w:val="19"/>
          <w:szCs w:val="19"/>
          <w:lang w:val="en"/>
        </w:rPr>
        <w:fldChar w:fldCharType="separate"/>
      </w:r>
    </w:p>
    <w:p w14:paraId="7AEFAA20"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Scope of quality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75E94F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level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feature</w:t>
      </w:r>
    </w:p>
    <w:p w14:paraId="6284E38D"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07" w:anchor="ID0EAAAA" w:history="1">
        <w:r w:rsidR="00AE588D" w:rsidRPr="000062B7">
          <w:rPr>
            <w:rFonts w:ascii="Verdana" w:eastAsia="Times New Roman" w:hAnsi="Verdana" w:cs="Times New Roman"/>
            <w:i/>
            <w:iCs/>
            <w:color w:val="098EA6"/>
            <w:sz w:val="16"/>
            <w:szCs w:val="16"/>
            <w:lang w:val="en"/>
          </w:rPr>
          <w:t>Hide Scope of quality information </w:t>
        </w:r>
        <w:r w:rsidR="00AE588D" w:rsidRPr="000062B7">
          <w:rPr>
            <w:rFonts w:ascii="Arial" w:eastAsia="Times New Roman" w:hAnsi="Arial" w:cs="Arial"/>
            <w:i/>
            <w:iCs/>
            <w:color w:val="098EA6"/>
            <w:sz w:val="16"/>
            <w:szCs w:val="16"/>
            <w:lang w:val="en"/>
          </w:rPr>
          <w:t>▲</w:t>
        </w:r>
      </w:hyperlink>
    </w:p>
    <w:p w14:paraId="1F1A77A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556E37C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08" w:anchor="ID0EAAAA" w:history="1">
        <w:r w:rsidR="00AE588D" w:rsidRPr="000062B7">
          <w:rPr>
            <w:rFonts w:ascii="Verdana" w:eastAsia="Times New Roman" w:hAnsi="Verdana" w:cs="Times New Roman"/>
            <w:i/>
            <w:iCs/>
            <w:color w:val="098EA6"/>
            <w:sz w:val="16"/>
            <w:szCs w:val="16"/>
            <w:lang w:val="en"/>
          </w:rPr>
          <w:t>Hide Data Quality </w:t>
        </w:r>
        <w:r w:rsidR="00AE588D" w:rsidRPr="000062B7">
          <w:rPr>
            <w:rFonts w:ascii="Arial" w:eastAsia="Times New Roman" w:hAnsi="Arial" w:cs="Arial"/>
            <w:i/>
            <w:iCs/>
            <w:color w:val="098EA6"/>
            <w:sz w:val="16"/>
            <w:szCs w:val="16"/>
            <w:lang w:val="en"/>
          </w:rPr>
          <w:t>▲</w:t>
        </w:r>
      </w:hyperlink>
    </w:p>
    <w:p w14:paraId="005EF13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9" w:anchor="ID0EM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559751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3EEF66F"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6170F62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10" w:anchor="ID0EM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45A15E9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1" w:anchor="ID0EG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AB58CF5"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"ID0EAGA" </w:instrText>
      </w:r>
      <w:r w:rsidRPr="000062B7">
        <w:rPr>
          <w:rFonts w:ascii="Verdana" w:eastAsia="Times New Roman" w:hAnsi="Verdana" w:cs="Times New Roman"/>
          <w:color w:val="000020"/>
          <w:sz w:val="19"/>
          <w:szCs w:val="19"/>
          <w:lang w:val="en"/>
        </w:rPr>
        <w:fldChar w:fldCharType="separate"/>
      </w:r>
    </w:p>
    <w:p w14:paraId="01ED7A42"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Westcave_Centerpoint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E77F4F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2AFE84E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 </w:t>
      </w:r>
    </w:p>
    <w:p w14:paraId="013D471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Definition</w:t>
      </w:r>
      <w:r w:rsidRPr="000062B7">
        <w:rPr>
          <w:rFonts w:ascii="Verdana" w:eastAsia="Times New Roman" w:hAnsi="Verdana" w:cs="Times New Roman"/>
          <w:color w:val="000020"/>
          <w:sz w:val="19"/>
          <w:szCs w:val="19"/>
          <w:lang w:val="en"/>
        </w:rPr>
        <w:t xml:space="preserve"> </w:t>
      </w:r>
    </w:p>
    <w:p w14:paraId="26DE226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Point Feature</w:t>
      </w:r>
    </w:p>
    <w:p w14:paraId="32DA1DA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4B0BEB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Definition source</w:t>
      </w:r>
      <w:r w:rsidRPr="000062B7">
        <w:rPr>
          <w:rFonts w:ascii="Verdana" w:eastAsia="Times New Roman" w:hAnsi="Verdana" w:cs="Times New Roman"/>
          <w:color w:val="000020"/>
          <w:sz w:val="19"/>
          <w:szCs w:val="19"/>
          <w:lang w:val="en"/>
        </w:rPr>
        <w:t xml:space="preserve"> </w:t>
      </w:r>
    </w:p>
    <w:p w14:paraId="3B922EC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Primary Data: Jane Jones Westcave CBC Coordinator</w:t>
      </w:r>
    </w:p>
    <w:p w14:paraId="7219E09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5CAA9B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"ID0EBAGA" </w:instrText>
      </w:r>
      <w:r w:rsidRPr="000062B7">
        <w:rPr>
          <w:rFonts w:ascii="Verdana" w:eastAsia="Times New Roman" w:hAnsi="Verdana" w:cs="Times New Roman"/>
          <w:color w:val="000020"/>
          <w:sz w:val="19"/>
          <w:szCs w:val="19"/>
          <w:lang w:val="en"/>
        </w:rPr>
        <w:fldChar w:fldCharType="separate"/>
      </w:r>
    </w:p>
    <w:p w14:paraId="2ADDEB2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E934C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13E2051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60EA90F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21C7F10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E76743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154E6D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1290B9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7EAF7EB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D9E30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28C19ED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26F7EE4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07C246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058C853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7AE0537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AEFFCEA"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33C6657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12" w:anchor="ID0EBAG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5D2F528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"ID0EAAGA" </w:instrText>
      </w:r>
      <w:r w:rsidRPr="000062B7">
        <w:rPr>
          <w:rFonts w:ascii="Verdana" w:eastAsia="Times New Roman" w:hAnsi="Verdana" w:cs="Times New Roman"/>
          <w:color w:val="000020"/>
          <w:sz w:val="19"/>
          <w:szCs w:val="19"/>
          <w:lang w:val="en"/>
        </w:rPr>
        <w:fldChar w:fldCharType="separate"/>
      </w:r>
    </w:p>
    <w:p w14:paraId="7B7D1B9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99966C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5D09774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4F30B59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AB3CF9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F302E0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66359C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C78E66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252C3B5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EE23D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6E2E79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09DC8EC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D5E8E8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5F8FE01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2D957C3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ACA64D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18AEA9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13" w:anchor="ID0EAAG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69575B7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575C69D9"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14" w:anchor="ID0EAGA" w:history="1">
        <w:r w:rsidR="00AE588D" w:rsidRPr="000062B7">
          <w:rPr>
            <w:rFonts w:ascii="Verdana" w:eastAsia="Times New Roman" w:hAnsi="Verdana" w:cs="Times New Roman"/>
            <w:i/>
            <w:iCs/>
            <w:color w:val="098EA6"/>
            <w:sz w:val="16"/>
            <w:szCs w:val="16"/>
            <w:lang w:val="en"/>
          </w:rPr>
          <w:t>Hide Details for object Westcave_Centerpoint </w:t>
        </w:r>
        <w:r w:rsidR="00AE588D" w:rsidRPr="000062B7">
          <w:rPr>
            <w:rFonts w:ascii="Arial" w:eastAsia="Times New Roman" w:hAnsi="Arial" w:cs="Arial"/>
            <w:i/>
            <w:iCs/>
            <w:color w:val="098EA6"/>
            <w:sz w:val="16"/>
            <w:szCs w:val="16"/>
            <w:lang w:val="en"/>
          </w:rPr>
          <w:t>▲</w:t>
        </w:r>
      </w:hyperlink>
    </w:p>
    <w:p w14:paraId="0F559B9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623E25E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15" w:anchor="ID0EG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0540DE0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6" w:anchor="ID0TALQ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4931EA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3B0B60D4"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Metadata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3E8E8A6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dataset </w:t>
      </w:r>
    </w:p>
    <w:p w14:paraId="7D601550"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6A1E88F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307A0D2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55586B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3C14E33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w:t>
      </w:r>
    </w:p>
    <w:p w14:paraId="085E43A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 CSDGM Metadata</w:t>
      </w:r>
    </w:p>
    <w:p w14:paraId="235507E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2015-11-16</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16:21:29 </w:t>
      </w:r>
    </w:p>
    <w:p w14:paraId="101CD3EE"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13:51:46</w:t>
      </w:r>
    </w:p>
    <w:p w14:paraId="3CFB0EF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067A6B8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217C0A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13:51:46</w:t>
      </w:r>
    </w:p>
    <w:p w14:paraId="2EB1CF7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7670A21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A06CCA7"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17" w:anchor="ID0TALQ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51E6186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8" w:anchor="ID0EE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34228C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C23A84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Sara Breit </w:t>
      </w:r>
    </w:p>
    <w:p w14:paraId="1EFB459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8A8CF1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Manager </w:t>
      </w:r>
    </w:p>
    <w:p w14:paraId="6F1DE2D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"ID0EBEA" </w:instrText>
      </w:r>
      <w:r w:rsidRPr="000062B7">
        <w:rPr>
          <w:rFonts w:ascii="Verdana" w:eastAsia="Times New Roman" w:hAnsi="Verdana" w:cs="Times New Roman"/>
          <w:color w:val="000020"/>
          <w:sz w:val="19"/>
          <w:szCs w:val="19"/>
          <w:lang w:val="en"/>
        </w:rPr>
        <w:fldChar w:fldCharType="separate"/>
      </w:r>
    </w:p>
    <w:p w14:paraId="689486D5"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50577B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DCE754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(830) 480 2793</w:t>
      </w:r>
    </w:p>
    <w:p w14:paraId="54752D4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E5707D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BD5618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240C6E3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BEDD1F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D9D706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5BED568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3B1CC38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5986912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19" w:tgtFrame="_blank" w:history="1">
        <w:r w:rsidRPr="000062B7">
          <w:rPr>
            <w:rFonts w:ascii="Verdana" w:eastAsia="Times New Roman" w:hAnsi="Verdana" w:cs="Times New Roman"/>
            <w:color w:val="098EA6"/>
            <w:sz w:val="19"/>
            <w:szCs w:val="19"/>
            <w:lang w:val="en"/>
          </w:rPr>
          <w:t>snb37@txstate.edu</w:t>
        </w:r>
      </w:hyperlink>
    </w:p>
    <w:p w14:paraId="1A7C317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9831620"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20" w:anchor="ID0EBE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24F4865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3D1B03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E61D8D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7AC8860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9CB614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0A6103B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"ID0EBDA" </w:instrText>
      </w:r>
      <w:r w:rsidRPr="000062B7">
        <w:rPr>
          <w:rFonts w:ascii="Verdana" w:eastAsia="Times New Roman" w:hAnsi="Verdana" w:cs="Times New Roman"/>
          <w:color w:val="000020"/>
          <w:sz w:val="19"/>
          <w:szCs w:val="19"/>
          <w:lang w:val="en"/>
        </w:rPr>
        <w:fldChar w:fldCharType="separate"/>
      </w:r>
    </w:p>
    <w:p w14:paraId="46D87299"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8B13FB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2E6D53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(214) 973 - 0585</w:t>
      </w:r>
    </w:p>
    <w:p w14:paraId="2C8E17D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236494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7A7353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44B2415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580D0A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9D1D67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421E2CE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1AACD22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7306621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21" w:tgtFrame="_blank" w:history="1">
        <w:r w:rsidRPr="000062B7">
          <w:rPr>
            <w:rFonts w:ascii="Verdana" w:eastAsia="Times New Roman" w:hAnsi="Verdana" w:cs="Times New Roman"/>
            <w:color w:val="098EA6"/>
            <w:sz w:val="19"/>
            <w:szCs w:val="19"/>
            <w:lang w:val="en"/>
          </w:rPr>
          <w:t>dam203@txstate.edu</w:t>
        </w:r>
      </w:hyperlink>
    </w:p>
    <w:p w14:paraId="56EE740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14E64906"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22" w:anchor="ID0EBD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18C372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5B2CDA6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2C3E906"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t>
      </w:r>
    </w:p>
    <w:p w14:paraId="10CF87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0482078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CBC Coordinator </w:t>
      </w:r>
    </w:p>
    <w:p w14:paraId="0B672CF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"file:///C:\\Users\\snb37\\AppData\\Local\\Temp\\arcFEC9\\tmp4203.tmp.htm" \l "ID0EBCA" </w:instrText>
      </w:r>
      <w:r w:rsidRPr="000062B7">
        <w:rPr>
          <w:rFonts w:ascii="Verdana" w:eastAsia="Times New Roman" w:hAnsi="Verdana" w:cs="Times New Roman"/>
          <w:color w:val="000020"/>
          <w:sz w:val="19"/>
          <w:szCs w:val="19"/>
          <w:lang w:val="en"/>
        </w:rPr>
        <w:fldChar w:fldCharType="separate"/>
      </w:r>
    </w:p>
    <w:p w14:paraId="1033F92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4EA6B0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01953F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(512) 276 - 2257</w:t>
      </w:r>
    </w:p>
    <w:p w14:paraId="06B73C2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E8C06C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CEBD8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ED8D8E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000603B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Bee Cave </w:t>
      </w:r>
    </w:p>
    <w:p w14:paraId="01C854C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D680D1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78736 </w:t>
      </w:r>
    </w:p>
    <w:p w14:paraId="1BCBDDF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770FC2B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23" w:tgtFrame="_blank" w:history="1">
        <w:r w:rsidRPr="000062B7">
          <w:rPr>
            <w:rFonts w:ascii="Verdana" w:eastAsia="Times New Roman" w:hAnsi="Verdana" w:cs="Times New Roman"/>
            <w:color w:val="098EA6"/>
            <w:sz w:val="19"/>
            <w:szCs w:val="19"/>
            <w:lang w:val="en"/>
          </w:rPr>
          <w:t>jane@westcave.org</w:t>
        </w:r>
      </w:hyperlink>
    </w:p>
    <w:p w14:paraId="32ADF33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657A3CC"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24" w:anchor="ID0EBC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B33B2C1"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95D9AAA"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25" w:anchor="ID0EE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67032BA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6" w:anchor="ID0EBA" w:history="1">
        <w:r w:rsidR="00AE588D" w:rsidRPr="000062B7">
          <w:rPr>
            <w:rFonts w:ascii="Verdana" w:eastAsia="Times New Roman" w:hAnsi="Verdana" w:cs="Times New Roman"/>
            <w:b/>
            <w:bCs/>
            <w:color w:val="007799"/>
            <w:sz w:val="23"/>
            <w:szCs w:val="23"/>
            <w:lang w:val="en"/>
          </w:rPr>
          <w:t xml:space="preserve">Metadata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FAF3CF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0C408D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7B93B98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27" w:anchor="ID0EBA" w:history="1">
        <w:r w:rsidR="00AE588D" w:rsidRPr="000062B7">
          <w:rPr>
            <w:rFonts w:ascii="Verdana" w:eastAsia="Times New Roman" w:hAnsi="Verdana" w:cs="Times New Roman"/>
            <w:i/>
            <w:iCs/>
            <w:color w:val="098EA6"/>
            <w:sz w:val="16"/>
            <w:szCs w:val="16"/>
            <w:lang w:val="en"/>
          </w:rPr>
          <w:t>Hide Metadata Maintenance </w:t>
        </w:r>
        <w:r w:rsidR="00AE588D" w:rsidRPr="000062B7">
          <w:rPr>
            <w:rFonts w:ascii="Arial" w:eastAsia="Times New Roman" w:hAnsi="Arial" w:cs="Arial"/>
            <w:i/>
            <w:iCs/>
            <w:color w:val="098EA6"/>
            <w:sz w:val="16"/>
            <w:szCs w:val="16"/>
            <w:lang w:val="en"/>
          </w:rPr>
          <w:t>▲</w:t>
        </w:r>
      </w:hyperlink>
    </w:p>
    <w:p w14:paraId="6D4079C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8"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5D8DC77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629"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23296B1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06FECCF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7809F79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Westcave_Centerpoint</w:t>
      </w:r>
      <w:r w:rsidRPr="000062B7">
        <w:rPr>
          <w:rFonts w:ascii="Verdana" w:eastAsia="Times New Roman" w:hAnsi="Verdana" w:cs="Times New Roman"/>
          <w:color w:val="000020"/>
          <w:sz w:val="19"/>
          <w:szCs w:val="19"/>
          <w:lang w:val="en"/>
        </w:rPr>
        <w:t xml:space="preserve"> </w:t>
      </w:r>
    </w:p>
    <w:p w14:paraId="316D6B1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Definition</w:t>
      </w:r>
      <w:r w:rsidRPr="000062B7">
        <w:rPr>
          <w:rFonts w:ascii="Verdana" w:eastAsia="Times New Roman" w:hAnsi="Verdana" w:cs="Times New Roman"/>
          <w:color w:val="000020"/>
          <w:sz w:val="19"/>
          <w:szCs w:val="19"/>
          <w:lang w:val="en"/>
        </w:rPr>
        <w:t xml:space="preserve"> </w:t>
      </w:r>
    </w:p>
    <w:p w14:paraId="4DB1895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Point Feature</w:t>
      </w:r>
      <w:r w:rsidRPr="000062B7">
        <w:rPr>
          <w:rFonts w:ascii="Verdana" w:eastAsia="Times New Roman" w:hAnsi="Verdana" w:cs="Times New Roman"/>
          <w:color w:val="000020"/>
          <w:sz w:val="19"/>
          <w:szCs w:val="19"/>
          <w:lang w:val="en"/>
        </w:rPr>
        <w:t xml:space="preserve"> </w:t>
      </w:r>
    </w:p>
    <w:p w14:paraId="2EEF062E"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Primary Data: Jane Jones Westcave CBC Coordinator</w:t>
      </w:r>
    </w:p>
    <w:p w14:paraId="22CCED4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AB86D9A"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051837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522E246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F36928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lastRenderedPageBreak/>
        <w:t>Internal feature number.</w:t>
      </w:r>
      <w:r w:rsidRPr="000062B7">
        <w:rPr>
          <w:rFonts w:ascii="Verdana" w:eastAsia="Times New Roman" w:hAnsi="Verdana" w:cs="Times New Roman"/>
          <w:color w:val="000020"/>
          <w:sz w:val="19"/>
          <w:szCs w:val="19"/>
          <w:lang w:val="en"/>
        </w:rPr>
        <w:t xml:space="preserve"> </w:t>
      </w:r>
    </w:p>
    <w:p w14:paraId="7B9F2AF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24411AB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70AB444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756781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1EEE7B2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DF7DFC9"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951009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6390107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28D3C7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5FA1C3AB"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5BDC718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32FD26C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34C5AA7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1E29489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0D3570C"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630"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36BF410D" w14:textId="77777777" w:rsidR="00AE588D" w:rsidRDefault="00AE588D" w:rsidP="00AE588D"/>
    <w:p w14:paraId="622F5375" w14:textId="77777777" w:rsidR="00AE588D" w:rsidRDefault="00AE588D" w:rsidP="00AE588D"/>
    <w:p w14:paraId="4CA19123"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Westcave_Circle</w:t>
      </w:r>
    </w:p>
    <w:p w14:paraId="6D49B930"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40525F99"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332A3F7C"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Westcave; Circle; Christmas Bird Count; CBC</w:t>
      </w:r>
    </w:p>
    <w:p w14:paraId="76D235C9"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796653A1"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65A3522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To provide accurate 15 mile extent to the Westcave_Centerpoint coordinate provided by client in which volunteers and managers will carry out the Christmas Bird Count for the Austin and Beecave areas. </w:t>
      </w:r>
    </w:p>
    <w:p w14:paraId="459490F1"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6F894C6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This file is a crucial part of the Westcave geodatabase, and is a spatial representation of the extent of the Austin and Bee Cave area CBC event put on by the Westcave Outdoor Discovery Center. The attribute dataset for avian bird sighting data is also attached to this file, which contains bird sighting data sorted by common name and year sighted. Centerpoint to this file is 30.35525 x -98.02959; circle is created by a circular 7.5 mile buffer around the feature Westcave_Centerpoint. File is also used to delineate the outermost boundary to ten region files requested by client and contained in this geodatabase. </w:t>
      </w:r>
    </w:p>
    <w:p w14:paraId="01453057"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565C252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28099E03"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13FFA66B"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51A01BBB"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344987B2" w14:textId="77777777" w:rsidTr="009562B2">
        <w:trPr>
          <w:tblCellSpacing w:w="15" w:type="dxa"/>
        </w:trPr>
        <w:tc>
          <w:tcPr>
            <w:tcW w:w="0" w:type="auto"/>
            <w:shd w:val="clear" w:color="auto" w:fill="FFFFFF"/>
            <w:hideMark/>
          </w:tcPr>
          <w:p w14:paraId="0654AC0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957586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-98.156104</w:t>
            </w:r>
          </w:p>
        </w:tc>
        <w:tc>
          <w:tcPr>
            <w:tcW w:w="0" w:type="auto"/>
            <w:shd w:val="clear" w:color="auto" w:fill="FFFFFF"/>
            <w:hideMark/>
          </w:tcPr>
          <w:p w14:paraId="26E6A66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7989BDF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-97.902797</w:t>
            </w:r>
          </w:p>
        </w:tc>
      </w:tr>
      <w:tr w:rsidR="00AE588D" w:rsidRPr="000062B7" w14:paraId="18BC5C82" w14:textId="77777777" w:rsidTr="009562B2">
        <w:trPr>
          <w:tblCellSpacing w:w="15" w:type="dxa"/>
        </w:trPr>
        <w:tc>
          <w:tcPr>
            <w:tcW w:w="0" w:type="auto"/>
            <w:shd w:val="clear" w:color="auto" w:fill="FFFFFF"/>
            <w:hideMark/>
          </w:tcPr>
          <w:p w14:paraId="03E77EE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62FCF39B"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30.465031</w:t>
            </w:r>
          </w:p>
        </w:tc>
        <w:tc>
          <w:tcPr>
            <w:tcW w:w="0" w:type="auto"/>
            <w:shd w:val="clear" w:color="auto" w:fill="FFFFFF"/>
            <w:hideMark/>
          </w:tcPr>
          <w:p w14:paraId="1D1A734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1AC528D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30.245354</w:t>
            </w:r>
          </w:p>
        </w:tc>
      </w:tr>
    </w:tbl>
    <w:p w14:paraId="0D3594A3"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866"/>
      </w:tblGrid>
      <w:tr w:rsidR="00AE588D" w:rsidRPr="000062B7" w14:paraId="604C80B1" w14:textId="77777777" w:rsidTr="009562B2">
        <w:trPr>
          <w:tblCellSpacing w:w="15" w:type="dxa"/>
        </w:trPr>
        <w:tc>
          <w:tcPr>
            <w:tcW w:w="0" w:type="auto"/>
            <w:shd w:val="clear" w:color="auto" w:fill="FFFFFF"/>
            <w:hideMark/>
          </w:tcPr>
          <w:p w14:paraId="5B93E78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5426670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61B49763" w14:textId="77777777" w:rsidTr="009562B2">
        <w:trPr>
          <w:tblCellSpacing w:w="15" w:type="dxa"/>
        </w:trPr>
        <w:tc>
          <w:tcPr>
            <w:tcW w:w="0" w:type="auto"/>
            <w:shd w:val="clear" w:color="auto" w:fill="FFFFFF"/>
            <w:hideMark/>
          </w:tcPr>
          <w:p w14:paraId="71F1E2C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6795323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1:500,000</w:t>
            </w:r>
          </w:p>
        </w:tc>
      </w:tr>
    </w:tbl>
    <w:p w14:paraId="6820934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1"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44BEA3E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2"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0A25C4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4FBA488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33"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387D939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4" w:anchor="ID0EJN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493462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Westcave_Circle </w:t>
      </w:r>
    </w:p>
    <w:p w14:paraId="60F6C7D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Alternate titles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Westcave Circle </w:t>
      </w:r>
    </w:p>
    <w:p w14:paraId="765C769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2004-12-01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00:00:00 </w:t>
      </w:r>
    </w:p>
    <w:p w14:paraId="543F4F2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1BCBACF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digital map, digital table </w:t>
      </w:r>
    </w:p>
    <w:p w14:paraId="6FB80D05"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FGDC geospatial presentation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vector digital data, spreadsheet</w:t>
      </w:r>
    </w:p>
    <w:p w14:paraId="02D871F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35" w:anchor="ID0EJN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449952B8"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6" w:anchor="ID0ECJN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90740F3"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6538E8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Sara Breit </w:t>
      </w:r>
    </w:p>
    <w:p w14:paraId="3E8FD29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E8EED3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Manager </w:t>
      </w:r>
    </w:p>
    <w:p w14:paraId="3C2FCC5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"ID0EACJNA" </w:instrText>
      </w:r>
      <w:r w:rsidRPr="000062B7">
        <w:rPr>
          <w:rFonts w:ascii="Verdana" w:eastAsia="Times New Roman" w:hAnsi="Verdana" w:cs="Times New Roman"/>
          <w:color w:val="000020"/>
          <w:sz w:val="19"/>
          <w:szCs w:val="19"/>
          <w:lang w:val="en"/>
        </w:rPr>
        <w:fldChar w:fldCharType="separate"/>
      </w:r>
    </w:p>
    <w:p w14:paraId="10C02D7C"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79DA0C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52DA4A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(830) 480 - 2793</w:t>
      </w:r>
    </w:p>
    <w:p w14:paraId="33122A2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AE8F13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579AD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17FE48F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11432CC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591A062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566B6FB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78052 </w:t>
      </w:r>
    </w:p>
    <w:p w14:paraId="72A9C65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762B42B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37" w:tgtFrame="_blank" w:history="1">
        <w:r w:rsidRPr="000062B7">
          <w:rPr>
            <w:rFonts w:ascii="Verdana" w:eastAsia="Times New Roman" w:hAnsi="Verdana" w:cs="Times New Roman"/>
            <w:color w:val="098EA6"/>
            <w:sz w:val="19"/>
            <w:szCs w:val="19"/>
            <w:lang w:val="en"/>
          </w:rPr>
          <w:t>snb37@txstate.edu</w:t>
        </w:r>
      </w:hyperlink>
    </w:p>
    <w:p w14:paraId="74AC109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8067403"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38" w:anchor="ID0EACJN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A9D5F3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25BCAA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67A4FB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6D50302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3853A2B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7B95B41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"ID0EABJNA" </w:instrText>
      </w:r>
      <w:r w:rsidRPr="000062B7">
        <w:rPr>
          <w:rFonts w:ascii="Verdana" w:eastAsia="Times New Roman" w:hAnsi="Verdana" w:cs="Times New Roman"/>
          <w:color w:val="000020"/>
          <w:sz w:val="19"/>
          <w:szCs w:val="19"/>
          <w:lang w:val="en"/>
        </w:rPr>
        <w:fldChar w:fldCharType="separate"/>
      </w:r>
    </w:p>
    <w:p w14:paraId="392BF635"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6912D4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A83482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(214) 973 - 0585</w:t>
      </w:r>
    </w:p>
    <w:p w14:paraId="4973B29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697546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68E9FF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489B430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0768741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4D3B31F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72F871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4023376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2210A90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39" w:tgtFrame="_blank" w:history="1">
        <w:r w:rsidRPr="000062B7">
          <w:rPr>
            <w:rFonts w:ascii="Verdana" w:eastAsia="Times New Roman" w:hAnsi="Verdana" w:cs="Times New Roman"/>
            <w:color w:val="098EA6"/>
            <w:sz w:val="19"/>
            <w:szCs w:val="19"/>
            <w:lang w:val="en"/>
          </w:rPr>
          <w:t>dam203@txstate.edu</w:t>
        </w:r>
      </w:hyperlink>
    </w:p>
    <w:p w14:paraId="7430759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21CD13F"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40" w:anchor="ID0EABJN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2693FCD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65751E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EED98D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t>
      </w:r>
    </w:p>
    <w:p w14:paraId="6C0DDB2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6A9D5FF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CBC Coordinator </w:t>
      </w:r>
    </w:p>
    <w:p w14:paraId="3276E5F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"ID0EAAJNA" </w:instrText>
      </w:r>
      <w:r w:rsidRPr="000062B7">
        <w:rPr>
          <w:rFonts w:ascii="Verdana" w:eastAsia="Times New Roman" w:hAnsi="Verdana" w:cs="Times New Roman"/>
          <w:color w:val="000020"/>
          <w:sz w:val="19"/>
          <w:szCs w:val="19"/>
          <w:lang w:val="en"/>
        </w:rPr>
        <w:fldChar w:fldCharType="separate"/>
      </w:r>
    </w:p>
    <w:p w14:paraId="1661E64A"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4CC746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299A2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048C3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4884014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41" w:tgtFrame="_blank" w:history="1">
        <w:r w:rsidRPr="000062B7">
          <w:rPr>
            <w:rFonts w:ascii="Verdana" w:eastAsia="Times New Roman" w:hAnsi="Verdana" w:cs="Times New Roman"/>
            <w:color w:val="098EA6"/>
            <w:sz w:val="19"/>
            <w:szCs w:val="19"/>
            <w:lang w:val="en"/>
          </w:rPr>
          <w:t>jane@westcave.org</w:t>
        </w:r>
      </w:hyperlink>
    </w:p>
    <w:p w14:paraId="0B32F9B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3DA17B14"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42" w:anchor="ID0EAAJN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6FB733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277F4990"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43" w:anchor="ID0ECJN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5935F1A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4" w:anchor="ID0EDBHO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584736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English</w:t>
      </w:r>
      <w:r w:rsidRPr="000062B7">
        <w:rPr>
          <w:rFonts w:ascii="Verdana" w:eastAsia="Times New Roman" w:hAnsi="Verdana" w:cs="Verdana"/>
          <w:color w:val="000020"/>
          <w:sz w:val="19"/>
          <w:szCs w:val="19"/>
          <w:lang w:val="en"/>
        </w:rPr>
        <w:t> </w:t>
      </w:r>
      <w:r w:rsidRPr="000062B7">
        <w:rPr>
          <w:rFonts w:ascii="Verdana" w:eastAsia="Times New Roman" w:hAnsi="Verdana" w:cs="Times New Roman"/>
          <w:color w:val="000020"/>
          <w:sz w:val="19"/>
          <w:szCs w:val="19"/>
          <w:lang w:val="en"/>
        </w:rPr>
        <w:t xml:space="preserve">(UNITED STATES) </w:t>
      </w:r>
    </w:p>
    <w:p w14:paraId="454CFBA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35602F4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completed </w:t>
      </w:r>
    </w:p>
    <w:p w14:paraId="4603AF28"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vector</w:t>
      </w:r>
    </w:p>
    <w:p w14:paraId="166379F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014B73F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46ACA62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Information was provided by Westcave Outdoor Discovery Center, which coordinates the CBC for the Austin and Bee Cave region. Information was submitted through the GEO 4427: GIS Design &amp; Implementation class in August 2015.</w:t>
      </w:r>
    </w:p>
    <w:p w14:paraId="686EA3F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79648A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B6EE2E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Westcave_Circle </w:t>
      </w:r>
    </w:p>
    <w:p w14:paraId="48045C1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6A4CB3F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1BA108FD"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0BE287D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45" w:anchor="ID0EDBHO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0C82D45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6" w:anchor="ID0EEABHO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21A050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B3E853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7889CCB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Temporal Extent is ongoing, accruing information from 2004 and on, every December</w:t>
      </w:r>
    </w:p>
    <w:p w14:paraId="597EC59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6E441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436D5D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6B7390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6E14A9B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-98.156104 </w:t>
      </w:r>
    </w:p>
    <w:p w14:paraId="29BFFDB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-97.902797 </w:t>
      </w:r>
    </w:p>
    <w:p w14:paraId="45762C4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30.465031 </w:t>
      </w:r>
    </w:p>
    <w:p w14:paraId="618D79D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30.245354 </w:t>
      </w:r>
    </w:p>
    <w:p w14:paraId="0B88AD2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1566E4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27621C6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Temporal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E7500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Beginning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2004-12-01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00:00:00 </w:t>
      </w:r>
    </w:p>
    <w:p w14:paraId="39F750B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Ending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2015-12-31</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5FDFC99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7460C5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5540E9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581190.739800 </w:t>
      </w:r>
    </w:p>
    <w:p w14:paraId="44C09E6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605330.948000 </w:t>
      </w:r>
    </w:p>
    <w:p w14:paraId="2C89D6A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3346480.028300 </w:t>
      </w:r>
    </w:p>
    <w:p w14:paraId="3EFD44A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3370620.236500 </w:t>
      </w:r>
    </w:p>
    <w:p w14:paraId="153E74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17FC028C"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39FA75A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47" w:anchor="ID0EEABHO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588125E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8" w:anchor="ID0EAN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D9796EF"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B86395F"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1753D6B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49" w:anchor="ID0EAN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0661F9C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0" w:anchor="ID0EEAHO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7B867C9"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8728D1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5D9AB98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13CCC06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30FEA82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486C8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1C0DDC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F0977F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-5120900 </w:t>
      </w:r>
    </w:p>
    <w:p w14:paraId="394BC93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-9998100 </w:t>
      </w:r>
    </w:p>
    <w:p w14:paraId="2B7353A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25D974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5B81FFB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253C302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110F3D4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10ADA33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05BE63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109CFA9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71466ED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3617DF5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CE0CCE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6722674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DE0FE1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B7F7B8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4B31AC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7617F0C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0F7C047E"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51" w:anchor="ID0EEAHO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23C50A4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2" w:anchor="ID0EAH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928EC1C"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"ID0EBAHA" </w:instrText>
      </w:r>
      <w:r w:rsidRPr="000062B7">
        <w:rPr>
          <w:rFonts w:ascii="Verdana" w:eastAsia="Times New Roman" w:hAnsi="Verdana" w:cs="Times New Roman"/>
          <w:color w:val="000020"/>
          <w:sz w:val="19"/>
          <w:szCs w:val="19"/>
          <w:lang w:val="en"/>
        </w:rPr>
        <w:fldChar w:fldCharType="separate"/>
      </w:r>
    </w:p>
    <w:p w14:paraId="11F6DA99"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62CCCB0"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3FB5631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CA82DF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Westcave_Circle </w:t>
      </w:r>
    </w:p>
    <w:p w14:paraId="4AF771A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11D0249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168</w:t>
      </w:r>
    </w:p>
    <w:p w14:paraId="791826D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E970795"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53" w:anchor="ID0EBAH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730AB42B"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"ID0EA" </w:instrText>
      </w:r>
      <w:r w:rsidRPr="000062B7">
        <w:rPr>
          <w:rFonts w:ascii="Verdana" w:eastAsia="Times New Roman" w:hAnsi="Verdana" w:cs="Times New Roman"/>
          <w:color w:val="000020"/>
          <w:sz w:val="19"/>
          <w:szCs w:val="19"/>
          <w:lang w:val="en"/>
        </w:rPr>
        <w:fldChar w:fldCharType="separate"/>
      </w:r>
    </w:p>
    <w:p w14:paraId="7CAEDC0A"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B3C66B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Westcave_Circle </w:t>
      </w:r>
    </w:p>
    <w:p w14:paraId="373E4B4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6BDAF53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49FDA2E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225E8D9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206AE3B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3FAF12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3A63318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0A70A00E"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54"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1DB8E48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59248FD2"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55" w:anchor="ID0EAH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6AAE57A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6" w:anchor="ID0EL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3D64D4B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0415BC7"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466ABF5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57" w:anchor="ID0EL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083AD1C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8" w:anchor="ID0EF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538EBE72"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lastRenderedPageBreak/>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"ID0EAFA" </w:instrText>
      </w:r>
      <w:r w:rsidRPr="000062B7">
        <w:rPr>
          <w:rFonts w:ascii="Verdana" w:eastAsia="Times New Roman" w:hAnsi="Verdana" w:cs="Times New Roman"/>
          <w:color w:val="000020"/>
          <w:sz w:val="19"/>
          <w:szCs w:val="19"/>
          <w:lang w:val="en"/>
        </w:rPr>
        <w:fldChar w:fldCharType="separate"/>
      </w:r>
    </w:p>
    <w:p w14:paraId="262CFE9F"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Westcave_Circle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730E01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1912CE3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168 </w:t>
      </w:r>
    </w:p>
    <w:p w14:paraId="017EF73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Definition</w:t>
      </w:r>
      <w:r w:rsidRPr="000062B7">
        <w:rPr>
          <w:rFonts w:ascii="Verdana" w:eastAsia="Times New Roman" w:hAnsi="Verdana" w:cs="Times New Roman"/>
          <w:color w:val="000020"/>
          <w:sz w:val="19"/>
          <w:szCs w:val="19"/>
          <w:lang w:val="en"/>
        </w:rPr>
        <w:t xml:space="preserve"> </w:t>
      </w:r>
    </w:p>
    <w:p w14:paraId="7EDED8E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Polygon Feature</w:t>
      </w:r>
    </w:p>
    <w:p w14:paraId="4633697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D62AA8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Definition source</w:t>
      </w:r>
      <w:r w:rsidRPr="000062B7">
        <w:rPr>
          <w:rFonts w:ascii="Verdana" w:eastAsia="Times New Roman" w:hAnsi="Verdana" w:cs="Times New Roman"/>
          <w:color w:val="000020"/>
          <w:sz w:val="19"/>
          <w:szCs w:val="19"/>
          <w:lang w:val="en"/>
        </w:rPr>
        <w:t xml:space="preserve"> </w:t>
      </w:r>
    </w:p>
    <w:p w14:paraId="0D34561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7.5 mile buffer around coordinate 30.35525 x -98.02959</w:t>
      </w:r>
    </w:p>
    <w:p w14:paraId="2BD72C1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8C3144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"ID0EQAFA" </w:instrText>
      </w:r>
      <w:r w:rsidRPr="000062B7">
        <w:rPr>
          <w:rFonts w:ascii="Verdana" w:eastAsia="Times New Roman" w:hAnsi="Verdana" w:cs="Times New Roman"/>
          <w:color w:val="000020"/>
          <w:sz w:val="19"/>
          <w:szCs w:val="19"/>
          <w:lang w:val="en"/>
        </w:rPr>
        <w:fldChar w:fldCharType="separate"/>
      </w:r>
    </w:p>
    <w:p w14:paraId="6EED717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6267F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2E08780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15F0A49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4BE61F3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648B1A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DD486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1D284D0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2E202CB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35FFED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4BF29F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24BA79C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0DE50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0BC3722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6400183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2ADD71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221506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59" w:anchor="ID0EQAF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2316E23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"ID0EPAFA" </w:instrText>
      </w:r>
      <w:r w:rsidRPr="000062B7">
        <w:rPr>
          <w:rFonts w:ascii="Verdana" w:eastAsia="Times New Roman" w:hAnsi="Verdana" w:cs="Times New Roman"/>
          <w:color w:val="000020"/>
          <w:sz w:val="19"/>
          <w:szCs w:val="19"/>
          <w:lang w:val="en"/>
        </w:rPr>
        <w:fldChar w:fldCharType="separate"/>
      </w:r>
    </w:p>
    <w:p w14:paraId="3FF19E3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3507BD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31AB3C8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113E9A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9AAD01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8FD7A0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F3FA54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7B37D5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1BDD2EF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F5F1C2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EC727D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4950DEC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E7FCA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477E84B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5BB6324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7B49B4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6B69EF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0" w:anchor="ID0EPAF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06FCE9A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"ID0EOAFA" </w:instrText>
      </w:r>
      <w:r w:rsidRPr="000062B7">
        <w:rPr>
          <w:rFonts w:ascii="Verdana" w:eastAsia="Times New Roman" w:hAnsi="Verdana" w:cs="Times New Roman"/>
          <w:color w:val="000020"/>
          <w:sz w:val="19"/>
          <w:szCs w:val="19"/>
          <w:lang w:val="en"/>
        </w:rPr>
        <w:fldChar w:fldCharType="separate"/>
      </w:r>
    </w:p>
    <w:p w14:paraId="2F9CA4E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BUFF_DIST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76F07B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BUFF_DIST </w:t>
      </w:r>
    </w:p>
    <w:p w14:paraId="6987AA2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1496AC1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73551B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30A88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1632B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CA525B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To create 15 mile diameter circle, buffer was created </w:t>
      </w:r>
    </w:p>
    <w:p w14:paraId="66A4F25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0F2B0A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596ED7F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7.5 mile buffer</w:t>
      </w:r>
    </w:p>
    <w:p w14:paraId="0C6029E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033359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1" w:anchor="ID0EOAFA" w:history="1">
        <w:r w:rsidR="00AE588D" w:rsidRPr="000062B7">
          <w:rPr>
            <w:rFonts w:ascii="Verdana" w:eastAsia="Times New Roman" w:hAnsi="Verdana" w:cs="Times New Roman"/>
            <w:i/>
            <w:iCs/>
            <w:color w:val="098EA6"/>
            <w:sz w:val="16"/>
            <w:szCs w:val="16"/>
            <w:lang w:val="en"/>
          </w:rPr>
          <w:t>Hide Field BUFF_DIST </w:t>
        </w:r>
        <w:r w:rsidR="00AE588D" w:rsidRPr="000062B7">
          <w:rPr>
            <w:rFonts w:ascii="Arial" w:eastAsia="Times New Roman" w:hAnsi="Arial" w:cs="Arial"/>
            <w:i/>
            <w:iCs/>
            <w:color w:val="098EA6"/>
            <w:sz w:val="16"/>
            <w:szCs w:val="16"/>
            <w:lang w:val="en"/>
          </w:rPr>
          <w:t>▲</w:t>
        </w:r>
      </w:hyperlink>
    </w:p>
    <w:p w14:paraId="279CAD9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"ID0ENAFA" </w:instrText>
      </w:r>
      <w:r w:rsidRPr="000062B7">
        <w:rPr>
          <w:rFonts w:ascii="Verdana" w:eastAsia="Times New Roman" w:hAnsi="Verdana" w:cs="Times New Roman"/>
          <w:color w:val="000020"/>
          <w:sz w:val="19"/>
          <w:szCs w:val="19"/>
          <w:lang w:val="en"/>
        </w:rPr>
        <w:fldChar w:fldCharType="separate"/>
      </w:r>
    </w:p>
    <w:p w14:paraId="40BB4BDF"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C5A8C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68D4449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Integer </w:t>
      </w:r>
    </w:p>
    <w:p w14:paraId="3258D42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14CF16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7A9EF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D4AF4C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3F9D9AC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x</w:t>
      </w:r>
    </w:p>
    <w:p w14:paraId="1C46F94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9D66C8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20ED01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x</w:t>
      </w:r>
    </w:p>
    <w:p w14:paraId="6D52A42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67142A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2" w:anchor="ID0ENAF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1217586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"ID0EMAFA" </w:instrText>
      </w:r>
      <w:r w:rsidRPr="000062B7">
        <w:rPr>
          <w:rFonts w:ascii="Verdana" w:eastAsia="Times New Roman" w:hAnsi="Verdana" w:cs="Times New Roman"/>
          <w:color w:val="000020"/>
          <w:sz w:val="19"/>
          <w:szCs w:val="19"/>
          <w:lang w:val="en"/>
        </w:rPr>
        <w:fldChar w:fldCharType="separate"/>
      </w:r>
    </w:p>
    <w:p w14:paraId="24A6A5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82CFF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614964C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57AC5C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0A6ECA2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74F026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D1D06E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2D9DEC8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Common Name of species normally seen in the region</w:t>
      </w:r>
    </w:p>
    <w:p w14:paraId="1E8814D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5946A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09C5932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National Audubon Society; Westcave Outdoor Discovery Center</w:t>
      </w:r>
    </w:p>
    <w:p w14:paraId="7BAB07E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B5BD0E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3" w:anchor="ID0EMAF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3C695A8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"ID0ELAFA" </w:instrText>
      </w:r>
      <w:r w:rsidRPr="000062B7">
        <w:rPr>
          <w:rFonts w:ascii="Verdana" w:eastAsia="Times New Roman" w:hAnsi="Verdana" w:cs="Times New Roman"/>
          <w:color w:val="000020"/>
          <w:sz w:val="19"/>
          <w:szCs w:val="19"/>
          <w:lang w:val="en"/>
        </w:rPr>
        <w:fldChar w:fldCharType="separate"/>
      </w:r>
    </w:p>
    <w:p w14:paraId="30C29A3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4A36AD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Y2004 </w:t>
      </w:r>
    </w:p>
    <w:p w14:paraId="7C4707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BF6F52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C28334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D4447F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F8AB8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7CBA5C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 data for year 2004</w:t>
      </w:r>
    </w:p>
    <w:p w14:paraId="3AA3890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ECD95A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Description source</w:t>
      </w:r>
      <w:r w:rsidRPr="000062B7">
        <w:rPr>
          <w:rFonts w:ascii="Verdana" w:eastAsia="Times New Roman" w:hAnsi="Verdana" w:cs="Times New Roman"/>
          <w:color w:val="000020"/>
          <w:sz w:val="19"/>
          <w:szCs w:val="19"/>
          <w:lang w:val="en"/>
        </w:rPr>
        <w:t xml:space="preserve"> </w:t>
      </w:r>
    </w:p>
    <w:p w14:paraId="1FF42BE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2004</w:t>
      </w:r>
    </w:p>
    <w:p w14:paraId="7543E6E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8FECE9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4" w:anchor="ID0ELAFA" w:history="1">
        <w:r w:rsidR="00AE588D" w:rsidRPr="000062B7">
          <w:rPr>
            <w:rFonts w:ascii="Verdana" w:eastAsia="Times New Roman" w:hAnsi="Verdana" w:cs="Times New Roman"/>
            <w:i/>
            <w:iCs/>
            <w:color w:val="098EA6"/>
            <w:sz w:val="16"/>
            <w:szCs w:val="16"/>
            <w:lang w:val="en"/>
          </w:rPr>
          <w:t>Hide Field Y2004 </w:t>
        </w:r>
        <w:r w:rsidR="00AE588D" w:rsidRPr="000062B7">
          <w:rPr>
            <w:rFonts w:ascii="Arial" w:eastAsia="Times New Roman" w:hAnsi="Arial" w:cs="Arial"/>
            <w:i/>
            <w:iCs/>
            <w:color w:val="098EA6"/>
            <w:sz w:val="16"/>
            <w:szCs w:val="16"/>
            <w:lang w:val="en"/>
          </w:rPr>
          <w:t>▲</w:t>
        </w:r>
      </w:hyperlink>
    </w:p>
    <w:p w14:paraId="72475AA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"ID0EKAFA" </w:instrText>
      </w:r>
      <w:r w:rsidRPr="000062B7">
        <w:rPr>
          <w:rFonts w:ascii="Verdana" w:eastAsia="Times New Roman" w:hAnsi="Verdana" w:cs="Times New Roman"/>
          <w:color w:val="000020"/>
          <w:sz w:val="19"/>
          <w:szCs w:val="19"/>
          <w:lang w:val="en"/>
        </w:rPr>
        <w:fldChar w:fldCharType="separate"/>
      </w:r>
    </w:p>
    <w:p w14:paraId="366CB70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3B6F1D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Y2005 </w:t>
      </w:r>
    </w:p>
    <w:p w14:paraId="1C68C4F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A57DA0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753B97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1FE3D2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17BF85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BF3549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 data for year 2005</w:t>
      </w:r>
    </w:p>
    <w:p w14:paraId="2101D33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E0FD59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2081028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2005</w:t>
      </w:r>
    </w:p>
    <w:p w14:paraId="104BC42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5AFBE7D"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5" w:anchor="ID0EKAFA" w:history="1">
        <w:r w:rsidR="00AE588D" w:rsidRPr="000062B7">
          <w:rPr>
            <w:rFonts w:ascii="Verdana" w:eastAsia="Times New Roman" w:hAnsi="Verdana" w:cs="Times New Roman"/>
            <w:i/>
            <w:iCs/>
            <w:color w:val="098EA6"/>
            <w:sz w:val="16"/>
            <w:szCs w:val="16"/>
            <w:lang w:val="en"/>
          </w:rPr>
          <w:t>Hide Field Y2005 </w:t>
        </w:r>
        <w:r w:rsidR="00AE588D" w:rsidRPr="000062B7">
          <w:rPr>
            <w:rFonts w:ascii="Arial" w:eastAsia="Times New Roman" w:hAnsi="Arial" w:cs="Arial"/>
            <w:i/>
            <w:iCs/>
            <w:color w:val="098EA6"/>
            <w:sz w:val="16"/>
            <w:szCs w:val="16"/>
            <w:lang w:val="en"/>
          </w:rPr>
          <w:t>▲</w:t>
        </w:r>
      </w:hyperlink>
    </w:p>
    <w:p w14:paraId="022BAA7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"ID0EJAFA" </w:instrText>
      </w:r>
      <w:r w:rsidRPr="000062B7">
        <w:rPr>
          <w:rFonts w:ascii="Verdana" w:eastAsia="Times New Roman" w:hAnsi="Verdana" w:cs="Times New Roman"/>
          <w:color w:val="000020"/>
          <w:sz w:val="19"/>
          <w:szCs w:val="19"/>
          <w:lang w:val="en"/>
        </w:rPr>
        <w:fldChar w:fldCharType="separate"/>
      </w:r>
    </w:p>
    <w:p w14:paraId="60373DAB"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245A9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0594F40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E620E2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2C5B9B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671BF1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4BD0F5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401DCE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 data for year 2006</w:t>
      </w:r>
    </w:p>
    <w:p w14:paraId="0684B6D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67ABB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2033D2F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2006</w:t>
      </w:r>
    </w:p>
    <w:p w14:paraId="7F302F4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691CA4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6" w:anchor="ID0EJAF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520A9ED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"ID0EIAFA" </w:instrText>
      </w:r>
      <w:r w:rsidRPr="000062B7">
        <w:rPr>
          <w:rFonts w:ascii="Verdana" w:eastAsia="Times New Roman" w:hAnsi="Verdana" w:cs="Times New Roman"/>
          <w:color w:val="000020"/>
          <w:sz w:val="19"/>
          <w:szCs w:val="19"/>
          <w:lang w:val="en"/>
        </w:rPr>
        <w:fldChar w:fldCharType="separate"/>
      </w:r>
    </w:p>
    <w:p w14:paraId="7C7CD18E"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B8035E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60A119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F53159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16F9A5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181EC8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05CC6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7232181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 data for year 2007</w:t>
      </w:r>
    </w:p>
    <w:p w14:paraId="06D37A2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A01385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1BDBB1E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2007</w:t>
      </w:r>
    </w:p>
    <w:p w14:paraId="5644E99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C3588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7" w:anchor="ID0EIAF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5D27C56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"ID0EHAFA" </w:instrText>
      </w:r>
      <w:r w:rsidRPr="000062B7">
        <w:rPr>
          <w:rFonts w:ascii="Verdana" w:eastAsia="Times New Roman" w:hAnsi="Verdana" w:cs="Times New Roman"/>
          <w:color w:val="000020"/>
          <w:sz w:val="19"/>
          <w:szCs w:val="19"/>
          <w:lang w:val="en"/>
        </w:rPr>
        <w:fldChar w:fldCharType="separate"/>
      </w:r>
    </w:p>
    <w:p w14:paraId="59CCC72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000E8A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5DE92A9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5132B2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B6C857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D49D6F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4C8914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D7B339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counts for year 2008</w:t>
      </w:r>
    </w:p>
    <w:p w14:paraId="5A76913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1AE3D7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64786DB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2008</w:t>
      </w:r>
    </w:p>
    <w:p w14:paraId="7B1713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F5C8A2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8" w:anchor="ID0EHAF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5C2CF46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"ID0EGAFA" </w:instrText>
      </w:r>
      <w:r w:rsidRPr="000062B7">
        <w:rPr>
          <w:rFonts w:ascii="Verdana" w:eastAsia="Times New Roman" w:hAnsi="Verdana" w:cs="Times New Roman"/>
          <w:color w:val="000020"/>
          <w:sz w:val="19"/>
          <w:szCs w:val="19"/>
          <w:lang w:val="en"/>
        </w:rPr>
        <w:fldChar w:fldCharType="separate"/>
      </w:r>
    </w:p>
    <w:p w14:paraId="43A7EA8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BDD2D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0F1C47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AE5A1B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67A9A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8839F2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C7DFE5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893925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counts for year 2009</w:t>
      </w:r>
    </w:p>
    <w:p w14:paraId="6062170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E1A585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3BAB6B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2009</w:t>
      </w:r>
    </w:p>
    <w:p w14:paraId="6CFFCF5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CC2F09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69" w:anchor="ID0EGAF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4D938CC5"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"ID0EFAFA" </w:instrText>
      </w:r>
      <w:r w:rsidRPr="000062B7">
        <w:rPr>
          <w:rFonts w:ascii="Verdana" w:eastAsia="Times New Roman" w:hAnsi="Verdana" w:cs="Times New Roman"/>
          <w:color w:val="000020"/>
          <w:sz w:val="19"/>
          <w:szCs w:val="19"/>
          <w:lang w:val="en"/>
        </w:rPr>
        <w:fldChar w:fldCharType="separate"/>
      </w:r>
    </w:p>
    <w:p w14:paraId="308C2DD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CC78DD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5E9A1B5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916EFE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FFF60D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332063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125797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65B0E1D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Comprehensive avian counts for year 2010 </w:t>
      </w:r>
    </w:p>
    <w:p w14:paraId="4DD5676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EED846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8FD7262"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2010</w:t>
      </w:r>
    </w:p>
    <w:p w14:paraId="3E19E2F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224A42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70" w:anchor="ID0EFAF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52BB1DA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"ID0EEAFA" </w:instrText>
      </w:r>
      <w:r w:rsidRPr="000062B7">
        <w:rPr>
          <w:rFonts w:ascii="Verdana" w:eastAsia="Times New Roman" w:hAnsi="Verdana" w:cs="Times New Roman"/>
          <w:color w:val="000020"/>
          <w:sz w:val="19"/>
          <w:szCs w:val="19"/>
          <w:lang w:val="en"/>
        </w:rPr>
        <w:fldChar w:fldCharType="separate"/>
      </w:r>
    </w:p>
    <w:p w14:paraId="6F6D583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0DD86C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5D8849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507E38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5496BA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CB2A1A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BF07D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402DF1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counts for year 2011</w:t>
      </w:r>
    </w:p>
    <w:p w14:paraId="3D34539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B7775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Description source</w:t>
      </w:r>
      <w:r w:rsidRPr="000062B7">
        <w:rPr>
          <w:rFonts w:ascii="Verdana" w:eastAsia="Times New Roman" w:hAnsi="Verdana" w:cs="Times New Roman"/>
          <w:color w:val="000020"/>
          <w:sz w:val="19"/>
          <w:szCs w:val="19"/>
          <w:lang w:val="en"/>
        </w:rPr>
        <w:t xml:space="preserve"> </w:t>
      </w:r>
    </w:p>
    <w:p w14:paraId="50D4A84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2011</w:t>
      </w:r>
    </w:p>
    <w:p w14:paraId="0948CEB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2E0B6E"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71" w:anchor="ID0EEAF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06795E7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"ID0EDAFA" </w:instrText>
      </w:r>
      <w:r w:rsidRPr="000062B7">
        <w:rPr>
          <w:rFonts w:ascii="Verdana" w:eastAsia="Times New Roman" w:hAnsi="Verdana" w:cs="Times New Roman"/>
          <w:color w:val="000020"/>
          <w:sz w:val="19"/>
          <w:szCs w:val="19"/>
          <w:lang w:val="en"/>
        </w:rPr>
        <w:fldChar w:fldCharType="separate"/>
      </w:r>
    </w:p>
    <w:p w14:paraId="7929DD7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621D6B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6B3775E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9B34B6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7E608DA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927145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B440AF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C65C33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counts for year 2012</w:t>
      </w:r>
    </w:p>
    <w:p w14:paraId="36FF80E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30203C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7F57B08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2012</w:t>
      </w:r>
    </w:p>
    <w:p w14:paraId="621CE1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8F45EC4"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72" w:anchor="ID0EDAF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21E4412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"ID0ECAFA" </w:instrText>
      </w:r>
      <w:r w:rsidRPr="000062B7">
        <w:rPr>
          <w:rFonts w:ascii="Verdana" w:eastAsia="Times New Roman" w:hAnsi="Verdana" w:cs="Times New Roman"/>
          <w:color w:val="000020"/>
          <w:sz w:val="19"/>
          <w:szCs w:val="19"/>
          <w:lang w:val="en"/>
        </w:rPr>
        <w:fldChar w:fldCharType="separate"/>
      </w:r>
    </w:p>
    <w:p w14:paraId="4CA40E4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CC4412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2003ADE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833A77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0ABBE8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7B8C2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11D9F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5E4B47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Comprehensive avian counts for year 2013</w:t>
      </w:r>
    </w:p>
    <w:p w14:paraId="41EC5F9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41B472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586226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Westcave CBC 2013</w:t>
      </w:r>
    </w:p>
    <w:p w14:paraId="45E189F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877122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73" w:anchor="ID0ECAF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0AFFAC2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"ID0EBAFA" </w:instrText>
      </w:r>
      <w:r w:rsidRPr="000062B7">
        <w:rPr>
          <w:rFonts w:ascii="Verdana" w:eastAsia="Times New Roman" w:hAnsi="Verdana" w:cs="Times New Roman"/>
          <w:color w:val="000020"/>
          <w:sz w:val="19"/>
          <w:szCs w:val="19"/>
          <w:lang w:val="en"/>
        </w:rPr>
        <w:fldChar w:fldCharType="separate"/>
      </w:r>
    </w:p>
    <w:p w14:paraId="0D7BE2C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4B7D6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7BA2DC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31E7261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0BAC05D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1699EC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BFD8B5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38D862C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605226A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AA20E5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460CFD7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B65951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315E7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7A5E15D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0679209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E3397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B20351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74" w:anchor="ID0EBAF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1DA1894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"ID0EAAFA" </w:instrText>
      </w:r>
      <w:r w:rsidRPr="000062B7">
        <w:rPr>
          <w:rFonts w:ascii="Verdana" w:eastAsia="Times New Roman" w:hAnsi="Verdana" w:cs="Times New Roman"/>
          <w:color w:val="000020"/>
          <w:sz w:val="19"/>
          <w:szCs w:val="19"/>
          <w:lang w:val="en"/>
        </w:rPr>
        <w:fldChar w:fldCharType="separate"/>
      </w:r>
    </w:p>
    <w:p w14:paraId="591D0F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AEDB0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1BA02CE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6AE8438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6B73A48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E7BAD1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9ABB09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AA30A1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6BC60D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7FD49D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B05944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016D20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683DC4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6BA7C26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1DD8CA7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0DD3A1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20A309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675" w:anchor="ID0EAAF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3BF5E499"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634F84B7"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676" w:anchor="ID0EAFA" w:history="1">
        <w:r w:rsidR="00AE588D" w:rsidRPr="000062B7">
          <w:rPr>
            <w:rFonts w:ascii="Verdana" w:eastAsia="Times New Roman" w:hAnsi="Verdana" w:cs="Times New Roman"/>
            <w:i/>
            <w:iCs/>
            <w:color w:val="098EA6"/>
            <w:sz w:val="16"/>
            <w:szCs w:val="16"/>
            <w:lang w:val="en"/>
          </w:rPr>
          <w:t>Hide Details for object Westcave_Circle </w:t>
        </w:r>
        <w:r w:rsidR="00AE588D" w:rsidRPr="000062B7">
          <w:rPr>
            <w:rFonts w:ascii="Arial" w:eastAsia="Times New Roman" w:hAnsi="Arial" w:cs="Arial"/>
            <w:i/>
            <w:iCs/>
            <w:color w:val="098EA6"/>
            <w:sz w:val="16"/>
            <w:szCs w:val="16"/>
            <w:lang w:val="en"/>
          </w:rPr>
          <w:t>▲</w:t>
        </w:r>
      </w:hyperlink>
    </w:p>
    <w:p w14:paraId="7CA3571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2150FBC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77" w:anchor="ID0EF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3AD8B76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78" w:anchor="ID0TALO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7017CCF"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7F1DCB1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dataset </w:t>
      </w:r>
    </w:p>
    <w:p w14:paraId="35062766"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4822444D"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65A32C6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3FEBD4A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554A8F1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FGDC </w:t>
      </w:r>
    </w:p>
    <w:p w14:paraId="28615A6D"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style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 CSDGM Metadata</w:t>
      </w:r>
    </w:p>
    <w:p w14:paraId="39D6C9F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2015-11-16</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16:21:00 </w:t>
      </w:r>
    </w:p>
    <w:p w14:paraId="000F9FD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13:51:59</w:t>
      </w:r>
    </w:p>
    <w:p w14:paraId="7273C60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5E81135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18CF265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13:51:59</w:t>
      </w:r>
    </w:p>
    <w:p w14:paraId="5DFF244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020CDD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58523C5"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79" w:anchor="ID0TALO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7FBA09AA"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80" w:anchor="ID0ED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F11BB7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6509B1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Sara Breit </w:t>
      </w:r>
    </w:p>
    <w:p w14:paraId="5D5BA92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20756CE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Manager </w:t>
      </w:r>
    </w:p>
    <w:p w14:paraId="53DEA53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"ID0EBDA" </w:instrText>
      </w:r>
      <w:r w:rsidRPr="000062B7">
        <w:rPr>
          <w:rFonts w:ascii="Verdana" w:eastAsia="Times New Roman" w:hAnsi="Verdana" w:cs="Times New Roman"/>
          <w:color w:val="000020"/>
          <w:sz w:val="19"/>
          <w:szCs w:val="19"/>
          <w:lang w:val="en"/>
        </w:rPr>
        <w:fldChar w:fldCharType="separate"/>
      </w:r>
    </w:p>
    <w:p w14:paraId="1F741E25"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4B5470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972023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(830) 480 - 2793</w:t>
      </w:r>
    </w:p>
    <w:p w14:paraId="25CB3CA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0E2187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CD0C87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70A6A0F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437B251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64A9DB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5791AF2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78052 </w:t>
      </w:r>
    </w:p>
    <w:p w14:paraId="0AF9490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1874686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81" w:tgtFrame="_blank" w:history="1">
        <w:r w:rsidRPr="000062B7">
          <w:rPr>
            <w:rFonts w:ascii="Verdana" w:eastAsia="Times New Roman" w:hAnsi="Verdana" w:cs="Times New Roman"/>
            <w:color w:val="098EA6"/>
            <w:sz w:val="19"/>
            <w:szCs w:val="19"/>
            <w:lang w:val="en"/>
          </w:rPr>
          <w:t>snb37@txstate.edu</w:t>
        </w:r>
      </w:hyperlink>
    </w:p>
    <w:p w14:paraId="44D68B8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5B40F96"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82" w:anchor="ID0EBD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17C6E142"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43BC6CE1"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EA9CDA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4343584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099FA3F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4C622FB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author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"ID0EBCA" </w:instrText>
      </w:r>
      <w:r w:rsidRPr="000062B7">
        <w:rPr>
          <w:rFonts w:ascii="Verdana" w:eastAsia="Times New Roman" w:hAnsi="Verdana" w:cs="Times New Roman"/>
          <w:color w:val="000020"/>
          <w:sz w:val="19"/>
          <w:szCs w:val="19"/>
          <w:lang w:val="en"/>
        </w:rPr>
        <w:fldChar w:fldCharType="separate"/>
      </w:r>
    </w:p>
    <w:p w14:paraId="6DCC87E4"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A8639ED"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A691BE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(214) 973 - 0585</w:t>
      </w:r>
    </w:p>
    <w:p w14:paraId="5D61435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77613E3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689BB29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382048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499A19F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7E2F43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18BFD9D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1315E51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4A02EC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83" w:tgtFrame="_blank" w:history="1">
        <w:r w:rsidRPr="000062B7">
          <w:rPr>
            <w:rFonts w:ascii="Verdana" w:eastAsia="Times New Roman" w:hAnsi="Verdana" w:cs="Times New Roman"/>
            <w:color w:val="098EA6"/>
            <w:sz w:val="19"/>
            <w:szCs w:val="19"/>
            <w:lang w:val="en"/>
          </w:rPr>
          <w:t>dam203@txstate.edu</w:t>
        </w:r>
      </w:hyperlink>
    </w:p>
    <w:p w14:paraId="6D47980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6E9F7E1C"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84" w:anchor="ID0EBC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77B5DBE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6C1FDC5"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B3121B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Jane Jones </w:t>
      </w:r>
    </w:p>
    <w:p w14:paraId="16E85230"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69A5BEF2"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CBC Coordinator </w:t>
      </w:r>
    </w:p>
    <w:p w14:paraId="169B3D02"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"file:///C:\\Users\\snb37\\AppData\\Local\\Temp\\arcFEC9\\tmp7525.tmp.htm" \l "ID0EBBA" </w:instrText>
      </w:r>
      <w:r w:rsidRPr="000062B7">
        <w:rPr>
          <w:rFonts w:ascii="Verdana" w:eastAsia="Times New Roman" w:hAnsi="Verdana" w:cs="Times New Roman"/>
          <w:color w:val="000020"/>
          <w:sz w:val="19"/>
          <w:szCs w:val="19"/>
          <w:lang w:val="en"/>
        </w:rPr>
        <w:fldChar w:fldCharType="separate"/>
      </w:r>
    </w:p>
    <w:p w14:paraId="5C802933"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BB9819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6AC4AB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512-276-2257</w:t>
      </w:r>
    </w:p>
    <w:p w14:paraId="2ABAA99E"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609DE2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39C4A2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2DD54E5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 Outdoor Discovery Center </w:t>
      </w:r>
    </w:p>
    <w:p w14:paraId="6B2A9AA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Bee Cave </w:t>
      </w:r>
    </w:p>
    <w:p w14:paraId="5C7C8E2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165532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78736 </w:t>
      </w:r>
    </w:p>
    <w:p w14:paraId="17336D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US </w:t>
      </w:r>
    </w:p>
    <w:p w14:paraId="2AEACDC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e-mail address</w:t>
      </w:r>
      <w:r w:rsidRPr="000062B7">
        <w:rPr>
          <w:rFonts w:ascii="Verdana" w:eastAsia="Times New Roman" w:hAnsi="Verdana" w:cs="Times New Roman"/>
          <w:color w:val="000020"/>
          <w:sz w:val="19"/>
          <w:szCs w:val="19"/>
          <w:lang w:val="en"/>
        </w:rPr>
        <w:t> </w:t>
      </w:r>
      <w:hyperlink r:id="rId685" w:tgtFrame="_blank" w:history="1">
        <w:r w:rsidRPr="000062B7">
          <w:rPr>
            <w:rFonts w:ascii="Verdana" w:eastAsia="Times New Roman" w:hAnsi="Verdana" w:cs="Times New Roman"/>
            <w:color w:val="098EA6"/>
            <w:sz w:val="19"/>
            <w:szCs w:val="19"/>
            <w:lang w:val="en"/>
          </w:rPr>
          <w:t>jane@westcave.org</w:t>
        </w:r>
      </w:hyperlink>
    </w:p>
    <w:p w14:paraId="0CE45D0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FD09474"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686" w:anchor="ID0EBB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FDBFC9B"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6576B7AC"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87" w:anchor="ID0ED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16713AF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88" w:anchor="ID0EAA" w:history="1">
        <w:r w:rsidR="00AE588D" w:rsidRPr="000062B7">
          <w:rPr>
            <w:rFonts w:ascii="Verdana" w:eastAsia="Times New Roman" w:hAnsi="Verdana" w:cs="Times New Roman"/>
            <w:b/>
            <w:bCs/>
            <w:color w:val="007799"/>
            <w:sz w:val="23"/>
            <w:szCs w:val="23"/>
            <w:lang w:val="en"/>
          </w:rPr>
          <w:t xml:space="preserve">Metadata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0EF1A4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FCED5E7"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7CF0D1C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689" w:anchor="ID0EAA" w:history="1">
        <w:r w:rsidR="00AE588D" w:rsidRPr="000062B7">
          <w:rPr>
            <w:rFonts w:ascii="Verdana" w:eastAsia="Times New Roman" w:hAnsi="Verdana" w:cs="Times New Roman"/>
            <w:i/>
            <w:iCs/>
            <w:color w:val="098EA6"/>
            <w:sz w:val="16"/>
            <w:szCs w:val="16"/>
            <w:lang w:val="en"/>
          </w:rPr>
          <w:t>Hide Metadata Maintenance </w:t>
        </w:r>
        <w:r w:rsidR="00AE588D" w:rsidRPr="000062B7">
          <w:rPr>
            <w:rFonts w:ascii="Arial" w:eastAsia="Times New Roman" w:hAnsi="Arial" w:cs="Arial"/>
            <w:i/>
            <w:iCs/>
            <w:color w:val="098EA6"/>
            <w:sz w:val="16"/>
            <w:szCs w:val="16"/>
            <w:lang w:val="en"/>
          </w:rPr>
          <w:t>▲</w:t>
        </w:r>
      </w:hyperlink>
    </w:p>
    <w:p w14:paraId="3DAD082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0"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r w:rsidR="00AE588D" w:rsidRPr="000062B7">
          <w:rPr>
            <w:rFonts w:ascii="Arial" w:eastAsia="Times New Roman" w:hAnsi="Arial" w:cs="Arial"/>
            <w:vanish/>
            <w:color w:val="098EA6"/>
            <w:sz w:val="23"/>
            <w:szCs w:val="23"/>
            <w:lang w:val="en"/>
          </w:rPr>
          <w:t>►</w:t>
        </w:r>
      </w:hyperlink>
    </w:p>
    <w:p w14:paraId="321F7F7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hyperlink r:id="rId691" w:anchor="/metadata/eainfo//text()[1]" w:history="1">
        <w:r w:rsidR="00AE588D" w:rsidRPr="000062B7">
          <w:rPr>
            <w:rFonts w:ascii="Verdana" w:eastAsia="Times New Roman" w:hAnsi="Verdana" w:cs="Times New Roman"/>
            <w:b/>
            <w:bCs/>
            <w:vanish/>
            <w:color w:val="888888"/>
            <w:sz w:val="23"/>
            <w:szCs w:val="23"/>
            <w:lang w:val="en"/>
          </w:rPr>
          <w:t xml:space="preserve">Entities and Attributes  </w:t>
        </w:r>
        <w:r w:rsidR="00AE588D" w:rsidRPr="000062B7">
          <w:rPr>
            <w:rFonts w:ascii="Arial" w:eastAsia="Times New Roman" w:hAnsi="Arial" w:cs="Arial"/>
            <w:b/>
            <w:bCs/>
            <w:vanish/>
            <w:color w:val="888888"/>
            <w:sz w:val="23"/>
            <w:szCs w:val="23"/>
            <w:lang w:val="en"/>
          </w:rPr>
          <w:t>▼►</w:t>
        </w:r>
      </w:hyperlink>
    </w:p>
    <w:p w14:paraId="7D68C46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Detailed Description</w:t>
      </w:r>
      <w:r w:rsidRPr="000062B7">
        <w:rPr>
          <w:rFonts w:ascii="Verdana" w:eastAsia="Times New Roman" w:hAnsi="Verdana" w:cs="Times New Roman"/>
          <w:color w:val="000020"/>
          <w:sz w:val="19"/>
          <w:szCs w:val="19"/>
          <w:lang w:val="en"/>
        </w:rPr>
        <w:t xml:space="preserve"> </w:t>
      </w:r>
    </w:p>
    <w:p w14:paraId="37437FA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w:t>
      </w:r>
      <w:r w:rsidRPr="000062B7">
        <w:rPr>
          <w:rFonts w:ascii="Verdana" w:eastAsia="Times New Roman" w:hAnsi="Verdana" w:cs="Times New Roman"/>
          <w:color w:val="000020"/>
          <w:sz w:val="19"/>
          <w:szCs w:val="19"/>
          <w:lang w:val="en"/>
        </w:rPr>
        <w:t xml:space="preserve"> </w:t>
      </w:r>
    </w:p>
    <w:p w14:paraId="33851A9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Westcave_Circle</w:t>
      </w:r>
      <w:r w:rsidRPr="000062B7">
        <w:rPr>
          <w:rFonts w:ascii="Verdana" w:eastAsia="Times New Roman" w:hAnsi="Verdana" w:cs="Times New Roman"/>
          <w:color w:val="000020"/>
          <w:sz w:val="19"/>
          <w:szCs w:val="19"/>
          <w:lang w:val="en"/>
        </w:rPr>
        <w:t xml:space="preserve"> </w:t>
      </w:r>
    </w:p>
    <w:p w14:paraId="1459BC1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Definition</w:t>
      </w:r>
      <w:r w:rsidRPr="000062B7">
        <w:rPr>
          <w:rFonts w:ascii="Verdana" w:eastAsia="Times New Roman" w:hAnsi="Verdana" w:cs="Times New Roman"/>
          <w:color w:val="000020"/>
          <w:sz w:val="19"/>
          <w:szCs w:val="19"/>
          <w:lang w:val="en"/>
        </w:rPr>
        <w:t xml:space="preserve"> </w:t>
      </w:r>
    </w:p>
    <w:p w14:paraId="5190AE4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Polygon Feature</w:t>
      </w:r>
      <w:r w:rsidRPr="000062B7">
        <w:rPr>
          <w:rFonts w:ascii="Verdana" w:eastAsia="Times New Roman" w:hAnsi="Verdana" w:cs="Times New Roman"/>
          <w:color w:val="000020"/>
          <w:sz w:val="19"/>
          <w:szCs w:val="19"/>
          <w:lang w:val="en"/>
        </w:rPr>
        <w:t xml:space="preserve"> </w:t>
      </w:r>
    </w:p>
    <w:p w14:paraId="367A5B98"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Entity Type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7.5 mile buffer around coordinate 30.35525 x -98.02959</w:t>
      </w:r>
    </w:p>
    <w:p w14:paraId="0F18977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D782B8A"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62B2F8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OBJECTID</w:t>
      </w:r>
      <w:r w:rsidRPr="000062B7">
        <w:rPr>
          <w:rFonts w:ascii="Verdana" w:eastAsia="Times New Roman" w:hAnsi="Verdana" w:cs="Times New Roman"/>
          <w:color w:val="000020"/>
          <w:sz w:val="19"/>
          <w:szCs w:val="19"/>
          <w:lang w:val="en"/>
        </w:rPr>
        <w:t xml:space="preserve"> </w:t>
      </w:r>
    </w:p>
    <w:p w14:paraId="01CAA16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59E22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Internal feature number.</w:t>
      </w:r>
      <w:r w:rsidRPr="000062B7">
        <w:rPr>
          <w:rFonts w:ascii="Verdana" w:eastAsia="Times New Roman" w:hAnsi="Verdana" w:cs="Times New Roman"/>
          <w:color w:val="000020"/>
          <w:sz w:val="19"/>
          <w:szCs w:val="19"/>
          <w:lang w:val="en"/>
        </w:rPr>
        <w:t xml:space="preserve"> </w:t>
      </w:r>
    </w:p>
    <w:p w14:paraId="2EAE3D9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6D7D4E0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7B28292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4EBFB4A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Sequential unique whole numbers that are automatically generated.</w:t>
      </w:r>
    </w:p>
    <w:p w14:paraId="2B83464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62B4404" w14:textId="77777777" w:rsidR="00AE588D" w:rsidRPr="000062B7" w:rsidRDefault="00AE588D" w:rsidP="00AE588D">
      <w:pPr>
        <w:spacing w:after="0" w:line="240" w:lineRule="auto"/>
        <w:ind w:left="139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4DD38D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w:t>
      </w:r>
      <w:r w:rsidRPr="000062B7">
        <w:rPr>
          <w:rFonts w:ascii="Verdana" w:eastAsia="Times New Roman" w:hAnsi="Verdana" w:cs="Times New Roman"/>
          <w:color w:val="000020"/>
          <w:sz w:val="19"/>
          <w:szCs w:val="19"/>
          <w:lang w:val="en"/>
        </w:rPr>
        <w:t xml:space="preserve"> </w:t>
      </w:r>
    </w:p>
    <w:p w14:paraId="55D9DBA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21CC902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Feature geometry.</w:t>
      </w:r>
      <w:r w:rsidRPr="000062B7">
        <w:rPr>
          <w:rFonts w:ascii="Verdana" w:eastAsia="Times New Roman" w:hAnsi="Verdana" w:cs="Times New Roman"/>
          <w:color w:val="000020"/>
          <w:sz w:val="19"/>
          <w:szCs w:val="19"/>
          <w:lang w:val="en"/>
        </w:rPr>
        <w:t xml:space="preserve"> </w:t>
      </w:r>
    </w:p>
    <w:p w14:paraId="3FC3E783"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59956C4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5467918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44772B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Coordinates defining the features.</w:t>
      </w:r>
    </w:p>
    <w:p w14:paraId="64089B9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944CF49" w14:textId="77777777" w:rsidR="00AE588D" w:rsidRPr="000062B7" w:rsidRDefault="00AE588D" w:rsidP="00AE588D">
      <w:pPr>
        <w:spacing w:after="0" w:line="240" w:lineRule="auto"/>
        <w:ind w:left="153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FD0F38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BUFF_DIST</w:t>
      </w:r>
      <w:r w:rsidRPr="000062B7">
        <w:rPr>
          <w:rFonts w:ascii="Verdana" w:eastAsia="Times New Roman" w:hAnsi="Verdana" w:cs="Times New Roman"/>
          <w:color w:val="000020"/>
          <w:sz w:val="19"/>
          <w:szCs w:val="19"/>
          <w:lang w:val="en"/>
        </w:rPr>
        <w:t xml:space="preserve"> </w:t>
      </w:r>
    </w:p>
    <w:p w14:paraId="2E1BF50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194366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 xml:space="preserve">To create 15 mile diameter circle, buffer was created </w:t>
      </w:r>
    </w:p>
    <w:p w14:paraId="2DF903D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7.5 mile buffer</w:t>
      </w:r>
    </w:p>
    <w:p w14:paraId="4514F57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019E1EF" w14:textId="77777777" w:rsidR="00AE588D" w:rsidRPr="000062B7" w:rsidRDefault="00AE588D" w:rsidP="00AE588D">
      <w:pPr>
        <w:spacing w:after="0" w:line="240" w:lineRule="auto"/>
        <w:ind w:left="168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lastRenderedPageBreak/>
        <w:t>Attribute</w:t>
      </w:r>
      <w:r w:rsidRPr="000062B7">
        <w:rPr>
          <w:rFonts w:ascii="Verdana" w:eastAsia="Times New Roman" w:hAnsi="Verdana" w:cs="Times New Roman"/>
          <w:color w:val="000020"/>
          <w:sz w:val="19"/>
          <w:szCs w:val="19"/>
          <w:lang w:val="en"/>
        </w:rPr>
        <w:t xml:space="preserve"> </w:t>
      </w:r>
    </w:p>
    <w:p w14:paraId="0BFD6E2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ORIG_FID</w:t>
      </w:r>
      <w:r w:rsidRPr="000062B7">
        <w:rPr>
          <w:rFonts w:ascii="Verdana" w:eastAsia="Times New Roman" w:hAnsi="Verdana" w:cs="Times New Roman"/>
          <w:color w:val="000020"/>
          <w:sz w:val="19"/>
          <w:szCs w:val="19"/>
          <w:lang w:val="en"/>
        </w:rPr>
        <w:t xml:space="preserve"> </w:t>
      </w:r>
    </w:p>
    <w:p w14:paraId="1478CB2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79176FD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x</w:t>
      </w:r>
      <w:r w:rsidRPr="000062B7">
        <w:rPr>
          <w:rFonts w:ascii="Verdana" w:eastAsia="Times New Roman" w:hAnsi="Verdana" w:cs="Times New Roman"/>
          <w:color w:val="000020"/>
          <w:sz w:val="19"/>
          <w:szCs w:val="19"/>
          <w:lang w:val="en"/>
        </w:rPr>
        <w:t xml:space="preserve"> </w:t>
      </w:r>
    </w:p>
    <w:p w14:paraId="132A5390"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x</w:t>
      </w:r>
    </w:p>
    <w:p w14:paraId="59D487A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965621E" w14:textId="77777777" w:rsidR="00AE588D" w:rsidRPr="000062B7" w:rsidRDefault="00AE588D" w:rsidP="00AE588D">
      <w:pPr>
        <w:spacing w:after="0" w:line="240" w:lineRule="auto"/>
        <w:ind w:left="182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171FF2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Species</w:t>
      </w:r>
      <w:r w:rsidRPr="000062B7">
        <w:rPr>
          <w:rFonts w:ascii="Verdana" w:eastAsia="Times New Roman" w:hAnsi="Verdana" w:cs="Times New Roman"/>
          <w:color w:val="000020"/>
          <w:sz w:val="19"/>
          <w:szCs w:val="19"/>
          <w:lang w:val="en"/>
        </w:rPr>
        <w:t xml:space="preserve"> </w:t>
      </w:r>
    </w:p>
    <w:p w14:paraId="1D5738D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362D561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Common Name of species normally seen in the region</w:t>
      </w:r>
      <w:r w:rsidRPr="000062B7">
        <w:rPr>
          <w:rFonts w:ascii="Verdana" w:eastAsia="Times New Roman" w:hAnsi="Verdana" w:cs="Times New Roman"/>
          <w:color w:val="000020"/>
          <w:sz w:val="19"/>
          <w:szCs w:val="19"/>
          <w:lang w:val="en"/>
        </w:rPr>
        <w:t xml:space="preserve"> </w:t>
      </w:r>
    </w:p>
    <w:p w14:paraId="044DA2F4"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National Audubon Society; Westcave Outdoor Discovery Center</w:t>
      </w:r>
    </w:p>
    <w:p w14:paraId="31712D4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DE1DC72" w14:textId="77777777" w:rsidR="00AE588D" w:rsidRPr="000062B7" w:rsidRDefault="00AE588D" w:rsidP="00AE588D">
      <w:pPr>
        <w:spacing w:after="0" w:line="240" w:lineRule="auto"/>
        <w:ind w:left="196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3CD2E658"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Y2004</w:t>
      </w:r>
      <w:r w:rsidRPr="000062B7">
        <w:rPr>
          <w:rFonts w:ascii="Verdana" w:eastAsia="Times New Roman" w:hAnsi="Verdana" w:cs="Times New Roman"/>
          <w:color w:val="000020"/>
          <w:sz w:val="19"/>
          <w:szCs w:val="19"/>
          <w:lang w:val="en"/>
        </w:rPr>
        <w:t xml:space="preserve"> </w:t>
      </w:r>
    </w:p>
    <w:p w14:paraId="01DB8B2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5E75E7B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 data for year 2004</w:t>
      </w:r>
      <w:r w:rsidRPr="000062B7">
        <w:rPr>
          <w:rFonts w:ascii="Verdana" w:eastAsia="Times New Roman" w:hAnsi="Verdana" w:cs="Times New Roman"/>
          <w:color w:val="000020"/>
          <w:sz w:val="19"/>
          <w:szCs w:val="19"/>
          <w:lang w:val="en"/>
        </w:rPr>
        <w:t xml:space="preserve"> </w:t>
      </w:r>
    </w:p>
    <w:p w14:paraId="6C47A9E1"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2004</w:t>
      </w:r>
    </w:p>
    <w:p w14:paraId="144D0F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B53D2C7" w14:textId="77777777" w:rsidR="00AE588D" w:rsidRPr="000062B7" w:rsidRDefault="00AE588D" w:rsidP="00AE588D">
      <w:pPr>
        <w:spacing w:after="0" w:line="240" w:lineRule="auto"/>
        <w:ind w:left="211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09CA14A2"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Y2005</w:t>
      </w:r>
      <w:r w:rsidRPr="000062B7">
        <w:rPr>
          <w:rFonts w:ascii="Verdana" w:eastAsia="Times New Roman" w:hAnsi="Verdana" w:cs="Times New Roman"/>
          <w:color w:val="000020"/>
          <w:sz w:val="19"/>
          <w:szCs w:val="19"/>
          <w:lang w:val="en"/>
        </w:rPr>
        <w:t xml:space="preserve"> </w:t>
      </w:r>
    </w:p>
    <w:p w14:paraId="2886338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3F7400D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 data for year 2005</w:t>
      </w:r>
      <w:r w:rsidRPr="000062B7">
        <w:rPr>
          <w:rFonts w:ascii="Verdana" w:eastAsia="Times New Roman" w:hAnsi="Verdana" w:cs="Times New Roman"/>
          <w:color w:val="000020"/>
          <w:sz w:val="19"/>
          <w:szCs w:val="19"/>
          <w:lang w:val="en"/>
        </w:rPr>
        <w:t xml:space="preserve"> </w:t>
      </w:r>
    </w:p>
    <w:p w14:paraId="604FF09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2005</w:t>
      </w:r>
    </w:p>
    <w:p w14:paraId="75CCF60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307D824" w14:textId="77777777" w:rsidR="00AE588D" w:rsidRPr="000062B7" w:rsidRDefault="00AE588D" w:rsidP="00AE588D">
      <w:pPr>
        <w:spacing w:after="0" w:line="240" w:lineRule="auto"/>
        <w:ind w:left="225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EFBB651"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Y2006</w:t>
      </w:r>
      <w:r w:rsidRPr="000062B7">
        <w:rPr>
          <w:rFonts w:ascii="Verdana" w:eastAsia="Times New Roman" w:hAnsi="Verdana" w:cs="Times New Roman"/>
          <w:color w:val="000020"/>
          <w:sz w:val="19"/>
          <w:szCs w:val="19"/>
          <w:lang w:val="en"/>
        </w:rPr>
        <w:t xml:space="preserve"> </w:t>
      </w:r>
    </w:p>
    <w:p w14:paraId="498E281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DA45B6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 data for year 2006</w:t>
      </w:r>
      <w:r w:rsidRPr="000062B7">
        <w:rPr>
          <w:rFonts w:ascii="Verdana" w:eastAsia="Times New Roman" w:hAnsi="Verdana" w:cs="Times New Roman"/>
          <w:color w:val="000020"/>
          <w:sz w:val="19"/>
          <w:szCs w:val="19"/>
          <w:lang w:val="en"/>
        </w:rPr>
        <w:t xml:space="preserve"> </w:t>
      </w:r>
    </w:p>
    <w:p w14:paraId="5553A44F"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2006</w:t>
      </w:r>
    </w:p>
    <w:p w14:paraId="04D34A8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8DF2976" w14:textId="77777777" w:rsidR="00AE588D" w:rsidRPr="000062B7" w:rsidRDefault="00AE588D" w:rsidP="00AE588D">
      <w:pPr>
        <w:spacing w:after="0" w:line="240" w:lineRule="auto"/>
        <w:ind w:left="240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446567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Y2007</w:t>
      </w:r>
      <w:r w:rsidRPr="000062B7">
        <w:rPr>
          <w:rFonts w:ascii="Verdana" w:eastAsia="Times New Roman" w:hAnsi="Verdana" w:cs="Times New Roman"/>
          <w:color w:val="000020"/>
          <w:sz w:val="19"/>
          <w:szCs w:val="19"/>
          <w:lang w:val="en"/>
        </w:rPr>
        <w:t xml:space="preserve"> </w:t>
      </w:r>
    </w:p>
    <w:p w14:paraId="7970728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69E616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 data for year 2007</w:t>
      </w:r>
      <w:r w:rsidRPr="000062B7">
        <w:rPr>
          <w:rFonts w:ascii="Verdana" w:eastAsia="Times New Roman" w:hAnsi="Verdana" w:cs="Times New Roman"/>
          <w:color w:val="000020"/>
          <w:sz w:val="19"/>
          <w:szCs w:val="19"/>
          <w:lang w:val="en"/>
        </w:rPr>
        <w:t xml:space="preserve"> </w:t>
      </w:r>
    </w:p>
    <w:p w14:paraId="3B08A95A"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2007</w:t>
      </w:r>
    </w:p>
    <w:p w14:paraId="5655C5F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397D677" w14:textId="77777777" w:rsidR="00AE588D" w:rsidRPr="000062B7" w:rsidRDefault="00AE588D" w:rsidP="00AE588D">
      <w:pPr>
        <w:spacing w:after="0" w:line="240" w:lineRule="auto"/>
        <w:ind w:left="254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630B6F3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Y2008</w:t>
      </w:r>
      <w:r w:rsidRPr="000062B7">
        <w:rPr>
          <w:rFonts w:ascii="Verdana" w:eastAsia="Times New Roman" w:hAnsi="Verdana" w:cs="Times New Roman"/>
          <w:color w:val="000020"/>
          <w:sz w:val="19"/>
          <w:szCs w:val="19"/>
          <w:lang w:val="en"/>
        </w:rPr>
        <w:t xml:space="preserve"> </w:t>
      </w:r>
    </w:p>
    <w:p w14:paraId="48B7797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1BB78D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counts for year 2008</w:t>
      </w:r>
      <w:r w:rsidRPr="000062B7">
        <w:rPr>
          <w:rFonts w:ascii="Verdana" w:eastAsia="Times New Roman" w:hAnsi="Verdana" w:cs="Times New Roman"/>
          <w:color w:val="000020"/>
          <w:sz w:val="19"/>
          <w:szCs w:val="19"/>
          <w:lang w:val="en"/>
        </w:rPr>
        <w:t xml:space="preserve"> </w:t>
      </w:r>
    </w:p>
    <w:p w14:paraId="501782D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2008</w:t>
      </w:r>
    </w:p>
    <w:p w14:paraId="3102FE1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ADABAF4" w14:textId="77777777" w:rsidR="00AE588D" w:rsidRPr="000062B7" w:rsidRDefault="00AE588D" w:rsidP="00AE588D">
      <w:pPr>
        <w:spacing w:after="0" w:line="240" w:lineRule="auto"/>
        <w:ind w:left="268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443137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Y2009</w:t>
      </w:r>
      <w:r w:rsidRPr="000062B7">
        <w:rPr>
          <w:rFonts w:ascii="Verdana" w:eastAsia="Times New Roman" w:hAnsi="Verdana" w:cs="Times New Roman"/>
          <w:color w:val="000020"/>
          <w:sz w:val="19"/>
          <w:szCs w:val="19"/>
          <w:lang w:val="en"/>
        </w:rPr>
        <w:t xml:space="preserve"> </w:t>
      </w:r>
    </w:p>
    <w:p w14:paraId="6C4F44A6"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380994E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counts for year 2009</w:t>
      </w:r>
      <w:r w:rsidRPr="000062B7">
        <w:rPr>
          <w:rFonts w:ascii="Verdana" w:eastAsia="Times New Roman" w:hAnsi="Verdana" w:cs="Times New Roman"/>
          <w:color w:val="000020"/>
          <w:sz w:val="19"/>
          <w:szCs w:val="19"/>
          <w:lang w:val="en"/>
        </w:rPr>
        <w:t xml:space="preserve"> </w:t>
      </w:r>
    </w:p>
    <w:p w14:paraId="62A17040"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2009</w:t>
      </w:r>
    </w:p>
    <w:p w14:paraId="665C326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A064326" w14:textId="77777777" w:rsidR="00AE588D" w:rsidRPr="000062B7" w:rsidRDefault="00AE588D" w:rsidP="00AE588D">
      <w:pPr>
        <w:spacing w:after="0" w:line="240" w:lineRule="auto"/>
        <w:ind w:left="283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5D4B0FA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Y2010</w:t>
      </w:r>
      <w:r w:rsidRPr="000062B7">
        <w:rPr>
          <w:rFonts w:ascii="Verdana" w:eastAsia="Times New Roman" w:hAnsi="Verdana" w:cs="Times New Roman"/>
          <w:color w:val="000020"/>
          <w:sz w:val="19"/>
          <w:szCs w:val="19"/>
          <w:lang w:val="en"/>
        </w:rPr>
        <w:t xml:space="preserve"> </w:t>
      </w:r>
    </w:p>
    <w:p w14:paraId="23A537E4"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45DE9B7"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 xml:space="preserve">Comprehensive avian counts for year 2010 </w:t>
      </w:r>
    </w:p>
    <w:p w14:paraId="71DBDAAF"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2010</w:t>
      </w:r>
    </w:p>
    <w:p w14:paraId="1A61572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35A0688" w14:textId="77777777" w:rsidR="00AE588D" w:rsidRPr="000062B7" w:rsidRDefault="00AE588D" w:rsidP="00AE588D">
      <w:pPr>
        <w:spacing w:after="0" w:line="240" w:lineRule="auto"/>
        <w:ind w:left="2976"/>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4FB95730"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Y2011</w:t>
      </w:r>
      <w:r w:rsidRPr="000062B7">
        <w:rPr>
          <w:rFonts w:ascii="Verdana" w:eastAsia="Times New Roman" w:hAnsi="Verdana" w:cs="Times New Roman"/>
          <w:color w:val="000020"/>
          <w:sz w:val="19"/>
          <w:szCs w:val="19"/>
          <w:lang w:val="en"/>
        </w:rPr>
        <w:t xml:space="preserve"> </w:t>
      </w:r>
    </w:p>
    <w:p w14:paraId="1452A6BB"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1D302B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lastRenderedPageBreak/>
        <w:t>Comprehensive avian counts for year 2011</w:t>
      </w:r>
      <w:r w:rsidRPr="000062B7">
        <w:rPr>
          <w:rFonts w:ascii="Verdana" w:eastAsia="Times New Roman" w:hAnsi="Verdana" w:cs="Times New Roman"/>
          <w:color w:val="000020"/>
          <w:sz w:val="19"/>
          <w:szCs w:val="19"/>
          <w:lang w:val="en"/>
        </w:rPr>
        <w:t xml:space="preserve"> </w:t>
      </w:r>
    </w:p>
    <w:p w14:paraId="571B00F6"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2011</w:t>
      </w:r>
    </w:p>
    <w:p w14:paraId="4200D43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4D9ABE1" w14:textId="77777777" w:rsidR="00AE588D" w:rsidRPr="000062B7" w:rsidRDefault="00AE588D" w:rsidP="00AE588D">
      <w:pPr>
        <w:spacing w:after="0" w:line="240" w:lineRule="auto"/>
        <w:ind w:left="3120"/>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1DA39A2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Y2012</w:t>
      </w:r>
      <w:r w:rsidRPr="000062B7">
        <w:rPr>
          <w:rFonts w:ascii="Verdana" w:eastAsia="Times New Roman" w:hAnsi="Verdana" w:cs="Times New Roman"/>
          <w:color w:val="000020"/>
          <w:sz w:val="19"/>
          <w:szCs w:val="19"/>
          <w:lang w:val="en"/>
        </w:rPr>
        <w:t xml:space="preserve"> </w:t>
      </w:r>
    </w:p>
    <w:p w14:paraId="285E761C"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4AE5C7C5"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counts for year 2012</w:t>
      </w:r>
      <w:r w:rsidRPr="000062B7">
        <w:rPr>
          <w:rFonts w:ascii="Verdana" w:eastAsia="Times New Roman" w:hAnsi="Verdana" w:cs="Times New Roman"/>
          <w:color w:val="000020"/>
          <w:sz w:val="19"/>
          <w:szCs w:val="19"/>
          <w:lang w:val="en"/>
        </w:rPr>
        <w:t xml:space="preserve"> </w:t>
      </w:r>
    </w:p>
    <w:p w14:paraId="6C2DA1D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2012</w:t>
      </w:r>
    </w:p>
    <w:p w14:paraId="2DA7783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CBAF8FF" w14:textId="77777777" w:rsidR="00AE588D" w:rsidRPr="000062B7" w:rsidRDefault="00AE588D" w:rsidP="00AE588D">
      <w:pPr>
        <w:spacing w:after="0" w:line="240" w:lineRule="auto"/>
        <w:ind w:left="326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BEF188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Y2013</w:t>
      </w:r>
      <w:r w:rsidRPr="000062B7">
        <w:rPr>
          <w:rFonts w:ascii="Verdana" w:eastAsia="Times New Roman" w:hAnsi="Verdana" w:cs="Times New Roman"/>
          <w:color w:val="000020"/>
          <w:sz w:val="19"/>
          <w:szCs w:val="19"/>
          <w:lang w:val="en"/>
        </w:rPr>
        <w:t xml:space="preserve"> </w:t>
      </w:r>
    </w:p>
    <w:p w14:paraId="1E8C5D8A"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09ED4C0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Comprehensive avian counts for year 2013</w:t>
      </w:r>
      <w:r w:rsidRPr="000062B7">
        <w:rPr>
          <w:rFonts w:ascii="Verdana" w:eastAsia="Times New Roman" w:hAnsi="Verdana" w:cs="Times New Roman"/>
          <w:color w:val="000020"/>
          <w:sz w:val="19"/>
          <w:szCs w:val="19"/>
          <w:lang w:val="en"/>
        </w:rPr>
        <w:t xml:space="preserve"> </w:t>
      </w:r>
    </w:p>
    <w:p w14:paraId="6F8A7AA9"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Westcave CBC 2013</w:t>
      </w:r>
    </w:p>
    <w:p w14:paraId="2E90A89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7EA0AB27" w14:textId="77777777" w:rsidR="00AE588D" w:rsidRPr="000062B7" w:rsidRDefault="00AE588D" w:rsidP="00AE588D">
      <w:pPr>
        <w:spacing w:after="0" w:line="240" w:lineRule="auto"/>
        <w:ind w:left="340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74D2F27F"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SHAPE_Length</w:t>
      </w:r>
      <w:r w:rsidRPr="000062B7">
        <w:rPr>
          <w:rFonts w:ascii="Verdana" w:eastAsia="Times New Roman" w:hAnsi="Verdana" w:cs="Times New Roman"/>
          <w:color w:val="000020"/>
          <w:sz w:val="19"/>
          <w:szCs w:val="19"/>
          <w:lang w:val="en"/>
        </w:rPr>
        <w:t xml:space="preserve"> </w:t>
      </w:r>
    </w:p>
    <w:p w14:paraId="5BADF1BD"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3B1FC66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Length of feature in internal units.</w:t>
      </w:r>
      <w:r w:rsidRPr="000062B7">
        <w:rPr>
          <w:rFonts w:ascii="Verdana" w:eastAsia="Times New Roman" w:hAnsi="Verdana" w:cs="Times New Roman"/>
          <w:color w:val="000020"/>
          <w:sz w:val="19"/>
          <w:szCs w:val="19"/>
          <w:lang w:val="en"/>
        </w:rPr>
        <w:t xml:space="preserve"> </w:t>
      </w:r>
    </w:p>
    <w:p w14:paraId="4D0A9EED"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2B7FD792"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627DBDF9"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0CEDF3AB"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1FA9A46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A154050" w14:textId="77777777" w:rsidR="00AE588D" w:rsidRPr="000062B7" w:rsidRDefault="00AE588D" w:rsidP="00AE588D">
      <w:pPr>
        <w:spacing w:after="0" w:line="240" w:lineRule="auto"/>
        <w:ind w:left="3552"/>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w:t>
      </w:r>
      <w:r w:rsidRPr="000062B7">
        <w:rPr>
          <w:rFonts w:ascii="Verdana" w:eastAsia="Times New Roman" w:hAnsi="Verdana" w:cs="Times New Roman"/>
          <w:color w:val="000020"/>
          <w:sz w:val="19"/>
          <w:szCs w:val="19"/>
          <w:lang w:val="en"/>
        </w:rPr>
        <w:t xml:space="preserve"> </w:t>
      </w:r>
    </w:p>
    <w:p w14:paraId="2C5113AE"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Label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SHAPE_Area</w:t>
      </w:r>
      <w:r w:rsidRPr="000062B7">
        <w:rPr>
          <w:rFonts w:ascii="Verdana" w:eastAsia="Times New Roman" w:hAnsi="Verdana" w:cs="Times New Roman"/>
          <w:color w:val="000020"/>
          <w:sz w:val="19"/>
          <w:szCs w:val="19"/>
          <w:lang w:val="en"/>
        </w:rPr>
        <w:t xml:space="preserve"> </w:t>
      </w:r>
    </w:p>
    <w:p w14:paraId="3D6CD327"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w:t>
      </w:r>
      <w:r w:rsidRPr="000062B7">
        <w:rPr>
          <w:rFonts w:ascii="Verdana" w:eastAsia="Times New Roman" w:hAnsi="Verdana" w:cs="Times New Roman"/>
          <w:color w:val="000020"/>
          <w:sz w:val="19"/>
          <w:szCs w:val="19"/>
          <w:lang w:val="en"/>
        </w:rPr>
        <w:t xml:space="preserve"> </w:t>
      </w:r>
    </w:p>
    <w:p w14:paraId="12ED49F3"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Area of feature in internal units squared.</w:t>
      </w:r>
      <w:r w:rsidRPr="000062B7">
        <w:rPr>
          <w:rFonts w:ascii="Verdana" w:eastAsia="Times New Roman" w:hAnsi="Verdana" w:cs="Times New Roman"/>
          <w:color w:val="000020"/>
          <w:sz w:val="19"/>
          <w:szCs w:val="19"/>
          <w:lang w:val="en"/>
        </w:rPr>
        <w:t xml:space="preserve"> </w:t>
      </w:r>
    </w:p>
    <w:p w14:paraId="343AAD65"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Definition 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999999"/>
          <w:sz w:val="19"/>
          <w:szCs w:val="19"/>
          <w:lang w:val="en"/>
        </w:rPr>
        <w:t>Esri</w:t>
      </w:r>
      <w:r w:rsidRPr="000062B7">
        <w:rPr>
          <w:rFonts w:ascii="Verdana" w:eastAsia="Times New Roman" w:hAnsi="Verdana" w:cs="Times New Roman"/>
          <w:color w:val="000020"/>
          <w:sz w:val="19"/>
          <w:szCs w:val="19"/>
          <w:lang w:val="en"/>
        </w:rPr>
        <w:t xml:space="preserve"> </w:t>
      </w:r>
    </w:p>
    <w:p w14:paraId="4A1AC56C" w14:textId="77777777" w:rsidR="00AE588D" w:rsidRPr="000062B7" w:rsidRDefault="00AE588D" w:rsidP="00AE588D">
      <w:pPr>
        <w:spacing w:after="0" w:line="240" w:lineRule="auto"/>
        <w:ind w:left="1248"/>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Attribute Domain Values</w:t>
      </w:r>
      <w:r w:rsidRPr="000062B7">
        <w:rPr>
          <w:rFonts w:ascii="Verdana" w:eastAsia="Times New Roman" w:hAnsi="Verdana" w:cs="Times New Roman"/>
          <w:color w:val="000020"/>
          <w:sz w:val="19"/>
          <w:szCs w:val="19"/>
          <w:lang w:val="en"/>
        </w:rPr>
        <w:t xml:space="preserve"> </w:t>
      </w:r>
    </w:p>
    <w:p w14:paraId="00148FE3" w14:textId="77777777" w:rsidR="00AE588D" w:rsidRPr="000062B7" w:rsidRDefault="00AE588D" w:rsidP="00AE588D">
      <w:pPr>
        <w:spacing w:after="0" w:line="240" w:lineRule="auto"/>
        <w:ind w:left="1104"/>
        <w:rPr>
          <w:rFonts w:ascii="Verdana" w:eastAsia="Times New Roman" w:hAnsi="Verdana" w:cs="Times New Roman"/>
          <w:color w:val="000020"/>
          <w:sz w:val="19"/>
          <w:szCs w:val="19"/>
          <w:lang w:val="en"/>
        </w:rPr>
      </w:pPr>
      <w:r w:rsidRPr="000062B7">
        <w:rPr>
          <w:rFonts w:ascii="Verdana" w:eastAsia="Times New Roman" w:hAnsi="Verdana" w:cs="Times New Roman"/>
          <w:smallCaps/>
          <w:color w:val="666666"/>
          <w:sz w:val="17"/>
          <w:szCs w:val="17"/>
          <w:lang w:val="en"/>
        </w:rPr>
        <w:t>Unrepresentable Domain</w:t>
      </w:r>
      <w:r w:rsidRPr="000062B7">
        <w:rPr>
          <w:rFonts w:ascii="Verdana" w:eastAsia="Times New Roman" w:hAnsi="Verdana" w:cs="Times New Roman"/>
          <w:color w:val="000020"/>
          <w:sz w:val="19"/>
          <w:szCs w:val="19"/>
          <w:lang w:val="en"/>
        </w:rPr>
        <w:t xml:space="preserve"> </w:t>
      </w:r>
    </w:p>
    <w:p w14:paraId="2FE0AE2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color w:val="999999"/>
          <w:sz w:val="19"/>
          <w:szCs w:val="19"/>
          <w:lang w:val="en"/>
        </w:rPr>
        <w:t>Positive real numbers that are automatically generated.</w:t>
      </w:r>
    </w:p>
    <w:p w14:paraId="59864BA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0118809" w14:textId="77777777" w:rsidR="00AE588D" w:rsidRPr="000062B7" w:rsidRDefault="0066094A" w:rsidP="00AE588D">
      <w:pPr>
        <w:spacing w:after="0" w:line="240" w:lineRule="auto"/>
        <w:rPr>
          <w:rFonts w:ascii="Verdana" w:eastAsia="Times New Roman" w:hAnsi="Verdana" w:cs="Times New Roman"/>
          <w:color w:val="AAAAAA"/>
          <w:sz w:val="19"/>
          <w:szCs w:val="19"/>
          <w:lang w:val="en"/>
        </w:rPr>
      </w:pPr>
      <w:hyperlink r:id="rId692" w:anchor="/metadata/eainfo//text()[1]" w:history="1">
        <w:r w:rsidR="00AE588D" w:rsidRPr="000062B7">
          <w:rPr>
            <w:rFonts w:ascii="Verdana" w:eastAsia="Times New Roman" w:hAnsi="Verdana" w:cs="Times New Roman"/>
            <w:i/>
            <w:iCs/>
            <w:color w:val="098EA6"/>
            <w:sz w:val="16"/>
            <w:szCs w:val="16"/>
            <w:lang w:val="en"/>
          </w:rPr>
          <w:t>Hide Entities and Attributes </w:t>
        </w:r>
        <w:r w:rsidR="00AE588D" w:rsidRPr="000062B7">
          <w:rPr>
            <w:rFonts w:ascii="Arial" w:eastAsia="Times New Roman" w:hAnsi="Arial" w:cs="Arial"/>
            <w:i/>
            <w:iCs/>
            <w:color w:val="098EA6"/>
            <w:sz w:val="16"/>
            <w:szCs w:val="16"/>
            <w:lang w:val="en"/>
          </w:rPr>
          <w:t>▲</w:t>
        </w:r>
      </w:hyperlink>
    </w:p>
    <w:p w14:paraId="0B9C7B7E" w14:textId="77777777" w:rsidR="00AE588D" w:rsidRDefault="00AE588D" w:rsidP="00AE588D"/>
    <w:p w14:paraId="0D3A496C" w14:textId="77777777" w:rsidR="00AE588D" w:rsidRDefault="00AE588D" w:rsidP="00AE588D"/>
    <w:p w14:paraId="101F7400"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rPr>
      </w:pPr>
      <w:r w:rsidRPr="000062B7">
        <w:rPr>
          <w:rFonts w:ascii="Verdana" w:eastAsia="Times New Roman" w:hAnsi="Verdana" w:cs="Times New Roman"/>
          <w:b/>
          <w:bCs/>
          <w:color w:val="008FAF"/>
          <w:kern w:val="36"/>
          <w:sz w:val="29"/>
          <w:szCs w:val="29"/>
        </w:rPr>
        <w:t>Westcave_Roads</w:t>
      </w:r>
    </w:p>
    <w:p w14:paraId="21B1ED95"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File Geodatabase Feature Class</w:t>
      </w:r>
    </w:p>
    <w:p w14:paraId="41F42ED7" w14:textId="77777777" w:rsidR="00AE588D" w:rsidRPr="000062B7" w:rsidRDefault="00AE588D" w:rsidP="00AE588D">
      <w:pPr>
        <w:spacing w:after="75" w:line="240" w:lineRule="auto"/>
        <w:jc w:val="center"/>
        <w:rPr>
          <w:rFonts w:ascii="Verdana" w:eastAsia="Times New Roman" w:hAnsi="Verdana" w:cs="Times New Roman"/>
          <w:color w:val="888888"/>
          <w:sz w:val="23"/>
          <w:szCs w:val="23"/>
        </w:rPr>
      </w:pPr>
      <w:r w:rsidRPr="000062B7">
        <w:rPr>
          <w:rFonts w:ascii="Verdana" w:eastAsia="Times New Roman" w:hAnsi="Verdana" w:cs="Times New Roman"/>
          <w:color w:val="888888"/>
          <w:sz w:val="23"/>
          <w:szCs w:val="23"/>
        </w:rPr>
        <w:t>Thumbnail Not Available</w:t>
      </w:r>
    </w:p>
    <w:p w14:paraId="4FB5D368"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Tags</w:t>
      </w:r>
      <w:r w:rsidRPr="000062B7">
        <w:rPr>
          <w:rFonts w:ascii="Verdana" w:eastAsia="Times New Roman" w:hAnsi="Verdana" w:cs="Times New Roman"/>
          <w:color w:val="000020"/>
          <w:sz w:val="19"/>
          <w:szCs w:val="19"/>
        </w:rPr>
        <w:br/>
        <w:t>State or equivalent entity, Linear Feature, Address Range, Street Centerline, Road Feature, Roads, Transportation</w:t>
      </w:r>
    </w:p>
    <w:p w14:paraId="0D7C2CCD" w14:textId="77777777" w:rsidR="00AE588D" w:rsidRPr="000062B7" w:rsidRDefault="00AE588D" w:rsidP="00AE588D">
      <w:pPr>
        <w:spacing w:after="0" w:line="240" w:lineRule="auto"/>
        <w:rPr>
          <w:rFonts w:ascii="Verdana" w:eastAsia="Times New Roman" w:hAnsi="Verdana" w:cs="Times New Roman"/>
          <w:color w:val="000020"/>
          <w:sz w:val="19"/>
          <w:szCs w:val="19"/>
        </w:rPr>
      </w:pPr>
    </w:p>
    <w:p w14:paraId="6FCF7D27" w14:textId="77777777" w:rsidR="00AE588D" w:rsidRPr="000062B7" w:rsidRDefault="00AE588D" w:rsidP="00AE588D">
      <w:pPr>
        <w:spacing w:after="0" w:line="240" w:lineRule="auto"/>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Summary</w:t>
      </w:r>
      <w:r w:rsidRPr="000062B7">
        <w:rPr>
          <w:rFonts w:ascii="Verdana" w:eastAsia="Times New Roman" w:hAnsi="Verdana" w:cs="Times New Roman"/>
          <w:color w:val="000020"/>
          <w:sz w:val="19"/>
          <w:szCs w:val="19"/>
        </w:rPr>
        <w:t xml:space="preserve"> </w:t>
      </w:r>
    </w:p>
    <w:p w14:paraId="0601225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In order for others to use the information in the Census MAF/TIGER database in a geographic information system (GIS) or for other geographic applications, the Census Bureau releases to the public extracts of the database in the form of TIGER/Line Shapefiles.</w:t>
      </w:r>
    </w:p>
    <w:p w14:paraId="748FA0CC" w14:textId="77777777" w:rsidR="00AE588D" w:rsidRPr="000062B7" w:rsidRDefault="00AE588D" w:rsidP="00AE588D">
      <w:pPr>
        <w:spacing w:after="0" w:line="240" w:lineRule="auto"/>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Description</w:t>
      </w:r>
      <w:r w:rsidRPr="000062B7">
        <w:rPr>
          <w:rFonts w:ascii="Verdana" w:eastAsia="Times New Roman" w:hAnsi="Verdana" w:cs="Times New Roman"/>
          <w:color w:val="000020"/>
          <w:sz w:val="19"/>
          <w:szCs w:val="19"/>
        </w:rPr>
        <w:t xml:space="preserve"> </w:t>
      </w:r>
    </w:p>
    <w:p w14:paraId="4518A49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 xml:space="preserve">The TIGER/Line shapefiles and related database files (.dbf) are an extract of selected geographic and cartographic information from the U.S. Census Bureau's Master Address File / Topologically Integrated Geographic Encoding and Referencing (MAF/TIGER) Database (MTDB).  The MTDB represents a seamless national file with no overlaps or gaps between parts, however, each </w:t>
      </w:r>
      <w:r w:rsidRPr="000062B7">
        <w:rPr>
          <w:rFonts w:ascii="Verdana" w:eastAsia="Times New Roman" w:hAnsi="Verdana" w:cs="Courier New"/>
          <w:color w:val="000020"/>
          <w:sz w:val="19"/>
          <w:szCs w:val="19"/>
        </w:rPr>
        <w:lastRenderedPageBreak/>
        <w:t>TIGER/Line shapefile is designed to stand alone as an independent data set, or they can be combined to cover the entire nation.</w:t>
      </w:r>
    </w:p>
    <w:p w14:paraId="5D6F706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p>
    <w:p w14:paraId="1737EBB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p>
    <w:p w14:paraId="5759E20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Primary roads are generally divided, limited-access highways within the interstate highway system or under State management, and are distinguished by the presence of interchanges.  These highways are accessible by ramps and may include some toll highways.  The MAF/TIGER Feature Classification Code (MTFCC) is S1100 for primary roads.  Secondary roads are main arteries, usually in the U.S. Highway, State Highway, and/or County Highway system.  These roads have one or more lanes of traffic in each direction, may or may not be divided, and usually have at-grade intersections with many other roads and driveways.  They usually have both a local name and a route number.  The MAF/TIGER Feature Classification Code (MTFCC) is S1200 for secondary roads.</w:t>
      </w:r>
    </w:p>
    <w:p w14:paraId="2E421D7C" w14:textId="77777777" w:rsidR="00AE588D" w:rsidRPr="000062B7" w:rsidRDefault="00AE588D" w:rsidP="00AE588D">
      <w:pPr>
        <w:spacing w:after="0" w:line="240" w:lineRule="auto"/>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Credits</w:t>
      </w:r>
      <w:r w:rsidRPr="000062B7">
        <w:rPr>
          <w:rFonts w:ascii="Verdana" w:eastAsia="Times New Roman" w:hAnsi="Verdana" w:cs="Times New Roman"/>
          <w:color w:val="000020"/>
          <w:sz w:val="19"/>
          <w:szCs w:val="19"/>
        </w:rPr>
        <w:t xml:space="preserve"> </w:t>
      </w:r>
    </w:p>
    <w:p w14:paraId="3971F530"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rPr>
      </w:pPr>
      <w:r w:rsidRPr="000062B7">
        <w:rPr>
          <w:rFonts w:ascii="Verdana" w:eastAsia="Times New Roman" w:hAnsi="Verdana" w:cs="Times New Roman"/>
          <w:color w:val="888888"/>
          <w:sz w:val="19"/>
          <w:szCs w:val="19"/>
        </w:rPr>
        <w:t>There are no credits for this item.</w:t>
      </w:r>
    </w:p>
    <w:p w14:paraId="63D815CA" w14:textId="77777777" w:rsidR="00AE588D" w:rsidRPr="000062B7" w:rsidRDefault="00AE588D" w:rsidP="00AE588D">
      <w:pPr>
        <w:spacing w:after="0" w:line="240" w:lineRule="auto"/>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Use limitations</w:t>
      </w:r>
      <w:r w:rsidRPr="000062B7">
        <w:rPr>
          <w:rFonts w:ascii="Verdana" w:eastAsia="Times New Roman" w:hAnsi="Verdana" w:cs="Times New Roman"/>
          <w:color w:val="000020"/>
          <w:sz w:val="19"/>
          <w:szCs w:val="19"/>
        </w:rPr>
        <w:t xml:space="preserve"> </w:t>
      </w:r>
    </w:p>
    <w:p w14:paraId="73C8E10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The TIGER/Line Shapefile products are not copyrighted however TIGER/Line and Census TIGER are registered trademarks of the U.S. Census Bureau.  These products are free to use in a product or publication, however acknowledgement must be given to the U.S. Census Bureau as the source.</w:t>
      </w:r>
    </w:p>
    <w:p w14:paraId="7C6E23B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The horizontal spatial accuracy information present in these files is provided for the purposes of statistical analysis and census operations only.  No warranty, expressed or implied is made with regard to the accuracy of the spatial accuracy, and no liability is assumed by the U.S. Government in general or the U.S. Census Bureau, specifically as to the spatial or attribute accuracy of the data.  The TIGER/Line Shapefiles may not be suitable for high-precision measurement applications such as engineering problems, property transfers, or other uses that might require highly accurate measurements of the earth's surface.Coordinates in the TIGER/Line shapefiles have six implied decimal places, but the positional accuracy of these coordinates is not as great as the six decimal places suggest.</w:t>
      </w:r>
    </w:p>
    <w:p w14:paraId="285DBABD"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7DAC3CC4" w14:textId="77777777" w:rsidTr="009562B2">
        <w:trPr>
          <w:tblCellSpacing w:w="15" w:type="dxa"/>
        </w:trPr>
        <w:tc>
          <w:tcPr>
            <w:tcW w:w="0" w:type="auto"/>
            <w:shd w:val="clear" w:color="auto" w:fill="FFFFFF"/>
            <w:hideMark/>
          </w:tcPr>
          <w:p w14:paraId="2ED1BD9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3F6387B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-98.207165</w:t>
            </w:r>
          </w:p>
        </w:tc>
        <w:tc>
          <w:tcPr>
            <w:tcW w:w="0" w:type="auto"/>
            <w:shd w:val="clear" w:color="auto" w:fill="FFFFFF"/>
            <w:hideMark/>
          </w:tcPr>
          <w:p w14:paraId="685AA8AF"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790631A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-97.869872</w:t>
            </w:r>
          </w:p>
        </w:tc>
      </w:tr>
      <w:tr w:rsidR="00AE588D" w:rsidRPr="000062B7" w14:paraId="7EC3EB0A" w14:textId="77777777" w:rsidTr="009562B2">
        <w:trPr>
          <w:tblCellSpacing w:w="15" w:type="dxa"/>
        </w:trPr>
        <w:tc>
          <w:tcPr>
            <w:tcW w:w="0" w:type="auto"/>
            <w:shd w:val="clear" w:color="auto" w:fill="FFFFFF"/>
            <w:hideMark/>
          </w:tcPr>
          <w:p w14:paraId="53A42EB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5CA080D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30.475929</w:t>
            </w:r>
          </w:p>
        </w:tc>
        <w:tc>
          <w:tcPr>
            <w:tcW w:w="0" w:type="auto"/>
            <w:shd w:val="clear" w:color="auto" w:fill="FFFFFF"/>
            <w:hideMark/>
          </w:tcPr>
          <w:p w14:paraId="147B7C9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60678771"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30.190984</w:t>
            </w:r>
          </w:p>
        </w:tc>
      </w:tr>
    </w:tbl>
    <w:p w14:paraId="3D1CDB8A" w14:textId="77777777" w:rsidR="00AE588D" w:rsidRPr="000062B7" w:rsidRDefault="00AE588D" w:rsidP="00AE588D">
      <w:pPr>
        <w:spacing w:after="0" w:line="240" w:lineRule="auto"/>
        <w:rPr>
          <w:rFonts w:ascii="Verdana" w:eastAsia="Times New Roman" w:hAnsi="Verdana" w:cs="Times New Roman"/>
          <w:color w:val="000020"/>
          <w:sz w:val="19"/>
          <w:szCs w:val="19"/>
        </w:rPr>
      </w:pPr>
      <w:r w:rsidRPr="000062B7">
        <w:rPr>
          <w:rFonts w:ascii="Verdana" w:eastAsia="Times New Roman" w:hAnsi="Verdana" w:cs="Times New Roman"/>
          <w:b/>
          <w:bCs/>
          <w:color w:val="007799"/>
          <w:sz w:val="19"/>
          <w:szCs w:val="19"/>
        </w:rPr>
        <w:t>Scale Range</w:t>
      </w:r>
    </w:p>
    <w:p w14:paraId="171F0F2F" w14:textId="77777777" w:rsidR="00AE588D" w:rsidRPr="000062B7" w:rsidRDefault="00AE588D" w:rsidP="00AE588D">
      <w:pPr>
        <w:spacing w:line="240" w:lineRule="auto"/>
        <w:rPr>
          <w:rFonts w:ascii="Verdana" w:eastAsia="Times New Roman" w:hAnsi="Verdana" w:cs="Times New Roman"/>
          <w:color w:val="000020"/>
          <w:sz w:val="19"/>
          <w:szCs w:val="19"/>
        </w:rPr>
      </w:pPr>
      <w:r w:rsidRPr="000062B7">
        <w:rPr>
          <w:rFonts w:ascii="Verdana" w:eastAsia="Times New Roman" w:hAnsi="Verdana" w:cs="Times New Roman"/>
          <w:color w:val="888888"/>
          <w:sz w:val="19"/>
          <w:szCs w:val="19"/>
        </w:rPr>
        <w:t>There is no scale range for this item.</w:t>
      </w:r>
      <w:r w:rsidRPr="000062B7">
        <w:rPr>
          <w:rFonts w:ascii="Verdana" w:eastAsia="Times New Roman" w:hAnsi="Verdana" w:cs="Times New Roman"/>
          <w:color w:val="000020"/>
          <w:sz w:val="19"/>
          <w:szCs w:val="19"/>
        </w:rPr>
        <w:t xml:space="preserve"> </w:t>
      </w:r>
    </w:p>
    <w:p w14:paraId="1D962D9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693" w:anchor="arcgisMetadata" w:tooltip="Content created and managed in the Description tab" w:history="1">
        <w:r w:rsidR="00AE588D" w:rsidRPr="000062B7">
          <w:rPr>
            <w:rFonts w:ascii="Verdana" w:eastAsia="Times New Roman" w:hAnsi="Verdana" w:cs="Times New Roman"/>
            <w:color w:val="098EA6"/>
            <w:sz w:val="23"/>
            <w:szCs w:val="23"/>
          </w:rPr>
          <w:t>ArcGIS Metadata </w:t>
        </w:r>
        <w:r w:rsidR="00AE588D" w:rsidRPr="000062B7">
          <w:rPr>
            <w:rFonts w:ascii="Arial" w:eastAsia="Times New Roman" w:hAnsi="Arial" w:cs="Arial"/>
            <w:vanish/>
            <w:color w:val="098EA6"/>
            <w:sz w:val="23"/>
            <w:szCs w:val="23"/>
          </w:rPr>
          <w:t>▼</w:t>
        </w:r>
        <w:r w:rsidR="00AE588D" w:rsidRPr="000062B7">
          <w:rPr>
            <w:rFonts w:ascii="Arial" w:eastAsia="Times New Roman" w:hAnsi="Arial" w:cs="Arial"/>
            <w:color w:val="098EA6"/>
            <w:sz w:val="23"/>
            <w:szCs w:val="23"/>
          </w:rPr>
          <w:t>►</w:t>
        </w:r>
      </w:hyperlink>
    </w:p>
    <w:p w14:paraId="255F66C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694" w:anchor="true" w:history="1">
        <w:r w:rsidR="00AE588D" w:rsidRPr="000062B7">
          <w:rPr>
            <w:rFonts w:ascii="Verdana" w:eastAsia="Times New Roman" w:hAnsi="Verdana" w:cs="Times New Roman"/>
            <w:b/>
            <w:bCs/>
            <w:color w:val="007799"/>
            <w:sz w:val="23"/>
            <w:szCs w:val="23"/>
          </w:rPr>
          <w:t xml:space="preserve">Topics and Keywords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57F5A160"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Content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Downloadable Data</w:t>
      </w:r>
    </w:p>
    <w:p w14:paraId="053CC09D"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695" w:anchor="true" w:history="1">
        <w:r w:rsidR="00AE588D" w:rsidRPr="000062B7">
          <w:rPr>
            <w:rFonts w:ascii="Verdana" w:eastAsia="Times New Roman" w:hAnsi="Verdana" w:cs="Times New Roman"/>
            <w:i/>
            <w:iCs/>
            <w:color w:val="098EA6"/>
            <w:sz w:val="16"/>
            <w:szCs w:val="16"/>
          </w:rPr>
          <w:t>Hide Topics and Keywords </w:t>
        </w:r>
        <w:r w:rsidR="00AE588D" w:rsidRPr="000062B7">
          <w:rPr>
            <w:rFonts w:ascii="Arial" w:eastAsia="Times New Roman" w:hAnsi="Arial" w:cs="Arial"/>
            <w:i/>
            <w:iCs/>
            <w:color w:val="098EA6"/>
            <w:sz w:val="16"/>
            <w:szCs w:val="16"/>
          </w:rPr>
          <w:t>▲</w:t>
        </w:r>
      </w:hyperlink>
    </w:p>
    <w:p w14:paraId="06B5E74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696" w:anchor="ID0EHHA" w:history="1">
        <w:r w:rsidR="00AE588D" w:rsidRPr="000062B7">
          <w:rPr>
            <w:rFonts w:ascii="Verdana" w:eastAsia="Times New Roman" w:hAnsi="Verdana" w:cs="Times New Roman"/>
            <w:b/>
            <w:bCs/>
            <w:color w:val="007799"/>
            <w:sz w:val="23"/>
            <w:szCs w:val="23"/>
          </w:rPr>
          <w:t xml:space="preserve">Citation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0B758681"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Title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Westcave_Roads</w:t>
      </w:r>
    </w:p>
    <w:p w14:paraId="36B5A6D4"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Presentation formats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color w:val="000020"/>
          <w:sz w:val="19"/>
          <w:szCs w:val="19"/>
        </w:rPr>
        <w:t>digital map</w:t>
      </w:r>
    </w:p>
    <w:p w14:paraId="71CDF40C"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697" w:anchor="ID0EHHA" w:history="1">
        <w:r w:rsidR="00AE588D" w:rsidRPr="000062B7">
          <w:rPr>
            <w:rFonts w:ascii="Verdana" w:eastAsia="Times New Roman" w:hAnsi="Verdana" w:cs="Times New Roman"/>
            <w:i/>
            <w:iCs/>
            <w:color w:val="098EA6"/>
            <w:sz w:val="16"/>
            <w:szCs w:val="16"/>
          </w:rPr>
          <w:t>Hide Citation </w:t>
        </w:r>
        <w:r w:rsidR="00AE588D" w:rsidRPr="000062B7">
          <w:rPr>
            <w:rFonts w:ascii="Arial" w:eastAsia="Times New Roman" w:hAnsi="Arial" w:cs="Arial"/>
            <w:i/>
            <w:iCs/>
            <w:color w:val="098EA6"/>
            <w:sz w:val="16"/>
            <w:szCs w:val="16"/>
          </w:rPr>
          <w:t>▲</w:t>
        </w:r>
      </w:hyperlink>
    </w:p>
    <w:p w14:paraId="051852D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698" w:anchor="ID0EDBEIA" w:history="1">
        <w:r w:rsidR="00AE588D" w:rsidRPr="000062B7">
          <w:rPr>
            <w:rFonts w:ascii="Verdana" w:eastAsia="Times New Roman" w:hAnsi="Verdana" w:cs="Times New Roman"/>
            <w:b/>
            <w:bCs/>
            <w:color w:val="007799"/>
            <w:sz w:val="23"/>
            <w:szCs w:val="23"/>
          </w:rPr>
          <w:t xml:space="preserve">Resource Details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112DE97B"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Dataset languages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color w:val="000020"/>
          <w:sz w:val="19"/>
          <w:szCs w:val="19"/>
        </w:rPr>
        <w:t>English</w:t>
      </w:r>
      <w:r w:rsidRPr="000062B7">
        <w:rPr>
          <w:rFonts w:ascii="Verdana" w:eastAsia="Times New Roman" w:hAnsi="Verdana" w:cs="Verdana"/>
          <w:color w:val="000020"/>
          <w:sz w:val="19"/>
          <w:szCs w:val="19"/>
        </w:rPr>
        <w:t> </w:t>
      </w:r>
      <w:r w:rsidRPr="000062B7">
        <w:rPr>
          <w:rFonts w:ascii="Verdana" w:eastAsia="Times New Roman" w:hAnsi="Verdana" w:cs="Times New Roman"/>
          <w:color w:val="000020"/>
          <w:sz w:val="19"/>
          <w:szCs w:val="19"/>
        </w:rPr>
        <w:t xml:space="preserve">(UNITED STATES) </w:t>
      </w:r>
    </w:p>
    <w:p w14:paraId="2962C716"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Spatial representation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color w:val="000020"/>
          <w:sz w:val="19"/>
          <w:szCs w:val="19"/>
        </w:rPr>
        <w:t>vector</w:t>
      </w:r>
    </w:p>
    <w:p w14:paraId="4D7C61B2"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Processing environment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Microsoft Windows 7 Version 6.1 (Build 7601) Service Pack 1; Esri ArcGIS 10.3.1.4959</w:t>
      </w:r>
    </w:p>
    <w:p w14:paraId="37BCC72D"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Credits</w:t>
      </w:r>
      <w:r w:rsidRPr="000062B7">
        <w:rPr>
          <w:rFonts w:ascii="Verdana" w:eastAsia="Times New Roman" w:hAnsi="Verdana" w:cs="Times New Roman"/>
          <w:color w:val="000020"/>
          <w:sz w:val="19"/>
          <w:szCs w:val="19"/>
        </w:rPr>
        <w:t xml:space="preserve"> </w:t>
      </w:r>
    </w:p>
    <w:p w14:paraId="6031D732"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3198ECC"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ArcGIS item properties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36882F0E"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Westcave_Roads </w:t>
      </w:r>
    </w:p>
    <w:p w14:paraId="21820B2C"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Location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file://\\TAG316020\E\Final ArcGIS Files\WCP.gdb </w:t>
      </w:r>
    </w:p>
    <w:p w14:paraId="14F35DB8"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Access protocol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Local Area Network</w:t>
      </w:r>
    </w:p>
    <w:p w14:paraId="575F214D"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p>
    <w:p w14:paraId="778D6F6B"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699" w:anchor="ID0EDBEIA" w:history="1">
        <w:r w:rsidR="00AE588D" w:rsidRPr="000062B7">
          <w:rPr>
            <w:rFonts w:ascii="Verdana" w:eastAsia="Times New Roman" w:hAnsi="Verdana" w:cs="Times New Roman"/>
            <w:i/>
            <w:iCs/>
            <w:color w:val="098EA6"/>
            <w:sz w:val="16"/>
            <w:szCs w:val="16"/>
          </w:rPr>
          <w:t>Hide Resource Details </w:t>
        </w:r>
        <w:r w:rsidR="00AE588D" w:rsidRPr="000062B7">
          <w:rPr>
            <w:rFonts w:ascii="Arial" w:eastAsia="Times New Roman" w:hAnsi="Arial" w:cs="Arial"/>
            <w:i/>
            <w:iCs/>
            <w:color w:val="098EA6"/>
            <w:sz w:val="16"/>
            <w:szCs w:val="16"/>
          </w:rPr>
          <w:t>▲</w:t>
        </w:r>
      </w:hyperlink>
    </w:p>
    <w:p w14:paraId="07F86405"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00" w:anchor="ID0EEABEIA" w:history="1">
        <w:r w:rsidR="00AE588D" w:rsidRPr="000062B7">
          <w:rPr>
            <w:rFonts w:ascii="Verdana" w:eastAsia="Times New Roman" w:hAnsi="Verdana" w:cs="Times New Roman"/>
            <w:b/>
            <w:bCs/>
            <w:color w:val="007799"/>
            <w:sz w:val="23"/>
            <w:szCs w:val="23"/>
          </w:rPr>
          <w:t xml:space="preserve">Extents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5F21C8F0"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Extent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2E269713"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Geographic extent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197E7F5C"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Bounding rectangle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24E89C87"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Extent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Extent used for searching </w:t>
      </w:r>
    </w:p>
    <w:p w14:paraId="0AC9B20D"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West longitude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-98.207165 </w:t>
      </w:r>
    </w:p>
    <w:p w14:paraId="76C04960"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East longitude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-97.869872 </w:t>
      </w:r>
    </w:p>
    <w:p w14:paraId="49CBF1F8"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North latitude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30.475929 </w:t>
      </w:r>
    </w:p>
    <w:p w14:paraId="300E87F1"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South latitude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30.190984 </w:t>
      </w:r>
    </w:p>
    <w:p w14:paraId="38820204"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Extent contains the resource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Yes</w:t>
      </w:r>
    </w:p>
    <w:p w14:paraId="6E9428A5"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44E82FF0"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Extent in the item's coordinate system</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1A83D68B"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West longitude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576319.576400 </w:t>
      </w:r>
    </w:p>
    <w:p w14:paraId="4ECA497E"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East longitude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608480.561800 </w:t>
      </w:r>
    </w:p>
    <w:p w14:paraId="41724D0D"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South latitude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3340484.786100 </w:t>
      </w:r>
    </w:p>
    <w:p w14:paraId="5902C33D"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North latitude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3371792.695500 </w:t>
      </w:r>
    </w:p>
    <w:p w14:paraId="5A08DAFE"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Extent contains the resource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Yes</w:t>
      </w:r>
    </w:p>
    <w:p w14:paraId="20C62854"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p>
    <w:p w14:paraId="6D05E120"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01" w:anchor="ID0EEABEIA" w:history="1">
        <w:r w:rsidR="00AE588D" w:rsidRPr="000062B7">
          <w:rPr>
            <w:rFonts w:ascii="Verdana" w:eastAsia="Times New Roman" w:hAnsi="Verdana" w:cs="Times New Roman"/>
            <w:i/>
            <w:iCs/>
            <w:color w:val="098EA6"/>
            <w:sz w:val="16"/>
            <w:szCs w:val="16"/>
          </w:rPr>
          <w:t>Hide Extents </w:t>
        </w:r>
        <w:r w:rsidR="00AE588D" w:rsidRPr="000062B7">
          <w:rPr>
            <w:rFonts w:ascii="Arial" w:eastAsia="Times New Roman" w:hAnsi="Arial" w:cs="Arial"/>
            <w:i/>
            <w:iCs/>
            <w:color w:val="098EA6"/>
            <w:sz w:val="16"/>
            <w:szCs w:val="16"/>
          </w:rPr>
          <w:t>▲</w:t>
        </w:r>
      </w:hyperlink>
    </w:p>
    <w:p w14:paraId="159A74D3"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02" w:anchor="ID0EAHA" w:history="1">
        <w:r w:rsidR="00AE588D" w:rsidRPr="000062B7">
          <w:rPr>
            <w:rFonts w:ascii="Verdana" w:eastAsia="Times New Roman" w:hAnsi="Verdana" w:cs="Times New Roman"/>
            <w:b/>
            <w:bCs/>
            <w:color w:val="007799"/>
            <w:sz w:val="23"/>
            <w:szCs w:val="23"/>
          </w:rPr>
          <w:t xml:space="preserve">Resource Constraints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61808137"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Constraints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19EA0E86"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Limitations of use</w:t>
      </w:r>
      <w:r w:rsidRPr="000062B7">
        <w:rPr>
          <w:rFonts w:ascii="Verdana" w:eastAsia="Times New Roman" w:hAnsi="Verdana" w:cs="Times New Roman"/>
          <w:color w:val="000020"/>
          <w:sz w:val="19"/>
          <w:szCs w:val="19"/>
        </w:rPr>
        <w:t xml:space="preserve"> </w:t>
      </w:r>
    </w:p>
    <w:p w14:paraId="433BE19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The TIGER/Line Shapefile products are not copyrighted however TIGER/Line and Census TIGER are registered trademarks of the U.S. Census Bureau.  These products are free to use in a product or publication, however acknowledgement must be given to the U.S. Census Bureau as the source.</w:t>
      </w:r>
    </w:p>
    <w:p w14:paraId="6B4AB04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 xml:space="preserve">The horizontal spatial accuracy information present in these files is provided for the purposes of statistical analysis and census operations only.  No warranty, expressed or implied is made with regard to the accuracy of the spatial accuracy, and no liability is assumed by the U.S. Government in general or the U.S. Census Bureau, specifically as to the spatial or attribute accuracy of the data.  The TIGER/Line Shapefiles may not be suitable for high-precision measurement applications such as engineering problems, property transfers, or other uses that might require highly accurate measurements of the earth's surface.Coordinates in the TIGER/Line shapefiles have six implied decimal </w:t>
      </w:r>
      <w:r w:rsidRPr="000062B7">
        <w:rPr>
          <w:rFonts w:ascii="Verdana" w:eastAsia="Times New Roman" w:hAnsi="Verdana" w:cs="Courier New"/>
          <w:color w:val="000020"/>
          <w:sz w:val="19"/>
          <w:szCs w:val="19"/>
        </w:rPr>
        <w:lastRenderedPageBreak/>
        <w:t>places, but the positional accuracy of these coordinates is not as great as the six decimal places suggest.</w:t>
      </w:r>
    </w:p>
    <w:p w14:paraId="2B588941"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E963BC8"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03" w:anchor="ID0EAHA" w:history="1">
        <w:r w:rsidR="00AE588D" w:rsidRPr="000062B7">
          <w:rPr>
            <w:rFonts w:ascii="Verdana" w:eastAsia="Times New Roman" w:hAnsi="Verdana" w:cs="Times New Roman"/>
            <w:i/>
            <w:iCs/>
            <w:color w:val="098EA6"/>
            <w:sz w:val="16"/>
            <w:szCs w:val="16"/>
          </w:rPr>
          <w:t>Hide Resource Constraints </w:t>
        </w:r>
        <w:r w:rsidR="00AE588D" w:rsidRPr="000062B7">
          <w:rPr>
            <w:rFonts w:ascii="Arial" w:eastAsia="Times New Roman" w:hAnsi="Arial" w:cs="Arial"/>
            <w:i/>
            <w:iCs/>
            <w:color w:val="098EA6"/>
            <w:sz w:val="16"/>
            <w:szCs w:val="16"/>
          </w:rPr>
          <w:t>▲</w:t>
        </w:r>
      </w:hyperlink>
    </w:p>
    <w:p w14:paraId="6480583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04" w:anchor="ID0EEAEIA" w:history="1">
        <w:r w:rsidR="00AE588D" w:rsidRPr="000062B7">
          <w:rPr>
            <w:rFonts w:ascii="Verdana" w:eastAsia="Times New Roman" w:hAnsi="Verdana" w:cs="Times New Roman"/>
            <w:b/>
            <w:bCs/>
            <w:color w:val="007799"/>
            <w:sz w:val="23"/>
            <w:szCs w:val="23"/>
          </w:rPr>
          <w:t xml:space="preserve">Spatial Reference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2AC46FC6"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ArcGIS coordinate system</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4D00D133"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Projected </w:t>
      </w:r>
    </w:p>
    <w:p w14:paraId="33667C4D"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Geographic coordinate reference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GCS_WGS_1984 </w:t>
      </w:r>
    </w:p>
    <w:p w14:paraId="7DBB6997"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Projection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WGS_1984_UTM_Zone_14N </w:t>
      </w:r>
    </w:p>
    <w:p w14:paraId="19CEBAF9"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Coordinate reference details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2AE79256"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Projected coordinate system</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10E5C9B5"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Well-known identifier</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32614 </w:t>
      </w:r>
    </w:p>
    <w:p w14:paraId="5A77DDC6"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X origin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-5120900 </w:t>
      </w:r>
    </w:p>
    <w:p w14:paraId="4383D789"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Y origin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-9998100 </w:t>
      </w:r>
    </w:p>
    <w:p w14:paraId="33F07E1C"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XY 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10000 </w:t>
      </w:r>
    </w:p>
    <w:p w14:paraId="2C22BBC2"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Z origin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-100000 </w:t>
      </w:r>
    </w:p>
    <w:p w14:paraId="4B89D52C"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Z 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10000 </w:t>
      </w:r>
    </w:p>
    <w:p w14:paraId="01C3CEB5"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M origin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-100000 </w:t>
      </w:r>
    </w:p>
    <w:p w14:paraId="4FDDA170"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M 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10000 </w:t>
      </w:r>
    </w:p>
    <w:p w14:paraId="04871B90"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XY tolerance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0.001 </w:t>
      </w:r>
    </w:p>
    <w:p w14:paraId="4E390D92"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Z tolerance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0.001 </w:t>
      </w:r>
    </w:p>
    <w:p w14:paraId="7DCA84F5"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M tolerance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0.001 </w:t>
      </w:r>
    </w:p>
    <w:p w14:paraId="5D5BB2EC"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High 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true </w:t>
      </w:r>
    </w:p>
    <w:p w14:paraId="21EBF4C2"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Latest well-known identifier</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32614 </w:t>
      </w:r>
    </w:p>
    <w:p w14:paraId="741974F7"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Well-known text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0FA9144E"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p>
    <w:p w14:paraId="647CAF74"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Reference system identifier</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1E63DB0C"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32614 </w:t>
      </w:r>
    </w:p>
    <w:p w14:paraId="77D71008"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Codespace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EPSG </w:t>
      </w:r>
    </w:p>
    <w:p w14:paraId="108EF759" w14:textId="77777777" w:rsidR="00AE588D" w:rsidRPr="000062B7" w:rsidRDefault="00AE588D" w:rsidP="00AE588D">
      <w:pPr>
        <w:spacing w:after="24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Version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8.6.2</w:t>
      </w:r>
    </w:p>
    <w:p w14:paraId="57B3CF4C"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05" w:anchor="ID0EEAEIA" w:history="1">
        <w:r w:rsidR="00AE588D" w:rsidRPr="000062B7">
          <w:rPr>
            <w:rFonts w:ascii="Verdana" w:eastAsia="Times New Roman" w:hAnsi="Verdana" w:cs="Times New Roman"/>
            <w:i/>
            <w:iCs/>
            <w:color w:val="098EA6"/>
            <w:sz w:val="16"/>
            <w:szCs w:val="16"/>
          </w:rPr>
          <w:t>Hide Spatial Reference </w:t>
        </w:r>
        <w:r w:rsidR="00AE588D" w:rsidRPr="000062B7">
          <w:rPr>
            <w:rFonts w:ascii="Arial" w:eastAsia="Times New Roman" w:hAnsi="Arial" w:cs="Arial"/>
            <w:i/>
            <w:iCs/>
            <w:color w:val="098EA6"/>
            <w:sz w:val="16"/>
            <w:szCs w:val="16"/>
          </w:rPr>
          <w:t>▲</w:t>
        </w:r>
      </w:hyperlink>
    </w:p>
    <w:p w14:paraId="282478C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06" w:anchor="ID0EFAANA" w:history="1">
        <w:r w:rsidR="00AE588D" w:rsidRPr="000062B7">
          <w:rPr>
            <w:rFonts w:ascii="Verdana" w:eastAsia="Times New Roman" w:hAnsi="Verdana" w:cs="Times New Roman"/>
            <w:b/>
            <w:bCs/>
            <w:color w:val="007799"/>
            <w:sz w:val="23"/>
            <w:szCs w:val="23"/>
          </w:rPr>
          <w:t xml:space="preserve">Spatial Data Properties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1A39CF19"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"ID0EBABA" </w:instrText>
      </w:r>
      <w:r w:rsidRPr="000062B7">
        <w:rPr>
          <w:rFonts w:ascii="Verdana" w:eastAsia="Times New Roman" w:hAnsi="Verdana" w:cs="Times New Roman"/>
          <w:color w:val="000020"/>
          <w:sz w:val="19"/>
          <w:szCs w:val="19"/>
        </w:rPr>
        <w:fldChar w:fldCharType="separate"/>
      </w:r>
    </w:p>
    <w:p w14:paraId="36CAA808"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Vector</w:t>
      </w:r>
      <w:r w:rsidRPr="000062B7">
        <w:rPr>
          <w:rFonts w:ascii="Verdana" w:eastAsia="Times New Roman" w:hAnsi="Verdana" w:cs="Times New Roman"/>
          <w:color w:val="098EA6"/>
          <w:sz w:val="19"/>
          <w:szCs w:val="19"/>
        </w:rPr>
        <w:t> </w:t>
      </w:r>
      <w:r w:rsidRPr="000062B7">
        <w:rPr>
          <w:rFonts w:ascii="Verdana" w:eastAsia="Times New Roman" w:hAnsi="Verdana" w:cs="Times New Roman"/>
          <w:color w:val="098EA6"/>
          <w:sz w:val="19"/>
          <w:szCs w:val="19"/>
        </w:rPr>
        <w:t xml:space="preserve">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179D0C5B" w14:textId="77777777" w:rsidR="00AE588D" w:rsidRPr="000062B7" w:rsidRDefault="00AE588D" w:rsidP="00AE588D">
      <w:pPr>
        <w:spacing w:after="24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Level of topology for this dataset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geometry only</w:t>
      </w:r>
    </w:p>
    <w:p w14:paraId="7EEFC38A"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Geometric objects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4F2D8615"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Feature class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Westcave_Roads </w:t>
      </w:r>
    </w:p>
    <w:p w14:paraId="207DC4B3"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Object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composite </w:t>
      </w:r>
    </w:p>
    <w:p w14:paraId="13EFBE2D"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Object count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2336</w:t>
      </w:r>
    </w:p>
    <w:p w14:paraId="6F5F9232"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p>
    <w:p w14:paraId="40787DCD" w14:textId="77777777" w:rsidR="00AE588D" w:rsidRPr="000062B7" w:rsidRDefault="0066094A" w:rsidP="00AE588D">
      <w:pPr>
        <w:spacing w:after="0" w:line="240" w:lineRule="auto"/>
        <w:ind w:left="624"/>
        <w:rPr>
          <w:rFonts w:ascii="Verdana" w:eastAsia="Times New Roman" w:hAnsi="Verdana" w:cs="Times New Roman"/>
          <w:color w:val="AAAAAA"/>
          <w:sz w:val="19"/>
          <w:szCs w:val="19"/>
        </w:rPr>
      </w:pPr>
      <w:hyperlink r:id="rId707" w:anchor="ID0EBABA" w:history="1">
        <w:r w:rsidR="00AE588D" w:rsidRPr="000062B7">
          <w:rPr>
            <w:rFonts w:ascii="Verdana" w:eastAsia="Times New Roman" w:hAnsi="Verdana" w:cs="Times New Roman"/>
            <w:i/>
            <w:iCs/>
            <w:color w:val="098EA6"/>
            <w:sz w:val="16"/>
            <w:szCs w:val="16"/>
          </w:rPr>
          <w:t>Hide Vector </w:t>
        </w:r>
        <w:r w:rsidR="00AE588D" w:rsidRPr="000062B7">
          <w:rPr>
            <w:rFonts w:ascii="Arial" w:eastAsia="Times New Roman" w:hAnsi="Arial" w:cs="Arial"/>
            <w:i/>
            <w:iCs/>
            <w:color w:val="098EA6"/>
            <w:sz w:val="16"/>
            <w:szCs w:val="16"/>
          </w:rPr>
          <w:t>▲</w:t>
        </w:r>
      </w:hyperlink>
    </w:p>
    <w:p w14:paraId="697F0234"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lastRenderedPageBreak/>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"ID0EA" </w:instrText>
      </w:r>
      <w:r w:rsidRPr="000062B7">
        <w:rPr>
          <w:rFonts w:ascii="Verdana" w:eastAsia="Times New Roman" w:hAnsi="Verdana" w:cs="Times New Roman"/>
          <w:color w:val="000020"/>
          <w:sz w:val="19"/>
          <w:szCs w:val="19"/>
        </w:rPr>
        <w:fldChar w:fldCharType="separate"/>
      </w:r>
    </w:p>
    <w:p w14:paraId="488471D6"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ArcGIS Feature Class Properties</w:t>
      </w:r>
      <w:r w:rsidRPr="000062B7">
        <w:rPr>
          <w:rFonts w:ascii="Verdana" w:eastAsia="Times New Roman" w:hAnsi="Verdana" w:cs="Times New Roman"/>
          <w:color w:val="098EA6"/>
          <w:sz w:val="19"/>
          <w:szCs w:val="19"/>
        </w:rPr>
        <w:t> </w:t>
      </w:r>
      <w:r w:rsidRPr="000062B7">
        <w:rPr>
          <w:rFonts w:ascii="Verdana" w:eastAsia="Times New Roman" w:hAnsi="Verdana" w:cs="Times New Roman"/>
          <w:color w:val="098EA6"/>
          <w:sz w:val="19"/>
          <w:szCs w:val="19"/>
        </w:rPr>
        <w:t xml:space="preserve">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1C0FFCA1"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Feature class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Westcave_Roads </w:t>
      </w:r>
    </w:p>
    <w:p w14:paraId="2C5B76D2"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Feature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Simple </w:t>
      </w:r>
    </w:p>
    <w:p w14:paraId="4BEA10F5"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Geometry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Polyline </w:t>
      </w:r>
    </w:p>
    <w:p w14:paraId="6D996975"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Has topology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FALSE </w:t>
      </w:r>
    </w:p>
    <w:p w14:paraId="316FA145"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Feature count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2336 </w:t>
      </w:r>
    </w:p>
    <w:p w14:paraId="228A9FF9"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Spatial index</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TRUE </w:t>
      </w:r>
    </w:p>
    <w:p w14:paraId="3B27C702"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Linear referencing</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FALSE</w:t>
      </w:r>
    </w:p>
    <w:p w14:paraId="000A705F"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p>
    <w:p w14:paraId="2B859B6B" w14:textId="77777777" w:rsidR="00AE588D" w:rsidRPr="000062B7" w:rsidRDefault="0066094A" w:rsidP="00AE588D">
      <w:pPr>
        <w:spacing w:after="0" w:line="240" w:lineRule="auto"/>
        <w:ind w:left="624"/>
        <w:rPr>
          <w:rFonts w:ascii="Verdana" w:eastAsia="Times New Roman" w:hAnsi="Verdana" w:cs="Times New Roman"/>
          <w:color w:val="AAAAAA"/>
          <w:sz w:val="19"/>
          <w:szCs w:val="19"/>
        </w:rPr>
      </w:pPr>
      <w:hyperlink r:id="rId708" w:anchor="ID0EA" w:history="1">
        <w:r w:rsidR="00AE588D" w:rsidRPr="000062B7">
          <w:rPr>
            <w:rFonts w:ascii="Verdana" w:eastAsia="Times New Roman" w:hAnsi="Verdana" w:cs="Times New Roman"/>
            <w:i/>
            <w:iCs/>
            <w:color w:val="098EA6"/>
            <w:sz w:val="16"/>
            <w:szCs w:val="16"/>
          </w:rPr>
          <w:t>Hide ArcGIS Feature Class Properties </w:t>
        </w:r>
        <w:r w:rsidR="00AE588D" w:rsidRPr="000062B7">
          <w:rPr>
            <w:rFonts w:ascii="Arial" w:eastAsia="Times New Roman" w:hAnsi="Arial" w:cs="Arial"/>
            <w:i/>
            <w:iCs/>
            <w:color w:val="098EA6"/>
            <w:sz w:val="16"/>
            <w:szCs w:val="16"/>
          </w:rPr>
          <w:t>▲</w:t>
        </w:r>
      </w:hyperlink>
    </w:p>
    <w:p w14:paraId="3FA82679"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p>
    <w:p w14:paraId="30D8C5D3"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09" w:anchor="ID0EFAANA" w:history="1">
        <w:r w:rsidR="00AE588D" w:rsidRPr="000062B7">
          <w:rPr>
            <w:rFonts w:ascii="Verdana" w:eastAsia="Times New Roman" w:hAnsi="Verdana" w:cs="Times New Roman"/>
            <w:i/>
            <w:iCs/>
            <w:color w:val="098EA6"/>
            <w:sz w:val="16"/>
            <w:szCs w:val="16"/>
          </w:rPr>
          <w:t>Hide Spatial Data Properties </w:t>
        </w:r>
        <w:r w:rsidR="00AE588D" w:rsidRPr="000062B7">
          <w:rPr>
            <w:rFonts w:ascii="Arial" w:eastAsia="Times New Roman" w:hAnsi="Arial" w:cs="Arial"/>
            <w:i/>
            <w:iCs/>
            <w:color w:val="098EA6"/>
            <w:sz w:val="16"/>
            <w:szCs w:val="16"/>
          </w:rPr>
          <w:t>▲</w:t>
        </w:r>
      </w:hyperlink>
    </w:p>
    <w:p w14:paraId="072A0FA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10" w:anchor="ID0EFA" w:history="1">
        <w:r w:rsidR="00AE588D" w:rsidRPr="000062B7">
          <w:rPr>
            <w:rFonts w:ascii="Verdana" w:eastAsia="Times New Roman" w:hAnsi="Verdana" w:cs="Times New Roman"/>
            <w:b/>
            <w:bCs/>
            <w:color w:val="007799"/>
            <w:sz w:val="23"/>
            <w:szCs w:val="23"/>
          </w:rPr>
          <w:t xml:space="preserve">Distribution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73A6ADD6"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Distribution format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5C67F1D6" w14:textId="77777777" w:rsidR="00AE588D" w:rsidRPr="000062B7" w:rsidRDefault="00AE588D" w:rsidP="00AE588D">
      <w:pPr>
        <w:spacing w:after="24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File Geodatabase Feature Class</w:t>
      </w:r>
    </w:p>
    <w:p w14:paraId="1AB58BC4"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11" w:anchor="ID0EFA" w:history="1">
        <w:r w:rsidR="00AE588D" w:rsidRPr="000062B7">
          <w:rPr>
            <w:rFonts w:ascii="Verdana" w:eastAsia="Times New Roman" w:hAnsi="Verdana" w:cs="Times New Roman"/>
            <w:i/>
            <w:iCs/>
            <w:color w:val="098EA6"/>
            <w:sz w:val="16"/>
            <w:szCs w:val="16"/>
          </w:rPr>
          <w:t>Hide Distribution </w:t>
        </w:r>
        <w:r w:rsidR="00AE588D" w:rsidRPr="000062B7">
          <w:rPr>
            <w:rFonts w:ascii="Arial" w:eastAsia="Times New Roman" w:hAnsi="Arial" w:cs="Arial"/>
            <w:i/>
            <w:iCs/>
            <w:color w:val="098EA6"/>
            <w:sz w:val="16"/>
            <w:szCs w:val="16"/>
          </w:rPr>
          <w:t>▲</w:t>
        </w:r>
      </w:hyperlink>
    </w:p>
    <w:p w14:paraId="41BF9CB2"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12" w:anchor="ID0ELA" w:history="1">
        <w:r w:rsidR="00AE588D" w:rsidRPr="000062B7">
          <w:rPr>
            <w:rFonts w:ascii="Verdana" w:eastAsia="Times New Roman" w:hAnsi="Verdana" w:cs="Times New Roman"/>
            <w:b/>
            <w:bCs/>
            <w:color w:val="007799"/>
            <w:sz w:val="23"/>
            <w:szCs w:val="23"/>
          </w:rPr>
          <w:t xml:space="preserve">Fields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6EEB1EDF"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"ID0EALA" </w:instrText>
      </w:r>
      <w:r w:rsidRPr="000062B7">
        <w:rPr>
          <w:rFonts w:ascii="Verdana" w:eastAsia="Times New Roman" w:hAnsi="Verdana" w:cs="Times New Roman"/>
          <w:color w:val="000020"/>
          <w:sz w:val="19"/>
          <w:szCs w:val="19"/>
        </w:rPr>
        <w:fldChar w:fldCharType="separate"/>
      </w:r>
    </w:p>
    <w:p w14:paraId="4D0C326B"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Details for object</w:t>
      </w:r>
      <w:r w:rsidRPr="000062B7">
        <w:rPr>
          <w:rFonts w:ascii="Verdana" w:eastAsia="Times New Roman" w:hAnsi="Verdana" w:cs="Times New Roman"/>
          <w:color w:val="098EA6"/>
          <w:sz w:val="19"/>
          <w:szCs w:val="19"/>
        </w:rPr>
        <w:t xml:space="preserve"> Westcave_Roads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67F711CE"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Feature Class </w:t>
      </w:r>
    </w:p>
    <w:p w14:paraId="0C72EB00"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Row count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2336 </w:t>
      </w:r>
    </w:p>
    <w:p w14:paraId="2FAE0657"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Definition</w:t>
      </w:r>
      <w:r w:rsidRPr="000062B7">
        <w:rPr>
          <w:rFonts w:ascii="Verdana" w:eastAsia="Times New Roman" w:hAnsi="Verdana" w:cs="Times New Roman"/>
          <w:color w:val="000020"/>
          <w:sz w:val="19"/>
          <w:szCs w:val="19"/>
        </w:rPr>
        <w:t xml:space="preserve"> </w:t>
      </w:r>
    </w:p>
    <w:p w14:paraId="4235F8F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Primary and Secondary Roads State-based</w:t>
      </w:r>
    </w:p>
    <w:p w14:paraId="2B9C1E61"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F462723"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Definition source</w:t>
      </w:r>
      <w:r w:rsidRPr="000062B7">
        <w:rPr>
          <w:rFonts w:ascii="Verdana" w:eastAsia="Times New Roman" w:hAnsi="Verdana" w:cs="Times New Roman"/>
          <w:color w:val="000020"/>
          <w:sz w:val="19"/>
          <w:szCs w:val="19"/>
        </w:rPr>
        <w:t xml:space="preserve"> </w:t>
      </w:r>
    </w:p>
    <w:p w14:paraId="6158308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U.S. Census Bureau</w:t>
      </w:r>
    </w:p>
    <w:p w14:paraId="0F4A511C"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31165D2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"ID0EGALA" </w:instrText>
      </w:r>
      <w:r w:rsidRPr="000062B7">
        <w:rPr>
          <w:rFonts w:ascii="Verdana" w:eastAsia="Times New Roman" w:hAnsi="Verdana" w:cs="Times New Roman"/>
          <w:color w:val="000020"/>
          <w:sz w:val="19"/>
          <w:szCs w:val="19"/>
        </w:rPr>
        <w:fldChar w:fldCharType="separate"/>
      </w:r>
    </w:p>
    <w:p w14:paraId="41FFE9DF"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OBJECTID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11BBE7E8"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OBJECTID </w:t>
      </w:r>
    </w:p>
    <w:p w14:paraId="70BC653A"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OID </w:t>
      </w:r>
    </w:p>
    <w:p w14:paraId="068459E2"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4 </w:t>
      </w:r>
    </w:p>
    <w:p w14:paraId="1E78F7AA"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21C1EFF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281F2A26"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4EA0CAB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Internal feature number.</w:t>
      </w:r>
    </w:p>
    <w:p w14:paraId="098DE9A9"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2449B2B1"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3A58EFE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Esri</w:t>
      </w:r>
    </w:p>
    <w:p w14:paraId="00F8C60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62D15168"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Description of values</w:t>
      </w:r>
      <w:r w:rsidRPr="000062B7">
        <w:rPr>
          <w:rFonts w:ascii="Verdana" w:eastAsia="Times New Roman" w:hAnsi="Verdana" w:cs="Times New Roman"/>
          <w:color w:val="000020"/>
          <w:sz w:val="19"/>
          <w:szCs w:val="19"/>
        </w:rPr>
        <w:t xml:space="preserve"> </w:t>
      </w:r>
    </w:p>
    <w:p w14:paraId="132CE75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Sequential unique whole numbers that are automatically generated.</w:t>
      </w:r>
    </w:p>
    <w:p w14:paraId="3CB3AA68"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39D1B4A" w14:textId="77777777" w:rsidR="00AE588D" w:rsidRPr="000062B7" w:rsidRDefault="00AE588D" w:rsidP="00AE588D">
      <w:pPr>
        <w:spacing w:after="240" w:line="240" w:lineRule="auto"/>
        <w:ind w:left="672"/>
        <w:rPr>
          <w:rFonts w:ascii="Verdana" w:eastAsia="Times New Roman" w:hAnsi="Verdana" w:cs="Times New Roman"/>
          <w:color w:val="000020"/>
          <w:sz w:val="19"/>
          <w:szCs w:val="19"/>
        </w:rPr>
      </w:pPr>
    </w:p>
    <w:p w14:paraId="4D2CD8F9"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3" w:anchor="ID0EGALA" w:history="1">
        <w:r w:rsidR="00AE588D" w:rsidRPr="000062B7">
          <w:rPr>
            <w:rFonts w:ascii="Verdana" w:eastAsia="Times New Roman" w:hAnsi="Verdana" w:cs="Times New Roman"/>
            <w:i/>
            <w:iCs/>
            <w:color w:val="098EA6"/>
            <w:sz w:val="16"/>
            <w:szCs w:val="16"/>
          </w:rPr>
          <w:t>Hide Field OBJECTID </w:t>
        </w:r>
        <w:r w:rsidR="00AE588D" w:rsidRPr="000062B7">
          <w:rPr>
            <w:rFonts w:ascii="Arial" w:eastAsia="Times New Roman" w:hAnsi="Arial" w:cs="Arial"/>
            <w:i/>
            <w:iCs/>
            <w:color w:val="098EA6"/>
            <w:sz w:val="16"/>
            <w:szCs w:val="16"/>
          </w:rPr>
          <w:t>▲</w:t>
        </w:r>
      </w:hyperlink>
    </w:p>
    <w:p w14:paraId="4C8CA24C"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"ID0EFALA" </w:instrText>
      </w:r>
      <w:r w:rsidRPr="000062B7">
        <w:rPr>
          <w:rFonts w:ascii="Verdana" w:eastAsia="Times New Roman" w:hAnsi="Verdana" w:cs="Times New Roman"/>
          <w:color w:val="000020"/>
          <w:sz w:val="19"/>
          <w:szCs w:val="19"/>
        </w:rPr>
        <w:fldChar w:fldCharType="separate"/>
      </w:r>
    </w:p>
    <w:p w14:paraId="4A3B0F4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Shape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56C6168B"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Shape </w:t>
      </w:r>
    </w:p>
    <w:p w14:paraId="085BC717"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Geometry </w:t>
      </w:r>
    </w:p>
    <w:p w14:paraId="43F162BF"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1E66055E"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4AE8A1AB"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598EF1A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5BD8F63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Feature geometry.</w:t>
      </w:r>
    </w:p>
    <w:p w14:paraId="2D6AB3C9"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1800001"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568D2C5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Esri</w:t>
      </w:r>
    </w:p>
    <w:p w14:paraId="00EAB06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467DBB4D"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Description of values</w:t>
      </w:r>
      <w:r w:rsidRPr="000062B7">
        <w:rPr>
          <w:rFonts w:ascii="Verdana" w:eastAsia="Times New Roman" w:hAnsi="Verdana" w:cs="Times New Roman"/>
          <w:color w:val="000020"/>
          <w:sz w:val="19"/>
          <w:szCs w:val="19"/>
        </w:rPr>
        <w:t xml:space="preserve"> </w:t>
      </w:r>
    </w:p>
    <w:p w14:paraId="6087640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Coordinates defining the features.</w:t>
      </w:r>
    </w:p>
    <w:p w14:paraId="4515F4F4"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6631140" w14:textId="77777777" w:rsidR="00AE588D" w:rsidRPr="000062B7" w:rsidRDefault="00AE588D" w:rsidP="00AE588D">
      <w:pPr>
        <w:spacing w:after="240" w:line="240" w:lineRule="auto"/>
        <w:ind w:left="672"/>
        <w:rPr>
          <w:rFonts w:ascii="Verdana" w:eastAsia="Times New Roman" w:hAnsi="Verdana" w:cs="Times New Roman"/>
          <w:color w:val="000020"/>
          <w:sz w:val="19"/>
          <w:szCs w:val="19"/>
        </w:rPr>
      </w:pPr>
    </w:p>
    <w:p w14:paraId="5199B192"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4" w:anchor="ID0EFALA" w:history="1">
        <w:r w:rsidR="00AE588D" w:rsidRPr="000062B7">
          <w:rPr>
            <w:rFonts w:ascii="Verdana" w:eastAsia="Times New Roman" w:hAnsi="Verdana" w:cs="Times New Roman"/>
            <w:i/>
            <w:iCs/>
            <w:color w:val="098EA6"/>
            <w:sz w:val="16"/>
            <w:szCs w:val="16"/>
          </w:rPr>
          <w:t>Hide Field Shape </w:t>
        </w:r>
        <w:r w:rsidR="00AE588D" w:rsidRPr="000062B7">
          <w:rPr>
            <w:rFonts w:ascii="Arial" w:eastAsia="Times New Roman" w:hAnsi="Arial" w:cs="Arial"/>
            <w:i/>
            <w:iCs/>
            <w:color w:val="098EA6"/>
            <w:sz w:val="16"/>
            <w:szCs w:val="16"/>
          </w:rPr>
          <w:t>▲</w:t>
        </w:r>
      </w:hyperlink>
    </w:p>
    <w:p w14:paraId="103E087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"ID0EEALA" </w:instrText>
      </w:r>
      <w:r w:rsidRPr="000062B7">
        <w:rPr>
          <w:rFonts w:ascii="Verdana" w:eastAsia="Times New Roman" w:hAnsi="Verdana" w:cs="Times New Roman"/>
          <w:color w:val="000020"/>
          <w:sz w:val="19"/>
          <w:szCs w:val="19"/>
        </w:rPr>
        <w:fldChar w:fldCharType="separate"/>
      </w:r>
    </w:p>
    <w:p w14:paraId="36D8136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LINEARID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1A6C28A9"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LINEARID </w:t>
      </w:r>
    </w:p>
    <w:p w14:paraId="4260AC9E"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String </w:t>
      </w:r>
    </w:p>
    <w:p w14:paraId="11CAFF58"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22 </w:t>
      </w:r>
    </w:p>
    <w:p w14:paraId="33B2938F"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64D39E7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2572A940"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3AD3BF5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Linear feature identifier</w:t>
      </w:r>
    </w:p>
    <w:p w14:paraId="685F2957"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25C1E12C"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19E8246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U.S. Census Bureau</w:t>
      </w:r>
    </w:p>
    <w:p w14:paraId="79C9984C"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45E498BD"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 of values</w:t>
      </w:r>
      <w:r w:rsidRPr="000062B7">
        <w:rPr>
          <w:rFonts w:ascii="Verdana" w:eastAsia="Times New Roman" w:hAnsi="Verdana" w:cs="Times New Roman"/>
          <w:color w:val="000020"/>
          <w:sz w:val="19"/>
          <w:szCs w:val="19"/>
        </w:rPr>
        <w:t xml:space="preserve"> </w:t>
      </w:r>
    </w:p>
    <w:p w14:paraId="6DC471A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Values for this attribute are composed of a set of linear feature ID's. As such, they do not exist in a known, predefined set.</w:t>
      </w:r>
    </w:p>
    <w:p w14:paraId="244A3D6A"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4F22C248" w14:textId="77777777" w:rsidR="00AE588D" w:rsidRPr="000062B7" w:rsidRDefault="00AE588D" w:rsidP="00AE588D">
      <w:pPr>
        <w:spacing w:after="240" w:line="240" w:lineRule="auto"/>
        <w:ind w:left="672"/>
        <w:rPr>
          <w:rFonts w:ascii="Verdana" w:eastAsia="Times New Roman" w:hAnsi="Verdana" w:cs="Times New Roman"/>
          <w:color w:val="000020"/>
          <w:sz w:val="19"/>
          <w:szCs w:val="19"/>
        </w:rPr>
      </w:pPr>
    </w:p>
    <w:p w14:paraId="03841588"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5" w:anchor="ID0EEALA" w:history="1">
        <w:r w:rsidR="00AE588D" w:rsidRPr="000062B7">
          <w:rPr>
            <w:rFonts w:ascii="Verdana" w:eastAsia="Times New Roman" w:hAnsi="Verdana" w:cs="Times New Roman"/>
            <w:i/>
            <w:iCs/>
            <w:color w:val="098EA6"/>
            <w:sz w:val="16"/>
            <w:szCs w:val="16"/>
          </w:rPr>
          <w:t>Hide Field LINEARID </w:t>
        </w:r>
        <w:r w:rsidR="00AE588D" w:rsidRPr="000062B7">
          <w:rPr>
            <w:rFonts w:ascii="Arial" w:eastAsia="Times New Roman" w:hAnsi="Arial" w:cs="Arial"/>
            <w:i/>
            <w:iCs/>
            <w:color w:val="098EA6"/>
            <w:sz w:val="16"/>
            <w:szCs w:val="16"/>
          </w:rPr>
          <w:t>▲</w:t>
        </w:r>
      </w:hyperlink>
    </w:p>
    <w:p w14:paraId="7D3ABFE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"ID0EDALA" </w:instrText>
      </w:r>
      <w:r w:rsidRPr="000062B7">
        <w:rPr>
          <w:rFonts w:ascii="Verdana" w:eastAsia="Times New Roman" w:hAnsi="Verdana" w:cs="Times New Roman"/>
          <w:color w:val="000020"/>
          <w:sz w:val="19"/>
          <w:szCs w:val="19"/>
        </w:rPr>
        <w:fldChar w:fldCharType="separate"/>
      </w:r>
    </w:p>
    <w:p w14:paraId="51E19F7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FULLNAME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57AEA2AB"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FULLNAME </w:t>
      </w:r>
    </w:p>
    <w:p w14:paraId="61A3542F"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String </w:t>
      </w:r>
    </w:p>
    <w:p w14:paraId="51E175A6"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100 </w:t>
      </w:r>
    </w:p>
    <w:p w14:paraId="516B54B2"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1D9D000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2B165AA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13A02078"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lastRenderedPageBreak/>
        <w:t>Concatenation of expanded text for prefix qualifier, prefix direction, prefix type, base name, suffix type, suffix direction, and suffix qualifier (as available) with a space between each expanded text field</w:t>
      </w:r>
    </w:p>
    <w:p w14:paraId="010A5BBD"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056E015C"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6836D38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U.S. Census Bureau</w:t>
      </w:r>
    </w:p>
    <w:p w14:paraId="1A5DD4B8"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CB655F0"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 of values</w:t>
      </w:r>
      <w:r w:rsidRPr="000062B7">
        <w:rPr>
          <w:rFonts w:ascii="Verdana" w:eastAsia="Times New Roman" w:hAnsi="Verdana" w:cs="Times New Roman"/>
          <w:color w:val="000020"/>
          <w:sz w:val="19"/>
          <w:szCs w:val="19"/>
        </w:rPr>
        <w:t xml:space="preserve"> </w:t>
      </w:r>
    </w:p>
    <w:p w14:paraId="1A0B896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Values for this attribute are composed of a set of names. As such, they do not exist in a known, predefined set.</w:t>
      </w:r>
    </w:p>
    <w:p w14:paraId="47A38E4F"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68974EA1" w14:textId="77777777" w:rsidR="00AE588D" w:rsidRPr="000062B7" w:rsidRDefault="00AE588D" w:rsidP="00AE588D">
      <w:pPr>
        <w:spacing w:after="240" w:line="240" w:lineRule="auto"/>
        <w:ind w:left="672"/>
        <w:rPr>
          <w:rFonts w:ascii="Verdana" w:eastAsia="Times New Roman" w:hAnsi="Verdana" w:cs="Times New Roman"/>
          <w:color w:val="000020"/>
          <w:sz w:val="19"/>
          <w:szCs w:val="19"/>
        </w:rPr>
      </w:pPr>
    </w:p>
    <w:p w14:paraId="0FB05FD7"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6" w:anchor="ID0EDALA" w:history="1">
        <w:r w:rsidR="00AE588D" w:rsidRPr="000062B7">
          <w:rPr>
            <w:rFonts w:ascii="Verdana" w:eastAsia="Times New Roman" w:hAnsi="Verdana" w:cs="Times New Roman"/>
            <w:i/>
            <w:iCs/>
            <w:color w:val="098EA6"/>
            <w:sz w:val="16"/>
            <w:szCs w:val="16"/>
          </w:rPr>
          <w:t>Hide Field FULLNAME </w:t>
        </w:r>
        <w:r w:rsidR="00AE588D" w:rsidRPr="000062B7">
          <w:rPr>
            <w:rFonts w:ascii="Arial" w:eastAsia="Times New Roman" w:hAnsi="Arial" w:cs="Arial"/>
            <w:i/>
            <w:iCs/>
            <w:color w:val="098EA6"/>
            <w:sz w:val="16"/>
            <w:szCs w:val="16"/>
          </w:rPr>
          <w:t>▲</w:t>
        </w:r>
      </w:hyperlink>
    </w:p>
    <w:p w14:paraId="7C597D6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"ID0ECALA" </w:instrText>
      </w:r>
      <w:r w:rsidRPr="000062B7">
        <w:rPr>
          <w:rFonts w:ascii="Verdana" w:eastAsia="Times New Roman" w:hAnsi="Verdana" w:cs="Times New Roman"/>
          <w:color w:val="000020"/>
          <w:sz w:val="19"/>
          <w:szCs w:val="19"/>
        </w:rPr>
        <w:fldChar w:fldCharType="separate"/>
      </w:r>
    </w:p>
    <w:p w14:paraId="102D4233"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RTTYP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33514737"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RTTYP </w:t>
      </w:r>
    </w:p>
    <w:p w14:paraId="5025D4A8"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String </w:t>
      </w:r>
    </w:p>
    <w:p w14:paraId="565C1C67"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1 </w:t>
      </w:r>
    </w:p>
    <w:p w14:paraId="26BA806C"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5BDD8361"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5C05F967"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6C3DC41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Route type code</w:t>
      </w:r>
    </w:p>
    <w:p w14:paraId="1898F19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3E77EC2B"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19ABF2B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U.S. Census Bureau</w:t>
      </w:r>
    </w:p>
    <w:p w14:paraId="748ACF5C"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0C41F2D0"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List of values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590CC8BD"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C </w:t>
      </w:r>
    </w:p>
    <w:p w14:paraId="5A7DD6D2"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County </w:t>
      </w:r>
    </w:p>
    <w:p w14:paraId="28A7202A"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2E89B7FC"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74641862"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I </w:t>
      </w:r>
    </w:p>
    <w:p w14:paraId="3F085FA3"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Interstate </w:t>
      </w:r>
    </w:p>
    <w:p w14:paraId="3F49C9C1"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0CCDCD47"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4E48E04E"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M </w:t>
      </w:r>
    </w:p>
    <w:p w14:paraId="5CD1DD10"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Common Name </w:t>
      </w:r>
    </w:p>
    <w:p w14:paraId="7A1A88A6"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66F94056"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03262326"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O </w:t>
      </w:r>
    </w:p>
    <w:p w14:paraId="691F1E9A"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Other </w:t>
      </w:r>
    </w:p>
    <w:p w14:paraId="69E5E3D2"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3361D305"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4AE93797"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 </w:t>
      </w:r>
    </w:p>
    <w:p w14:paraId="70066E59"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State recognized </w:t>
      </w:r>
    </w:p>
    <w:p w14:paraId="41C44C03"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22A4D659"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28BFE435"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U </w:t>
      </w:r>
    </w:p>
    <w:p w14:paraId="64A290DB"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U.S. </w:t>
      </w:r>
    </w:p>
    <w:p w14:paraId="4B9C05F6"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3B9D977E"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27C9908C"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7" w:anchor="ID0ECALA" w:history="1">
        <w:r w:rsidR="00AE588D" w:rsidRPr="000062B7">
          <w:rPr>
            <w:rFonts w:ascii="Verdana" w:eastAsia="Times New Roman" w:hAnsi="Verdana" w:cs="Times New Roman"/>
            <w:i/>
            <w:iCs/>
            <w:color w:val="098EA6"/>
            <w:sz w:val="16"/>
            <w:szCs w:val="16"/>
          </w:rPr>
          <w:t>Hide Field RTTYP </w:t>
        </w:r>
        <w:r w:rsidR="00AE588D" w:rsidRPr="000062B7">
          <w:rPr>
            <w:rFonts w:ascii="Arial" w:eastAsia="Times New Roman" w:hAnsi="Arial" w:cs="Arial"/>
            <w:i/>
            <w:iCs/>
            <w:color w:val="098EA6"/>
            <w:sz w:val="16"/>
            <w:szCs w:val="16"/>
          </w:rPr>
          <w:t>▲</w:t>
        </w:r>
      </w:hyperlink>
    </w:p>
    <w:p w14:paraId="7ABB012E"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lastRenderedPageBreak/>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"ID0EBALA" </w:instrText>
      </w:r>
      <w:r w:rsidRPr="000062B7">
        <w:rPr>
          <w:rFonts w:ascii="Verdana" w:eastAsia="Times New Roman" w:hAnsi="Verdana" w:cs="Times New Roman"/>
          <w:color w:val="000020"/>
          <w:sz w:val="19"/>
          <w:szCs w:val="19"/>
        </w:rPr>
        <w:fldChar w:fldCharType="separate"/>
      </w:r>
    </w:p>
    <w:p w14:paraId="732935FF"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MTFCC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0F09743F"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MTFCC </w:t>
      </w:r>
    </w:p>
    <w:p w14:paraId="78BD4B0F"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String </w:t>
      </w:r>
    </w:p>
    <w:p w14:paraId="10F564CE"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5 </w:t>
      </w:r>
    </w:p>
    <w:p w14:paraId="3128EB1C"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09D05476"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1844EAB1"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26EC482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MAF/TIGER feature class code</w:t>
      </w:r>
    </w:p>
    <w:p w14:paraId="51985DA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D4CA71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60B28FF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U.S. Census Bureau</w:t>
      </w:r>
    </w:p>
    <w:p w14:paraId="3D48FD0C"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34208FCD"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List of values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p>
    <w:p w14:paraId="6039682A"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S1100 </w:t>
      </w:r>
    </w:p>
    <w:p w14:paraId="155DF20C"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Primary Road </w:t>
      </w:r>
    </w:p>
    <w:p w14:paraId="501B6138"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456D7749"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13861279"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S1200 </w:t>
      </w:r>
    </w:p>
    <w:p w14:paraId="197F7577"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Description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Secondary Road </w:t>
      </w:r>
    </w:p>
    <w:p w14:paraId="49CA10F9" w14:textId="77777777" w:rsidR="00AE588D" w:rsidRPr="000062B7" w:rsidRDefault="00AE588D" w:rsidP="00AE588D">
      <w:pPr>
        <w:spacing w:after="0" w:line="240" w:lineRule="auto"/>
        <w:ind w:left="816"/>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Enumerated domain value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U.S. Census Bureau</w:t>
      </w:r>
    </w:p>
    <w:p w14:paraId="67FA09E1"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p>
    <w:p w14:paraId="7E59EC61"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8" w:anchor="ID0EBALA" w:history="1">
        <w:r w:rsidR="00AE588D" w:rsidRPr="000062B7">
          <w:rPr>
            <w:rFonts w:ascii="Verdana" w:eastAsia="Times New Roman" w:hAnsi="Verdana" w:cs="Times New Roman"/>
            <w:i/>
            <w:iCs/>
            <w:color w:val="098EA6"/>
            <w:sz w:val="16"/>
            <w:szCs w:val="16"/>
          </w:rPr>
          <w:t>Hide Field MTFCC </w:t>
        </w:r>
        <w:r w:rsidR="00AE588D" w:rsidRPr="000062B7">
          <w:rPr>
            <w:rFonts w:ascii="Arial" w:eastAsia="Times New Roman" w:hAnsi="Arial" w:cs="Arial"/>
            <w:i/>
            <w:iCs/>
            <w:color w:val="098EA6"/>
            <w:sz w:val="16"/>
            <w:szCs w:val="16"/>
          </w:rPr>
          <w:t>▲</w:t>
        </w:r>
      </w:hyperlink>
    </w:p>
    <w:p w14:paraId="5ACE37C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br/>
      </w:r>
      <w:r w:rsidRPr="000062B7">
        <w:rPr>
          <w:rFonts w:ascii="Verdana" w:eastAsia="Times New Roman" w:hAnsi="Verdana" w:cs="Times New Roman"/>
          <w:color w:val="000020"/>
          <w:sz w:val="19"/>
          <w:szCs w:val="19"/>
        </w:rPr>
        <w:fldChar w:fldCharType="begin"/>
      </w:r>
      <w:r w:rsidRPr="000062B7">
        <w:rPr>
          <w:rFonts w:ascii="Verdana" w:eastAsia="Times New Roman" w:hAnsi="Verdana" w:cs="Times New Roman"/>
          <w:color w:val="000020"/>
          <w:sz w:val="19"/>
          <w:szCs w:val="19"/>
        </w:rPr>
        <w:instrText xml:space="preserve"> HYPERLINK "file:///C:\\Users\\snb37\\AppData\\Local\\Temp\\arcFEC9\\tmpA50B.tmp.htm" \l "ID0EAALA" </w:instrText>
      </w:r>
      <w:r w:rsidRPr="000062B7">
        <w:rPr>
          <w:rFonts w:ascii="Verdana" w:eastAsia="Times New Roman" w:hAnsi="Verdana" w:cs="Times New Roman"/>
          <w:color w:val="000020"/>
          <w:sz w:val="19"/>
          <w:szCs w:val="19"/>
        </w:rPr>
        <w:fldChar w:fldCharType="separate"/>
      </w:r>
    </w:p>
    <w:p w14:paraId="343FA95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rPr>
        <w:t>Field</w:t>
      </w:r>
      <w:r w:rsidRPr="000062B7">
        <w:rPr>
          <w:rFonts w:ascii="Verdana" w:eastAsia="Times New Roman" w:hAnsi="Verdana" w:cs="Times New Roman"/>
          <w:color w:val="098EA6"/>
          <w:sz w:val="19"/>
          <w:szCs w:val="19"/>
        </w:rPr>
        <w:t xml:space="preserve"> Shape_Length  </w:t>
      </w:r>
      <w:r w:rsidRPr="000062B7">
        <w:rPr>
          <w:rFonts w:ascii="Arial" w:eastAsia="Times New Roman" w:hAnsi="Arial" w:cs="Arial"/>
          <w:vanish/>
          <w:color w:val="098EA6"/>
          <w:sz w:val="19"/>
          <w:szCs w:val="19"/>
        </w:rPr>
        <w:t>▼</w:t>
      </w:r>
      <w:r w:rsidRPr="000062B7">
        <w:rPr>
          <w:rFonts w:ascii="Arial" w:eastAsia="Times New Roman" w:hAnsi="Arial" w:cs="Arial"/>
          <w:color w:val="098EA6"/>
          <w:sz w:val="19"/>
          <w:szCs w:val="19"/>
        </w:rPr>
        <w:t>►</w:t>
      </w:r>
      <w:r w:rsidRPr="000062B7">
        <w:rPr>
          <w:rFonts w:ascii="Verdana" w:eastAsia="Times New Roman" w:hAnsi="Verdana" w:cs="Times New Roman"/>
          <w:color w:val="000020"/>
          <w:sz w:val="19"/>
          <w:szCs w:val="19"/>
        </w:rPr>
        <w:fldChar w:fldCharType="end"/>
      </w:r>
      <w:r w:rsidRPr="000062B7">
        <w:rPr>
          <w:rFonts w:ascii="Verdana" w:eastAsia="Times New Roman" w:hAnsi="Verdana" w:cs="Times New Roman"/>
          <w:color w:val="000020"/>
          <w:sz w:val="19"/>
          <w:szCs w:val="19"/>
        </w:rPr>
        <w:t xml:space="preserve"> </w:t>
      </w:r>
    </w:p>
    <w:p w14:paraId="0950175F"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Alias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Shape_Length </w:t>
      </w:r>
    </w:p>
    <w:p w14:paraId="609D43CB"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Data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Double </w:t>
      </w:r>
    </w:p>
    <w:p w14:paraId="0C3EAA00"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Width</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8 </w:t>
      </w:r>
    </w:p>
    <w:p w14:paraId="5B0C8103"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Precision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09BE4714"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Scale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0 </w:t>
      </w:r>
    </w:p>
    <w:p w14:paraId="63B98ED3"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Field description</w:t>
      </w:r>
      <w:r w:rsidRPr="000062B7">
        <w:rPr>
          <w:rFonts w:ascii="Verdana" w:eastAsia="Times New Roman" w:hAnsi="Verdana" w:cs="Times New Roman"/>
          <w:color w:val="000020"/>
          <w:sz w:val="19"/>
          <w:szCs w:val="19"/>
        </w:rPr>
        <w:t xml:space="preserve"> </w:t>
      </w:r>
    </w:p>
    <w:p w14:paraId="60A9163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Length of feature in internal units.</w:t>
      </w:r>
    </w:p>
    <w:p w14:paraId="51C5DC2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2E9A8E8B"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Description source</w:t>
      </w:r>
      <w:r w:rsidRPr="000062B7">
        <w:rPr>
          <w:rFonts w:ascii="Verdana" w:eastAsia="Times New Roman" w:hAnsi="Verdana" w:cs="Times New Roman"/>
          <w:color w:val="000020"/>
          <w:sz w:val="19"/>
          <w:szCs w:val="19"/>
        </w:rPr>
        <w:t xml:space="preserve"> </w:t>
      </w:r>
    </w:p>
    <w:p w14:paraId="7A5B38F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Esri</w:t>
      </w:r>
    </w:p>
    <w:p w14:paraId="18A47C93"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94BD32A"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Description of values</w:t>
      </w:r>
      <w:r w:rsidRPr="000062B7">
        <w:rPr>
          <w:rFonts w:ascii="Verdana" w:eastAsia="Times New Roman" w:hAnsi="Verdana" w:cs="Times New Roman"/>
          <w:color w:val="000020"/>
          <w:sz w:val="19"/>
          <w:szCs w:val="19"/>
        </w:rPr>
        <w:t xml:space="preserve"> </w:t>
      </w:r>
    </w:p>
    <w:p w14:paraId="6CF0E23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000020"/>
          <w:sz w:val="19"/>
          <w:szCs w:val="19"/>
        </w:rPr>
        <w:t>Positive real numbers that are automatically generated.</w:t>
      </w:r>
    </w:p>
    <w:p w14:paraId="7022A6C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C640710" w14:textId="77777777" w:rsidR="00AE588D" w:rsidRPr="000062B7" w:rsidRDefault="00AE588D" w:rsidP="00AE588D">
      <w:pPr>
        <w:spacing w:after="240" w:line="240" w:lineRule="auto"/>
        <w:ind w:left="672"/>
        <w:rPr>
          <w:rFonts w:ascii="Verdana" w:eastAsia="Times New Roman" w:hAnsi="Verdana" w:cs="Times New Roman"/>
          <w:color w:val="000020"/>
          <w:sz w:val="19"/>
          <w:szCs w:val="19"/>
        </w:rPr>
      </w:pPr>
    </w:p>
    <w:p w14:paraId="246FDFA2" w14:textId="77777777" w:rsidR="00AE588D" w:rsidRPr="000062B7" w:rsidRDefault="0066094A" w:rsidP="00AE588D">
      <w:pPr>
        <w:spacing w:after="0" w:line="240" w:lineRule="auto"/>
        <w:ind w:left="768"/>
        <w:rPr>
          <w:rFonts w:ascii="Verdana" w:eastAsia="Times New Roman" w:hAnsi="Verdana" w:cs="Times New Roman"/>
          <w:color w:val="AAAAAA"/>
          <w:sz w:val="19"/>
          <w:szCs w:val="19"/>
        </w:rPr>
      </w:pPr>
      <w:hyperlink r:id="rId719" w:anchor="ID0EAALA" w:history="1">
        <w:r w:rsidR="00AE588D" w:rsidRPr="000062B7">
          <w:rPr>
            <w:rFonts w:ascii="Verdana" w:eastAsia="Times New Roman" w:hAnsi="Verdana" w:cs="Times New Roman"/>
            <w:i/>
            <w:iCs/>
            <w:color w:val="098EA6"/>
            <w:sz w:val="16"/>
            <w:szCs w:val="16"/>
          </w:rPr>
          <w:t>Hide Field Shape_Length </w:t>
        </w:r>
        <w:r w:rsidR="00AE588D" w:rsidRPr="000062B7">
          <w:rPr>
            <w:rFonts w:ascii="Arial" w:eastAsia="Times New Roman" w:hAnsi="Arial" w:cs="Arial"/>
            <w:i/>
            <w:iCs/>
            <w:color w:val="098EA6"/>
            <w:sz w:val="16"/>
            <w:szCs w:val="16"/>
          </w:rPr>
          <w:t>▲</w:t>
        </w:r>
      </w:hyperlink>
    </w:p>
    <w:p w14:paraId="72E31633" w14:textId="77777777" w:rsidR="00AE588D" w:rsidRPr="000062B7" w:rsidRDefault="00AE588D" w:rsidP="00AE588D">
      <w:pPr>
        <w:spacing w:after="240" w:line="240" w:lineRule="auto"/>
        <w:ind w:left="528"/>
        <w:rPr>
          <w:rFonts w:ascii="Verdana" w:eastAsia="Times New Roman" w:hAnsi="Verdana" w:cs="Times New Roman"/>
          <w:color w:val="000020"/>
          <w:sz w:val="19"/>
          <w:szCs w:val="19"/>
        </w:rPr>
      </w:pPr>
    </w:p>
    <w:p w14:paraId="0CD7A641" w14:textId="77777777" w:rsidR="00AE588D" w:rsidRPr="000062B7" w:rsidRDefault="0066094A" w:rsidP="00AE588D">
      <w:pPr>
        <w:spacing w:after="0" w:line="240" w:lineRule="auto"/>
        <w:ind w:left="624"/>
        <w:rPr>
          <w:rFonts w:ascii="Verdana" w:eastAsia="Times New Roman" w:hAnsi="Verdana" w:cs="Times New Roman"/>
          <w:color w:val="AAAAAA"/>
          <w:sz w:val="19"/>
          <w:szCs w:val="19"/>
        </w:rPr>
      </w:pPr>
      <w:hyperlink r:id="rId720" w:anchor="ID0EALA" w:history="1">
        <w:r w:rsidR="00AE588D" w:rsidRPr="000062B7">
          <w:rPr>
            <w:rFonts w:ascii="Verdana" w:eastAsia="Times New Roman" w:hAnsi="Verdana" w:cs="Times New Roman"/>
            <w:i/>
            <w:iCs/>
            <w:color w:val="098EA6"/>
            <w:sz w:val="16"/>
            <w:szCs w:val="16"/>
          </w:rPr>
          <w:t>Hide Details for object Westcave_Roads </w:t>
        </w:r>
        <w:r w:rsidR="00AE588D" w:rsidRPr="000062B7">
          <w:rPr>
            <w:rFonts w:ascii="Arial" w:eastAsia="Times New Roman" w:hAnsi="Arial" w:cs="Arial"/>
            <w:i/>
            <w:iCs/>
            <w:color w:val="098EA6"/>
            <w:sz w:val="16"/>
            <w:szCs w:val="16"/>
          </w:rPr>
          <w:t>▲</w:t>
        </w:r>
      </w:hyperlink>
    </w:p>
    <w:p w14:paraId="4811CBAD"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p>
    <w:p w14:paraId="6DBF914C"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21" w:anchor="ID0ELA" w:history="1">
        <w:r w:rsidR="00AE588D" w:rsidRPr="000062B7">
          <w:rPr>
            <w:rFonts w:ascii="Verdana" w:eastAsia="Times New Roman" w:hAnsi="Verdana" w:cs="Times New Roman"/>
            <w:i/>
            <w:iCs/>
            <w:color w:val="098EA6"/>
            <w:sz w:val="16"/>
            <w:szCs w:val="16"/>
          </w:rPr>
          <w:t>Hide Fields </w:t>
        </w:r>
        <w:r w:rsidR="00AE588D" w:rsidRPr="000062B7">
          <w:rPr>
            <w:rFonts w:ascii="Arial" w:eastAsia="Times New Roman" w:hAnsi="Arial" w:cs="Arial"/>
            <w:i/>
            <w:iCs/>
            <w:color w:val="098EA6"/>
            <w:sz w:val="16"/>
            <w:szCs w:val="16"/>
          </w:rPr>
          <w:t>▲</w:t>
        </w:r>
      </w:hyperlink>
    </w:p>
    <w:p w14:paraId="69360E9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22" w:anchor="ID0TAIIA" w:history="1">
        <w:r w:rsidR="00AE588D" w:rsidRPr="000062B7">
          <w:rPr>
            <w:rFonts w:ascii="Verdana" w:eastAsia="Times New Roman" w:hAnsi="Verdana" w:cs="Times New Roman"/>
            <w:b/>
            <w:bCs/>
            <w:color w:val="007799"/>
            <w:sz w:val="23"/>
            <w:szCs w:val="23"/>
          </w:rPr>
          <w:t xml:space="preserve">Metadata Details  </w:t>
        </w:r>
        <w:r w:rsidR="00AE588D" w:rsidRPr="000062B7">
          <w:rPr>
            <w:rFonts w:ascii="Arial" w:eastAsia="Times New Roman" w:hAnsi="Arial" w:cs="Arial"/>
            <w:b/>
            <w:bCs/>
            <w:vanish/>
            <w:color w:val="007799"/>
            <w:sz w:val="23"/>
            <w:szCs w:val="23"/>
          </w:rPr>
          <w:t>▼</w:t>
        </w:r>
        <w:r w:rsidR="00AE588D" w:rsidRPr="000062B7">
          <w:rPr>
            <w:rFonts w:ascii="Arial" w:eastAsia="Times New Roman" w:hAnsi="Arial" w:cs="Arial"/>
            <w:b/>
            <w:bCs/>
            <w:color w:val="007799"/>
            <w:sz w:val="23"/>
            <w:szCs w:val="23"/>
          </w:rPr>
          <w:t>►</w:t>
        </w:r>
      </w:hyperlink>
    </w:p>
    <w:p w14:paraId="59D99130"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Metadata language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English (UNITED STATES) </w:t>
      </w:r>
    </w:p>
    <w:p w14:paraId="0AA3C757"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lastRenderedPageBreak/>
        <w:t>Scope of the data described by the metadata</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color w:val="000020"/>
          <w:sz w:val="19"/>
          <w:szCs w:val="19"/>
        </w:rPr>
        <w:t xml:space="preserve">dataset </w:t>
      </w:r>
    </w:p>
    <w:p w14:paraId="48231378"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Scope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 </w:t>
      </w: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color w:val="000020"/>
          <w:sz w:val="19"/>
          <w:szCs w:val="19"/>
        </w:rPr>
        <w:t>dataset</w:t>
      </w:r>
    </w:p>
    <w:p w14:paraId="04AECBA6" w14:textId="77777777" w:rsidR="00AE588D" w:rsidRPr="000062B7" w:rsidRDefault="00AE588D" w:rsidP="00AE588D">
      <w:pPr>
        <w:spacing w:after="24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b/>
          <w:bCs/>
          <w:color w:val="006400"/>
          <w:sz w:val="17"/>
          <w:szCs w:val="17"/>
        </w:rPr>
        <w:t>*</w:t>
      </w:r>
      <w:r w:rsidRPr="000062B7">
        <w:rPr>
          <w:rFonts w:ascii="Arial" w:eastAsia="Times New Roman" w:hAnsi="Arial" w:cs="Arial"/>
          <w:color w:val="000020"/>
          <w:sz w:val="19"/>
          <w:szCs w:val="19"/>
        </w:rPr>
        <w:t> </w:t>
      </w:r>
      <w:r w:rsidRPr="000062B7">
        <w:rPr>
          <w:rFonts w:ascii="Verdana" w:eastAsia="Times New Roman" w:hAnsi="Verdana" w:cs="Times New Roman"/>
          <w:smallCaps/>
          <w:color w:val="006688"/>
          <w:sz w:val="17"/>
          <w:szCs w:val="17"/>
        </w:rPr>
        <w:t>Last update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2015-11-19</w:t>
      </w:r>
    </w:p>
    <w:p w14:paraId="40C745BE"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ArcGIS metadata properties</w:t>
      </w:r>
      <w:r w:rsidRPr="000062B7">
        <w:rPr>
          <w:rFonts w:ascii="Verdana" w:eastAsia="Times New Roman" w:hAnsi="Verdana" w:cs="Times New Roman"/>
          <w:color w:val="000020"/>
          <w:sz w:val="19"/>
          <w:szCs w:val="19"/>
        </w:rPr>
        <w:t xml:space="preserve"> </w:t>
      </w:r>
    </w:p>
    <w:p w14:paraId="37CB6AD5" w14:textId="77777777" w:rsidR="00AE588D" w:rsidRPr="000062B7" w:rsidRDefault="00AE588D" w:rsidP="00AE588D">
      <w:pPr>
        <w:spacing w:after="24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Metadata format</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ArcGIS</w:t>
      </w:r>
      <w:r w:rsidRPr="000062B7">
        <w:rPr>
          <w:rFonts w:ascii="Arial" w:eastAsia="Times New Roman" w:hAnsi="Arial" w:cs="Arial"/>
          <w:color w:val="000020"/>
          <w:sz w:val="19"/>
          <w:szCs w:val="19"/>
        </w:rPr>
        <w:t> </w:t>
      </w:r>
      <w:r w:rsidRPr="000062B7">
        <w:rPr>
          <w:rFonts w:ascii="Verdana" w:eastAsia="Times New Roman" w:hAnsi="Verdana" w:cs="Times New Roman"/>
          <w:color w:val="000020"/>
          <w:sz w:val="19"/>
          <w:szCs w:val="19"/>
        </w:rPr>
        <w:t>1.0</w:t>
      </w:r>
    </w:p>
    <w:p w14:paraId="11CE3AEF"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Created in ArcGIS for the item</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2015-10-30</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20:20:48 </w:t>
      </w:r>
    </w:p>
    <w:p w14:paraId="2FB7963A" w14:textId="77777777" w:rsidR="00AE588D" w:rsidRPr="000062B7" w:rsidRDefault="00AE588D" w:rsidP="00AE588D">
      <w:pPr>
        <w:spacing w:after="24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Last modified in ArcGIS for the item</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2015-11-19</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13:52:11</w:t>
      </w:r>
    </w:p>
    <w:p w14:paraId="310AF9C6"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Automatic updates</w:t>
      </w:r>
      <w:r w:rsidRPr="000062B7">
        <w:rPr>
          <w:rFonts w:ascii="Verdana" w:eastAsia="Times New Roman" w:hAnsi="Verdana" w:cs="Times New Roman"/>
          <w:color w:val="000020"/>
          <w:sz w:val="19"/>
          <w:szCs w:val="19"/>
        </w:rPr>
        <w:t xml:space="preserve"> </w:t>
      </w:r>
    </w:p>
    <w:p w14:paraId="0D1CFE72"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Have been performed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 xml:space="preserve">Yes </w:t>
      </w:r>
    </w:p>
    <w:p w14:paraId="2C5A02E7" w14:textId="77777777" w:rsidR="00AE588D" w:rsidRPr="000062B7" w:rsidRDefault="00AE588D" w:rsidP="00AE588D">
      <w:pPr>
        <w:spacing w:after="0" w:line="240" w:lineRule="auto"/>
        <w:ind w:left="672"/>
        <w:rPr>
          <w:rFonts w:ascii="Verdana" w:eastAsia="Times New Roman" w:hAnsi="Verdana" w:cs="Times New Roman"/>
          <w:color w:val="000020"/>
          <w:sz w:val="19"/>
          <w:szCs w:val="19"/>
        </w:rPr>
      </w:pPr>
      <w:r w:rsidRPr="000062B7">
        <w:rPr>
          <w:rFonts w:ascii="Verdana" w:eastAsia="Times New Roman" w:hAnsi="Verdana" w:cs="Times New Roman"/>
          <w:smallCaps/>
          <w:color w:val="006688"/>
          <w:sz w:val="17"/>
          <w:szCs w:val="17"/>
        </w:rPr>
        <w:t>Last update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2015-11-19</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000020"/>
          <w:sz w:val="19"/>
          <w:szCs w:val="19"/>
        </w:rPr>
        <w:t>13:52:11</w:t>
      </w:r>
    </w:p>
    <w:p w14:paraId="142E2732" w14:textId="77777777" w:rsidR="00AE588D" w:rsidRPr="000062B7" w:rsidRDefault="00AE588D" w:rsidP="00AE588D">
      <w:pPr>
        <w:spacing w:after="0" w:line="240" w:lineRule="auto"/>
        <w:ind w:left="528"/>
        <w:rPr>
          <w:rFonts w:ascii="Verdana" w:eastAsia="Times New Roman" w:hAnsi="Verdana" w:cs="Times New Roman"/>
          <w:color w:val="000020"/>
          <w:sz w:val="19"/>
          <w:szCs w:val="19"/>
        </w:rPr>
      </w:pPr>
    </w:p>
    <w:p w14:paraId="49A26362" w14:textId="77777777" w:rsidR="00AE588D" w:rsidRPr="000062B7" w:rsidRDefault="00AE588D" w:rsidP="00AE588D">
      <w:pPr>
        <w:spacing w:after="0" w:line="240" w:lineRule="auto"/>
        <w:ind w:left="384"/>
        <w:rPr>
          <w:rFonts w:ascii="Verdana" w:eastAsia="Times New Roman" w:hAnsi="Verdana" w:cs="Times New Roman"/>
          <w:color w:val="000020"/>
          <w:sz w:val="19"/>
          <w:szCs w:val="19"/>
        </w:rPr>
      </w:pPr>
    </w:p>
    <w:p w14:paraId="75CB859C" w14:textId="77777777" w:rsidR="00AE588D" w:rsidRPr="000062B7" w:rsidRDefault="0066094A" w:rsidP="00AE588D">
      <w:pPr>
        <w:spacing w:after="0" w:line="240" w:lineRule="auto"/>
        <w:ind w:left="384"/>
        <w:rPr>
          <w:rFonts w:ascii="Verdana" w:eastAsia="Times New Roman" w:hAnsi="Verdana" w:cs="Times New Roman"/>
          <w:color w:val="AAAAAA"/>
          <w:sz w:val="19"/>
          <w:szCs w:val="19"/>
        </w:rPr>
      </w:pPr>
      <w:hyperlink r:id="rId723" w:anchor="ID0TAIIA" w:history="1">
        <w:r w:rsidR="00AE588D" w:rsidRPr="000062B7">
          <w:rPr>
            <w:rFonts w:ascii="Verdana" w:eastAsia="Times New Roman" w:hAnsi="Verdana" w:cs="Times New Roman"/>
            <w:i/>
            <w:iCs/>
            <w:color w:val="098EA6"/>
            <w:sz w:val="16"/>
            <w:szCs w:val="16"/>
          </w:rPr>
          <w:t>Hide Metadata Details </w:t>
        </w:r>
        <w:r w:rsidR="00AE588D" w:rsidRPr="000062B7">
          <w:rPr>
            <w:rFonts w:ascii="Arial" w:eastAsia="Times New Roman" w:hAnsi="Arial" w:cs="Arial"/>
            <w:i/>
            <w:iCs/>
            <w:color w:val="098EA6"/>
            <w:sz w:val="16"/>
            <w:szCs w:val="16"/>
          </w:rPr>
          <w:t>▲</w:t>
        </w:r>
      </w:hyperlink>
    </w:p>
    <w:p w14:paraId="1BD197C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rPr>
      </w:pPr>
      <w:hyperlink r:id="rId724"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rPr>
          <w:t>FGDC Metadata (read-only) </w:t>
        </w:r>
        <w:r w:rsidR="00AE588D" w:rsidRPr="000062B7">
          <w:rPr>
            <w:rFonts w:ascii="Arial" w:eastAsia="Times New Roman" w:hAnsi="Arial" w:cs="Arial"/>
            <w:color w:val="098EA6"/>
            <w:sz w:val="23"/>
            <w:szCs w:val="23"/>
          </w:rPr>
          <w:t>▼</w:t>
        </w:r>
        <w:r w:rsidR="00AE588D" w:rsidRPr="000062B7">
          <w:rPr>
            <w:rFonts w:ascii="Arial" w:eastAsia="Times New Roman" w:hAnsi="Arial" w:cs="Arial"/>
            <w:vanish/>
            <w:color w:val="098EA6"/>
            <w:sz w:val="23"/>
            <w:szCs w:val="23"/>
          </w:rPr>
          <w:t>►</w:t>
        </w:r>
      </w:hyperlink>
    </w:p>
    <w:p w14:paraId="52B95D2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rPr>
      </w:pPr>
      <w:hyperlink r:id="rId725" w:anchor="ID0EPA" w:history="1">
        <w:r w:rsidR="00AE588D" w:rsidRPr="000062B7">
          <w:rPr>
            <w:rFonts w:ascii="Verdana" w:eastAsia="Times New Roman" w:hAnsi="Verdana" w:cs="Times New Roman"/>
            <w:b/>
            <w:bCs/>
            <w:vanish/>
            <w:color w:val="888888"/>
            <w:sz w:val="23"/>
            <w:szCs w:val="23"/>
          </w:rPr>
          <w:t xml:space="preserve">Identification  </w:t>
        </w:r>
        <w:r w:rsidR="00AE588D" w:rsidRPr="000062B7">
          <w:rPr>
            <w:rFonts w:ascii="Arial" w:eastAsia="Times New Roman" w:hAnsi="Arial" w:cs="Arial"/>
            <w:b/>
            <w:bCs/>
            <w:vanish/>
            <w:color w:val="888888"/>
            <w:sz w:val="23"/>
            <w:szCs w:val="23"/>
          </w:rPr>
          <w:t>▼►</w:t>
        </w:r>
      </w:hyperlink>
    </w:p>
    <w:p w14:paraId="2C3683A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Citation</w:t>
      </w:r>
      <w:r w:rsidRPr="000062B7">
        <w:rPr>
          <w:rFonts w:ascii="Verdana" w:eastAsia="Times New Roman" w:hAnsi="Verdana" w:cs="Times New Roman"/>
          <w:color w:val="000020"/>
          <w:sz w:val="19"/>
          <w:szCs w:val="19"/>
        </w:rPr>
        <w:t xml:space="preserve"> </w:t>
      </w:r>
    </w:p>
    <w:p w14:paraId="4266184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Citation Information</w:t>
      </w:r>
      <w:r w:rsidRPr="000062B7">
        <w:rPr>
          <w:rFonts w:ascii="Verdana" w:eastAsia="Times New Roman" w:hAnsi="Verdana" w:cs="Times New Roman"/>
          <w:color w:val="000020"/>
          <w:sz w:val="19"/>
          <w:szCs w:val="19"/>
        </w:rPr>
        <w:t xml:space="preserve"> </w:t>
      </w:r>
    </w:p>
    <w:p w14:paraId="61BF325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Originator</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Department of Commerce, U.S. Census Bureau, Geography Division</w:t>
      </w:r>
      <w:r w:rsidRPr="000062B7">
        <w:rPr>
          <w:rFonts w:ascii="Verdana" w:eastAsia="Times New Roman" w:hAnsi="Verdana" w:cs="Times New Roman"/>
          <w:color w:val="000020"/>
          <w:sz w:val="19"/>
          <w:szCs w:val="19"/>
        </w:rPr>
        <w:t xml:space="preserve"> </w:t>
      </w:r>
    </w:p>
    <w:p w14:paraId="7EFC054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Publication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2014</w:t>
      </w:r>
      <w:r w:rsidRPr="000062B7">
        <w:rPr>
          <w:rFonts w:ascii="Verdana" w:eastAsia="Times New Roman" w:hAnsi="Verdana" w:cs="Times New Roman"/>
          <w:color w:val="000020"/>
          <w:sz w:val="19"/>
          <w:szCs w:val="19"/>
        </w:rPr>
        <w:t xml:space="preserve"> </w:t>
      </w:r>
    </w:p>
    <w:p w14:paraId="2564744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Title</w:t>
      </w:r>
      <w:r w:rsidRPr="000062B7">
        <w:rPr>
          <w:rFonts w:ascii="Verdana" w:eastAsia="Times New Roman" w:hAnsi="Verdana" w:cs="Times New Roman"/>
          <w:color w:val="000020"/>
          <w:sz w:val="19"/>
          <w:szCs w:val="19"/>
        </w:rPr>
        <w:t xml:space="preserve"> </w:t>
      </w:r>
    </w:p>
    <w:p w14:paraId="19CD93D9"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TIGER/Line Shapefile, 2014, state, Texas, Primary and Secondary Roads State-based Shapefile</w:t>
      </w:r>
      <w:r w:rsidRPr="000062B7">
        <w:rPr>
          <w:rFonts w:ascii="Verdana" w:eastAsia="Times New Roman" w:hAnsi="Verdana" w:cs="Times New Roman"/>
          <w:color w:val="000020"/>
          <w:sz w:val="19"/>
          <w:szCs w:val="19"/>
        </w:rPr>
        <w:t xml:space="preserve"> </w:t>
      </w:r>
    </w:p>
    <w:p w14:paraId="7EADAD51"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Edition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2014</w:t>
      </w:r>
      <w:r w:rsidRPr="000062B7">
        <w:rPr>
          <w:rFonts w:ascii="Verdana" w:eastAsia="Times New Roman" w:hAnsi="Verdana" w:cs="Times New Roman"/>
          <w:color w:val="000020"/>
          <w:sz w:val="19"/>
          <w:szCs w:val="19"/>
        </w:rPr>
        <w:t xml:space="preserve"> </w:t>
      </w:r>
    </w:p>
    <w:p w14:paraId="67DEF32F"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Geospatial Data Presentation Form</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vector digital data</w:t>
      </w:r>
      <w:r w:rsidRPr="000062B7">
        <w:rPr>
          <w:rFonts w:ascii="Verdana" w:eastAsia="Times New Roman" w:hAnsi="Verdana" w:cs="Times New Roman"/>
          <w:color w:val="000020"/>
          <w:sz w:val="19"/>
          <w:szCs w:val="19"/>
        </w:rPr>
        <w:t xml:space="preserve"> </w:t>
      </w:r>
    </w:p>
    <w:p w14:paraId="6F244E87"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Online Linkage</w:t>
      </w:r>
      <w:r w:rsidRPr="000062B7">
        <w:rPr>
          <w:rFonts w:ascii="Verdana" w:eastAsia="Times New Roman" w:hAnsi="Verdana" w:cs="Times New Roman"/>
          <w:color w:val="000020"/>
          <w:sz w:val="19"/>
          <w:szCs w:val="19"/>
        </w:rPr>
        <w:t> </w:t>
      </w:r>
      <w:hyperlink r:id="rId726" w:tgtFrame="viewer" w:history="1">
        <w:r w:rsidRPr="000062B7">
          <w:rPr>
            <w:rFonts w:ascii="Verdana" w:eastAsia="Times New Roman" w:hAnsi="Verdana" w:cs="Times New Roman"/>
            <w:color w:val="999999"/>
            <w:sz w:val="19"/>
            <w:szCs w:val="19"/>
          </w:rPr>
          <w:t>http://www2.census.gov/geo/tiger/TIGER2014/PRISECROADS/tl_2014_48_prisecroads.zip</w:t>
        </w:r>
      </w:hyperlink>
    </w:p>
    <w:p w14:paraId="5EE585E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264FE317"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Description</w:t>
      </w:r>
      <w:r w:rsidRPr="000062B7">
        <w:rPr>
          <w:rFonts w:ascii="Verdana" w:eastAsia="Times New Roman" w:hAnsi="Verdana" w:cs="Times New Roman"/>
          <w:color w:val="000020"/>
          <w:sz w:val="19"/>
          <w:szCs w:val="19"/>
        </w:rPr>
        <w:t xml:space="preserve"> </w:t>
      </w:r>
    </w:p>
    <w:p w14:paraId="61C7A4D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Abstract</w:t>
      </w:r>
      <w:r w:rsidRPr="000062B7">
        <w:rPr>
          <w:rFonts w:ascii="Verdana" w:eastAsia="Times New Roman" w:hAnsi="Verdana" w:cs="Times New Roman"/>
          <w:color w:val="000020"/>
          <w:sz w:val="19"/>
          <w:szCs w:val="19"/>
        </w:rPr>
        <w:t xml:space="preserve"> </w:t>
      </w:r>
    </w:p>
    <w:p w14:paraId="430BFB3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The TIGER/Line shapefiles and related database files (.dbf) are an extract of selected geographic and cartographic information from the U.S. Census Bureau's Master Address File / Topologically Integrated Geographic Encoding and Referencing (MAF/TIGER) Database (MTDB).  The MTDB represents a seamless national file with no overlaps or gaps between parts, however, each TIGER/Line shapefile is designed to stand alone as an independent data set, or they can be combined to cover the entire nation.</w:t>
      </w:r>
    </w:p>
    <w:p w14:paraId="3DB1336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p>
    <w:p w14:paraId="520E397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p>
    <w:p w14:paraId="06BF101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 xml:space="preserve">Primary roads are generally divided, limited-access highways within the interstate highway system or under State management, and are distinguished by the presence of interchanges.  These highways are accessible by ramps and may include some toll highways.  The MAF/TIGER Feature Classification Code (MTFCC) is S1100 for primary roads.  Secondary roads are main arteries, usually in the U.S. Highway, State Highway, and/or County Highway system.  These roads have one or more lanes of traffic in each direction, may or may not be divided, and usually have at-grade intersections with many other roads and driveways.  They usually have both a local name and a route number.  The MAF/TIGER Feature Classification Code (MTFCC) is S1200 for secondary roads.  </w:t>
      </w:r>
    </w:p>
    <w:p w14:paraId="6AD8892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Purpose</w:t>
      </w:r>
      <w:r w:rsidRPr="000062B7">
        <w:rPr>
          <w:rFonts w:ascii="Verdana" w:eastAsia="Times New Roman" w:hAnsi="Verdana" w:cs="Times New Roman"/>
          <w:color w:val="000020"/>
          <w:sz w:val="19"/>
          <w:szCs w:val="19"/>
        </w:rPr>
        <w:t xml:space="preserve"> </w:t>
      </w:r>
    </w:p>
    <w:p w14:paraId="1013B99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lastRenderedPageBreak/>
        <w:t>In order for others to use the information in the Census MAF/TIGER database in a geographic information system (GIS) or for other geographic applications, the Census Bureau releases to the public extracts of the database in the form of TIGER/Line Shapefiles.</w:t>
      </w:r>
    </w:p>
    <w:p w14:paraId="5FC30CA6"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Time Period of Content</w:t>
      </w:r>
      <w:r w:rsidRPr="000062B7">
        <w:rPr>
          <w:rFonts w:ascii="Verdana" w:eastAsia="Times New Roman" w:hAnsi="Verdana" w:cs="Times New Roman"/>
          <w:color w:val="000020"/>
          <w:sz w:val="19"/>
          <w:szCs w:val="19"/>
        </w:rPr>
        <w:t xml:space="preserve"> </w:t>
      </w:r>
    </w:p>
    <w:p w14:paraId="58C92AB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Time Period Information</w:t>
      </w:r>
      <w:r w:rsidRPr="000062B7">
        <w:rPr>
          <w:rFonts w:ascii="Verdana" w:eastAsia="Times New Roman" w:hAnsi="Verdana" w:cs="Times New Roman"/>
          <w:color w:val="000020"/>
          <w:sz w:val="19"/>
          <w:szCs w:val="19"/>
        </w:rPr>
        <w:t xml:space="preserve"> </w:t>
      </w:r>
    </w:p>
    <w:p w14:paraId="3879D78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Range of Dates/Times</w:t>
      </w:r>
      <w:r w:rsidRPr="000062B7">
        <w:rPr>
          <w:rFonts w:ascii="Verdana" w:eastAsia="Times New Roman" w:hAnsi="Verdana" w:cs="Times New Roman"/>
          <w:color w:val="000020"/>
          <w:sz w:val="19"/>
          <w:szCs w:val="19"/>
        </w:rPr>
        <w:t xml:space="preserve"> </w:t>
      </w:r>
    </w:p>
    <w:p w14:paraId="354F00D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Beginning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2013-06</w:t>
      </w:r>
      <w:r w:rsidRPr="000062B7">
        <w:rPr>
          <w:rFonts w:ascii="Verdana" w:eastAsia="Times New Roman" w:hAnsi="Verdana" w:cs="Times New Roman"/>
          <w:color w:val="000020"/>
          <w:sz w:val="19"/>
          <w:szCs w:val="19"/>
        </w:rPr>
        <w:t xml:space="preserve"> </w:t>
      </w:r>
    </w:p>
    <w:p w14:paraId="32E0BA1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Ending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2014-05</w:t>
      </w:r>
    </w:p>
    <w:p w14:paraId="724FA060"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Currentness Reference</w:t>
      </w:r>
      <w:r w:rsidRPr="000062B7">
        <w:rPr>
          <w:rFonts w:ascii="Verdana" w:eastAsia="Times New Roman" w:hAnsi="Verdana" w:cs="Times New Roman"/>
          <w:color w:val="000020"/>
          <w:sz w:val="19"/>
          <w:szCs w:val="19"/>
        </w:rPr>
        <w:t xml:space="preserve"> </w:t>
      </w:r>
    </w:p>
    <w:p w14:paraId="73C8808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Publication Date</w:t>
      </w:r>
    </w:p>
    <w:p w14:paraId="6DF7AC68" w14:textId="77777777" w:rsidR="00AE588D" w:rsidRPr="000062B7" w:rsidRDefault="00AE588D" w:rsidP="00AE588D">
      <w:pPr>
        <w:spacing w:after="0" w:line="240" w:lineRule="auto"/>
        <w:ind w:left="1536"/>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Status</w:t>
      </w:r>
      <w:r w:rsidRPr="000062B7">
        <w:rPr>
          <w:rFonts w:ascii="Verdana" w:eastAsia="Times New Roman" w:hAnsi="Verdana" w:cs="Times New Roman"/>
          <w:color w:val="000020"/>
          <w:sz w:val="19"/>
          <w:szCs w:val="19"/>
        </w:rPr>
        <w:t xml:space="preserve"> </w:t>
      </w:r>
    </w:p>
    <w:p w14:paraId="519E0B3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Progress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Complete</w:t>
      </w:r>
      <w:r w:rsidRPr="000062B7">
        <w:rPr>
          <w:rFonts w:ascii="Verdana" w:eastAsia="Times New Roman" w:hAnsi="Verdana" w:cs="Times New Roman"/>
          <w:color w:val="000020"/>
          <w:sz w:val="19"/>
          <w:szCs w:val="19"/>
        </w:rPr>
        <w:t xml:space="preserve"> </w:t>
      </w:r>
    </w:p>
    <w:p w14:paraId="37220DE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Maintenance and Update Frequency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No changes or updates will be made to this version of the TIGER/Line Shapefiles. Future releases of TIGER/Line Shapefiles will reflect updates made to the Census MAF/TIGER database.</w:t>
      </w:r>
    </w:p>
    <w:p w14:paraId="307D5D72"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476AD2A" w14:textId="77777777" w:rsidR="00AE588D" w:rsidRPr="000062B7" w:rsidRDefault="00AE588D" w:rsidP="00AE588D">
      <w:pPr>
        <w:spacing w:after="0" w:line="240" w:lineRule="auto"/>
        <w:ind w:left="1680"/>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Spatial Domain</w:t>
      </w:r>
      <w:r w:rsidRPr="000062B7">
        <w:rPr>
          <w:rFonts w:ascii="Verdana" w:eastAsia="Times New Roman" w:hAnsi="Verdana" w:cs="Times New Roman"/>
          <w:color w:val="000020"/>
          <w:sz w:val="19"/>
          <w:szCs w:val="19"/>
        </w:rPr>
        <w:t xml:space="preserve"> </w:t>
      </w:r>
    </w:p>
    <w:p w14:paraId="67DDFA6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Bounding Coordinates</w:t>
      </w:r>
      <w:r w:rsidRPr="000062B7">
        <w:rPr>
          <w:rFonts w:ascii="Verdana" w:eastAsia="Times New Roman" w:hAnsi="Verdana" w:cs="Times New Roman"/>
          <w:color w:val="000020"/>
          <w:sz w:val="19"/>
          <w:szCs w:val="19"/>
        </w:rPr>
        <w:t xml:space="preserve"> </w:t>
      </w:r>
    </w:p>
    <w:p w14:paraId="49DCFD1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West Bounding Coordinate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-106.645646</w:t>
      </w:r>
      <w:r w:rsidRPr="000062B7">
        <w:rPr>
          <w:rFonts w:ascii="Verdana" w:eastAsia="Times New Roman" w:hAnsi="Verdana" w:cs="Times New Roman"/>
          <w:color w:val="000020"/>
          <w:sz w:val="19"/>
          <w:szCs w:val="19"/>
        </w:rPr>
        <w:t xml:space="preserve"> </w:t>
      </w:r>
    </w:p>
    <w:p w14:paraId="3DE63ED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East Bounding Coordinate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-93.508039</w:t>
      </w:r>
      <w:r w:rsidRPr="000062B7">
        <w:rPr>
          <w:rFonts w:ascii="Verdana" w:eastAsia="Times New Roman" w:hAnsi="Verdana" w:cs="Times New Roman"/>
          <w:color w:val="000020"/>
          <w:sz w:val="19"/>
          <w:szCs w:val="19"/>
        </w:rPr>
        <w:t xml:space="preserve"> </w:t>
      </w:r>
    </w:p>
    <w:p w14:paraId="4506602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North Bounding Coordinate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36.500704</w:t>
      </w:r>
      <w:r w:rsidRPr="000062B7">
        <w:rPr>
          <w:rFonts w:ascii="Verdana" w:eastAsia="Times New Roman" w:hAnsi="Verdana" w:cs="Times New Roman"/>
          <w:color w:val="000020"/>
          <w:sz w:val="19"/>
          <w:szCs w:val="19"/>
        </w:rPr>
        <w:t xml:space="preserve"> </w:t>
      </w:r>
    </w:p>
    <w:p w14:paraId="20A39708"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South Bounding Coordinate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25.837164</w:t>
      </w:r>
    </w:p>
    <w:p w14:paraId="3EE5BFBC"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0EF9611F" w14:textId="77777777" w:rsidR="00AE588D" w:rsidRPr="000062B7" w:rsidRDefault="00AE588D" w:rsidP="00AE588D">
      <w:pPr>
        <w:spacing w:after="0" w:line="240" w:lineRule="auto"/>
        <w:ind w:left="182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Keywords</w:t>
      </w:r>
      <w:r w:rsidRPr="000062B7">
        <w:rPr>
          <w:rFonts w:ascii="Verdana" w:eastAsia="Times New Roman" w:hAnsi="Verdana" w:cs="Times New Roman"/>
          <w:color w:val="000020"/>
          <w:sz w:val="19"/>
          <w:szCs w:val="19"/>
        </w:rPr>
        <w:t xml:space="preserve"> </w:t>
      </w:r>
    </w:p>
    <w:p w14:paraId="100FA33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w:t>
      </w:r>
      <w:r w:rsidRPr="000062B7">
        <w:rPr>
          <w:rFonts w:ascii="Verdana" w:eastAsia="Times New Roman" w:hAnsi="Verdana" w:cs="Times New Roman"/>
          <w:color w:val="000020"/>
          <w:sz w:val="19"/>
          <w:szCs w:val="19"/>
        </w:rPr>
        <w:t xml:space="preserve"> </w:t>
      </w:r>
    </w:p>
    <w:p w14:paraId="42F5AE0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 Thesaurus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None</w:t>
      </w:r>
      <w:r w:rsidRPr="000062B7">
        <w:rPr>
          <w:rFonts w:ascii="Verdana" w:eastAsia="Times New Roman" w:hAnsi="Verdana" w:cs="Times New Roman"/>
          <w:color w:val="000020"/>
          <w:sz w:val="19"/>
          <w:szCs w:val="19"/>
        </w:rPr>
        <w:t xml:space="preserve"> </w:t>
      </w:r>
    </w:p>
    <w:p w14:paraId="66231B9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State or equivalent entity</w:t>
      </w:r>
      <w:r w:rsidRPr="000062B7">
        <w:rPr>
          <w:rFonts w:ascii="Verdana" w:eastAsia="Times New Roman" w:hAnsi="Verdana" w:cs="Times New Roman"/>
          <w:color w:val="000020"/>
          <w:sz w:val="19"/>
          <w:szCs w:val="19"/>
        </w:rPr>
        <w:t xml:space="preserve"> </w:t>
      </w:r>
    </w:p>
    <w:p w14:paraId="6BE634C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Linear Feature</w:t>
      </w:r>
      <w:r w:rsidRPr="000062B7">
        <w:rPr>
          <w:rFonts w:ascii="Verdana" w:eastAsia="Times New Roman" w:hAnsi="Verdana" w:cs="Times New Roman"/>
          <w:color w:val="000020"/>
          <w:sz w:val="19"/>
          <w:szCs w:val="19"/>
        </w:rPr>
        <w:t xml:space="preserve"> </w:t>
      </w:r>
    </w:p>
    <w:p w14:paraId="7984076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Address Range</w:t>
      </w:r>
      <w:r w:rsidRPr="000062B7">
        <w:rPr>
          <w:rFonts w:ascii="Verdana" w:eastAsia="Times New Roman" w:hAnsi="Verdana" w:cs="Times New Roman"/>
          <w:color w:val="000020"/>
          <w:sz w:val="19"/>
          <w:szCs w:val="19"/>
        </w:rPr>
        <w:t xml:space="preserve"> </w:t>
      </w:r>
    </w:p>
    <w:p w14:paraId="591D6C3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Street Centerline</w:t>
      </w:r>
      <w:r w:rsidRPr="000062B7">
        <w:rPr>
          <w:rFonts w:ascii="Verdana" w:eastAsia="Times New Roman" w:hAnsi="Verdana" w:cs="Times New Roman"/>
          <w:color w:val="000020"/>
          <w:sz w:val="19"/>
          <w:szCs w:val="19"/>
        </w:rPr>
        <w:t xml:space="preserve"> </w:t>
      </w:r>
    </w:p>
    <w:p w14:paraId="58CD337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Road Feature</w:t>
      </w:r>
      <w:r w:rsidRPr="000062B7">
        <w:rPr>
          <w:rFonts w:ascii="Verdana" w:eastAsia="Times New Roman" w:hAnsi="Verdana" w:cs="Times New Roman"/>
          <w:color w:val="000020"/>
          <w:sz w:val="19"/>
          <w:szCs w:val="19"/>
        </w:rPr>
        <w:t xml:space="preserve"> </w:t>
      </w:r>
    </w:p>
    <w:p w14:paraId="533BA8D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Roads</w:t>
      </w:r>
    </w:p>
    <w:p w14:paraId="32C8B5F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8FA971B"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w:t>
      </w:r>
      <w:r w:rsidRPr="000062B7">
        <w:rPr>
          <w:rFonts w:ascii="Verdana" w:eastAsia="Times New Roman" w:hAnsi="Verdana" w:cs="Times New Roman"/>
          <w:color w:val="000020"/>
          <w:sz w:val="19"/>
          <w:szCs w:val="19"/>
        </w:rPr>
        <w:t xml:space="preserve"> </w:t>
      </w:r>
    </w:p>
    <w:p w14:paraId="2083CBB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 Thesaurus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ISO 19115 Topic Categories</w:t>
      </w:r>
      <w:r w:rsidRPr="000062B7">
        <w:rPr>
          <w:rFonts w:ascii="Verdana" w:eastAsia="Times New Roman" w:hAnsi="Verdana" w:cs="Times New Roman"/>
          <w:color w:val="000020"/>
          <w:sz w:val="19"/>
          <w:szCs w:val="19"/>
        </w:rPr>
        <w:t xml:space="preserve"> </w:t>
      </w:r>
    </w:p>
    <w:p w14:paraId="7B2BDED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Theme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Transportation</w:t>
      </w:r>
    </w:p>
    <w:p w14:paraId="5D109507"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60320CED"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w:t>
      </w:r>
      <w:r w:rsidRPr="000062B7">
        <w:rPr>
          <w:rFonts w:ascii="Verdana" w:eastAsia="Times New Roman" w:hAnsi="Verdana" w:cs="Times New Roman"/>
          <w:color w:val="000020"/>
          <w:sz w:val="19"/>
          <w:szCs w:val="19"/>
        </w:rPr>
        <w:t xml:space="preserve"> </w:t>
      </w:r>
    </w:p>
    <w:p w14:paraId="7B26C2B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 Thesaurus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ANSI INCITS 38:2009 (Formerly FIPS 5-2), ANSI INCITS 31:2009 (Formerly FIPS 6-4),ANSI INCITS 454:2009 (Formerly FIPS 8-6), ANSI INCITS 455:2009(Formerly FIPS 9-1), ANSI INCITS 446:2008 (Geographic Names Information System (GNIS)) </w:t>
      </w:r>
    </w:p>
    <w:p w14:paraId="19084EBB"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 United States </w:t>
      </w:r>
    </w:p>
    <w:p w14:paraId="6EC11F9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 U.S. </w:t>
      </w:r>
    </w:p>
    <w:p w14:paraId="01E5E4E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 State or Equivalent Entity </w:t>
      </w:r>
    </w:p>
    <w:p w14:paraId="6B8A83D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 Texas </w:t>
      </w:r>
    </w:p>
    <w:p w14:paraId="3BF0FC3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 TX </w:t>
      </w:r>
    </w:p>
    <w:p w14:paraId="2707C4F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Place Keyword</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 xml:space="preserve"> 48 </w:t>
      </w:r>
    </w:p>
    <w:p w14:paraId="701CC193"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A3B0FED" w14:textId="77777777" w:rsidR="00AE588D" w:rsidRPr="000062B7" w:rsidRDefault="00AE588D" w:rsidP="00AE588D">
      <w:pPr>
        <w:spacing w:after="0" w:line="240" w:lineRule="auto"/>
        <w:ind w:left="196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Access Constraints</w:t>
      </w:r>
      <w:r w:rsidRPr="000062B7">
        <w:rPr>
          <w:rFonts w:ascii="Verdana" w:eastAsia="Times New Roman" w:hAnsi="Verdana" w:cs="Times New Roman"/>
          <w:color w:val="000020"/>
          <w:sz w:val="19"/>
          <w:szCs w:val="19"/>
        </w:rPr>
        <w:t xml:space="preserve"> </w:t>
      </w:r>
    </w:p>
    <w:p w14:paraId="66DEC3B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None</w:t>
      </w:r>
    </w:p>
    <w:p w14:paraId="0B086FA0" w14:textId="77777777" w:rsidR="00AE588D" w:rsidRPr="000062B7" w:rsidRDefault="00AE588D" w:rsidP="00AE588D">
      <w:pPr>
        <w:spacing w:after="0" w:line="240" w:lineRule="auto"/>
        <w:ind w:left="196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Use Constraints</w:t>
      </w:r>
      <w:r w:rsidRPr="000062B7">
        <w:rPr>
          <w:rFonts w:ascii="Verdana" w:eastAsia="Times New Roman" w:hAnsi="Verdana" w:cs="Times New Roman"/>
          <w:color w:val="000020"/>
          <w:sz w:val="19"/>
          <w:szCs w:val="19"/>
        </w:rPr>
        <w:t xml:space="preserve"> </w:t>
      </w:r>
    </w:p>
    <w:p w14:paraId="5DAEFC8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The TIGER/Line Shapefile products are not copyrighted however TIGER/Line and Census TIGER are registered trademarks of the U.S. Census Bureau.  These products are free to use in a product or publication, however acknowledgement must be given to the U.S. Census Bureau as the source.</w:t>
      </w:r>
    </w:p>
    <w:p w14:paraId="1D1BAC9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lastRenderedPageBreak/>
        <w:t>The horizontal spatial accuracy information present in these files is provided for the purposes of statistical analysis and census operations only.  No warranty, expressed or implied is made with regard to the accuracy of the spatial accuracy, and no liability is assumed by the U.S. Government in general or the U.S. Census Bureau, specifically as to the spatial or attribute accuracy of the data.  The TIGER/Line Shapefiles may not be suitable for high-precision measurement applications such as engineering problems, property transfers, or other uses that might require highly accurate measurements of the earth's surface.Coordinates in the TIGER/Line shapefiles have six implied decimal places, but the positional accuracy of these coordinates is not as great as the six decimal places suggest.</w:t>
      </w:r>
    </w:p>
    <w:p w14:paraId="49B961B1" w14:textId="77777777" w:rsidR="00AE588D" w:rsidRPr="000062B7" w:rsidRDefault="00AE588D" w:rsidP="00AE588D">
      <w:pPr>
        <w:spacing w:after="0" w:line="240" w:lineRule="auto"/>
        <w:ind w:left="196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Point of Contact</w:t>
      </w:r>
      <w:r w:rsidRPr="000062B7">
        <w:rPr>
          <w:rFonts w:ascii="Verdana" w:eastAsia="Times New Roman" w:hAnsi="Verdana" w:cs="Times New Roman"/>
          <w:color w:val="000020"/>
          <w:sz w:val="19"/>
          <w:szCs w:val="19"/>
        </w:rPr>
        <w:t xml:space="preserve"> </w:t>
      </w:r>
    </w:p>
    <w:p w14:paraId="67E5A3A8"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Information</w:t>
      </w:r>
      <w:r w:rsidRPr="000062B7">
        <w:rPr>
          <w:rFonts w:ascii="Verdana" w:eastAsia="Times New Roman" w:hAnsi="Verdana" w:cs="Times New Roman"/>
          <w:color w:val="000020"/>
          <w:sz w:val="19"/>
          <w:szCs w:val="19"/>
        </w:rPr>
        <w:t xml:space="preserve"> </w:t>
      </w:r>
    </w:p>
    <w:p w14:paraId="6FC4547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Organization Primary</w:t>
      </w:r>
      <w:r w:rsidRPr="000062B7">
        <w:rPr>
          <w:rFonts w:ascii="Verdana" w:eastAsia="Times New Roman" w:hAnsi="Verdana" w:cs="Times New Roman"/>
          <w:color w:val="000020"/>
          <w:sz w:val="19"/>
          <w:szCs w:val="19"/>
        </w:rPr>
        <w:t xml:space="preserve"> </w:t>
      </w:r>
    </w:p>
    <w:p w14:paraId="59EA7EA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Organization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Department of Commerce, U.S. Census Bureau, Geography Division, Geographic Products Branch</w:t>
      </w:r>
    </w:p>
    <w:p w14:paraId="1408AEF2"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Address</w:t>
      </w:r>
      <w:r w:rsidRPr="000062B7">
        <w:rPr>
          <w:rFonts w:ascii="Verdana" w:eastAsia="Times New Roman" w:hAnsi="Verdana" w:cs="Times New Roman"/>
          <w:color w:val="000020"/>
          <w:sz w:val="19"/>
          <w:szCs w:val="19"/>
        </w:rPr>
        <w:t xml:space="preserve"> </w:t>
      </w:r>
    </w:p>
    <w:p w14:paraId="2C2C463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Address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mailing</w:t>
      </w:r>
      <w:r w:rsidRPr="000062B7">
        <w:rPr>
          <w:rFonts w:ascii="Verdana" w:eastAsia="Times New Roman" w:hAnsi="Verdana" w:cs="Times New Roman"/>
          <w:color w:val="000020"/>
          <w:sz w:val="19"/>
          <w:szCs w:val="19"/>
        </w:rPr>
        <w:t xml:space="preserve"> </w:t>
      </w:r>
    </w:p>
    <w:p w14:paraId="398D9C3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Address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4600 Silver Hill Road, Stop 7400</w:t>
      </w:r>
      <w:r w:rsidRPr="000062B7">
        <w:rPr>
          <w:rFonts w:ascii="Verdana" w:eastAsia="Times New Roman" w:hAnsi="Verdana" w:cs="Times New Roman"/>
          <w:color w:val="000020"/>
          <w:sz w:val="19"/>
          <w:szCs w:val="19"/>
        </w:rPr>
        <w:t xml:space="preserve"> </w:t>
      </w:r>
    </w:p>
    <w:p w14:paraId="08ADEE3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City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Washington</w:t>
      </w:r>
      <w:r w:rsidRPr="000062B7">
        <w:rPr>
          <w:rFonts w:ascii="Verdana" w:eastAsia="Times New Roman" w:hAnsi="Verdana" w:cs="Times New Roman"/>
          <w:color w:val="000020"/>
          <w:sz w:val="19"/>
          <w:szCs w:val="19"/>
        </w:rPr>
        <w:t xml:space="preserve"> </w:t>
      </w:r>
    </w:p>
    <w:p w14:paraId="1397F1A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State or Province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DC</w:t>
      </w:r>
      <w:r w:rsidRPr="000062B7">
        <w:rPr>
          <w:rFonts w:ascii="Verdana" w:eastAsia="Times New Roman" w:hAnsi="Verdana" w:cs="Times New Roman"/>
          <w:color w:val="000020"/>
          <w:sz w:val="19"/>
          <w:szCs w:val="19"/>
        </w:rPr>
        <w:t xml:space="preserve"> </w:t>
      </w:r>
    </w:p>
    <w:p w14:paraId="471F107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Postal Code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20233-7400</w:t>
      </w:r>
      <w:r w:rsidRPr="000062B7">
        <w:rPr>
          <w:rFonts w:ascii="Verdana" w:eastAsia="Times New Roman" w:hAnsi="Verdana" w:cs="Times New Roman"/>
          <w:color w:val="000020"/>
          <w:sz w:val="19"/>
          <w:szCs w:val="19"/>
        </w:rPr>
        <w:t xml:space="preserve"> </w:t>
      </w:r>
    </w:p>
    <w:p w14:paraId="0DC7EC9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Country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United States</w:t>
      </w:r>
    </w:p>
    <w:p w14:paraId="49CD2A23"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ED65828"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Voice Telephone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301-763-1128</w:t>
      </w:r>
      <w:r w:rsidRPr="000062B7">
        <w:rPr>
          <w:rFonts w:ascii="Verdana" w:eastAsia="Times New Roman" w:hAnsi="Verdana" w:cs="Times New Roman"/>
          <w:color w:val="000020"/>
          <w:sz w:val="19"/>
          <w:szCs w:val="19"/>
        </w:rPr>
        <w:t xml:space="preserve"> </w:t>
      </w:r>
    </w:p>
    <w:p w14:paraId="6000CF65"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Facsimile Telephone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301-763-4710</w:t>
      </w:r>
      <w:r w:rsidRPr="000062B7">
        <w:rPr>
          <w:rFonts w:ascii="Verdana" w:eastAsia="Times New Roman" w:hAnsi="Verdana" w:cs="Times New Roman"/>
          <w:color w:val="000020"/>
          <w:sz w:val="19"/>
          <w:szCs w:val="19"/>
        </w:rPr>
        <w:t xml:space="preserve"> </w:t>
      </w:r>
    </w:p>
    <w:p w14:paraId="1A213FDE"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Electronic Mail Address</w:t>
      </w:r>
      <w:r w:rsidRPr="000062B7">
        <w:rPr>
          <w:rFonts w:ascii="Verdana" w:eastAsia="Times New Roman" w:hAnsi="Verdana" w:cs="Times New Roman"/>
          <w:color w:val="000020"/>
          <w:sz w:val="19"/>
          <w:szCs w:val="19"/>
        </w:rPr>
        <w:t> </w:t>
      </w:r>
      <w:hyperlink r:id="rId727" w:history="1">
        <w:r w:rsidRPr="000062B7">
          <w:rPr>
            <w:rFonts w:ascii="Verdana" w:eastAsia="Times New Roman" w:hAnsi="Verdana" w:cs="Times New Roman"/>
            <w:color w:val="098EA6"/>
            <w:sz w:val="19"/>
            <w:szCs w:val="19"/>
          </w:rPr>
          <w:t>geo.tiger@census.gov</w:t>
        </w:r>
      </w:hyperlink>
    </w:p>
    <w:p w14:paraId="089BE9E4"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606872D1" w14:textId="77777777" w:rsidR="00AE588D" w:rsidRPr="000062B7" w:rsidRDefault="00AE588D" w:rsidP="00AE588D">
      <w:pPr>
        <w:spacing w:after="0" w:line="240" w:lineRule="auto"/>
        <w:rPr>
          <w:rFonts w:ascii="Verdana" w:eastAsia="Times New Roman" w:hAnsi="Verdana" w:cs="Times New Roman"/>
          <w:color w:val="000020"/>
          <w:sz w:val="19"/>
          <w:szCs w:val="19"/>
        </w:rPr>
      </w:pPr>
    </w:p>
    <w:p w14:paraId="2209B576" w14:textId="77777777" w:rsidR="00AE588D" w:rsidRPr="000062B7" w:rsidRDefault="0066094A" w:rsidP="00AE588D">
      <w:pPr>
        <w:spacing w:after="0" w:line="240" w:lineRule="auto"/>
        <w:rPr>
          <w:rFonts w:ascii="Verdana" w:eastAsia="Times New Roman" w:hAnsi="Verdana" w:cs="Times New Roman"/>
          <w:color w:val="AAAAAA"/>
          <w:sz w:val="19"/>
          <w:szCs w:val="19"/>
        </w:rPr>
      </w:pPr>
      <w:hyperlink r:id="rId728" w:anchor="ID0EPA" w:history="1">
        <w:r w:rsidR="00AE588D" w:rsidRPr="000062B7">
          <w:rPr>
            <w:rFonts w:ascii="Verdana" w:eastAsia="Times New Roman" w:hAnsi="Verdana" w:cs="Times New Roman"/>
            <w:i/>
            <w:iCs/>
            <w:color w:val="098EA6"/>
            <w:sz w:val="16"/>
            <w:szCs w:val="16"/>
          </w:rPr>
          <w:t>Hide Identification  </w:t>
        </w:r>
        <w:r w:rsidR="00AE588D" w:rsidRPr="000062B7">
          <w:rPr>
            <w:rFonts w:ascii="Arial" w:eastAsia="Times New Roman" w:hAnsi="Arial" w:cs="Arial"/>
            <w:i/>
            <w:iCs/>
            <w:color w:val="098EA6"/>
            <w:sz w:val="16"/>
            <w:szCs w:val="16"/>
          </w:rPr>
          <w:t>▲</w:t>
        </w:r>
      </w:hyperlink>
    </w:p>
    <w:p w14:paraId="69833B2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rPr>
      </w:pPr>
      <w:hyperlink r:id="rId729" w:anchor="ID0EOA" w:history="1">
        <w:r w:rsidR="00AE588D" w:rsidRPr="000062B7">
          <w:rPr>
            <w:rFonts w:ascii="Verdana" w:eastAsia="Times New Roman" w:hAnsi="Verdana" w:cs="Times New Roman"/>
            <w:b/>
            <w:bCs/>
            <w:vanish/>
            <w:color w:val="888888"/>
            <w:sz w:val="23"/>
            <w:szCs w:val="23"/>
          </w:rPr>
          <w:t xml:space="preserve">Data Quality  </w:t>
        </w:r>
        <w:r w:rsidR="00AE588D" w:rsidRPr="000062B7">
          <w:rPr>
            <w:rFonts w:ascii="Arial" w:eastAsia="Times New Roman" w:hAnsi="Arial" w:cs="Arial"/>
            <w:b/>
            <w:bCs/>
            <w:vanish/>
            <w:color w:val="888888"/>
            <w:sz w:val="23"/>
            <w:szCs w:val="23"/>
          </w:rPr>
          <w:t>▼►</w:t>
        </w:r>
      </w:hyperlink>
    </w:p>
    <w:p w14:paraId="6A81CF8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Accuracy</w:t>
      </w:r>
      <w:r w:rsidRPr="000062B7">
        <w:rPr>
          <w:rFonts w:ascii="Verdana" w:eastAsia="Times New Roman" w:hAnsi="Verdana" w:cs="Times New Roman"/>
          <w:color w:val="000020"/>
          <w:sz w:val="19"/>
          <w:szCs w:val="19"/>
        </w:rPr>
        <w:t xml:space="preserve"> </w:t>
      </w:r>
    </w:p>
    <w:p w14:paraId="1102CE3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Accuracy Report</w:t>
      </w:r>
      <w:r w:rsidRPr="000062B7">
        <w:rPr>
          <w:rFonts w:ascii="Verdana" w:eastAsia="Times New Roman" w:hAnsi="Verdana" w:cs="Times New Roman"/>
          <w:color w:val="000020"/>
          <w:sz w:val="19"/>
          <w:szCs w:val="19"/>
        </w:rPr>
        <w:t xml:space="preserve"> </w:t>
      </w:r>
    </w:p>
    <w:p w14:paraId="33AD4CC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Accurate against National Standard Codes, Federal Information Processing (FIPS) and the Geographic Names Information System (GNIS) at the 100% level for the codes and base names.  The remaining attribute information has been examined but has not been fully tested for accuracy.</w:t>
      </w:r>
    </w:p>
    <w:p w14:paraId="1A6818E3"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Logical Consistency Report</w:t>
      </w:r>
      <w:r w:rsidRPr="000062B7">
        <w:rPr>
          <w:rFonts w:ascii="Verdana" w:eastAsia="Times New Roman" w:hAnsi="Verdana" w:cs="Times New Roman"/>
          <w:color w:val="000020"/>
          <w:sz w:val="19"/>
          <w:szCs w:val="19"/>
        </w:rPr>
        <w:t xml:space="preserve"> </w:t>
      </w:r>
    </w:p>
    <w:p w14:paraId="268F69B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There may be some inconsistencies in feature names along features.  An anomaly exists with the sporadic occurrence of road segments comprising a complete chain with different MAF/TIGER Feature Census Class Code (MTFCC) values assigned.  This problem could affect applications that use the MTFCC values for network analysis, routing, or for assigning symbology to a feature when creating a map.</w:t>
      </w:r>
    </w:p>
    <w:p w14:paraId="66D7ACF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The Census Bureau performed automated tests to ensure logical consistency and limits of shapefiles.  Node/geometry and topology relationships are collected or generated to satisfy topological edit requirements.  These requirements include:</w:t>
      </w:r>
    </w:p>
    <w:p w14:paraId="7B13092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(1) Complete chains must begin and end at nodes.</w:t>
      </w:r>
    </w:p>
    <w:p w14:paraId="2453B27B"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(2) Complete chains must connect to each other at nodes.</w:t>
      </w:r>
    </w:p>
    <w:p w14:paraId="39F2D5E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(3) Complete chains do not extend through nodes.</w:t>
      </w:r>
    </w:p>
    <w:p w14:paraId="3404C1C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999999"/>
          <w:sz w:val="19"/>
          <w:szCs w:val="19"/>
        </w:rPr>
      </w:pPr>
      <w:r w:rsidRPr="000062B7">
        <w:rPr>
          <w:rFonts w:ascii="Verdana" w:eastAsia="Times New Roman" w:hAnsi="Verdana" w:cs="Courier New"/>
          <w:color w:val="999999"/>
          <w:sz w:val="19"/>
          <w:szCs w:val="19"/>
        </w:rPr>
        <w:t>(4) Left and right polygons are defined for each complete chain element and are consistent throughout the extract process.</w:t>
      </w:r>
    </w:p>
    <w:p w14:paraId="3589E3DA"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(5) The chains representing the limits of the files are free of gaps.</w:t>
      </w:r>
    </w:p>
    <w:p w14:paraId="05F6FAC4"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Completeness Report</w:t>
      </w:r>
      <w:r w:rsidRPr="000062B7">
        <w:rPr>
          <w:rFonts w:ascii="Verdana" w:eastAsia="Times New Roman" w:hAnsi="Verdana" w:cs="Times New Roman"/>
          <w:color w:val="000020"/>
          <w:sz w:val="19"/>
          <w:szCs w:val="19"/>
        </w:rPr>
        <w:t xml:space="preserve"> </w:t>
      </w:r>
    </w:p>
    <w:p w14:paraId="6EFED92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Data completeness of the TIGER/Line Shapefiles reflects the contents of the Census MAF/TIGER database at the time the TIGER/Line Shapefiles were created.</w:t>
      </w:r>
    </w:p>
    <w:p w14:paraId="41DD0CCD"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Positional Accuracy</w:t>
      </w:r>
      <w:r w:rsidRPr="000062B7">
        <w:rPr>
          <w:rFonts w:ascii="Verdana" w:eastAsia="Times New Roman" w:hAnsi="Verdana" w:cs="Times New Roman"/>
          <w:color w:val="000020"/>
          <w:sz w:val="19"/>
          <w:szCs w:val="19"/>
        </w:rPr>
        <w:t xml:space="preserve"> </w:t>
      </w:r>
    </w:p>
    <w:p w14:paraId="5840DC5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Horizontal Positional Accuracy</w:t>
      </w:r>
      <w:r w:rsidRPr="000062B7">
        <w:rPr>
          <w:rFonts w:ascii="Verdana" w:eastAsia="Times New Roman" w:hAnsi="Verdana" w:cs="Times New Roman"/>
          <w:color w:val="000020"/>
          <w:sz w:val="19"/>
          <w:szCs w:val="19"/>
        </w:rPr>
        <w:t xml:space="preserve"> </w:t>
      </w:r>
    </w:p>
    <w:p w14:paraId="4B5163C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Horizontal Positional Accuracy Report</w:t>
      </w:r>
      <w:r w:rsidRPr="000062B7">
        <w:rPr>
          <w:rFonts w:ascii="Verdana" w:eastAsia="Times New Roman" w:hAnsi="Verdana" w:cs="Times New Roman"/>
          <w:color w:val="000020"/>
          <w:sz w:val="19"/>
          <w:szCs w:val="19"/>
        </w:rPr>
        <w:t xml:space="preserve"> </w:t>
      </w:r>
    </w:p>
    <w:p w14:paraId="0C6D73E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lastRenderedPageBreak/>
        <w:t>The Census Bureau uses Global Positioning System (GPS) coordinates at road centerline intersections to evaluate the horizontal spatial accuracy of source files that may be used to realign road features in the MAF/TIGER database and test the horizontal spatial accuracy of the road features in the TIGER/Line Shapefiles.  The test compares a survey-grade GPS coordinate to its associated road centerline intersection in the TIGER/Line Shapefiles.  The test is based on an independent collection of GPS coordinates for a random sample of road intersections from a centerline file that meet certain criteria.  The points are referred to as the sample points and are gathered through a private contractor working for the Census Bureau.  Since the collection method uses survey-quality GPS-based field techniques, the resulting control points are considered 'ground truth' against which the TIGER road centerline intersection coordinates are compared.  The distances between the coordinates are calculated and the Census Bureau determines the Circular Error 95% (CE95).  That is, the accuracy of the file in meters with 95% confidence.  The CE95 can be calculated from the mean and standard deviation by using the formula: mean of differences plus (2.65 times the standard deviation).  CE95 results reported for each file tested are determined using a spreadsheet with embedded statistical formula.  The use and applicability of the spreadsheet and its embedded formula have been verified by Census Bureau statisticians.  The basis of the calculation is the use of the root mean square error (RMSE).  This is the method as stated in the U.S. Government's Federal Geographic Data Committee Standard FGDC-STD-007.3-1998, Geospatial Positioning Accuracy Standards.  Part 3: National Standard for Spatial Data Accuracy.  The results of using this measure of accuracy are in compliance with Federal Spatial Data requirements.  In terms of the Census Bureau application, the dataset coordinate values are those taken from the centerline file and the coordinate values from an independent source of higher accuracy are those acquired through the Census Bureau's contractor.  Please note that the horizontal spatial accuracy, where reported, refers only to the realigned road features identified as matched to the positionally accurate source file with that accuracy.  It is not the spatial accuracy of the TIGER/Line Shapefile as a whole.</w:t>
      </w:r>
    </w:p>
    <w:p w14:paraId="5E05327F"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Lineage</w:t>
      </w:r>
      <w:r w:rsidRPr="000062B7">
        <w:rPr>
          <w:rFonts w:ascii="Verdana" w:eastAsia="Times New Roman" w:hAnsi="Verdana" w:cs="Times New Roman"/>
          <w:color w:val="000020"/>
          <w:sz w:val="19"/>
          <w:szCs w:val="19"/>
        </w:rPr>
        <w:t xml:space="preserve"> </w:t>
      </w:r>
    </w:p>
    <w:p w14:paraId="086F257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Information</w:t>
      </w:r>
      <w:r w:rsidRPr="000062B7">
        <w:rPr>
          <w:rFonts w:ascii="Verdana" w:eastAsia="Times New Roman" w:hAnsi="Verdana" w:cs="Times New Roman"/>
          <w:color w:val="000020"/>
          <w:sz w:val="19"/>
          <w:szCs w:val="19"/>
        </w:rPr>
        <w:t xml:space="preserve"> </w:t>
      </w:r>
    </w:p>
    <w:p w14:paraId="2AFC9B8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Citation</w:t>
      </w:r>
      <w:r w:rsidRPr="000062B7">
        <w:rPr>
          <w:rFonts w:ascii="Verdana" w:eastAsia="Times New Roman" w:hAnsi="Verdana" w:cs="Times New Roman"/>
          <w:color w:val="000020"/>
          <w:sz w:val="19"/>
          <w:szCs w:val="19"/>
        </w:rPr>
        <w:t xml:space="preserve"> </w:t>
      </w:r>
    </w:p>
    <w:p w14:paraId="37E728F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Citation Information</w:t>
      </w:r>
      <w:r w:rsidRPr="000062B7">
        <w:rPr>
          <w:rFonts w:ascii="Verdana" w:eastAsia="Times New Roman" w:hAnsi="Verdana" w:cs="Times New Roman"/>
          <w:color w:val="000020"/>
          <w:sz w:val="19"/>
          <w:szCs w:val="19"/>
        </w:rPr>
        <w:t xml:space="preserve"> </w:t>
      </w:r>
    </w:p>
    <w:p w14:paraId="3A1C4C6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Originator</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Department of Commerce, U.S. Census Bureau, Geography Division</w:t>
      </w:r>
      <w:r w:rsidRPr="000062B7">
        <w:rPr>
          <w:rFonts w:ascii="Verdana" w:eastAsia="Times New Roman" w:hAnsi="Verdana" w:cs="Times New Roman"/>
          <w:color w:val="000020"/>
          <w:sz w:val="19"/>
          <w:szCs w:val="19"/>
        </w:rPr>
        <w:t xml:space="preserve"> </w:t>
      </w:r>
    </w:p>
    <w:p w14:paraId="6AACB54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Publication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Unpublished material</w:t>
      </w:r>
      <w:r w:rsidRPr="000062B7">
        <w:rPr>
          <w:rFonts w:ascii="Verdana" w:eastAsia="Times New Roman" w:hAnsi="Verdana" w:cs="Times New Roman"/>
          <w:color w:val="000020"/>
          <w:sz w:val="19"/>
          <w:szCs w:val="19"/>
        </w:rPr>
        <w:t xml:space="preserve"> </w:t>
      </w:r>
    </w:p>
    <w:p w14:paraId="7EB27FA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Title</w:t>
      </w:r>
      <w:r w:rsidRPr="000062B7">
        <w:rPr>
          <w:rFonts w:ascii="Verdana" w:eastAsia="Times New Roman" w:hAnsi="Verdana" w:cs="Times New Roman"/>
          <w:color w:val="000020"/>
          <w:sz w:val="19"/>
          <w:szCs w:val="19"/>
        </w:rPr>
        <w:t xml:space="preserve"> </w:t>
      </w:r>
    </w:p>
    <w:p w14:paraId="20D7882D"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Census MAF/TIGER database</w:t>
      </w:r>
    </w:p>
    <w:p w14:paraId="078FF8D9"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394A4FC9"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Type of Source Media</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online</w:t>
      </w:r>
      <w:r w:rsidRPr="000062B7">
        <w:rPr>
          <w:rFonts w:ascii="Verdana" w:eastAsia="Times New Roman" w:hAnsi="Verdana" w:cs="Times New Roman"/>
          <w:color w:val="000020"/>
          <w:sz w:val="19"/>
          <w:szCs w:val="19"/>
        </w:rPr>
        <w:t xml:space="preserve"> </w:t>
      </w:r>
    </w:p>
    <w:p w14:paraId="72E39946"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Time Period of Content</w:t>
      </w:r>
      <w:r w:rsidRPr="000062B7">
        <w:rPr>
          <w:rFonts w:ascii="Verdana" w:eastAsia="Times New Roman" w:hAnsi="Verdana" w:cs="Times New Roman"/>
          <w:color w:val="000020"/>
          <w:sz w:val="19"/>
          <w:szCs w:val="19"/>
        </w:rPr>
        <w:t xml:space="preserve"> </w:t>
      </w:r>
    </w:p>
    <w:p w14:paraId="207C08AB"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Time Period Information</w:t>
      </w:r>
      <w:r w:rsidRPr="000062B7">
        <w:rPr>
          <w:rFonts w:ascii="Verdana" w:eastAsia="Times New Roman" w:hAnsi="Verdana" w:cs="Times New Roman"/>
          <w:color w:val="000020"/>
          <w:sz w:val="19"/>
          <w:szCs w:val="19"/>
        </w:rPr>
        <w:t xml:space="preserve"> </w:t>
      </w:r>
    </w:p>
    <w:p w14:paraId="516553D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Range of Dates/Times</w:t>
      </w:r>
      <w:r w:rsidRPr="000062B7">
        <w:rPr>
          <w:rFonts w:ascii="Verdana" w:eastAsia="Times New Roman" w:hAnsi="Verdana" w:cs="Times New Roman"/>
          <w:color w:val="000020"/>
          <w:sz w:val="19"/>
          <w:szCs w:val="19"/>
        </w:rPr>
        <w:t xml:space="preserve"> </w:t>
      </w:r>
    </w:p>
    <w:p w14:paraId="374F845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Beginning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2013-06</w:t>
      </w:r>
      <w:r w:rsidRPr="000062B7">
        <w:rPr>
          <w:rFonts w:ascii="Verdana" w:eastAsia="Times New Roman" w:hAnsi="Verdana" w:cs="Times New Roman"/>
          <w:color w:val="000020"/>
          <w:sz w:val="19"/>
          <w:szCs w:val="19"/>
        </w:rPr>
        <w:t xml:space="preserve"> </w:t>
      </w:r>
    </w:p>
    <w:p w14:paraId="0095519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Ending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2014-05</w:t>
      </w:r>
    </w:p>
    <w:p w14:paraId="7B676F48"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Currentness Reference</w:t>
      </w:r>
      <w:r w:rsidRPr="000062B7">
        <w:rPr>
          <w:rFonts w:ascii="Verdana" w:eastAsia="Times New Roman" w:hAnsi="Verdana" w:cs="Times New Roman"/>
          <w:color w:val="000020"/>
          <w:sz w:val="19"/>
          <w:szCs w:val="19"/>
        </w:rPr>
        <w:t xml:space="preserve"> </w:t>
      </w:r>
    </w:p>
    <w:p w14:paraId="4A25192A"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Publication Date</w:t>
      </w:r>
    </w:p>
    <w:p w14:paraId="0C4336F4"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Citation Abbreviation</w:t>
      </w:r>
      <w:r w:rsidRPr="000062B7">
        <w:rPr>
          <w:rFonts w:ascii="Verdana" w:eastAsia="Times New Roman" w:hAnsi="Verdana" w:cs="Times New Roman"/>
          <w:color w:val="000020"/>
          <w:sz w:val="19"/>
          <w:szCs w:val="19"/>
        </w:rPr>
        <w:t xml:space="preserve"> </w:t>
      </w:r>
    </w:p>
    <w:p w14:paraId="099FE83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MAF/TIGER</w:t>
      </w:r>
      <w:r w:rsidRPr="000062B7">
        <w:rPr>
          <w:rFonts w:ascii="Verdana" w:eastAsia="Times New Roman" w:hAnsi="Verdana" w:cs="Times New Roman"/>
          <w:color w:val="000020"/>
          <w:sz w:val="19"/>
          <w:szCs w:val="19"/>
        </w:rPr>
        <w:t xml:space="preserve"> </w:t>
      </w:r>
    </w:p>
    <w:p w14:paraId="569B4018" w14:textId="77777777" w:rsidR="00AE588D" w:rsidRPr="000062B7" w:rsidRDefault="00AE588D" w:rsidP="00AE588D">
      <w:pPr>
        <w:spacing w:after="0" w:line="240" w:lineRule="auto"/>
        <w:ind w:left="1536"/>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Contribution</w:t>
      </w:r>
      <w:r w:rsidRPr="000062B7">
        <w:rPr>
          <w:rFonts w:ascii="Verdana" w:eastAsia="Times New Roman" w:hAnsi="Verdana" w:cs="Times New Roman"/>
          <w:color w:val="000020"/>
          <w:sz w:val="19"/>
          <w:szCs w:val="19"/>
        </w:rPr>
        <w:t xml:space="preserve"> </w:t>
      </w:r>
    </w:p>
    <w:p w14:paraId="1CF6BD9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All line segments</w:t>
      </w:r>
    </w:p>
    <w:p w14:paraId="40D3769C"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Process Step</w:t>
      </w:r>
      <w:r w:rsidRPr="000062B7">
        <w:rPr>
          <w:rFonts w:ascii="Verdana" w:eastAsia="Times New Roman" w:hAnsi="Verdana" w:cs="Times New Roman"/>
          <w:color w:val="000020"/>
          <w:sz w:val="19"/>
          <w:szCs w:val="19"/>
        </w:rPr>
        <w:t xml:space="preserve"> </w:t>
      </w:r>
    </w:p>
    <w:p w14:paraId="0B7A201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Process Description</w:t>
      </w:r>
      <w:r w:rsidRPr="000062B7">
        <w:rPr>
          <w:rFonts w:ascii="Verdana" w:eastAsia="Times New Roman" w:hAnsi="Verdana" w:cs="Times New Roman"/>
          <w:color w:val="000020"/>
          <w:sz w:val="19"/>
          <w:szCs w:val="19"/>
        </w:rPr>
        <w:t xml:space="preserve"> </w:t>
      </w:r>
    </w:p>
    <w:p w14:paraId="672D7E33"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 xml:space="preserve">TIGER/Line Shapefiles are extracted from the Census MAF/TIGER database by nation, state, county, and entity.  Census MAF/TIGER data for all of the aforementioned geographic entities are then distributed among the shapefiles each containing attributes for line, polygon, or landmark geographic data. </w:t>
      </w:r>
    </w:p>
    <w:p w14:paraId="574F49A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Source Used Citation Abbreviation</w:t>
      </w:r>
      <w:r w:rsidRPr="000062B7">
        <w:rPr>
          <w:rFonts w:ascii="Verdana" w:eastAsia="Times New Roman" w:hAnsi="Verdana" w:cs="Times New Roman"/>
          <w:color w:val="000020"/>
          <w:sz w:val="19"/>
          <w:szCs w:val="19"/>
        </w:rPr>
        <w:t xml:space="preserve"> </w:t>
      </w:r>
    </w:p>
    <w:p w14:paraId="17CAB2A4"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lastRenderedPageBreak/>
        <w:t>MAF/TIGER</w:t>
      </w:r>
      <w:r w:rsidRPr="000062B7">
        <w:rPr>
          <w:rFonts w:ascii="Verdana" w:eastAsia="Times New Roman" w:hAnsi="Verdana" w:cs="Times New Roman"/>
          <w:color w:val="000020"/>
          <w:sz w:val="19"/>
          <w:szCs w:val="19"/>
        </w:rPr>
        <w:t xml:space="preserve"> </w:t>
      </w:r>
    </w:p>
    <w:p w14:paraId="5633FEEA" w14:textId="77777777" w:rsidR="00AE588D" w:rsidRPr="000062B7" w:rsidRDefault="00AE588D" w:rsidP="00AE588D">
      <w:pPr>
        <w:spacing w:after="24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Process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2014</w:t>
      </w:r>
    </w:p>
    <w:p w14:paraId="23C73FD6" w14:textId="77777777" w:rsidR="00AE588D" w:rsidRPr="000062B7" w:rsidRDefault="0066094A" w:rsidP="00AE588D">
      <w:pPr>
        <w:spacing w:after="0" w:line="240" w:lineRule="auto"/>
        <w:rPr>
          <w:rFonts w:ascii="Verdana" w:eastAsia="Times New Roman" w:hAnsi="Verdana" w:cs="Times New Roman"/>
          <w:color w:val="AAAAAA"/>
          <w:sz w:val="19"/>
          <w:szCs w:val="19"/>
        </w:rPr>
      </w:pPr>
      <w:hyperlink r:id="rId730" w:anchor="ID0EOA" w:history="1">
        <w:r w:rsidR="00AE588D" w:rsidRPr="000062B7">
          <w:rPr>
            <w:rFonts w:ascii="Verdana" w:eastAsia="Times New Roman" w:hAnsi="Verdana" w:cs="Times New Roman"/>
            <w:i/>
            <w:iCs/>
            <w:color w:val="098EA6"/>
            <w:sz w:val="16"/>
            <w:szCs w:val="16"/>
          </w:rPr>
          <w:t>Hide Data Quality  </w:t>
        </w:r>
        <w:r w:rsidR="00AE588D" w:rsidRPr="000062B7">
          <w:rPr>
            <w:rFonts w:ascii="Arial" w:eastAsia="Times New Roman" w:hAnsi="Arial" w:cs="Arial"/>
            <w:i/>
            <w:iCs/>
            <w:color w:val="098EA6"/>
            <w:sz w:val="16"/>
            <w:szCs w:val="16"/>
          </w:rPr>
          <w:t>▲</w:t>
        </w:r>
      </w:hyperlink>
    </w:p>
    <w:p w14:paraId="2DE8ACA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rPr>
      </w:pPr>
      <w:hyperlink r:id="rId731" w:anchor="ID0EMA" w:history="1">
        <w:r w:rsidR="00AE588D" w:rsidRPr="000062B7">
          <w:rPr>
            <w:rFonts w:ascii="Verdana" w:eastAsia="Times New Roman" w:hAnsi="Verdana" w:cs="Times New Roman"/>
            <w:b/>
            <w:bCs/>
            <w:vanish/>
            <w:color w:val="888888"/>
            <w:sz w:val="23"/>
            <w:szCs w:val="23"/>
          </w:rPr>
          <w:t xml:space="preserve">Spatial Reference  </w:t>
        </w:r>
        <w:r w:rsidR="00AE588D" w:rsidRPr="000062B7">
          <w:rPr>
            <w:rFonts w:ascii="Arial" w:eastAsia="Times New Roman" w:hAnsi="Arial" w:cs="Arial"/>
            <w:b/>
            <w:bCs/>
            <w:vanish/>
            <w:color w:val="888888"/>
            <w:sz w:val="23"/>
            <w:szCs w:val="23"/>
          </w:rPr>
          <w:t>▼►</w:t>
        </w:r>
      </w:hyperlink>
    </w:p>
    <w:p w14:paraId="5233D66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Horizontal Coordinate System Definition</w:t>
      </w:r>
      <w:r w:rsidRPr="000062B7">
        <w:rPr>
          <w:rFonts w:ascii="Verdana" w:eastAsia="Times New Roman" w:hAnsi="Verdana" w:cs="Times New Roman"/>
          <w:color w:val="000020"/>
          <w:sz w:val="19"/>
          <w:szCs w:val="19"/>
        </w:rPr>
        <w:t xml:space="preserve"> </w:t>
      </w:r>
    </w:p>
    <w:p w14:paraId="29B4606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Geodetic Model</w:t>
      </w:r>
      <w:r w:rsidRPr="000062B7">
        <w:rPr>
          <w:rFonts w:ascii="Verdana" w:eastAsia="Times New Roman" w:hAnsi="Verdana" w:cs="Times New Roman"/>
          <w:color w:val="000020"/>
          <w:sz w:val="19"/>
          <w:szCs w:val="19"/>
        </w:rPr>
        <w:t xml:space="preserve"> </w:t>
      </w:r>
    </w:p>
    <w:p w14:paraId="07E2C0A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Horizontal Datum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North American Datum of 1983</w:t>
      </w:r>
      <w:r w:rsidRPr="000062B7">
        <w:rPr>
          <w:rFonts w:ascii="Verdana" w:eastAsia="Times New Roman" w:hAnsi="Verdana" w:cs="Times New Roman"/>
          <w:color w:val="000020"/>
          <w:sz w:val="19"/>
          <w:szCs w:val="19"/>
        </w:rPr>
        <w:t xml:space="preserve"> </w:t>
      </w:r>
    </w:p>
    <w:p w14:paraId="2105CF3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Ellipsoid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Geodetic Reference System 80</w:t>
      </w:r>
      <w:r w:rsidRPr="000062B7">
        <w:rPr>
          <w:rFonts w:ascii="Verdana" w:eastAsia="Times New Roman" w:hAnsi="Verdana" w:cs="Times New Roman"/>
          <w:color w:val="000020"/>
          <w:sz w:val="19"/>
          <w:szCs w:val="19"/>
        </w:rPr>
        <w:t xml:space="preserve"> </w:t>
      </w:r>
    </w:p>
    <w:p w14:paraId="76EA3C5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Semi-major Axis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6378137</w:t>
      </w:r>
      <w:r w:rsidRPr="000062B7">
        <w:rPr>
          <w:rFonts w:ascii="Verdana" w:eastAsia="Times New Roman" w:hAnsi="Verdana" w:cs="Times New Roman"/>
          <w:color w:val="000020"/>
          <w:sz w:val="19"/>
          <w:szCs w:val="19"/>
        </w:rPr>
        <w:t xml:space="preserve"> </w:t>
      </w:r>
    </w:p>
    <w:p w14:paraId="13193ED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Denominator of Flattening Ratio</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298.257</w:t>
      </w:r>
    </w:p>
    <w:p w14:paraId="4A8C1C76"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7C2CC5B6" w14:textId="77777777" w:rsidR="00AE588D" w:rsidRPr="000062B7" w:rsidRDefault="0066094A" w:rsidP="00AE588D">
      <w:pPr>
        <w:spacing w:after="0" w:line="240" w:lineRule="auto"/>
        <w:rPr>
          <w:rFonts w:ascii="Verdana" w:eastAsia="Times New Roman" w:hAnsi="Verdana" w:cs="Times New Roman"/>
          <w:color w:val="AAAAAA"/>
          <w:sz w:val="19"/>
          <w:szCs w:val="19"/>
        </w:rPr>
      </w:pPr>
      <w:hyperlink r:id="rId732" w:anchor="ID0EMA" w:history="1">
        <w:r w:rsidR="00AE588D" w:rsidRPr="000062B7">
          <w:rPr>
            <w:rFonts w:ascii="Verdana" w:eastAsia="Times New Roman" w:hAnsi="Verdana" w:cs="Times New Roman"/>
            <w:i/>
            <w:iCs/>
            <w:color w:val="098EA6"/>
            <w:sz w:val="16"/>
            <w:szCs w:val="16"/>
          </w:rPr>
          <w:t>Hide Spatial Reference  </w:t>
        </w:r>
        <w:r w:rsidR="00AE588D" w:rsidRPr="000062B7">
          <w:rPr>
            <w:rFonts w:ascii="Arial" w:eastAsia="Times New Roman" w:hAnsi="Arial" w:cs="Arial"/>
            <w:i/>
            <w:iCs/>
            <w:color w:val="098EA6"/>
            <w:sz w:val="16"/>
            <w:szCs w:val="16"/>
          </w:rPr>
          <w:t>▲</w:t>
        </w:r>
      </w:hyperlink>
    </w:p>
    <w:p w14:paraId="5CA9D81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rPr>
      </w:pPr>
      <w:hyperlink r:id="rId733" w:anchor="/metadata/eainfo//text()[1]" w:history="1">
        <w:r w:rsidR="00AE588D" w:rsidRPr="000062B7">
          <w:rPr>
            <w:rFonts w:ascii="Verdana" w:eastAsia="Times New Roman" w:hAnsi="Verdana" w:cs="Times New Roman"/>
            <w:b/>
            <w:bCs/>
            <w:vanish/>
            <w:color w:val="888888"/>
            <w:sz w:val="23"/>
            <w:szCs w:val="23"/>
          </w:rPr>
          <w:t xml:space="preserve">Entities and Attributes  </w:t>
        </w:r>
        <w:r w:rsidR="00AE588D" w:rsidRPr="000062B7">
          <w:rPr>
            <w:rFonts w:ascii="Arial" w:eastAsia="Times New Roman" w:hAnsi="Arial" w:cs="Arial"/>
            <w:b/>
            <w:bCs/>
            <w:vanish/>
            <w:color w:val="888888"/>
            <w:sz w:val="23"/>
            <w:szCs w:val="23"/>
          </w:rPr>
          <w:t>▼►</w:t>
        </w:r>
      </w:hyperlink>
    </w:p>
    <w:p w14:paraId="7AD2F53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Detailed Description</w:t>
      </w:r>
      <w:r w:rsidRPr="000062B7">
        <w:rPr>
          <w:rFonts w:ascii="Verdana" w:eastAsia="Times New Roman" w:hAnsi="Verdana" w:cs="Times New Roman"/>
          <w:color w:val="000020"/>
          <w:sz w:val="19"/>
          <w:szCs w:val="19"/>
        </w:rPr>
        <w:t xml:space="preserve"> </w:t>
      </w:r>
    </w:p>
    <w:p w14:paraId="0A17290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Entity Type</w:t>
      </w:r>
      <w:r w:rsidRPr="000062B7">
        <w:rPr>
          <w:rFonts w:ascii="Verdana" w:eastAsia="Times New Roman" w:hAnsi="Verdana" w:cs="Times New Roman"/>
          <w:color w:val="000020"/>
          <w:sz w:val="19"/>
          <w:szCs w:val="19"/>
        </w:rPr>
        <w:t xml:space="preserve"> </w:t>
      </w:r>
    </w:p>
    <w:p w14:paraId="358E0C1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Entity Type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PRISECROADS.shp</w:t>
      </w:r>
      <w:r w:rsidRPr="000062B7">
        <w:rPr>
          <w:rFonts w:ascii="Verdana" w:eastAsia="Times New Roman" w:hAnsi="Verdana" w:cs="Times New Roman"/>
          <w:color w:val="000020"/>
          <w:sz w:val="19"/>
          <w:szCs w:val="19"/>
        </w:rPr>
        <w:t xml:space="preserve"> </w:t>
      </w:r>
    </w:p>
    <w:p w14:paraId="2573D08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Entity Type Definition</w:t>
      </w:r>
      <w:r w:rsidRPr="000062B7">
        <w:rPr>
          <w:rFonts w:ascii="Verdana" w:eastAsia="Times New Roman" w:hAnsi="Verdana" w:cs="Times New Roman"/>
          <w:color w:val="000020"/>
          <w:sz w:val="19"/>
          <w:szCs w:val="19"/>
        </w:rPr>
        <w:t xml:space="preserve"> </w:t>
      </w:r>
    </w:p>
    <w:p w14:paraId="6713F85A"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Primary and Secondary Roads State-based</w:t>
      </w:r>
      <w:r w:rsidRPr="000062B7">
        <w:rPr>
          <w:rFonts w:ascii="Verdana" w:eastAsia="Times New Roman" w:hAnsi="Verdana" w:cs="Times New Roman"/>
          <w:color w:val="000020"/>
          <w:sz w:val="19"/>
          <w:szCs w:val="19"/>
        </w:rPr>
        <w:t xml:space="preserve"> </w:t>
      </w:r>
    </w:p>
    <w:p w14:paraId="042B73B5"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Entity Type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Census Bureau</w:t>
      </w:r>
    </w:p>
    <w:p w14:paraId="1202A68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0ABB05E6"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43DE0A4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OBJECTID</w:t>
      </w:r>
      <w:r w:rsidRPr="000062B7">
        <w:rPr>
          <w:rFonts w:ascii="Verdana" w:eastAsia="Times New Roman" w:hAnsi="Verdana" w:cs="Times New Roman"/>
          <w:color w:val="000020"/>
          <w:sz w:val="19"/>
          <w:szCs w:val="19"/>
        </w:rPr>
        <w:t xml:space="preserve"> </w:t>
      </w:r>
    </w:p>
    <w:p w14:paraId="383CB80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0C6BEE62"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Internal feature number.</w:t>
      </w:r>
      <w:r w:rsidRPr="000062B7">
        <w:rPr>
          <w:rFonts w:ascii="Verdana" w:eastAsia="Times New Roman" w:hAnsi="Verdana" w:cs="Times New Roman"/>
          <w:color w:val="000020"/>
          <w:sz w:val="19"/>
          <w:szCs w:val="19"/>
        </w:rPr>
        <w:t xml:space="preserve"> </w:t>
      </w:r>
    </w:p>
    <w:p w14:paraId="23A4EE49"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Esri</w:t>
      </w:r>
      <w:r w:rsidRPr="000062B7">
        <w:rPr>
          <w:rFonts w:ascii="Verdana" w:eastAsia="Times New Roman" w:hAnsi="Verdana" w:cs="Times New Roman"/>
          <w:color w:val="000020"/>
          <w:sz w:val="19"/>
          <w:szCs w:val="19"/>
        </w:rPr>
        <w:t xml:space="preserve"> </w:t>
      </w:r>
    </w:p>
    <w:p w14:paraId="09562158"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4849D0A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Unrepresentable Domain</w:t>
      </w:r>
      <w:r w:rsidRPr="000062B7">
        <w:rPr>
          <w:rFonts w:ascii="Verdana" w:eastAsia="Times New Roman" w:hAnsi="Verdana" w:cs="Times New Roman"/>
          <w:color w:val="000020"/>
          <w:sz w:val="19"/>
          <w:szCs w:val="19"/>
        </w:rPr>
        <w:t xml:space="preserve"> </w:t>
      </w:r>
    </w:p>
    <w:p w14:paraId="52D5C25F"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Sequential unique whole numbers that are automatically generated.</w:t>
      </w:r>
    </w:p>
    <w:p w14:paraId="6D8EA973"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507930C"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5EA0E6F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Shape</w:t>
      </w:r>
      <w:r w:rsidRPr="000062B7">
        <w:rPr>
          <w:rFonts w:ascii="Verdana" w:eastAsia="Times New Roman" w:hAnsi="Verdana" w:cs="Times New Roman"/>
          <w:color w:val="000020"/>
          <w:sz w:val="19"/>
          <w:szCs w:val="19"/>
        </w:rPr>
        <w:t xml:space="preserve"> </w:t>
      </w:r>
    </w:p>
    <w:p w14:paraId="5DCA312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30CC9CA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Feature geometry.</w:t>
      </w:r>
      <w:r w:rsidRPr="000062B7">
        <w:rPr>
          <w:rFonts w:ascii="Verdana" w:eastAsia="Times New Roman" w:hAnsi="Verdana" w:cs="Times New Roman"/>
          <w:color w:val="000020"/>
          <w:sz w:val="19"/>
          <w:szCs w:val="19"/>
        </w:rPr>
        <w:t xml:space="preserve"> </w:t>
      </w:r>
    </w:p>
    <w:p w14:paraId="34A38E30"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Esri</w:t>
      </w:r>
      <w:r w:rsidRPr="000062B7">
        <w:rPr>
          <w:rFonts w:ascii="Verdana" w:eastAsia="Times New Roman" w:hAnsi="Verdana" w:cs="Times New Roman"/>
          <w:color w:val="000020"/>
          <w:sz w:val="19"/>
          <w:szCs w:val="19"/>
        </w:rPr>
        <w:t xml:space="preserve"> </w:t>
      </w:r>
    </w:p>
    <w:p w14:paraId="01928C27"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6E1756E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Unrepresentable Domain</w:t>
      </w:r>
      <w:r w:rsidRPr="000062B7">
        <w:rPr>
          <w:rFonts w:ascii="Verdana" w:eastAsia="Times New Roman" w:hAnsi="Verdana" w:cs="Times New Roman"/>
          <w:color w:val="000020"/>
          <w:sz w:val="19"/>
          <w:szCs w:val="19"/>
        </w:rPr>
        <w:t xml:space="preserve"> </w:t>
      </w:r>
    </w:p>
    <w:p w14:paraId="106EF37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Coordinates defining the features.</w:t>
      </w:r>
    </w:p>
    <w:p w14:paraId="0B7E8C6D"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0DDD890" w14:textId="77777777" w:rsidR="00AE588D" w:rsidRPr="000062B7" w:rsidRDefault="00AE588D" w:rsidP="00AE588D">
      <w:pPr>
        <w:spacing w:after="0" w:line="240" w:lineRule="auto"/>
        <w:ind w:left="1536"/>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29C9D12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LINEARID</w:t>
      </w:r>
      <w:r w:rsidRPr="000062B7">
        <w:rPr>
          <w:rFonts w:ascii="Verdana" w:eastAsia="Times New Roman" w:hAnsi="Verdana" w:cs="Times New Roman"/>
          <w:color w:val="000020"/>
          <w:sz w:val="19"/>
          <w:szCs w:val="19"/>
        </w:rPr>
        <w:t xml:space="preserve"> </w:t>
      </w:r>
    </w:p>
    <w:p w14:paraId="3E6A5C0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115A3B1D"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Linear feature identifier</w:t>
      </w:r>
      <w:r w:rsidRPr="000062B7">
        <w:rPr>
          <w:rFonts w:ascii="Verdana" w:eastAsia="Times New Roman" w:hAnsi="Verdana" w:cs="Times New Roman"/>
          <w:color w:val="000020"/>
          <w:sz w:val="19"/>
          <w:szCs w:val="19"/>
        </w:rPr>
        <w:t xml:space="preserve"> </w:t>
      </w:r>
    </w:p>
    <w:p w14:paraId="4D9A7996"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Census Bureau</w:t>
      </w:r>
      <w:r w:rsidRPr="000062B7">
        <w:rPr>
          <w:rFonts w:ascii="Verdana" w:eastAsia="Times New Roman" w:hAnsi="Verdana" w:cs="Times New Roman"/>
          <w:color w:val="000020"/>
          <w:sz w:val="19"/>
          <w:szCs w:val="19"/>
        </w:rPr>
        <w:t xml:space="preserve"> </w:t>
      </w:r>
    </w:p>
    <w:p w14:paraId="3A375638"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77F37D4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Unrepresentable Domain</w:t>
      </w:r>
      <w:r w:rsidRPr="000062B7">
        <w:rPr>
          <w:rFonts w:ascii="Verdana" w:eastAsia="Times New Roman" w:hAnsi="Verdana" w:cs="Times New Roman"/>
          <w:color w:val="000020"/>
          <w:sz w:val="19"/>
          <w:szCs w:val="19"/>
        </w:rPr>
        <w:t xml:space="preserve"> </w:t>
      </w:r>
    </w:p>
    <w:p w14:paraId="531B06C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Values for this attribute are composed of a set of linear feature ID's. As such, they do not exist in a known, predefined set.</w:t>
      </w:r>
    </w:p>
    <w:p w14:paraId="4EE0F536"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272BF36F" w14:textId="77777777" w:rsidR="00AE588D" w:rsidRPr="000062B7" w:rsidRDefault="00AE588D" w:rsidP="00AE588D">
      <w:pPr>
        <w:spacing w:after="0" w:line="240" w:lineRule="auto"/>
        <w:ind w:left="1680"/>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5C26A27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FULLNAME</w:t>
      </w:r>
      <w:r w:rsidRPr="000062B7">
        <w:rPr>
          <w:rFonts w:ascii="Verdana" w:eastAsia="Times New Roman" w:hAnsi="Verdana" w:cs="Times New Roman"/>
          <w:color w:val="000020"/>
          <w:sz w:val="19"/>
          <w:szCs w:val="19"/>
        </w:rPr>
        <w:t xml:space="preserve"> </w:t>
      </w:r>
    </w:p>
    <w:p w14:paraId="5134AC5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6CC3728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Concatenation of expanded text for prefix qualifier, prefix direction, prefix type, base name, suffix type, suffix direction, and suffix qualifier (as available) with a space between each expanded text field</w:t>
      </w:r>
      <w:r w:rsidRPr="000062B7">
        <w:rPr>
          <w:rFonts w:ascii="Verdana" w:eastAsia="Times New Roman" w:hAnsi="Verdana" w:cs="Times New Roman"/>
          <w:color w:val="000020"/>
          <w:sz w:val="19"/>
          <w:szCs w:val="19"/>
        </w:rPr>
        <w:t xml:space="preserve"> </w:t>
      </w:r>
    </w:p>
    <w:p w14:paraId="210D4304"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Census Bureau</w:t>
      </w:r>
      <w:r w:rsidRPr="000062B7">
        <w:rPr>
          <w:rFonts w:ascii="Verdana" w:eastAsia="Times New Roman" w:hAnsi="Verdana" w:cs="Times New Roman"/>
          <w:color w:val="000020"/>
          <w:sz w:val="19"/>
          <w:szCs w:val="19"/>
        </w:rPr>
        <w:t xml:space="preserve"> </w:t>
      </w:r>
    </w:p>
    <w:p w14:paraId="14D0BD1C"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26F387A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Unrepresentable Domain</w:t>
      </w:r>
      <w:r w:rsidRPr="000062B7">
        <w:rPr>
          <w:rFonts w:ascii="Verdana" w:eastAsia="Times New Roman" w:hAnsi="Verdana" w:cs="Times New Roman"/>
          <w:color w:val="000020"/>
          <w:sz w:val="19"/>
          <w:szCs w:val="19"/>
        </w:rPr>
        <w:t xml:space="preserve"> </w:t>
      </w:r>
    </w:p>
    <w:p w14:paraId="67A8F40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Values for this attribute are composed of a set of names. As such, they do not exist in a known, predefined set.</w:t>
      </w:r>
    </w:p>
    <w:p w14:paraId="57A5A361"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087991FD" w14:textId="77777777" w:rsidR="00AE588D" w:rsidRPr="000062B7" w:rsidRDefault="00AE588D" w:rsidP="00AE588D">
      <w:pPr>
        <w:spacing w:after="0" w:line="240" w:lineRule="auto"/>
        <w:ind w:left="182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3AE250E8"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RTTYP</w:t>
      </w:r>
      <w:r w:rsidRPr="000062B7">
        <w:rPr>
          <w:rFonts w:ascii="Verdana" w:eastAsia="Times New Roman" w:hAnsi="Verdana" w:cs="Times New Roman"/>
          <w:color w:val="000020"/>
          <w:sz w:val="19"/>
          <w:szCs w:val="19"/>
        </w:rPr>
        <w:t xml:space="preserve"> </w:t>
      </w:r>
    </w:p>
    <w:p w14:paraId="17469E6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0B370818"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Route type code</w:t>
      </w:r>
      <w:r w:rsidRPr="000062B7">
        <w:rPr>
          <w:rFonts w:ascii="Verdana" w:eastAsia="Times New Roman" w:hAnsi="Verdana" w:cs="Times New Roman"/>
          <w:color w:val="000020"/>
          <w:sz w:val="19"/>
          <w:szCs w:val="19"/>
        </w:rPr>
        <w:t xml:space="preserve"> </w:t>
      </w:r>
    </w:p>
    <w:p w14:paraId="593E492C"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Census Bureau</w:t>
      </w:r>
      <w:r w:rsidRPr="000062B7">
        <w:rPr>
          <w:rFonts w:ascii="Verdana" w:eastAsia="Times New Roman" w:hAnsi="Verdana" w:cs="Times New Roman"/>
          <w:color w:val="000020"/>
          <w:sz w:val="19"/>
          <w:szCs w:val="19"/>
        </w:rPr>
        <w:t xml:space="preserve"> </w:t>
      </w:r>
    </w:p>
    <w:p w14:paraId="458A0FA0"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5C86438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25D9095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C</w:t>
      </w:r>
      <w:r w:rsidRPr="000062B7">
        <w:rPr>
          <w:rFonts w:ascii="Verdana" w:eastAsia="Times New Roman" w:hAnsi="Verdana" w:cs="Times New Roman"/>
          <w:color w:val="000020"/>
          <w:sz w:val="19"/>
          <w:szCs w:val="19"/>
        </w:rPr>
        <w:t xml:space="preserve"> </w:t>
      </w:r>
    </w:p>
    <w:p w14:paraId="124898D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061C2D1A"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County</w:t>
      </w:r>
      <w:r w:rsidRPr="000062B7">
        <w:rPr>
          <w:rFonts w:ascii="Verdana" w:eastAsia="Times New Roman" w:hAnsi="Verdana" w:cs="Times New Roman"/>
          <w:color w:val="000020"/>
          <w:sz w:val="19"/>
          <w:szCs w:val="19"/>
        </w:rPr>
        <w:t xml:space="preserve"> </w:t>
      </w:r>
    </w:p>
    <w:p w14:paraId="01FAEC61"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124B05FB"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63311F43"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6E893D3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21FDFB5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I</w:t>
      </w:r>
      <w:r w:rsidRPr="000062B7">
        <w:rPr>
          <w:rFonts w:ascii="Verdana" w:eastAsia="Times New Roman" w:hAnsi="Verdana" w:cs="Times New Roman"/>
          <w:color w:val="000020"/>
          <w:sz w:val="19"/>
          <w:szCs w:val="19"/>
        </w:rPr>
        <w:t xml:space="preserve"> </w:t>
      </w:r>
    </w:p>
    <w:p w14:paraId="27A0E1D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62050B1C"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Interstate</w:t>
      </w:r>
      <w:r w:rsidRPr="000062B7">
        <w:rPr>
          <w:rFonts w:ascii="Verdana" w:eastAsia="Times New Roman" w:hAnsi="Verdana" w:cs="Times New Roman"/>
          <w:color w:val="000020"/>
          <w:sz w:val="19"/>
          <w:szCs w:val="19"/>
        </w:rPr>
        <w:t xml:space="preserve"> </w:t>
      </w:r>
    </w:p>
    <w:p w14:paraId="768823BC"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5FCFD91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43C7E926" w14:textId="77777777" w:rsidR="00AE588D" w:rsidRPr="000062B7" w:rsidRDefault="00AE588D" w:rsidP="00AE588D">
      <w:pPr>
        <w:spacing w:after="0" w:line="240" w:lineRule="auto"/>
        <w:ind w:left="1536"/>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67482D9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570920E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M</w:t>
      </w:r>
      <w:r w:rsidRPr="000062B7">
        <w:rPr>
          <w:rFonts w:ascii="Verdana" w:eastAsia="Times New Roman" w:hAnsi="Verdana" w:cs="Times New Roman"/>
          <w:color w:val="000020"/>
          <w:sz w:val="19"/>
          <w:szCs w:val="19"/>
        </w:rPr>
        <w:t xml:space="preserve"> </w:t>
      </w:r>
    </w:p>
    <w:p w14:paraId="144099E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0D5D3E83"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Common Name</w:t>
      </w:r>
      <w:r w:rsidRPr="000062B7">
        <w:rPr>
          <w:rFonts w:ascii="Verdana" w:eastAsia="Times New Roman" w:hAnsi="Verdana" w:cs="Times New Roman"/>
          <w:color w:val="000020"/>
          <w:sz w:val="19"/>
          <w:szCs w:val="19"/>
        </w:rPr>
        <w:t xml:space="preserve"> </w:t>
      </w:r>
    </w:p>
    <w:p w14:paraId="4D33EA47"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5BAF7298"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74CC1206" w14:textId="77777777" w:rsidR="00AE588D" w:rsidRPr="000062B7" w:rsidRDefault="00AE588D" w:rsidP="00AE588D">
      <w:pPr>
        <w:spacing w:after="0" w:line="240" w:lineRule="auto"/>
        <w:ind w:left="1680"/>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53DC6418"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48F8C68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O</w:t>
      </w:r>
      <w:r w:rsidRPr="000062B7">
        <w:rPr>
          <w:rFonts w:ascii="Verdana" w:eastAsia="Times New Roman" w:hAnsi="Verdana" w:cs="Times New Roman"/>
          <w:color w:val="000020"/>
          <w:sz w:val="19"/>
          <w:szCs w:val="19"/>
        </w:rPr>
        <w:t xml:space="preserve"> </w:t>
      </w:r>
    </w:p>
    <w:p w14:paraId="0AE62DA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3B710627"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Other</w:t>
      </w:r>
      <w:r w:rsidRPr="000062B7">
        <w:rPr>
          <w:rFonts w:ascii="Verdana" w:eastAsia="Times New Roman" w:hAnsi="Verdana" w:cs="Times New Roman"/>
          <w:color w:val="000020"/>
          <w:sz w:val="19"/>
          <w:szCs w:val="19"/>
        </w:rPr>
        <w:t xml:space="preserve"> </w:t>
      </w:r>
    </w:p>
    <w:p w14:paraId="7A05D464"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4CB1F272"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61AECB77" w14:textId="77777777" w:rsidR="00AE588D" w:rsidRPr="000062B7" w:rsidRDefault="00AE588D" w:rsidP="00AE588D">
      <w:pPr>
        <w:spacing w:after="0" w:line="240" w:lineRule="auto"/>
        <w:ind w:left="182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09C07C1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3865020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w:t>
      </w:r>
      <w:r w:rsidRPr="000062B7">
        <w:rPr>
          <w:rFonts w:ascii="Verdana" w:eastAsia="Times New Roman" w:hAnsi="Verdana" w:cs="Times New Roman"/>
          <w:color w:val="000020"/>
          <w:sz w:val="19"/>
          <w:szCs w:val="19"/>
        </w:rPr>
        <w:t xml:space="preserve"> </w:t>
      </w:r>
    </w:p>
    <w:p w14:paraId="160B9C9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568207D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State recognized</w:t>
      </w:r>
      <w:r w:rsidRPr="000062B7">
        <w:rPr>
          <w:rFonts w:ascii="Verdana" w:eastAsia="Times New Roman" w:hAnsi="Verdana" w:cs="Times New Roman"/>
          <w:color w:val="000020"/>
          <w:sz w:val="19"/>
          <w:szCs w:val="19"/>
        </w:rPr>
        <w:t xml:space="preserve"> </w:t>
      </w:r>
    </w:p>
    <w:p w14:paraId="5574BB65"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7A45F32B"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688EC4E2" w14:textId="77777777" w:rsidR="00AE588D" w:rsidRPr="000062B7" w:rsidRDefault="00AE588D" w:rsidP="00AE588D">
      <w:pPr>
        <w:spacing w:after="0" w:line="240" w:lineRule="auto"/>
        <w:ind w:left="196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4824138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2B0D09F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w:t>
      </w:r>
      <w:r w:rsidRPr="000062B7">
        <w:rPr>
          <w:rFonts w:ascii="Verdana" w:eastAsia="Times New Roman" w:hAnsi="Verdana" w:cs="Times New Roman"/>
          <w:color w:val="000020"/>
          <w:sz w:val="19"/>
          <w:szCs w:val="19"/>
        </w:rPr>
        <w:t xml:space="preserve"> </w:t>
      </w:r>
    </w:p>
    <w:p w14:paraId="2E43205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603D8A5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w:t>
      </w:r>
      <w:r w:rsidRPr="000062B7">
        <w:rPr>
          <w:rFonts w:ascii="Verdana" w:eastAsia="Times New Roman" w:hAnsi="Verdana" w:cs="Times New Roman"/>
          <w:color w:val="000020"/>
          <w:sz w:val="19"/>
          <w:szCs w:val="19"/>
        </w:rPr>
        <w:t xml:space="preserve"> </w:t>
      </w:r>
    </w:p>
    <w:p w14:paraId="33F21848"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699A5DB7"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620A345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3C868E93" w14:textId="77777777" w:rsidR="00AE588D" w:rsidRPr="000062B7" w:rsidRDefault="00AE588D" w:rsidP="00AE588D">
      <w:pPr>
        <w:spacing w:after="0" w:line="240" w:lineRule="auto"/>
        <w:ind w:left="196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1118743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MTFCC</w:t>
      </w:r>
      <w:r w:rsidRPr="000062B7">
        <w:rPr>
          <w:rFonts w:ascii="Verdana" w:eastAsia="Times New Roman" w:hAnsi="Verdana" w:cs="Times New Roman"/>
          <w:color w:val="000020"/>
          <w:sz w:val="19"/>
          <w:szCs w:val="19"/>
        </w:rPr>
        <w:t xml:space="preserve"> </w:t>
      </w:r>
    </w:p>
    <w:p w14:paraId="72305C5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445466ED"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MAF/TIGER feature class code</w:t>
      </w:r>
      <w:r w:rsidRPr="000062B7">
        <w:rPr>
          <w:rFonts w:ascii="Verdana" w:eastAsia="Times New Roman" w:hAnsi="Verdana" w:cs="Times New Roman"/>
          <w:color w:val="000020"/>
          <w:sz w:val="19"/>
          <w:szCs w:val="19"/>
        </w:rPr>
        <w:t xml:space="preserve"> </w:t>
      </w:r>
    </w:p>
    <w:p w14:paraId="74FD77C6"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Census Bureau</w:t>
      </w:r>
      <w:r w:rsidRPr="000062B7">
        <w:rPr>
          <w:rFonts w:ascii="Verdana" w:eastAsia="Times New Roman" w:hAnsi="Verdana" w:cs="Times New Roman"/>
          <w:color w:val="000020"/>
          <w:sz w:val="19"/>
          <w:szCs w:val="19"/>
        </w:rPr>
        <w:t xml:space="preserve"> </w:t>
      </w:r>
    </w:p>
    <w:p w14:paraId="3AE8D36D"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1103D70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5B5D575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S1100</w:t>
      </w:r>
      <w:r w:rsidRPr="000062B7">
        <w:rPr>
          <w:rFonts w:ascii="Verdana" w:eastAsia="Times New Roman" w:hAnsi="Verdana" w:cs="Times New Roman"/>
          <w:color w:val="000020"/>
          <w:sz w:val="19"/>
          <w:szCs w:val="19"/>
        </w:rPr>
        <w:t xml:space="preserve"> </w:t>
      </w:r>
    </w:p>
    <w:p w14:paraId="26EBE9F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437A6D69"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Primary Road</w:t>
      </w:r>
      <w:r w:rsidRPr="000062B7">
        <w:rPr>
          <w:rFonts w:ascii="Verdana" w:eastAsia="Times New Roman" w:hAnsi="Verdana" w:cs="Times New Roman"/>
          <w:color w:val="000020"/>
          <w:sz w:val="19"/>
          <w:szCs w:val="19"/>
        </w:rPr>
        <w:t xml:space="preserve"> </w:t>
      </w:r>
    </w:p>
    <w:p w14:paraId="4AC42B16"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lastRenderedPageBreak/>
        <w:t>Enumerated Domain Value Definition Source</w:t>
      </w:r>
      <w:r w:rsidRPr="000062B7">
        <w:rPr>
          <w:rFonts w:ascii="Verdana" w:eastAsia="Times New Roman" w:hAnsi="Verdana" w:cs="Times New Roman"/>
          <w:color w:val="000020"/>
          <w:sz w:val="19"/>
          <w:szCs w:val="19"/>
        </w:rPr>
        <w:t xml:space="preserve"> </w:t>
      </w:r>
    </w:p>
    <w:p w14:paraId="62B5D1F1"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7443FA6A"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6EEABBF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w:t>
      </w:r>
      <w:r w:rsidRPr="000062B7">
        <w:rPr>
          <w:rFonts w:ascii="Verdana" w:eastAsia="Times New Roman" w:hAnsi="Verdana" w:cs="Times New Roman"/>
          <w:color w:val="000020"/>
          <w:sz w:val="19"/>
          <w:szCs w:val="19"/>
        </w:rPr>
        <w:t xml:space="preserve"> </w:t>
      </w:r>
    </w:p>
    <w:p w14:paraId="3E3A4F3F"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S1200</w:t>
      </w:r>
      <w:r w:rsidRPr="000062B7">
        <w:rPr>
          <w:rFonts w:ascii="Verdana" w:eastAsia="Times New Roman" w:hAnsi="Verdana" w:cs="Times New Roman"/>
          <w:color w:val="000020"/>
          <w:sz w:val="19"/>
          <w:szCs w:val="19"/>
        </w:rPr>
        <w:t xml:space="preserve"> </w:t>
      </w:r>
    </w:p>
    <w:p w14:paraId="5DFEED3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w:t>
      </w:r>
      <w:r w:rsidRPr="000062B7">
        <w:rPr>
          <w:rFonts w:ascii="Verdana" w:eastAsia="Times New Roman" w:hAnsi="Verdana" w:cs="Times New Roman"/>
          <w:color w:val="000020"/>
          <w:sz w:val="19"/>
          <w:szCs w:val="19"/>
        </w:rPr>
        <w:t xml:space="preserve"> </w:t>
      </w:r>
    </w:p>
    <w:p w14:paraId="17E036B2"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Secondary Road</w:t>
      </w:r>
      <w:r w:rsidRPr="000062B7">
        <w:rPr>
          <w:rFonts w:ascii="Verdana" w:eastAsia="Times New Roman" w:hAnsi="Verdana" w:cs="Times New Roman"/>
          <w:color w:val="000020"/>
          <w:sz w:val="19"/>
          <w:szCs w:val="19"/>
        </w:rPr>
        <w:t xml:space="preserve"> </w:t>
      </w:r>
    </w:p>
    <w:p w14:paraId="0F9F15F8"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Enumerated Domain Value Definition Source</w:t>
      </w:r>
      <w:r w:rsidRPr="000062B7">
        <w:rPr>
          <w:rFonts w:ascii="Verdana" w:eastAsia="Times New Roman" w:hAnsi="Verdana" w:cs="Times New Roman"/>
          <w:color w:val="000020"/>
          <w:sz w:val="19"/>
          <w:szCs w:val="19"/>
        </w:rPr>
        <w:t xml:space="preserve"> </w:t>
      </w:r>
    </w:p>
    <w:p w14:paraId="651A939F"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U.S. Census Bureau</w:t>
      </w:r>
    </w:p>
    <w:p w14:paraId="479E345F"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B4BF2C9" w14:textId="77777777" w:rsidR="00AE588D" w:rsidRPr="000062B7" w:rsidRDefault="00AE588D" w:rsidP="00AE588D">
      <w:pPr>
        <w:spacing w:after="0" w:line="240" w:lineRule="auto"/>
        <w:ind w:left="211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w:t>
      </w:r>
      <w:r w:rsidRPr="000062B7">
        <w:rPr>
          <w:rFonts w:ascii="Verdana" w:eastAsia="Times New Roman" w:hAnsi="Verdana" w:cs="Times New Roman"/>
          <w:color w:val="000020"/>
          <w:sz w:val="19"/>
          <w:szCs w:val="19"/>
        </w:rPr>
        <w:t xml:space="preserve"> </w:t>
      </w:r>
    </w:p>
    <w:p w14:paraId="4BADCD6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Label</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Shape_Length</w:t>
      </w:r>
      <w:r w:rsidRPr="000062B7">
        <w:rPr>
          <w:rFonts w:ascii="Verdana" w:eastAsia="Times New Roman" w:hAnsi="Verdana" w:cs="Times New Roman"/>
          <w:color w:val="000020"/>
          <w:sz w:val="19"/>
          <w:szCs w:val="19"/>
        </w:rPr>
        <w:t xml:space="preserve"> </w:t>
      </w:r>
    </w:p>
    <w:p w14:paraId="65AEC89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w:t>
      </w:r>
      <w:r w:rsidRPr="000062B7">
        <w:rPr>
          <w:rFonts w:ascii="Verdana" w:eastAsia="Times New Roman" w:hAnsi="Verdana" w:cs="Times New Roman"/>
          <w:color w:val="000020"/>
          <w:sz w:val="19"/>
          <w:szCs w:val="19"/>
        </w:rPr>
        <w:t xml:space="preserve"> </w:t>
      </w:r>
    </w:p>
    <w:p w14:paraId="7D51CAE0"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Length of feature in internal units.</w:t>
      </w:r>
      <w:r w:rsidRPr="000062B7">
        <w:rPr>
          <w:rFonts w:ascii="Verdana" w:eastAsia="Times New Roman" w:hAnsi="Verdana" w:cs="Times New Roman"/>
          <w:color w:val="000020"/>
          <w:sz w:val="19"/>
          <w:szCs w:val="19"/>
        </w:rPr>
        <w:t xml:space="preserve"> </w:t>
      </w:r>
    </w:p>
    <w:p w14:paraId="45E0EFE8"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Definition Source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Esri</w:t>
      </w:r>
      <w:r w:rsidRPr="000062B7">
        <w:rPr>
          <w:rFonts w:ascii="Verdana" w:eastAsia="Times New Roman" w:hAnsi="Verdana" w:cs="Times New Roman"/>
          <w:color w:val="000020"/>
          <w:sz w:val="19"/>
          <w:szCs w:val="19"/>
        </w:rPr>
        <w:t xml:space="preserve"> </w:t>
      </w:r>
    </w:p>
    <w:p w14:paraId="61606CEC"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Attribute Domain Values</w:t>
      </w:r>
      <w:r w:rsidRPr="000062B7">
        <w:rPr>
          <w:rFonts w:ascii="Verdana" w:eastAsia="Times New Roman" w:hAnsi="Verdana" w:cs="Times New Roman"/>
          <w:color w:val="000020"/>
          <w:sz w:val="19"/>
          <w:szCs w:val="19"/>
        </w:rPr>
        <w:t xml:space="preserve"> </w:t>
      </w:r>
    </w:p>
    <w:p w14:paraId="4B3F8B2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Unrepresentable Domain</w:t>
      </w:r>
      <w:r w:rsidRPr="000062B7">
        <w:rPr>
          <w:rFonts w:ascii="Verdana" w:eastAsia="Times New Roman" w:hAnsi="Verdana" w:cs="Times New Roman"/>
          <w:color w:val="000020"/>
          <w:sz w:val="19"/>
          <w:szCs w:val="19"/>
        </w:rPr>
        <w:t xml:space="preserve"> </w:t>
      </w:r>
    </w:p>
    <w:p w14:paraId="5FCB1756"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Positive real numbers that are automatically generated.</w:t>
      </w:r>
    </w:p>
    <w:p w14:paraId="0D4B1DDB"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15C50558" w14:textId="77777777" w:rsidR="00AE588D" w:rsidRPr="000062B7" w:rsidRDefault="0066094A" w:rsidP="00AE588D">
      <w:pPr>
        <w:spacing w:after="0" w:line="240" w:lineRule="auto"/>
        <w:rPr>
          <w:rFonts w:ascii="Verdana" w:eastAsia="Times New Roman" w:hAnsi="Verdana" w:cs="Times New Roman"/>
          <w:color w:val="AAAAAA"/>
          <w:sz w:val="19"/>
          <w:szCs w:val="19"/>
        </w:rPr>
      </w:pPr>
      <w:hyperlink r:id="rId734" w:anchor="/metadata/eainfo//text()[1]" w:history="1">
        <w:r w:rsidR="00AE588D" w:rsidRPr="000062B7">
          <w:rPr>
            <w:rFonts w:ascii="Verdana" w:eastAsia="Times New Roman" w:hAnsi="Verdana" w:cs="Times New Roman"/>
            <w:i/>
            <w:iCs/>
            <w:color w:val="098EA6"/>
            <w:sz w:val="16"/>
            <w:szCs w:val="16"/>
          </w:rPr>
          <w:t>Hide Entities and Attributes </w:t>
        </w:r>
        <w:r w:rsidR="00AE588D" w:rsidRPr="000062B7">
          <w:rPr>
            <w:rFonts w:ascii="Arial" w:eastAsia="Times New Roman" w:hAnsi="Arial" w:cs="Arial"/>
            <w:i/>
            <w:iCs/>
            <w:color w:val="098EA6"/>
            <w:sz w:val="16"/>
            <w:szCs w:val="16"/>
          </w:rPr>
          <w:t>▲</w:t>
        </w:r>
      </w:hyperlink>
    </w:p>
    <w:p w14:paraId="426ACFF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rPr>
      </w:pPr>
      <w:hyperlink r:id="rId735" w:anchor="ID0EKA" w:history="1">
        <w:r w:rsidR="00AE588D" w:rsidRPr="000062B7">
          <w:rPr>
            <w:rFonts w:ascii="Verdana" w:eastAsia="Times New Roman" w:hAnsi="Verdana" w:cs="Times New Roman"/>
            <w:b/>
            <w:bCs/>
            <w:vanish/>
            <w:color w:val="888888"/>
            <w:sz w:val="23"/>
            <w:szCs w:val="23"/>
          </w:rPr>
          <w:t xml:space="preserve">Distribution Information  </w:t>
        </w:r>
        <w:r w:rsidR="00AE588D" w:rsidRPr="000062B7">
          <w:rPr>
            <w:rFonts w:ascii="Arial" w:eastAsia="Times New Roman" w:hAnsi="Arial" w:cs="Arial"/>
            <w:b/>
            <w:bCs/>
            <w:vanish/>
            <w:color w:val="888888"/>
            <w:sz w:val="23"/>
            <w:szCs w:val="23"/>
          </w:rPr>
          <w:t>▼►</w:t>
        </w:r>
      </w:hyperlink>
    </w:p>
    <w:p w14:paraId="16B83BA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Distributor</w:t>
      </w:r>
      <w:r w:rsidRPr="000062B7">
        <w:rPr>
          <w:rFonts w:ascii="Verdana" w:eastAsia="Times New Roman" w:hAnsi="Verdana" w:cs="Times New Roman"/>
          <w:color w:val="000020"/>
          <w:sz w:val="19"/>
          <w:szCs w:val="19"/>
        </w:rPr>
        <w:t xml:space="preserve"> </w:t>
      </w:r>
    </w:p>
    <w:p w14:paraId="34D4324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Information</w:t>
      </w:r>
      <w:r w:rsidRPr="000062B7">
        <w:rPr>
          <w:rFonts w:ascii="Verdana" w:eastAsia="Times New Roman" w:hAnsi="Verdana" w:cs="Times New Roman"/>
          <w:color w:val="000020"/>
          <w:sz w:val="19"/>
          <w:szCs w:val="19"/>
        </w:rPr>
        <w:t xml:space="preserve"> </w:t>
      </w:r>
    </w:p>
    <w:p w14:paraId="4B98CC3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Organization Primary</w:t>
      </w:r>
      <w:r w:rsidRPr="000062B7">
        <w:rPr>
          <w:rFonts w:ascii="Verdana" w:eastAsia="Times New Roman" w:hAnsi="Verdana" w:cs="Times New Roman"/>
          <w:color w:val="000020"/>
          <w:sz w:val="19"/>
          <w:szCs w:val="19"/>
        </w:rPr>
        <w:t xml:space="preserve"> </w:t>
      </w:r>
    </w:p>
    <w:p w14:paraId="3FE03E3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Organization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Department of Commerce, U.S. Census Bureau, Geography Division, Geographic Products Branch</w:t>
      </w:r>
    </w:p>
    <w:p w14:paraId="18BEA536"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Address</w:t>
      </w:r>
      <w:r w:rsidRPr="000062B7">
        <w:rPr>
          <w:rFonts w:ascii="Verdana" w:eastAsia="Times New Roman" w:hAnsi="Verdana" w:cs="Times New Roman"/>
          <w:color w:val="000020"/>
          <w:sz w:val="19"/>
          <w:szCs w:val="19"/>
        </w:rPr>
        <w:t xml:space="preserve"> </w:t>
      </w:r>
    </w:p>
    <w:p w14:paraId="64D4C01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Address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mailing</w:t>
      </w:r>
      <w:r w:rsidRPr="000062B7">
        <w:rPr>
          <w:rFonts w:ascii="Verdana" w:eastAsia="Times New Roman" w:hAnsi="Verdana" w:cs="Times New Roman"/>
          <w:color w:val="000020"/>
          <w:sz w:val="19"/>
          <w:szCs w:val="19"/>
        </w:rPr>
        <w:t xml:space="preserve"> </w:t>
      </w:r>
    </w:p>
    <w:p w14:paraId="50D90F8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Address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4600 Silver Hill Road, Stop 7400</w:t>
      </w:r>
      <w:r w:rsidRPr="000062B7">
        <w:rPr>
          <w:rFonts w:ascii="Verdana" w:eastAsia="Times New Roman" w:hAnsi="Verdana" w:cs="Times New Roman"/>
          <w:color w:val="000020"/>
          <w:sz w:val="19"/>
          <w:szCs w:val="19"/>
        </w:rPr>
        <w:t xml:space="preserve"> </w:t>
      </w:r>
    </w:p>
    <w:p w14:paraId="3235DFE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City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Washington</w:t>
      </w:r>
      <w:r w:rsidRPr="000062B7">
        <w:rPr>
          <w:rFonts w:ascii="Verdana" w:eastAsia="Times New Roman" w:hAnsi="Verdana" w:cs="Times New Roman"/>
          <w:color w:val="000020"/>
          <w:sz w:val="19"/>
          <w:szCs w:val="19"/>
        </w:rPr>
        <w:t xml:space="preserve"> </w:t>
      </w:r>
    </w:p>
    <w:p w14:paraId="57DC42D0"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State or Province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DC</w:t>
      </w:r>
      <w:r w:rsidRPr="000062B7">
        <w:rPr>
          <w:rFonts w:ascii="Verdana" w:eastAsia="Times New Roman" w:hAnsi="Verdana" w:cs="Times New Roman"/>
          <w:color w:val="000020"/>
          <w:sz w:val="19"/>
          <w:szCs w:val="19"/>
        </w:rPr>
        <w:t xml:space="preserve"> </w:t>
      </w:r>
    </w:p>
    <w:p w14:paraId="37FC1CD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Postal Code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20233-7400</w:t>
      </w:r>
      <w:r w:rsidRPr="000062B7">
        <w:rPr>
          <w:rFonts w:ascii="Verdana" w:eastAsia="Times New Roman" w:hAnsi="Verdana" w:cs="Times New Roman"/>
          <w:color w:val="000020"/>
          <w:sz w:val="19"/>
          <w:szCs w:val="19"/>
        </w:rPr>
        <w:t xml:space="preserve"> </w:t>
      </w:r>
    </w:p>
    <w:p w14:paraId="5DEB914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Country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United States</w:t>
      </w:r>
    </w:p>
    <w:p w14:paraId="3130AEC7"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33ADD04D"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Voice Telephone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301-763-1128</w:t>
      </w:r>
      <w:r w:rsidRPr="000062B7">
        <w:rPr>
          <w:rFonts w:ascii="Verdana" w:eastAsia="Times New Roman" w:hAnsi="Verdana" w:cs="Times New Roman"/>
          <w:color w:val="000020"/>
          <w:sz w:val="19"/>
          <w:szCs w:val="19"/>
        </w:rPr>
        <w:t xml:space="preserve"> </w:t>
      </w:r>
    </w:p>
    <w:p w14:paraId="2E1CE2CE"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Facsimile Telephone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301-763-4710</w:t>
      </w:r>
      <w:r w:rsidRPr="000062B7">
        <w:rPr>
          <w:rFonts w:ascii="Verdana" w:eastAsia="Times New Roman" w:hAnsi="Verdana" w:cs="Times New Roman"/>
          <w:color w:val="000020"/>
          <w:sz w:val="19"/>
          <w:szCs w:val="19"/>
        </w:rPr>
        <w:t xml:space="preserve"> </w:t>
      </w:r>
    </w:p>
    <w:p w14:paraId="2535C198"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Electronic Mail Address</w:t>
      </w:r>
      <w:r w:rsidRPr="000062B7">
        <w:rPr>
          <w:rFonts w:ascii="Verdana" w:eastAsia="Times New Roman" w:hAnsi="Verdana" w:cs="Times New Roman"/>
          <w:color w:val="000020"/>
          <w:sz w:val="19"/>
          <w:szCs w:val="19"/>
        </w:rPr>
        <w:t> </w:t>
      </w:r>
      <w:hyperlink r:id="rId736" w:history="1">
        <w:r w:rsidRPr="000062B7">
          <w:rPr>
            <w:rFonts w:ascii="Verdana" w:eastAsia="Times New Roman" w:hAnsi="Verdana" w:cs="Times New Roman"/>
            <w:color w:val="098EA6"/>
            <w:sz w:val="19"/>
            <w:szCs w:val="19"/>
          </w:rPr>
          <w:t>geo.tiger@census.gov</w:t>
        </w:r>
      </w:hyperlink>
    </w:p>
    <w:p w14:paraId="1A50A602"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22FD60A3"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Distribution Liability</w:t>
      </w:r>
      <w:r w:rsidRPr="000062B7">
        <w:rPr>
          <w:rFonts w:ascii="Verdana" w:eastAsia="Times New Roman" w:hAnsi="Verdana" w:cs="Times New Roman"/>
          <w:color w:val="000020"/>
          <w:sz w:val="19"/>
          <w:szCs w:val="19"/>
        </w:rPr>
        <w:t xml:space="preserve"> </w:t>
      </w:r>
    </w:p>
    <w:p w14:paraId="6D7112B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No warranty, expressed or implied is made with regard to the accuracy of these data, and no liability is assumed by the U.S. Government in general or the U.S. Census Bureau in specific as to the spatial or attribute accuracy of the data.  The act of distribution shall not constitute any such warranty and no responsibility is assumed by the U.S. government in the use of these files.  The boundary information in the TIGER/Line Shapefiles is for statistical data collection and tabulation purposes only; their depiction and designation for statistical purposes do not constitute a determination of jurisdictional authority or rights of ownership or entitlement and they are not legal land descriptions.</w:t>
      </w:r>
    </w:p>
    <w:p w14:paraId="25E918CF"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Standard Order Process</w:t>
      </w:r>
      <w:r w:rsidRPr="000062B7">
        <w:rPr>
          <w:rFonts w:ascii="Verdana" w:eastAsia="Times New Roman" w:hAnsi="Verdana" w:cs="Times New Roman"/>
          <w:color w:val="000020"/>
          <w:sz w:val="19"/>
          <w:szCs w:val="19"/>
        </w:rPr>
        <w:t xml:space="preserve"> </w:t>
      </w:r>
    </w:p>
    <w:p w14:paraId="7A697491"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Digital Form</w:t>
      </w:r>
      <w:r w:rsidRPr="000062B7">
        <w:rPr>
          <w:rFonts w:ascii="Verdana" w:eastAsia="Times New Roman" w:hAnsi="Verdana" w:cs="Times New Roman"/>
          <w:color w:val="000020"/>
          <w:sz w:val="19"/>
          <w:szCs w:val="19"/>
        </w:rPr>
        <w:t xml:space="preserve"> </w:t>
      </w:r>
    </w:p>
    <w:p w14:paraId="3AA9E7C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Digital Transfer Information</w:t>
      </w:r>
      <w:r w:rsidRPr="000062B7">
        <w:rPr>
          <w:rFonts w:ascii="Verdana" w:eastAsia="Times New Roman" w:hAnsi="Verdana" w:cs="Times New Roman"/>
          <w:color w:val="000020"/>
          <w:sz w:val="19"/>
          <w:szCs w:val="19"/>
        </w:rPr>
        <w:t xml:space="preserve"> </w:t>
      </w:r>
    </w:p>
    <w:p w14:paraId="232E402C"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Format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TGRSHP (compressed)</w:t>
      </w:r>
      <w:r w:rsidRPr="000062B7">
        <w:rPr>
          <w:rFonts w:ascii="Verdana" w:eastAsia="Times New Roman" w:hAnsi="Verdana" w:cs="Times New Roman"/>
          <w:color w:val="000020"/>
          <w:sz w:val="19"/>
          <w:szCs w:val="19"/>
        </w:rPr>
        <w:t xml:space="preserve"> </w:t>
      </w:r>
    </w:p>
    <w:p w14:paraId="4060A14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File Decompression Technique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PK-ZIP, version 1.93 A or higher</w:t>
      </w:r>
    </w:p>
    <w:p w14:paraId="561779E7"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DAC88B4"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Digital Transfer Option</w:t>
      </w:r>
      <w:r w:rsidRPr="000062B7">
        <w:rPr>
          <w:rFonts w:ascii="Verdana" w:eastAsia="Times New Roman" w:hAnsi="Verdana" w:cs="Times New Roman"/>
          <w:color w:val="000020"/>
          <w:sz w:val="19"/>
          <w:szCs w:val="19"/>
        </w:rPr>
        <w:t xml:space="preserve"> </w:t>
      </w:r>
    </w:p>
    <w:p w14:paraId="3F054FE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Online Option</w:t>
      </w:r>
      <w:r w:rsidRPr="000062B7">
        <w:rPr>
          <w:rFonts w:ascii="Verdana" w:eastAsia="Times New Roman" w:hAnsi="Verdana" w:cs="Times New Roman"/>
          <w:color w:val="000020"/>
          <w:sz w:val="19"/>
          <w:szCs w:val="19"/>
        </w:rPr>
        <w:t xml:space="preserve"> </w:t>
      </w:r>
    </w:p>
    <w:p w14:paraId="49D7746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Computer Contact Information</w:t>
      </w:r>
      <w:r w:rsidRPr="000062B7">
        <w:rPr>
          <w:rFonts w:ascii="Verdana" w:eastAsia="Times New Roman" w:hAnsi="Verdana" w:cs="Times New Roman"/>
          <w:color w:val="000020"/>
          <w:sz w:val="19"/>
          <w:szCs w:val="19"/>
        </w:rPr>
        <w:t xml:space="preserve"> </w:t>
      </w:r>
    </w:p>
    <w:p w14:paraId="6999C70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Network Address</w:t>
      </w:r>
      <w:r w:rsidRPr="000062B7">
        <w:rPr>
          <w:rFonts w:ascii="Verdana" w:eastAsia="Times New Roman" w:hAnsi="Verdana" w:cs="Times New Roman"/>
          <w:color w:val="000020"/>
          <w:sz w:val="19"/>
          <w:szCs w:val="19"/>
        </w:rPr>
        <w:t xml:space="preserve"> </w:t>
      </w:r>
    </w:p>
    <w:p w14:paraId="4B74F3B7"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lastRenderedPageBreak/>
        <w:t>Network Resource Name</w:t>
      </w:r>
      <w:r w:rsidRPr="000062B7">
        <w:rPr>
          <w:rFonts w:ascii="Verdana" w:eastAsia="Times New Roman" w:hAnsi="Verdana" w:cs="Times New Roman"/>
          <w:color w:val="000020"/>
          <w:sz w:val="19"/>
          <w:szCs w:val="19"/>
        </w:rPr>
        <w:t> </w:t>
      </w:r>
      <w:hyperlink r:id="rId737" w:tgtFrame="viewer" w:history="1">
        <w:r w:rsidRPr="000062B7">
          <w:rPr>
            <w:rFonts w:ascii="Verdana" w:eastAsia="Times New Roman" w:hAnsi="Verdana" w:cs="Times New Roman"/>
            <w:color w:val="098EA6"/>
            <w:sz w:val="19"/>
            <w:szCs w:val="19"/>
          </w:rPr>
          <w:t>http://www2.census.gov/geo/tiger/TIGER2014/PRISECROADS/tl_2014_48_prisecroads.zip</w:t>
        </w:r>
      </w:hyperlink>
    </w:p>
    <w:p w14:paraId="60B698B5"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80D40CD"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Fees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The online copy of the TIGER/Line Shapefiles may be accessed without charge.</w:t>
      </w:r>
      <w:r w:rsidRPr="000062B7">
        <w:rPr>
          <w:rFonts w:ascii="Verdana" w:eastAsia="Times New Roman" w:hAnsi="Verdana" w:cs="Times New Roman"/>
          <w:color w:val="000020"/>
          <w:sz w:val="19"/>
          <w:szCs w:val="19"/>
        </w:rPr>
        <w:t xml:space="preserve"> </w:t>
      </w:r>
    </w:p>
    <w:p w14:paraId="0F7BEBA4"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Ordering Instructions</w:t>
      </w:r>
      <w:r w:rsidRPr="000062B7">
        <w:rPr>
          <w:rFonts w:ascii="Verdana" w:eastAsia="Times New Roman" w:hAnsi="Verdana" w:cs="Times New Roman"/>
          <w:color w:val="000020"/>
          <w:sz w:val="19"/>
          <w:szCs w:val="19"/>
        </w:rPr>
        <w:t xml:space="preserve"> </w:t>
      </w:r>
    </w:p>
    <w:p w14:paraId="200BAD0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0062B7">
        <w:rPr>
          <w:rFonts w:ascii="Verdana" w:eastAsia="Times New Roman" w:hAnsi="Verdana" w:cs="Courier New"/>
          <w:color w:val="999999"/>
          <w:sz w:val="19"/>
          <w:szCs w:val="19"/>
        </w:rPr>
        <w:t xml:space="preserve">To obtain more information about ordering TIGER/Line Shapefiles visit http://www.census.gov/geo/www/tiger </w:t>
      </w:r>
    </w:p>
    <w:p w14:paraId="7AF98CBA" w14:textId="77777777" w:rsidR="00AE588D" w:rsidRPr="000062B7" w:rsidRDefault="00AE588D" w:rsidP="00AE588D">
      <w:pPr>
        <w:spacing w:after="240" w:line="240" w:lineRule="auto"/>
        <w:ind w:left="1248"/>
        <w:rPr>
          <w:rFonts w:ascii="Verdana" w:eastAsia="Times New Roman" w:hAnsi="Verdana" w:cs="Times New Roman"/>
          <w:color w:val="000020"/>
          <w:sz w:val="19"/>
          <w:szCs w:val="19"/>
        </w:rPr>
      </w:pPr>
    </w:p>
    <w:p w14:paraId="5298BBB2"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Technical Prerequisites</w:t>
      </w:r>
      <w:r w:rsidRPr="000062B7">
        <w:rPr>
          <w:rFonts w:ascii="Verdana" w:eastAsia="Times New Roman" w:hAnsi="Verdana" w:cs="Times New Roman"/>
          <w:color w:val="000020"/>
          <w:sz w:val="19"/>
          <w:szCs w:val="19"/>
        </w:rPr>
        <w:t xml:space="preserve"> </w:t>
      </w:r>
    </w:p>
    <w:p w14:paraId="48658CE1" w14:textId="77777777" w:rsidR="00AE588D" w:rsidRPr="000062B7" w:rsidRDefault="00AE588D" w:rsidP="00AE588D">
      <w:pPr>
        <w:spacing w:after="240" w:line="240" w:lineRule="auto"/>
        <w:ind w:left="960"/>
        <w:rPr>
          <w:rFonts w:ascii="Verdana" w:eastAsia="Times New Roman" w:hAnsi="Verdana" w:cs="Times New Roman"/>
          <w:color w:val="000020"/>
          <w:sz w:val="19"/>
          <w:szCs w:val="19"/>
        </w:rPr>
      </w:pPr>
      <w:r w:rsidRPr="000062B7">
        <w:rPr>
          <w:rFonts w:ascii="Verdana" w:eastAsia="Times New Roman" w:hAnsi="Verdana" w:cs="Times New Roman"/>
          <w:color w:val="999999"/>
          <w:sz w:val="19"/>
          <w:szCs w:val="19"/>
        </w:rPr>
        <w:t>The TIGER/Line shapefiles contain geographic data only and do not include display mapping software or statistical data. For information on how to use the TIGER/Line shapefile data with specific software package users shall contact the company that produced the software.</w:t>
      </w:r>
    </w:p>
    <w:p w14:paraId="7ADA7F2F" w14:textId="77777777" w:rsidR="00AE588D" w:rsidRPr="000062B7" w:rsidRDefault="0066094A" w:rsidP="00AE588D">
      <w:pPr>
        <w:spacing w:after="0" w:line="240" w:lineRule="auto"/>
        <w:rPr>
          <w:rFonts w:ascii="Verdana" w:eastAsia="Times New Roman" w:hAnsi="Verdana" w:cs="Times New Roman"/>
          <w:color w:val="AAAAAA"/>
          <w:sz w:val="19"/>
          <w:szCs w:val="19"/>
        </w:rPr>
      </w:pPr>
      <w:hyperlink r:id="rId738" w:anchor="ID0EKA" w:history="1">
        <w:r w:rsidR="00AE588D" w:rsidRPr="000062B7">
          <w:rPr>
            <w:rFonts w:ascii="Verdana" w:eastAsia="Times New Roman" w:hAnsi="Verdana" w:cs="Times New Roman"/>
            <w:i/>
            <w:iCs/>
            <w:color w:val="098EA6"/>
            <w:sz w:val="16"/>
            <w:szCs w:val="16"/>
          </w:rPr>
          <w:t>Hide Distribution Information  </w:t>
        </w:r>
        <w:r w:rsidR="00AE588D" w:rsidRPr="000062B7">
          <w:rPr>
            <w:rFonts w:ascii="Arial" w:eastAsia="Times New Roman" w:hAnsi="Arial" w:cs="Arial"/>
            <w:i/>
            <w:iCs/>
            <w:color w:val="098EA6"/>
            <w:sz w:val="16"/>
            <w:szCs w:val="16"/>
          </w:rPr>
          <w:t>▲</w:t>
        </w:r>
      </w:hyperlink>
    </w:p>
    <w:p w14:paraId="2B4E1A0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vanish/>
          <w:color w:val="000020"/>
          <w:sz w:val="23"/>
          <w:szCs w:val="23"/>
        </w:rPr>
      </w:pPr>
      <w:hyperlink r:id="rId739" w:anchor="ID0EJA" w:history="1">
        <w:r w:rsidR="00AE588D" w:rsidRPr="000062B7">
          <w:rPr>
            <w:rFonts w:ascii="Verdana" w:eastAsia="Times New Roman" w:hAnsi="Verdana" w:cs="Times New Roman"/>
            <w:b/>
            <w:bCs/>
            <w:vanish/>
            <w:color w:val="888888"/>
            <w:sz w:val="23"/>
            <w:szCs w:val="23"/>
          </w:rPr>
          <w:t xml:space="preserve">Metadata Reference  </w:t>
        </w:r>
        <w:r w:rsidR="00AE588D" w:rsidRPr="000062B7">
          <w:rPr>
            <w:rFonts w:ascii="Arial" w:eastAsia="Times New Roman" w:hAnsi="Arial" w:cs="Arial"/>
            <w:b/>
            <w:bCs/>
            <w:vanish/>
            <w:color w:val="888888"/>
            <w:sz w:val="23"/>
            <w:szCs w:val="23"/>
          </w:rPr>
          <w:t>▼►</w:t>
        </w:r>
      </w:hyperlink>
    </w:p>
    <w:p w14:paraId="6E4A0E7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Metadata Date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2014-06-01</w:t>
      </w:r>
      <w:r w:rsidRPr="000062B7">
        <w:rPr>
          <w:rFonts w:ascii="Verdana" w:eastAsia="Times New Roman" w:hAnsi="Verdana" w:cs="Times New Roman"/>
          <w:color w:val="000020"/>
          <w:sz w:val="19"/>
          <w:szCs w:val="19"/>
        </w:rPr>
        <w:t xml:space="preserve"> </w:t>
      </w:r>
    </w:p>
    <w:p w14:paraId="2A197F03"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Metadata Contact</w:t>
      </w:r>
      <w:r w:rsidRPr="000062B7">
        <w:rPr>
          <w:rFonts w:ascii="Verdana" w:eastAsia="Times New Roman" w:hAnsi="Verdana" w:cs="Times New Roman"/>
          <w:color w:val="000020"/>
          <w:sz w:val="19"/>
          <w:szCs w:val="19"/>
        </w:rPr>
        <w:t xml:space="preserve"> </w:t>
      </w:r>
    </w:p>
    <w:p w14:paraId="2F2A6E22"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Information</w:t>
      </w:r>
      <w:r w:rsidRPr="000062B7">
        <w:rPr>
          <w:rFonts w:ascii="Verdana" w:eastAsia="Times New Roman" w:hAnsi="Verdana" w:cs="Times New Roman"/>
          <w:color w:val="000020"/>
          <w:sz w:val="19"/>
          <w:szCs w:val="19"/>
        </w:rPr>
        <w:t xml:space="preserve"> </w:t>
      </w:r>
    </w:p>
    <w:p w14:paraId="09CFD23D"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Organization Primary</w:t>
      </w:r>
      <w:r w:rsidRPr="000062B7">
        <w:rPr>
          <w:rFonts w:ascii="Verdana" w:eastAsia="Times New Roman" w:hAnsi="Verdana" w:cs="Times New Roman"/>
          <w:color w:val="000020"/>
          <w:sz w:val="19"/>
          <w:szCs w:val="19"/>
        </w:rPr>
        <w:t xml:space="preserve"> </w:t>
      </w:r>
    </w:p>
    <w:p w14:paraId="04C1375E"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Organization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U.S. Department of Commerce, U.S. Census Bureau, Geography Division, Geographic Products Branch</w:t>
      </w:r>
    </w:p>
    <w:p w14:paraId="0375D663"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Address</w:t>
      </w:r>
      <w:r w:rsidRPr="000062B7">
        <w:rPr>
          <w:rFonts w:ascii="Verdana" w:eastAsia="Times New Roman" w:hAnsi="Verdana" w:cs="Times New Roman"/>
          <w:color w:val="000020"/>
          <w:sz w:val="19"/>
          <w:szCs w:val="19"/>
        </w:rPr>
        <w:t xml:space="preserve"> </w:t>
      </w:r>
    </w:p>
    <w:p w14:paraId="5AAE412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Address Type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mailing</w:t>
      </w:r>
      <w:r w:rsidRPr="000062B7">
        <w:rPr>
          <w:rFonts w:ascii="Verdana" w:eastAsia="Times New Roman" w:hAnsi="Verdana" w:cs="Times New Roman"/>
          <w:color w:val="000020"/>
          <w:sz w:val="19"/>
          <w:szCs w:val="19"/>
        </w:rPr>
        <w:t xml:space="preserve"> </w:t>
      </w:r>
    </w:p>
    <w:p w14:paraId="6A061695"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Address</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4600 Silver Hill Road, Stop 7400</w:t>
      </w:r>
      <w:r w:rsidRPr="000062B7">
        <w:rPr>
          <w:rFonts w:ascii="Verdana" w:eastAsia="Times New Roman" w:hAnsi="Verdana" w:cs="Times New Roman"/>
          <w:color w:val="000020"/>
          <w:sz w:val="19"/>
          <w:szCs w:val="19"/>
        </w:rPr>
        <w:t xml:space="preserve"> </w:t>
      </w:r>
    </w:p>
    <w:p w14:paraId="069D52C9"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City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Washington</w:t>
      </w:r>
      <w:r w:rsidRPr="000062B7">
        <w:rPr>
          <w:rFonts w:ascii="Verdana" w:eastAsia="Times New Roman" w:hAnsi="Verdana" w:cs="Times New Roman"/>
          <w:color w:val="000020"/>
          <w:sz w:val="19"/>
          <w:szCs w:val="19"/>
        </w:rPr>
        <w:t xml:space="preserve"> </w:t>
      </w:r>
    </w:p>
    <w:p w14:paraId="5C7D97C6"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State or Province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DC</w:t>
      </w:r>
      <w:r w:rsidRPr="000062B7">
        <w:rPr>
          <w:rFonts w:ascii="Verdana" w:eastAsia="Times New Roman" w:hAnsi="Verdana" w:cs="Times New Roman"/>
          <w:color w:val="000020"/>
          <w:sz w:val="19"/>
          <w:szCs w:val="19"/>
        </w:rPr>
        <w:t xml:space="preserve"> </w:t>
      </w:r>
    </w:p>
    <w:p w14:paraId="59346DF4"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Postal Code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20233-7400</w:t>
      </w:r>
      <w:r w:rsidRPr="000062B7">
        <w:rPr>
          <w:rFonts w:ascii="Verdana" w:eastAsia="Times New Roman" w:hAnsi="Verdana" w:cs="Times New Roman"/>
          <w:color w:val="000020"/>
          <w:sz w:val="19"/>
          <w:szCs w:val="19"/>
        </w:rPr>
        <w:t xml:space="preserve"> </w:t>
      </w:r>
    </w:p>
    <w:p w14:paraId="4B6B207A" w14:textId="77777777" w:rsidR="00AE588D" w:rsidRPr="000062B7" w:rsidRDefault="00AE588D" w:rsidP="00AE588D">
      <w:pPr>
        <w:spacing w:after="0" w:line="240" w:lineRule="auto"/>
        <w:ind w:left="1104"/>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Country</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United States</w:t>
      </w:r>
    </w:p>
    <w:p w14:paraId="67C9C54E"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42A32B23"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Voice Telephone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301-763-1128</w:t>
      </w:r>
      <w:r w:rsidRPr="000062B7">
        <w:rPr>
          <w:rFonts w:ascii="Verdana" w:eastAsia="Times New Roman" w:hAnsi="Verdana" w:cs="Times New Roman"/>
          <w:color w:val="000020"/>
          <w:sz w:val="19"/>
          <w:szCs w:val="19"/>
        </w:rPr>
        <w:t xml:space="preserve"> </w:t>
      </w:r>
    </w:p>
    <w:p w14:paraId="08BAA37A"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Facsimile Telephone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301-763-4710</w:t>
      </w:r>
      <w:r w:rsidRPr="000062B7">
        <w:rPr>
          <w:rFonts w:ascii="Verdana" w:eastAsia="Times New Roman" w:hAnsi="Verdana" w:cs="Times New Roman"/>
          <w:color w:val="000020"/>
          <w:sz w:val="19"/>
          <w:szCs w:val="19"/>
        </w:rPr>
        <w:t xml:space="preserve"> </w:t>
      </w:r>
    </w:p>
    <w:p w14:paraId="7B1E36EA" w14:textId="77777777" w:rsidR="00AE588D" w:rsidRPr="000062B7" w:rsidRDefault="00AE588D" w:rsidP="00AE588D">
      <w:pPr>
        <w:spacing w:after="0" w:line="240" w:lineRule="auto"/>
        <w:ind w:left="1392"/>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Contact Electronic Mail Address</w:t>
      </w:r>
      <w:r w:rsidRPr="000062B7">
        <w:rPr>
          <w:rFonts w:ascii="Verdana" w:eastAsia="Times New Roman" w:hAnsi="Verdana" w:cs="Times New Roman"/>
          <w:color w:val="000020"/>
          <w:sz w:val="19"/>
          <w:szCs w:val="19"/>
        </w:rPr>
        <w:t> </w:t>
      </w:r>
      <w:hyperlink r:id="rId740" w:history="1">
        <w:r w:rsidRPr="000062B7">
          <w:rPr>
            <w:rFonts w:ascii="Verdana" w:eastAsia="Times New Roman" w:hAnsi="Verdana" w:cs="Times New Roman"/>
            <w:color w:val="098EA6"/>
            <w:sz w:val="19"/>
            <w:szCs w:val="19"/>
          </w:rPr>
          <w:t>geo.tiger@census.gov</w:t>
        </w:r>
      </w:hyperlink>
    </w:p>
    <w:p w14:paraId="512DA6AB" w14:textId="77777777" w:rsidR="00AE588D" w:rsidRPr="000062B7" w:rsidRDefault="00AE588D" w:rsidP="00AE588D">
      <w:pPr>
        <w:spacing w:after="0" w:line="240" w:lineRule="auto"/>
        <w:ind w:left="960"/>
        <w:rPr>
          <w:rFonts w:ascii="Verdana" w:eastAsia="Times New Roman" w:hAnsi="Verdana" w:cs="Times New Roman"/>
          <w:color w:val="000020"/>
          <w:sz w:val="19"/>
          <w:szCs w:val="19"/>
        </w:rPr>
      </w:pPr>
    </w:p>
    <w:p w14:paraId="5F5FCB1B" w14:textId="77777777" w:rsidR="00AE588D" w:rsidRPr="000062B7" w:rsidRDefault="00AE588D" w:rsidP="00AE588D">
      <w:pPr>
        <w:spacing w:after="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Metadata Standard Name</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FGDC Content Standards for Digital Geospatial Metadata</w:t>
      </w:r>
      <w:r w:rsidRPr="000062B7">
        <w:rPr>
          <w:rFonts w:ascii="Verdana" w:eastAsia="Times New Roman" w:hAnsi="Verdana" w:cs="Times New Roman"/>
          <w:color w:val="000020"/>
          <w:sz w:val="19"/>
          <w:szCs w:val="19"/>
        </w:rPr>
        <w:t xml:space="preserve"> </w:t>
      </w:r>
    </w:p>
    <w:p w14:paraId="78FFB49B" w14:textId="77777777" w:rsidR="00AE588D" w:rsidRPr="000062B7" w:rsidRDefault="00AE588D" w:rsidP="00AE588D">
      <w:pPr>
        <w:spacing w:after="240" w:line="240" w:lineRule="auto"/>
        <w:ind w:left="1248"/>
        <w:rPr>
          <w:rFonts w:ascii="Verdana" w:eastAsia="Times New Roman" w:hAnsi="Verdana" w:cs="Times New Roman"/>
          <w:color w:val="000020"/>
          <w:sz w:val="19"/>
          <w:szCs w:val="19"/>
        </w:rPr>
      </w:pPr>
      <w:r w:rsidRPr="000062B7">
        <w:rPr>
          <w:rFonts w:ascii="Verdana" w:eastAsia="Times New Roman" w:hAnsi="Verdana" w:cs="Times New Roman"/>
          <w:smallCaps/>
          <w:color w:val="666666"/>
          <w:sz w:val="17"/>
          <w:szCs w:val="17"/>
        </w:rPr>
        <w:t>Metadata Standard Version</w:t>
      </w:r>
      <w:r w:rsidRPr="000062B7">
        <w:rPr>
          <w:rFonts w:ascii="Verdana" w:eastAsia="Times New Roman" w:hAnsi="Verdana" w:cs="Times New Roman"/>
          <w:color w:val="000020"/>
          <w:sz w:val="19"/>
          <w:szCs w:val="19"/>
        </w:rPr>
        <w:t> </w:t>
      </w:r>
      <w:r w:rsidRPr="000062B7">
        <w:rPr>
          <w:rFonts w:ascii="Verdana" w:eastAsia="Times New Roman" w:hAnsi="Verdana" w:cs="Times New Roman"/>
          <w:color w:val="999999"/>
          <w:sz w:val="19"/>
          <w:szCs w:val="19"/>
        </w:rPr>
        <w:t>FGDC-STD-001-1998</w:t>
      </w:r>
    </w:p>
    <w:p w14:paraId="04C08A6F" w14:textId="77777777" w:rsidR="00AE588D" w:rsidRPr="000062B7" w:rsidRDefault="00AE588D" w:rsidP="00AE588D">
      <w:pPr>
        <w:spacing w:after="0" w:line="240" w:lineRule="auto"/>
        <w:rPr>
          <w:rFonts w:ascii="Verdana" w:eastAsia="Times New Roman" w:hAnsi="Verdana" w:cs="Times New Roman"/>
          <w:color w:val="000020"/>
          <w:sz w:val="19"/>
          <w:szCs w:val="19"/>
        </w:rPr>
      </w:pPr>
    </w:p>
    <w:p w14:paraId="698B7BFE" w14:textId="77777777" w:rsidR="00AE588D" w:rsidRPr="000062B7" w:rsidRDefault="0066094A" w:rsidP="00AE588D">
      <w:pPr>
        <w:spacing w:after="0" w:line="240" w:lineRule="auto"/>
        <w:rPr>
          <w:rFonts w:ascii="Verdana" w:eastAsia="Times New Roman" w:hAnsi="Verdana" w:cs="Times New Roman"/>
          <w:color w:val="AAAAAA"/>
          <w:sz w:val="19"/>
          <w:szCs w:val="19"/>
        </w:rPr>
      </w:pPr>
      <w:hyperlink r:id="rId741" w:anchor="ID0EJA" w:history="1">
        <w:r w:rsidR="00AE588D" w:rsidRPr="000062B7">
          <w:rPr>
            <w:rFonts w:ascii="Verdana" w:eastAsia="Times New Roman" w:hAnsi="Verdana" w:cs="Times New Roman"/>
            <w:i/>
            <w:iCs/>
            <w:color w:val="098EA6"/>
            <w:sz w:val="16"/>
            <w:szCs w:val="16"/>
          </w:rPr>
          <w:t>Hide Metadata Reference  </w:t>
        </w:r>
        <w:r w:rsidR="00AE588D" w:rsidRPr="000062B7">
          <w:rPr>
            <w:rFonts w:ascii="Arial" w:eastAsia="Times New Roman" w:hAnsi="Arial" w:cs="Arial"/>
            <w:i/>
            <w:iCs/>
            <w:color w:val="098EA6"/>
            <w:sz w:val="16"/>
            <w:szCs w:val="16"/>
          </w:rPr>
          <w:t>▲</w:t>
        </w:r>
      </w:hyperlink>
    </w:p>
    <w:p w14:paraId="2720BDE7" w14:textId="77777777" w:rsidR="00AE588D" w:rsidRDefault="00AE588D" w:rsidP="00AE588D"/>
    <w:p w14:paraId="2E221FB6" w14:textId="77777777" w:rsidR="00AE588D" w:rsidRDefault="00AE588D" w:rsidP="00AE588D"/>
    <w:p w14:paraId="6E2745F5" w14:textId="77777777" w:rsidR="00AE588D" w:rsidRPr="000062B7" w:rsidRDefault="00AE588D" w:rsidP="00AE588D">
      <w:pPr>
        <w:spacing w:after="75" w:line="240" w:lineRule="auto"/>
        <w:jc w:val="center"/>
        <w:outlineLvl w:val="0"/>
        <w:rPr>
          <w:rFonts w:ascii="Verdana" w:eastAsia="Times New Roman" w:hAnsi="Verdana" w:cs="Times New Roman"/>
          <w:b/>
          <w:bCs/>
          <w:color w:val="008FAF"/>
          <w:kern w:val="36"/>
          <w:sz w:val="29"/>
          <w:szCs w:val="29"/>
          <w:lang w:val="en"/>
        </w:rPr>
      </w:pPr>
      <w:r w:rsidRPr="000062B7">
        <w:rPr>
          <w:rFonts w:ascii="Verdana" w:eastAsia="Times New Roman" w:hAnsi="Verdana" w:cs="Times New Roman"/>
          <w:b/>
          <w:bCs/>
          <w:color w:val="008FAF"/>
          <w:kern w:val="36"/>
          <w:sz w:val="29"/>
          <w:szCs w:val="29"/>
          <w:lang w:val="en"/>
        </w:rPr>
        <w:t>Westcave_Water_Features</w:t>
      </w:r>
    </w:p>
    <w:p w14:paraId="73B3B4B9"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File Geodatabase Feature Class</w:t>
      </w:r>
    </w:p>
    <w:p w14:paraId="50290CA0" w14:textId="77777777" w:rsidR="00AE588D" w:rsidRPr="000062B7" w:rsidRDefault="00AE588D" w:rsidP="00AE588D">
      <w:pPr>
        <w:spacing w:after="75" w:line="240" w:lineRule="auto"/>
        <w:jc w:val="center"/>
        <w:rPr>
          <w:rFonts w:ascii="Verdana" w:eastAsia="Times New Roman" w:hAnsi="Verdana" w:cs="Times New Roman"/>
          <w:color w:val="888888"/>
          <w:sz w:val="23"/>
          <w:szCs w:val="23"/>
          <w:lang w:val="en"/>
        </w:rPr>
      </w:pPr>
      <w:r w:rsidRPr="000062B7">
        <w:rPr>
          <w:rFonts w:ascii="Verdana" w:eastAsia="Times New Roman" w:hAnsi="Verdana" w:cs="Times New Roman"/>
          <w:color w:val="888888"/>
          <w:sz w:val="23"/>
          <w:szCs w:val="23"/>
          <w:lang w:val="en"/>
        </w:rPr>
        <w:t>Thumbnail Not Available</w:t>
      </w:r>
    </w:p>
    <w:p w14:paraId="51D633DC" w14:textId="77777777" w:rsidR="00AE588D" w:rsidRPr="000062B7" w:rsidRDefault="00AE588D" w:rsidP="00AE588D">
      <w:pPr>
        <w:spacing w:before="75" w:after="75" w:line="240" w:lineRule="auto"/>
        <w:jc w:val="center"/>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Tags</w:t>
      </w:r>
      <w:r w:rsidRPr="000062B7">
        <w:rPr>
          <w:rFonts w:ascii="Verdana" w:eastAsia="Times New Roman" w:hAnsi="Verdana" w:cs="Times New Roman"/>
          <w:color w:val="000020"/>
          <w:sz w:val="19"/>
          <w:szCs w:val="19"/>
          <w:lang w:val="en"/>
        </w:rPr>
        <w:br/>
        <w:t>Water; Travis Lake; Westcave; Marinas; Beach; Ramp Access</w:t>
      </w:r>
    </w:p>
    <w:p w14:paraId="219061AE"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p>
    <w:p w14:paraId="3B00131F"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Summary</w:t>
      </w:r>
      <w:r w:rsidRPr="000062B7">
        <w:rPr>
          <w:rFonts w:ascii="Verdana" w:eastAsia="Times New Roman" w:hAnsi="Verdana" w:cs="Times New Roman"/>
          <w:color w:val="000020"/>
          <w:sz w:val="19"/>
          <w:szCs w:val="19"/>
          <w:lang w:val="en"/>
        </w:rPr>
        <w:t xml:space="preserve"> </w:t>
      </w:r>
    </w:p>
    <w:p w14:paraId="0CEA6DF9"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To provide accurate water body locations for the GIS for the Westcave Christmas Bird Count (CBC). </w:t>
      </w:r>
    </w:p>
    <w:p w14:paraId="1889978A"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Description</w:t>
      </w:r>
      <w:r w:rsidRPr="000062B7">
        <w:rPr>
          <w:rFonts w:ascii="Verdana" w:eastAsia="Times New Roman" w:hAnsi="Verdana" w:cs="Times New Roman"/>
          <w:color w:val="000020"/>
          <w:sz w:val="19"/>
          <w:szCs w:val="19"/>
          <w:lang w:val="en"/>
        </w:rPr>
        <w:t xml:space="preserve"> </w:t>
      </w:r>
    </w:p>
    <w:p w14:paraId="718757C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lastRenderedPageBreak/>
        <w:t xml:space="preserve">This file is the lake file used for water bodies for the Westcave CBC Circle. It is a digital vector polygon feature. The Westcave Lakes feature is used to show where water bodies are within the scope of Westcave and may also be used for known points to conduct accurate georeferencing of new raster images. </w:t>
      </w:r>
    </w:p>
    <w:p w14:paraId="70406F65"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Credits</w:t>
      </w:r>
      <w:r w:rsidRPr="000062B7">
        <w:rPr>
          <w:rFonts w:ascii="Verdana" w:eastAsia="Times New Roman" w:hAnsi="Verdana" w:cs="Times New Roman"/>
          <w:color w:val="000020"/>
          <w:sz w:val="19"/>
          <w:szCs w:val="19"/>
          <w:lang w:val="en"/>
        </w:rPr>
        <w:t xml:space="preserve"> </w:t>
      </w:r>
    </w:p>
    <w:p w14:paraId="72FE75BE"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Information was obtained publicly from the Austin GIS/Downloads website (ftp://ftp.ci.austin.tx.us/GIS-Data/Regional/coa_gis.html), which provides free shapefiles and information on the CIty of Austin and surrounding region. Information was submitted through the GEO 4437: GIS Design &amp; Implementation class in August 2015. </w:t>
      </w:r>
    </w:p>
    <w:p w14:paraId="26F7E433" w14:textId="77777777" w:rsidR="00AE588D" w:rsidRPr="000062B7" w:rsidRDefault="00AE588D" w:rsidP="00AE588D">
      <w:pPr>
        <w:spacing w:after="0"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Use limitations</w:t>
      </w:r>
      <w:r w:rsidRPr="000062B7">
        <w:rPr>
          <w:rFonts w:ascii="Verdana" w:eastAsia="Times New Roman" w:hAnsi="Verdana" w:cs="Times New Roman"/>
          <w:color w:val="000020"/>
          <w:sz w:val="19"/>
          <w:szCs w:val="19"/>
          <w:lang w:val="en"/>
        </w:rPr>
        <w:t xml:space="preserve"> </w:t>
      </w:r>
    </w:p>
    <w:p w14:paraId="0EFA3AD8" w14:textId="77777777" w:rsidR="00AE588D" w:rsidRPr="000062B7" w:rsidRDefault="00AE588D" w:rsidP="00AE588D">
      <w:pPr>
        <w:spacing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color w:val="888888"/>
          <w:sz w:val="19"/>
          <w:szCs w:val="19"/>
          <w:lang w:val="en"/>
        </w:rPr>
        <w:t>There are no access and use limitations for this item.</w:t>
      </w:r>
    </w:p>
    <w:p w14:paraId="30B01A6E" w14:textId="77777777" w:rsidR="00AE588D" w:rsidRPr="000062B7" w:rsidRDefault="00AE588D" w:rsidP="00AE588D">
      <w:pPr>
        <w:spacing w:before="100" w:beforeAutospacing="1" w:after="100" w:afterAutospacing="1"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rsidRPr="000062B7" w14:paraId="1D237695" w14:textId="77777777" w:rsidTr="009562B2">
        <w:trPr>
          <w:tblCellSpacing w:w="15" w:type="dxa"/>
        </w:trPr>
        <w:tc>
          <w:tcPr>
            <w:tcW w:w="0" w:type="auto"/>
            <w:shd w:val="clear" w:color="auto" w:fill="FFFFFF"/>
            <w:hideMark/>
          </w:tcPr>
          <w:p w14:paraId="6EF2BD02"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West</w:t>
            </w:r>
            <w:r w:rsidRPr="000062B7">
              <w:rPr>
                <w:rFonts w:ascii="Verdana" w:eastAsia="Times New Roman" w:hAnsi="Verdana" w:cs="Times New Roman"/>
                <w:color w:val="000000"/>
                <w:sz w:val="15"/>
                <w:szCs w:val="15"/>
              </w:rPr>
              <w:t> </w:t>
            </w:r>
          </w:p>
        </w:tc>
        <w:tc>
          <w:tcPr>
            <w:tcW w:w="0" w:type="auto"/>
            <w:shd w:val="clear" w:color="auto" w:fill="FFFFFF"/>
            <w:hideMark/>
          </w:tcPr>
          <w:p w14:paraId="7149E7C4"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-98.141501</w:t>
            </w:r>
          </w:p>
        </w:tc>
        <w:tc>
          <w:tcPr>
            <w:tcW w:w="0" w:type="auto"/>
            <w:shd w:val="clear" w:color="auto" w:fill="FFFFFF"/>
            <w:hideMark/>
          </w:tcPr>
          <w:p w14:paraId="3B4D35BA"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East</w:t>
            </w:r>
            <w:r w:rsidRPr="000062B7">
              <w:rPr>
                <w:rFonts w:ascii="Verdana" w:eastAsia="Times New Roman" w:hAnsi="Verdana" w:cs="Times New Roman"/>
                <w:color w:val="000000"/>
                <w:sz w:val="15"/>
                <w:szCs w:val="15"/>
              </w:rPr>
              <w:t> </w:t>
            </w:r>
          </w:p>
        </w:tc>
        <w:tc>
          <w:tcPr>
            <w:tcW w:w="0" w:type="auto"/>
            <w:shd w:val="clear" w:color="auto" w:fill="FFFFFF"/>
            <w:hideMark/>
          </w:tcPr>
          <w:p w14:paraId="1C12ED3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-97.904782</w:t>
            </w:r>
          </w:p>
        </w:tc>
      </w:tr>
      <w:tr w:rsidR="00AE588D" w:rsidRPr="000062B7" w14:paraId="7B6BB176" w14:textId="77777777" w:rsidTr="009562B2">
        <w:trPr>
          <w:tblCellSpacing w:w="15" w:type="dxa"/>
        </w:trPr>
        <w:tc>
          <w:tcPr>
            <w:tcW w:w="0" w:type="auto"/>
            <w:shd w:val="clear" w:color="auto" w:fill="FFFFFF"/>
            <w:hideMark/>
          </w:tcPr>
          <w:p w14:paraId="7488E18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North</w:t>
            </w:r>
            <w:r w:rsidRPr="000062B7">
              <w:rPr>
                <w:rFonts w:ascii="Verdana" w:eastAsia="Times New Roman" w:hAnsi="Verdana" w:cs="Times New Roman"/>
                <w:color w:val="000000"/>
                <w:sz w:val="15"/>
                <w:szCs w:val="15"/>
              </w:rPr>
              <w:t> </w:t>
            </w:r>
          </w:p>
        </w:tc>
        <w:tc>
          <w:tcPr>
            <w:tcW w:w="0" w:type="auto"/>
            <w:shd w:val="clear" w:color="auto" w:fill="FFFFFF"/>
            <w:hideMark/>
          </w:tcPr>
          <w:p w14:paraId="424203F7"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30.464940</w:t>
            </w:r>
          </w:p>
        </w:tc>
        <w:tc>
          <w:tcPr>
            <w:tcW w:w="0" w:type="auto"/>
            <w:shd w:val="clear" w:color="auto" w:fill="FFFFFF"/>
            <w:hideMark/>
          </w:tcPr>
          <w:p w14:paraId="799EEC79"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   </w:t>
            </w:r>
            <w:r w:rsidRPr="000062B7">
              <w:rPr>
                <w:rFonts w:ascii="Verdana" w:eastAsia="Times New Roman" w:hAnsi="Verdana" w:cs="Times New Roman"/>
                <w:b/>
                <w:bCs/>
                <w:color w:val="007799"/>
                <w:sz w:val="15"/>
                <w:szCs w:val="15"/>
              </w:rPr>
              <w:t>South</w:t>
            </w:r>
            <w:r w:rsidRPr="000062B7">
              <w:rPr>
                <w:rFonts w:ascii="Verdana" w:eastAsia="Times New Roman" w:hAnsi="Verdana" w:cs="Times New Roman"/>
                <w:color w:val="000000"/>
                <w:sz w:val="15"/>
                <w:szCs w:val="15"/>
              </w:rPr>
              <w:t> </w:t>
            </w:r>
          </w:p>
        </w:tc>
        <w:tc>
          <w:tcPr>
            <w:tcW w:w="0" w:type="auto"/>
            <w:shd w:val="clear" w:color="auto" w:fill="FFFFFF"/>
            <w:hideMark/>
          </w:tcPr>
          <w:p w14:paraId="60E2E4A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30.324699</w:t>
            </w:r>
          </w:p>
        </w:tc>
      </w:tr>
    </w:tbl>
    <w:p w14:paraId="6D83FC4B" w14:textId="77777777" w:rsidR="00AE588D" w:rsidRPr="000062B7" w:rsidRDefault="00AE588D" w:rsidP="00AE588D">
      <w:pPr>
        <w:spacing w:line="240" w:lineRule="auto"/>
        <w:rPr>
          <w:rFonts w:ascii="Verdana" w:eastAsia="Times New Roman" w:hAnsi="Verdana" w:cs="Times New Roman"/>
          <w:color w:val="000020"/>
          <w:sz w:val="19"/>
          <w:szCs w:val="19"/>
          <w:lang w:val="en"/>
        </w:rPr>
      </w:pPr>
      <w:r w:rsidRPr="000062B7">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866"/>
      </w:tblGrid>
      <w:tr w:rsidR="00AE588D" w:rsidRPr="000062B7" w14:paraId="17F9DC4A" w14:textId="77777777" w:rsidTr="009562B2">
        <w:trPr>
          <w:tblCellSpacing w:w="15" w:type="dxa"/>
        </w:trPr>
        <w:tc>
          <w:tcPr>
            <w:tcW w:w="0" w:type="auto"/>
            <w:shd w:val="clear" w:color="auto" w:fill="FFFFFF"/>
            <w:hideMark/>
          </w:tcPr>
          <w:p w14:paraId="7B72AFF8"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Maximum (zoomed in)</w:t>
            </w:r>
            <w:r w:rsidRPr="000062B7">
              <w:rPr>
                <w:rFonts w:ascii="Verdana" w:eastAsia="Times New Roman" w:hAnsi="Verdana" w:cs="Times New Roman"/>
                <w:color w:val="000000"/>
                <w:sz w:val="15"/>
                <w:szCs w:val="15"/>
              </w:rPr>
              <w:t> </w:t>
            </w:r>
          </w:p>
        </w:tc>
        <w:tc>
          <w:tcPr>
            <w:tcW w:w="0" w:type="auto"/>
            <w:shd w:val="clear" w:color="auto" w:fill="FFFFFF"/>
            <w:hideMark/>
          </w:tcPr>
          <w:p w14:paraId="79D5BE7E"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w:t>
            </w:r>
          </w:p>
        </w:tc>
      </w:tr>
      <w:tr w:rsidR="00AE588D" w:rsidRPr="000062B7" w14:paraId="621D9DBE" w14:textId="77777777" w:rsidTr="009562B2">
        <w:trPr>
          <w:tblCellSpacing w:w="15" w:type="dxa"/>
        </w:trPr>
        <w:tc>
          <w:tcPr>
            <w:tcW w:w="0" w:type="auto"/>
            <w:shd w:val="clear" w:color="auto" w:fill="FFFFFF"/>
            <w:hideMark/>
          </w:tcPr>
          <w:p w14:paraId="6784C7BD"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b/>
                <w:bCs/>
                <w:color w:val="007799"/>
                <w:sz w:val="15"/>
                <w:szCs w:val="15"/>
              </w:rPr>
              <w:t>Minimum (zoomed out)</w:t>
            </w:r>
            <w:r w:rsidRPr="000062B7">
              <w:rPr>
                <w:rFonts w:ascii="Verdana" w:eastAsia="Times New Roman" w:hAnsi="Verdana" w:cs="Times New Roman"/>
                <w:color w:val="000000"/>
                <w:sz w:val="15"/>
                <w:szCs w:val="15"/>
              </w:rPr>
              <w:t> </w:t>
            </w:r>
          </w:p>
        </w:tc>
        <w:tc>
          <w:tcPr>
            <w:tcW w:w="0" w:type="auto"/>
            <w:shd w:val="clear" w:color="auto" w:fill="FFFFFF"/>
            <w:hideMark/>
          </w:tcPr>
          <w:p w14:paraId="6BEF9B16" w14:textId="77777777" w:rsidR="00AE588D" w:rsidRPr="000062B7" w:rsidRDefault="00AE588D" w:rsidP="009562B2">
            <w:pPr>
              <w:spacing w:after="0" w:line="240" w:lineRule="auto"/>
              <w:rPr>
                <w:rFonts w:ascii="Verdana" w:eastAsia="Times New Roman" w:hAnsi="Verdana" w:cs="Times New Roman"/>
                <w:color w:val="000000"/>
                <w:sz w:val="15"/>
                <w:szCs w:val="15"/>
              </w:rPr>
            </w:pPr>
            <w:r w:rsidRPr="000062B7">
              <w:rPr>
                <w:rFonts w:ascii="Verdana" w:eastAsia="Times New Roman" w:hAnsi="Verdana" w:cs="Times New Roman"/>
                <w:color w:val="000000"/>
                <w:sz w:val="15"/>
                <w:szCs w:val="15"/>
              </w:rPr>
              <w:t>1:500,000</w:t>
            </w:r>
          </w:p>
        </w:tc>
      </w:tr>
    </w:tbl>
    <w:p w14:paraId="25395A8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2" w:anchor="arcgisMetadata" w:tooltip="Content created and managed in the Description tab" w:history="1">
        <w:r w:rsidR="00AE588D" w:rsidRPr="000062B7">
          <w:rPr>
            <w:rFonts w:ascii="Verdana" w:eastAsia="Times New Roman" w:hAnsi="Verdana" w:cs="Times New Roman"/>
            <w:color w:val="098EA6"/>
            <w:sz w:val="23"/>
            <w:szCs w:val="23"/>
            <w:lang w:val="en"/>
          </w:rPr>
          <w:t>ArcGIS Metadata </w:t>
        </w:r>
        <w:r w:rsidR="00AE588D" w:rsidRPr="000062B7">
          <w:rPr>
            <w:rFonts w:ascii="Arial" w:eastAsia="Times New Roman" w:hAnsi="Arial" w:cs="Arial"/>
            <w:vanish/>
            <w:color w:val="098EA6"/>
            <w:sz w:val="23"/>
            <w:szCs w:val="23"/>
            <w:lang w:val="en"/>
          </w:rPr>
          <w:t>▼</w:t>
        </w:r>
        <w:r w:rsidR="00AE588D" w:rsidRPr="000062B7">
          <w:rPr>
            <w:rFonts w:ascii="Arial" w:eastAsia="Times New Roman" w:hAnsi="Arial" w:cs="Arial"/>
            <w:color w:val="098EA6"/>
            <w:sz w:val="23"/>
            <w:szCs w:val="23"/>
            <w:lang w:val="en"/>
          </w:rPr>
          <w:t>►</w:t>
        </w:r>
      </w:hyperlink>
    </w:p>
    <w:p w14:paraId="24524149"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3" w:anchor="true" w:history="1">
        <w:r w:rsidR="00AE588D" w:rsidRPr="000062B7">
          <w:rPr>
            <w:rFonts w:ascii="Verdana" w:eastAsia="Times New Roman" w:hAnsi="Verdana" w:cs="Times New Roman"/>
            <w:b/>
            <w:bCs/>
            <w:color w:val="007799"/>
            <w:sz w:val="23"/>
            <w:szCs w:val="23"/>
            <w:lang w:val="en"/>
          </w:rPr>
          <w:t xml:space="preserve">Topics and Keywords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029F645E"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Content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Downloadable Data</w:t>
      </w:r>
    </w:p>
    <w:p w14:paraId="37DA0B44"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44" w:anchor="true" w:history="1">
        <w:r w:rsidR="00AE588D" w:rsidRPr="000062B7">
          <w:rPr>
            <w:rFonts w:ascii="Verdana" w:eastAsia="Times New Roman" w:hAnsi="Verdana" w:cs="Times New Roman"/>
            <w:i/>
            <w:iCs/>
            <w:color w:val="098EA6"/>
            <w:sz w:val="16"/>
            <w:szCs w:val="16"/>
            <w:lang w:val="en"/>
          </w:rPr>
          <w:t>Hide Topics and Keywords </w:t>
        </w:r>
        <w:r w:rsidR="00AE588D" w:rsidRPr="000062B7">
          <w:rPr>
            <w:rFonts w:ascii="Arial" w:eastAsia="Times New Roman" w:hAnsi="Arial" w:cs="Arial"/>
            <w:i/>
            <w:iCs/>
            <w:color w:val="098EA6"/>
            <w:sz w:val="16"/>
            <w:szCs w:val="16"/>
            <w:lang w:val="en"/>
          </w:rPr>
          <w:t>▲</w:t>
        </w:r>
      </w:hyperlink>
    </w:p>
    <w:p w14:paraId="42EF147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5" w:anchor="ID0EJLA" w:history="1">
        <w:r w:rsidR="00AE588D" w:rsidRPr="000062B7">
          <w:rPr>
            <w:rFonts w:ascii="Verdana" w:eastAsia="Times New Roman" w:hAnsi="Verdana" w:cs="Times New Roman"/>
            <w:b/>
            <w:bCs/>
            <w:color w:val="007799"/>
            <w:sz w:val="23"/>
            <w:szCs w:val="23"/>
            <w:lang w:val="en"/>
          </w:rPr>
          <w:t xml:space="preserve">Citation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8F1AF4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Title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Westcave_Water_Features </w:t>
      </w:r>
    </w:p>
    <w:p w14:paraId="1ADE865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Publication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2015-11-30</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65D4BD5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Presentation formats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digital map</w:t>
      </w:r>
    </w:p>
    <w:p w14:paraId="2D71084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46" w:anchor="ID0EJLA" w:history="1">
        <w:r w:rsidR="00AE588D" w:rsidRPr="000062B7">
          <w:rPr>
            <w:rFonts w:ascii="Verdana" w:eastAsia="Times New Roman" w:hAnsi="Verdana" w:cs="Times New Roman"/>
            <w:i/>
            <w:iCs/>
            <w:color w:val="098EA6"/>
            <w:sz w:val="16"/>
            <w:szCs w:val="16"/>
            <w:lang w:val="en"/>
          </w:rPr>
          <w:t>Hide Citation </w:t>
        </w:r>
        <w:r w:rsidR="00AE588D" w:rsidRPr="000062B7">
          <w:rPr>
            <w:rFonts w:ascii="Arial" w:eastAsia="Times New Roman" w:hAnsi="Arial" w:cs="Arial"/>
            <w:i/>
            <w:iCs/>
            <w:color w:val="098EA6"/>
            <w:sz w:val="16"/>
            <w:szCs w:val="16"/>
            <w:lang w:val="en"/>
          </w:rPr>
          <w:t>▲</w:t>
        </w:r>
      </w:hyperlink>
    </w:p>
    <w:p w14:paraId="64584D4F"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7" w:anchor="ID0EBJLA" w:history="1">
        <w:r w:rsidR="00AE588D" w:rsidRPr="000062B7">
          <w:rPr>
            <w:rFonts w:ascii="Verdana" w:eastAsia="Times New Roman" w:hAnsi="Verdana" w:cs="Times New Roman"/>
            <w:b/>
            <w:bCs/>
            <w:color w:val="007799"/>
            <w:sz w:val="23"/>
            <w:szCs w:val="23"/>
            <w:lang w:val="en"/>
          </w:rPr>
          <w:t xml:space="preserve">Citation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A9AB9A6"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CD0E90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45877AB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797BB6E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1A241EB3"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"ID0EABJLA" </w:instrText>
      </w:r>
      <w:r w:rsidRPr="000062B7">
        <w:rPr>
          <w:rFonts w:ascii="Verdana" w:eastAsia="Times New Roman" w:hAnsi="Verdana" w:cs="Times New Roman"/>
          <w:color w:val="000020"/>
          <w:sz w:val="19"/>
          <w:szCs w:val="19"/>
          <w:lang w:val="en"/>
        </w:rPr>
        <w:fldChar w:fldCharType="separate"/>
      </w:r>
    </w:p>
    <w:p w14:paraId="76BA72CB"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9D2D7A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8A8BA2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5BF932E4"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022249C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875B8F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lastRenderedPageBreak/>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57462C8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3A283D5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34C6392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338C55E1"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29C76D1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US</w:t>
      </w:r>
    </w:p>
    <w:p w14:paraId="62B192E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15C950F"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748" w:anchor="ID0EABJL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67CF39B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3E4FB98"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Responsible party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294A3D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City of Austin </w:t>
      </w:r>
    </w:p>
    <w:p w14:paraId="2B5EAD6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Division </w:t>
      </w:r>
    </w:p>
    <w:p w14:paraId="6A2FF02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4C1D2C4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49" w:anchor="ID0EBJLA" w:history="1">
        <w:r w:rsidR="00AE588D" w:rsidRPr="000062B7">
          <w:rPr>
            <w:rFonts w:ascii="Verdana" w:eastAsia="Times New Roman" w:hAnsi="Verdana" w:cs="Times New Roman"/>
            <w:i/>
            <w:iCs/>
            <w:color w:val="098EA6"/>
            <w:sz w:val="16"/>
            <w:szCs w:val="16"/>
            <w:lang w:val="en"/>
          </w:rPr>
          <w:t>Hide Citation Contacts </w:t>
        </w:r>
        <w:r w:rsidR="00AE588D" w:rsidRPr="000062B7">
          <w:rPr>
            <w:rFonts w:ascii="Arial" w:eastAsia="Times New Roman" w:hAnsi="Arial" w:cs="Arial"/>
            <w:i/>
            <w:iCs/>
            <w:color w:val="098EA6"/>
            <w:sz w:val="16"/>
            <w:szCs w:val="16"/>
            <w:lang w:val="en"/>
          </w:rPr>
          <w:t>▲</w:t>
        </w:r>
      </w:hyperlink>
    </w:p>
    <w:p w14:paraId="1637D83D"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0" w:anchor="ID0EDBGMA" w:history="1">
        <w:r w:rsidR="00AE588D" w:rsidRPr="000062B7">
          <w:rPr>
            <w:rFonts w:ascii="Verdana" w:eastAsia="Times New Roman" w:hAnsi="Verdana" w:cs="Times New Roman"/>
            <w:b/>
            <w:bCs/>
            <w:color w:val="007799"/>
            <w:sz w:val="23"/>
            <w:szCs w:val="23"/>
            <w:lang w:val="en"/>
          </w:rPr>
          <w:t xml:space="preserve">Resource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76F641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languages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English</w:t>
      </w:r>
      <w:r w:rsidRPr="000062B7">
        <w:rPr>
          <w:rFonts w:ascii="Verdana" w:eastAsia="Times New Roman" w:hAnsi="Verdana" w:cs="Verdana"/>
          <w:color w:val="000020"/>
          <w:sz w:val="19"/>
          <w:szCs w:val="19"/>
          <w:lang w:val="en"/>
        </w:rPr>
        <w:t> </w:t>
      </w:r>
      <w:r w:rsidRPr="000062B7">
        <w:rPr>
          <w:rFonts w:ascii="Verdana" w:eastAsia="Times New Roman" w:hAnsi="Verdana" w:cs="Times New Roman"/>
          <w:color w:val="000020"/>
          <w:sz w:val="19"/>
          <w:szCs w:val="19"/>
          <w:lang w:val="en"/>
        </w:rPr>
        <w:t xml:space="preserve">(UNITED STATES) </w:t>
      </w:r>
    </w:p>
    <w:p w14:paraId="075FAE96"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Dataset character 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utf8 - 8 bit UCS Transfer Format</w:t>
      </w:r>
    </w:p>
    <w:p w14:paraId="7CB9571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Status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completed </w:t>
      </w:r>
    </w:p>
    <w:p w14:paraId="6D4E8902"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Spatial representation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vector</w:t>
      </w:r>
    </w:p>
    <w:p w14:paraId="78EAFD8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Processing environment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Microsoft Windows 7 Version 6.1 (Build 7601) Service Pack 1; Esri ArcGIS 10.3.1.4959</w:t>
      </w:r>
    </w:p>
    <w:p w14:paraId="6A0DCC6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Credits</w:t>
      </w:r>
      <w:r w:rsidRPr="000062B7">
        <w:rPr>
          <w:rFonts w:ascii="Verdana" w:eastAsia="Times New Roman" w:hAnsi="Verdana" w:cs="Times New Roman"/>
          <w:color w:val="000020"/>
          <w:sz w:val="19"/>
          <w:szCs w:val="19"/>
          <w:lang w:val="en"/>
        </w:rPr>
        <w:t xml:space="preserve"> </w:t>
      </w:r>
    </w:p>
    <w:p w14:paraId="2E66B46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Information was obtained publicly from the Austin GIS/Downloads website (ftp://ftp.ci.austin.tx.us/GIS-Data/Regional/coa_gis.html), which provides free shapefiles and information on the CIty of Austin and surrounding region. Information was submitted through the GEO 4437: GIS Design &amp; Implementation class in August 2015. </w:t>
      </w:r>
    </w:p>
    <w:p w14:paraId="352497D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57E299B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item properties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B30675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Westcave_Water_Features </w:t>
      </w:r>
    </w:p>
    <w:p w14:paraId="7AFA18B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Location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file://\\TAG316020\E\Final ArcGIS Files\WCP.gdb </w:t>
      </w:r>
    </w:p>
    <w:p w14:paraId="67945FE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Access protocol</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Local Area Network</w:t>
      </w:r>
    </w:p>
    <w:p w14:paraId="42301F52"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4B2E770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51" w:anchor="ID0EDBGMA" w:history="1">
        <w:r w:rsidR="00AE588D" w:rsidRPr="000062B7">
          <w:rPr>
            <w:rFonts w:ascii="Verdana" w:eastAsia="Times New Roman" w:hAnsi="Verdana" w:cs="Times New Roman"/>
            <w:i/>
            <w:iCs/>
            <w:color w:val="098EA6"/>
            <w:sz w:val="16"/>
            <w:szCs w:val="16"/>
            <w:lang w:val="en"/>
          </w:rPr>
          <w:t>Hide Resource Details </w:t>
        </w:r>
        <w:r w:rsidR="00AE588D" w:rsidRPr="000062B7">
          <w:rPr>
            <w:rFonts w:ascii="Arial" w:eastAsia="Times New Roman" w:hAnsi="Arial" w:cs="Arial"/>
            <w:i/>
            <w:iCs/>
            <w:color w:val="098EA6"/>
            <w:sz w:val="16"/>
            <w:szCs w:val="16"/>
            <w:lang w:val="en"/>
          </w:rPr>
          <w:t>▲</w:t>
        </w:r>
      </w:hyperlink>
    </w:p>
    <w:p w14:paraId="509983D6"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2" w:anchor="ID0EEABGMA" w:history="1">
        <w:r w:rsidR="00AE588D" w:rsidRPr="000062B7">
          <w:rPr>
            <w:rFonts w:ascii="Verdana" w:eastAsia="Times New Roman" w:hAnsi="Verdana" w:cs="Times New Roman"/>
            <w:b/>
            <w:bCs/>
            <w:color w:val="007799"/>
            <w:sz w:val="23"/>
            <w:szCs w:val="23"/>
            <w:lang w:val="en"/>
          </w:rPr>
          <w:t xml:space="preserve">Extents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C63945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33EA12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Description</w:t>
      </w:r>
      <w:r w:rsidRPr="000062B7">
        <w:rPr>
          <w:rFonts w:ascii="Verdana" w:eastAsia="Times New Roman" w:hAnsi="Verdana" w:cs="Times New Roman"/>
          <w:color w:val="000020"/>
          <w:sz w:val="19"/>
          <w:szCs w:val="19"/>
          <w:lang w:val="en"/>
        </w:rPr>
        <w:t xml:space="preserve"> </w:t>
      </w:r>
    </w:p>
    <w:p w14:paraId="14B91CF4"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 xml:space="preserve">Temporal extent is unknown, as a variety of environmental factors may play into the extent of water features in Texas, including drought, flash flood, and the like. </w:t>
      </w:r>
    </w:p>
    <w:p w14:paraId="1C98709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F2356C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Geographic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29C5AE1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Bounding rectangle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FB3B9D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Extent used for searching </w:t>
      </w:r>
    </w:p>
    <w:p w14:paraId="4CED23A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-98.141501 </w:t>
      </w:r>
    </w:p>
    <w:p w14:paraId="407DA08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-97.904782 </w:t>
      </w:r>
    </w:p>
    <w:p w14:paraId="2E831861"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30.464940 </w:t>
      </w:r>
    </w:p>
    <w:p w14:paraId="764B1ED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30.324699 </w:t>
      </w:r>
    </w:p>
    <w:p w14:paraId="3AEA5979"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4B7742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p>
    <w:p w14:paraId="39300D2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Temporal extent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0374867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Beginning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2015-11-17</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00:00:00 </w:t>
      </w:r>
    </w:p>
    <w:p w14:paraId="2857C7D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Ending 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2016-11-17</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00:00:00</w:t>
      </w:r>
    </w:p>
    <w:p w14:paraId="4A9A74E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2284583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Extent in the item's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A388DE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West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582529.400100 </w:t>
      </w:r>
    </w:p>
    <w:p w14:paraId="76A85D3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East longitude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605140.367500 </w:t>
      </w:r>
    </w:p>
    <w:p w14:paraId="340CC45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South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3355272.170800 </w:t>
      </w:r>
    </w:p>
    <w:p w14:paraId="68D55B2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North latitude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3370620.236500 </w:t>
      </w:r>
    </w:p>
    <w:p w14:paraId="5C17CD2D"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Extent contains the resource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Yes</w:t>
      </w:r>
    </w:p>
    <w:p w14:paraId="18270C8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2D18F82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53" w:anchor="ID0EEABGMA" w:history="1">
        <w:r w:rsidR="00AE588D" w:rsidRPr="000062B7">
          <w:rPr>
            <w:rFonts w:ascii="Verdana" w:eastAsia="Times New Roman" w:hAnsi="Verdana" w:cs="Times New Roman"/>
            <w:i/>
            <w:iCs/>
            <w:color w:val="098EA6"/>
            <w:sz w:val="16"/>
            <w:szCs w:val="16"/>
            <w:lang w:val="en"/>
          </w:rPr>
          <w:t>Hide Extents </w:t>
        </w:r>
        <w:r w:rsidR="00AE588D" w:rsidRPr="000062B7">
          <w:rPr>
            <w:rFonts w:ascii="Arial" w:eastAsia="Times New Roman" w:hAnsi="Arial" w:cs="Arial"/>
            <w:i/>
            <w:iCs/>
            <w:color w:val="098EA6"/>
            <w:sz w:val="16"/>
            <w:szCs w:val="16"/>
            <w:lang w:val="en"/>
          </w:rPr>
          <w:t>▲</w:t>
        </w:r>
      </w:hyperlink>
    </w:p>
    <w:p w14:paraId="31F3D657"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4" w:anchor="ID0EALA" w:history="1">
        <w:r w:rsidR="00AE588D" w:rsidRPr="000062B7">
          <w:rPr>
            <w:rFonts w:ascii="Verdana" w:eastAsia="Times New Roman" w:hAnsi="Verdana" w:cs="Times New Roman"/>
            <w:b/>
            <w:bCs/>
            <w:color w:val="007799"/>
            <w:sz w:val="23"/>
            <w:szCs w:val="23"/>
            <w:lang w:val="en"/>
          </w:rPr>
          <w:t xml:space="preserve">Resource Maintenance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7272A4F7"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Resource maintenance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32F7E0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Update frequency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as needed</w:t>
      </w:r>
    </w:p>
    <w:p w14:paraId="4001EA51"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55" w:anchor="ID0EALA" w:history="1">
        <w:r w:rsidR="00AE588D" w:rsidRPr="000062B7">
          <w:rPr>
            <w:rFonts w:ascii="Verdana" w:eastAsia="Times New Roman" w:hAnsi="Verdana" w:cs="Times New Roman"/>
            <w:i/>
            <w:iCs/>
            <w:color w:val="098EA6"/>
            <w:sz w:val="16"/>
            <w:szCs w:val="16"/>
            <w:lang w:val="en"/>
          </w:rPr>
          <w:t>Hide Resource Maintenance </w:t>
        </w:r>
        <w:r w:rsidR="00AE588D" w:rsidRPr="000062B7">
          <w:rPr>
            <w:rFonts w:ascii="Arial" w:eastAsia="Times New Roman" w:hAnsi="Arial" w:cs="Arial"/>
            <w:i/>
            <w:iCs/>
            <w:color w:val="098EA6"/>
            <w:sz w:val="16"/>
            <w:szCs w:val="16"/>
            <w:lang w:val="en"/>
          </w:rPr>
          <w:t>▲</w:t>
        </w:r>
      </w:hyperlink>
    </w:p>
    <w:p w14:paraId="24870C3B"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6" w:anchor="ID0EEAGMA" w:history="1">
        <w:r w:rsidR="00AE588D" w:rsidRPr="000062B7">
          <w:rPr>
            <w:rFonts w:ascii="Verdana" w:eastAsia="Times New Roman" w:hAnsi="Verdana" w:cs="Times New Roman"/>
            <w:b/>
            <w:bCs/>
            <w:color w:val="007799"/>
            <w:sz w:val="23"/>
            <w:szCs w:val="23"/>
            <w:lang w:val="en"/>
          </w:rPr>
          <w:t xml:space="preserve">Spatial Reference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BECEF0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B99BC5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Projected </w:t>
      </w:r>
    </w:p>
    <w:p w14:paraId="53DB8B2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Geographic coordinate reference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GCS_WGS_1984 </w:t>
      </w:r>
    </w:p>
    <w:p w14:paraId="28765BDE"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Projection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WGS_1984_UTM_Zone_14N </w:t>
      </w:r>
    </w:p>
    <w:p w14:paraId="5FAF216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Coordinate reference details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CA21AE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Projected coordinate system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51EEF49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572B5665"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-5120900 </w:t>
      </w:r>
    </w:p>
    <w:p w14:paraId="349E4A5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Y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-9998100 </w:t>
      </w:r>
    </w:p>
    <w:p w14:paraId="3796C9CB"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2EC8309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50FCBB0A"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0AA05297"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origin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-100000 </w:t>
      </w:r>
    </w:p>
    <w:p w14:paraId="438D2A2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10000 </w:t>
      </w:r>
    </w:p>
    <w:p w14:paraId="1997A01F"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XY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8E6795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Z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6CC9BB4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 tolerance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0.001 </w:t>
      </w:r>
    </w:p>
    <w:p w14:paraId="12233166"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High 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6B2AC0FC"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Latest well-known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623A86D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Well-known text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PROJCS["WGS_1984_UTM_Zone_14N",GEOGCS["GCS_WGS_1984",DATUM["D_WGS_1984",SPHEROID["WGS_1984",6378137.0,298.257223563]],PRIMEM["Greenwich",0.0],UNIT["Degree",0.0174532925199433]],PROJECTION["Transverse_Mercator"],PARAMETER["False_Easting",500000.0],PARAMETER["False_Northing",0.0],PARAMETER["Central_Meridian",-99.0],PARAMETER["Scale_Factor",0.9996],PARAMETER["Latitude_Of_Origin",0.0],UNIT["Meter",1.0],AUTHORITY["EPSG",32614]]</w:t>
      </w:r>
    </w:p>
    <w:p w14:paraId="7A53091E"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5E91B42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Reference system identifier</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6B8A6D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Value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32614 </w:t>
      </w:r>
    </w:p>
    <w:p w14:paraId="44E45C51"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Codespace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EPSG </w:t>
      </w:r>
    </w:p>
    <w:p w14:paraId="07B678B4"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Version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8.6.2</w:t>
      </w:r>
    </w:p>
    <w:p w14:paraId="7E414CBB"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57" w:anchor="ID0EEAGMA" w:history="1">
        <w:r w:rsidR="00AE588D" w:rsidRPr="000062B7">
          <w:rPr>
            <w:rFonts w:ascii="Verdana" w:eastAsia="Times New Roman" w:hAnsi="Verdana" w:cs="Times New Roman"/>
            <w:i/>
            <w:iCs/>
            <w:color w:val="098EA6"/>
            <w:sz w:val="16"/>
            <w:szCs w:val="16"/>
            <w:lang w:val="en"/>
          </w:rPr>
          <w:t>Hide Spatial Reference </w:t>
        </w:r>
        <w:r w:rsidR="00AE588D" w:rsidRPr="000062B7">
          <w:rPr>
            <w:rFonts w:ascii="Arial" w:eastAsia="Times New Roman" w:hAnsi="Arial" w:cs="Arial"/>
            <w:i/>
            <w:iCs/>
            <w:color w:val="098EA6"/>
            <w:sz w:val="16"/>
            <w:szCs w:val="16"/>
            <w:lang w:val="en"/>
          </w:rPr>
          <w:t>▲</w:t>
        </w:r>
      </w:hyperlink>
    </w:p>
    <w:p w14:paraId="2A299CB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8" w:anchor="ID0EAFA" w:history="1">
        <w:r w:rsidR="00AE588D" w:rsidRPr="000062B7">
          <w:rPr>
            <w:rFonts w:ascii="Verdana" w:eastAsia="Times New Roman" w:hAnsi="Verdana" w:cs="Times New Roman"/>
            <w:b/>
            <w:bCs/>
            <w:color w:val="007799"/>
            <w:sz w:val="23"/>
            <w:szCs w:val="23"/>
            <w:lang w:val="en"/>
          </w:rPr>
          <w:t xml:space="preserve">Spatial Data Properties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196EF3C7"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"ID0EBAFA" </w:instrText>
      </w:r>
      <w:r w:rsidRPr="000062B7">
        <w:rPr>
          <w:rFonts w:ascii="Verdana" w:eastAsia="Times New Roman" w:hAnsi="Verdana" w:cs="Times New Roman"/>
          <w:color w:val="000020"/>
          <w:sz w:val="19"/>
          <w:szCs w:val="19"/>
          <w:lang w:val="en"/>
        </w:rPr>
        <w:fldChar w:fldCharType="separate"/>
      </w:r>
    </w:p>
    <w:p w14:paraId="508AC919"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Vector</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7519992"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Level of topology for this dataset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geometry only</w:t>
      </w:r>
    </w:p>
    <w:p w14:paraId="107D7FE9"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Geometric objects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9A0C9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Westcave_Water_Features </w:t>
      </w:r>
    </w:p>
    <w:p w14:paraId="685F857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composite </w:t>
      </w:r>
    </w:p>
    <w:p w14:paraId="338F64F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Object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w:t>
      </w:r>
    </w:p>
    <w:p w14:paraId="1F214FEB"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5C03AB55"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759" w:anchor="ID0EBAFA" w:history="1">
        <w:r w:rsidR="00AE588D" w:rsidRPr="000062B7">
          <w:rPr>
            <w:rFonts w:ascii="Verdana" w:eastAsia="Times New Roman" w:hAnsi="Verdana" w:cs="Times New Roman"/>
            <w:i/>
            <w:iCs/>
            <w:color w:val="098EA6"/>
            <w:sz w:val="16"/>
            <w:szCs w:val="16"/>
            <w:lang w:val="en"/>
          </w:rPr>
          <w:t>Hide Vector </w:t>
        </w:r>
        <w:r w:rsidR="00AE588D" w:rsidRPr="000062B7">
          <w:rPr>
            <w:rFonts w:ascii="Arial" w:eastAsia="Times New Roman" w:hAnsi="Arial" w:cs="Arial"/>
            <w:i/>
            <w:iCs/>
            <w:color w:val="098EA6"/>
            <w:sz w:val="16"/>
            <w:szCs w:val="16"/>
            <w:lang w:val="en"/>
          </w:rPr>
          <w:t>▲</w:t>
        </w:r>
      </w:hyperlink>
    </w:p>
    <w:p w14:paraId="13D0C83A" w14:textId="77777777" w:rsidR="00AE588D" w:rsidRPr="000062B7" w:rsidRDefault="00AE588D" w:rsidP="00AE588D">
      <w:pPr>
        <w:spacing w:after="0" w:line="240" w:lineRule="auto"/>
        <w:ind w:left="384"/>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"ID0EA" </w:instrText>
      </w:r>
      <w:r w:rsidRPr="000062B7">
        <w:rPr>
          <w:rFonts w:ascii="Verdana" w:eastAsia="Times New Roman" w:hAnsi="Verdana" w:cs="Times New Roman"/>
          <w:color w:val="000020"/>
          <w:sz w:val="19"/>
          <w:szCs w:val="19"/>
          <w:lang w:val="en"/>
        </w:rPr>
        <w:fldChar w:fldCharType="separate"/>
      </w:r>
    </w:p>
    <w:p w14:paraId="4B9E2592"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ArcGIS Feature Class Properties</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0D143D5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Feature class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Westcave_Water_Features </w:t>
      </w:r>
    </w:p>
    <w:p w14:paraId="5C81EA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Simple </w:t>
      </w:r>
    </w:p>
    <w:p w14:paraId="7F057E0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Geometry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Polygon </w:t>
      </w:r>
    </w:p>
    <w:p w14:paraId="10C1DE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Has topology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FALSE </w:t>
      </w:r>
    </w:p>
    <w:p w14:paraId="7877AD7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Feature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1 </w:t>
      </w:r>
    </w:p>
    <w:p w14:paraId="2245956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Spatial index</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TRUE </w:t>
      </w:r>
    </w:p>
    <w:p w14:paraId="62806F1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Linear referencing</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FALSE</w:t>
      </w:r>
    </w:p>
    <w:p w14:paraId="7432E925"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60273331"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760" w:anchor="ID0EA" w:history="1">
        <w:r w:rsidR="00AE588D" w:rsidRPr="000062B7">
          <w:rPr>
            <w:rFonts w:ascii="Verdana" w:eastAsia="Times New Roman" w:hAnsi="Verdana" w:cs="Times New Roman"/>
            <w:i/>
            <w:iCs/>
            <w:color w:val="098EA6"/>
            <w:sz w:val="16"/>
            <w:szCs w:val="16"/>
            <w:lang w:val="en"/>
          </w:rPr>
          <w:t>Hide ArcGIS Feature Class Properties </w:t>
        </w:r>
        <w:r w:rsidR="00AE588D" w:rsidRPr="000062B7">
          <w:rPr>
            <w:rFonts w:ascii="Arial" w:eastAsia="Times New Roman" w:hAnsi="Arial" w:cs="Arial"/>
            <w:i/>
            <w:iCs/>
            <w:color w:val="098EA6"/>
            <w:sz w:val="16"/>
            <w:szCs w:val="16"/>
            <w:lang w:val="en"/>
          </w:rPr>
          <w:t>▲</w:t>
        </w:r>
      </w:hyperlink>
    </w:p>
    <w:p w14:paraId="5AE3B74A"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6CFB7F93"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61" w:anchor="ID0EAFA" w:history="1">
        <w:r w:rsidR="00AE588D" w:rsidRPr="000062B7">
          <w:rPr>
            <w:rFonts w:ascii="Verdana" w:eastAsia="Times New Roman" w:hAnsi="Verdana" w:cs="Times New Roman"/>
            <w:i/>
            <w:iCs/>
            <w:color w:val="098EA6"/>
            <w:sz w:val="16"/>
            <w:szCs w:val="16"/>
            <w:lang w:val="en"/>
          </w:rPr>
          <w:t>Hide Spatial Data Properties </w:t>
        </w:r>
        <w:r w:rsidR="00AE588D" w:rsidRPr="000062B7">
          <w:rPr>
            <w:rFonts w:ascii="Arial" w:eastAsia="Times New Roman" w:hAnsi="Arial" w:cs="Arial"/>
            <w:i/>
            <w:iCs/>
            <w:color w:val="098EA6"/>
            <w:sz w:val="16"/>
            <w:szCs w:val="16"/>
            <w:lang w:val="en"/>
          </w:rPr>
          <w:t>▲</w:t>
        </w:r>
      </w:hyperlink>
    </w:p>
    <w:p w14:paraId="075A279C"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62" w:anchor="ID0EJA" w:history="1">
        <w:r w:rsidR="00AE588D" w:rsidRPr="000062B7">
          <w:rPr>
            <w:rFonts w:ascii="Verdana" w:eastAsia="Times New Roman" w:hAnsi="Verdana" w:cs="Times New Roman"/>
            <w:b/>
            <w:bCs/>
            <w:color w:val="007799"/>
            <w:sz w:val="23"/>
            <w:szCs w:val="23"/>
            <w:lang w:val="en"/>
          </w:rPr>
          <w:t xml:space="preserve">Distribution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28AE533B"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Distribution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42BBC3D1"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File Geodatabase Feature Class</w:t>
      </w:r>
    </w:p>
    <w:p w14:paraId="38540A69"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63" w:anchor="ID0EJA" w:history="1">
        <w:r w:rsidR="00AE588D" w:rsidRPr="000062B7">
          <w:rPr>
            <w:rFonts w:ascii="Verdana" w:eastAsia="Times New Roman" w:hAnsi="Verdana" w:cs="Times New Roman"/>
            <w:i/>
            <w:iCs/>
            <w:color w:val="098EA6"/>
            <w:sz w:val="16"/>
            <w:szCs w:val="16"/>
            <w:lang w:val="en"/>
          </w:rPr>
          <w:t>Hide Distribution </w:t>
        </w:r>
        <w:r w:rsidR="00AE588D" w:rsidRPr="000062B7">
          <w:rPr>
            <w:rFonts w:ascii="Arial" w:eastAsia="Times New Roman" w:hAnsi="Arial" w:cs="Arial"/>
            <w:i/>
            <w:iCs/>
            <w:color w:val="098EA6"/>
            <w:sz w:val="16"/>
            <w:szCs w:val="16"/>
            <w:lang w:val="en"/>
          </w:rPr>
          <w:t>▲</w:t>
        </w:r>
      </w:hyperlink>
    </w:p>
    <w:p w14:paraId="0B201DB0"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64" w:anchor="ID0EDA" w:history="1">
        <w:r w:rsidR="00AE588D" w:rsidRPr="000062B7">
          <w:rPr>
            <w:rFonts w:ascii="Verdana" w:eastAsia="Times New Roman" w:hAnsi="Verdana" w:cs="Times New Roman"/>
            <w:b/>
            <w:bCs/>
            <w:color w:val="007799"/>
            <w:sz w:val="23"/>
            <w:szCs w:val="23"/>
            <w:lang w:val="en"/>
          </w:rPr>
          <w:t xml:space="preserve">Fields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A1F9D9C" w14:textId="77777777" w:rsidR="00AE588D" w:rsidRPr="000062B7" w:rsidRDefault="00AE588D" w:rsidP="00AE588D">
      <w:pPr>
        <w:spacing w:after="0" w:line="240" w:lineRule="auto"/>
        <w:rPr>
          <w:rFonts w:ascii="Times New Roman" w:eastAsia="Times New Roman" w:hAnsi="Times New Roman" w:cs="Times New Roman"/>
          <w:color w:val="098EA6"/>
          <w:sz w:val="19"/>
          <w:szCs w:val="19"/>
        </w:rPr>
      </w:pP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"ID0EADA" </w:instrText>
      </w:r>
      <w:r w:rsidRPr="000062B7">
        <w:rPr>
          <w:rFonts w:ascii="Verdana" w:eastAsia="Times New Roman" w:hAnsi="Verdana" w:cs="Times New Roman"/>
          <w:color w:val="000020"/>
          <w:sz w:val="19"/>
          <w:szCs w:val="19"/>
          <w:lang w:val="en"/>
        </w:rPr>
        <w:fldChar w:fldCharType="separate"/>
      </w:r>
    </w:p>
    <w:p w14:paraId="59EE5E1C" w14:textId="77777777" w:rsidR="00AE588D" w:rsidRPr="000062B7" w:rsidRDefault="00AE588D" w:rsidP="00AE588D">
      <w:pPr>
        <w:spacing w:after="0" w:line="240" w:lineRule="auto"/>
        <w:ind w:left="384"/>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Details for object</w:t>
      </w:r>
      <w:r w:rsidRPr="000062B7">
        <w:rPr>
          <w:rFonts w:ascii="Verdana" w:eastAsia="Times New Roman" w:hAnsi="Verdana" w:cs="Times New Roman"/>
          <w:color w:val="098EA6"/>
          <w:sz w:val="19"/>
          <w:szCs w:val="19"/>
          <w:lang w:val="en"/>
        </w:rPr>
        <w:t xml:space="preserve"> Westcave_Water_Features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89D3C5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Feature Class </w:t>
      </w:r>
    </w:p>
    <w:p w14:paraId="33211CE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Row count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"ID0EQADA" </w:instrText>
      </w:r>
      <w:r w:rsidRPr="000062B7">
        <w:rPr>
          <w:rFonts w:ascii="Verdana" w:eastAsia="Times New Roman" w:hAnsi="Verdana" w:cs="Times New Roman"/>
          <w:color w:val="000020"/>
          <w:sz w:val="19"/>
          <w:szCs w:val="19"/>
          <w:lang w:val="en"/>
        </w:rPr>
        <w:fldChar w:fldCharType="separate"/>
      </w:r>
    </w:p>
    <w:p w14:paraId="185F1D2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OBJECTID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13EDC9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OBJECTID </w:t>
      </w:r>
    </w:p>
    <w:p w14:paraId="245D711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OID </w:t>
      </w:r>
    </w:p>
    <w:p w14:paraId="2FC786D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148DEFD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4376C0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lastRenderedPageBreak/>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D38A06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006EC1C0"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Internal feature number.</w:t>
      </w:r>
    </w:p>
    <w:p w14:paraId="340BA1E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D4F6C9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2B04E4DC"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5CC968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4B875C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738AB23F"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Sequential unique whole numbers that are automatically generated.</w:t>
      </w:r>
    </w:p>
    <w:p w14:paraId="2AE5171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1B4BA0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D51A077"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65" w:anchor="ID0EQADA" w:history="1">
        <w:r w:rsidR="00AE588D" w:rsidRPr="000062B7">
          <w:rPr>
            <w:rFonts w:ascii="Verdana" w:eastAsia="Times New Roman" w:hAnsi="Verdana" w:cs="Times New Roman"/>
            <w:i/>
            <w:iCs/>
            <w:color w:val="098EA6"/>
            <w:sz w:val="16"/>
            <w:szCs w:val="16"/>
            <w:lang w:val="en"/>
          </w:rPr>
          <w:t>Hide Field OBJECTID </w:t>
        </w:r>
        <w:r w:rsidR="00AE588D" w:rsidRPr="000062B7">
          <w:rPr>
            <w:rFonts w:ascii="Arial" w:eastAsia="Times New Roman" w:hAnsi="Arial" w:cs="Arial"/>
            <w:i/>
            <w:iCs/>
            <w:color w:val="098EA6"/>
            <w:sz w:val="16"/>
            <w:szCs w:val="16"/>
            <w:lang w:val="en"/>
          </w:rPr>
          <w:t>▲</w:t>
        </w:r>
      </w:hyperlink>
    </w:p>
    <w:p w14:paraId="3F85F41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"ID0EPADA" </w:instrText>
      </w:r>
      <w:r w:rsidRPr="000062B7">
        <w:rPr>
          <w:rFonts w:ascii="Verdana" w:eastAsia="Times New Roman" w:hAnsi="Verdana" w:cs="Times New Roman"/>
          <w:color w:val="000020"/>
          <w:sz w:val="19"/>
          <w:szCs w:val="19"/>
          <w:lang w:val="en"/>
        </w:rPr>
        <w:fldChar w:fldCharType="separate"/>
      </w:r>
    </w:p>
    <w:p w14:paraId="10F1B76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415A1D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 </w:t>
      </w:r>
    </w:p>
    <w:p w14:paraId="6CEF850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Geometry </w:t>
      </w:r>
    </w:p>
    <w:p w14:paraId="3BCE82E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C7FD3F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EF3AFF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5B1FBF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481CABF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Feature geometry.</w:t>
      </w:r>
    </w:p>
    <w:p w14:paraId="0EFD1BCA"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F1FC2B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207CBD85"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6C7F5A26"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CB264E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12D5F0E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Coordinates defining the features.</w:t>
      </w:r>
    </w:p>
    <w:p w14:paraId="3488631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F4DCBD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169194D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66" w:anchor="ID0EPADA" w:history="1">
        <w:r w:rsidR="00AE588D" w:rsidRPr="000062B7">
          <w:rPr>
            <w:rFonts w:ascii="Verdana" w:eastAsia="Times New Roman" w:hAnsi="Verdana" w:cs="Times New Roman"/>
            <w:i/>
            <w:iCs/>
            <w:color w:val="098EA6"/>
            <w:sz w:val="16"/>
            <w:szCs w:val="16"/>
            <w:lang w:val="en"/>
          </w:rPr>
          <w:t>Hide Field SHAPE </w:t>
        </w:r>
        <w:r w:rsidR="00AE588D" w:rsidRPr="000062B7">
          <w:rPr>
            <w:rFonts w:ascii="Arial" w:eastAsia="Times New Roman" w:hAnsi="Arial" w:cs="Arial"/>
            <w:i/>
            <w:iCs/>
            <w:color w:val="098EA6"/>
            <w:sz w:val="16"/>
            <w:szCs w:val="16"/>
            <w:lang w:val="en"/>
          </w:rPr>
          <w:t>▲</w:t>
        </w:r>
      </w:hyperlink>
    </w:p>
    <w:p w14:paraId="6A084D61"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"ID0EOADA" </w:instrText>
      </w:r>
      <w:r w:rsidRPr="000062B7">
        <w:rPr>
          <w:rFonts w:ascii="Verdana" w:eastAsia="Times New Roman" w:hAnsi="Verdana" w:cs="Times New Roman"/>
          <w:color w:val="000020"/>
          <w:sz w:val="19"/>
          <w:szCs w:val="19"/>
          <w:lang w:val="en"/>
        </w:rPr>
        <w:fldChar w:fldCharType="separate"/>
      </w:r>
    </w:p>
    <w:p w14:paraId="5B8D6870"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BUFF_DIST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5AEC879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BUFF_DIST </w:t>
      </w:r>
    </w:p>
    <w:p w14:paraId="3F1ADC8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048B597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70F356E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25A0315"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12351FC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67" w:anchor="ID0EOADA" w:history="1">
        <w:r w:rsidR="00AE588D" w:rsidRPr="000062B7">
          <w:rPr>
            <w:rFonts w:ascii="Verdana" w:eastAsia="Times New Roman" w:hAnsi="Verdana" w:cs="Times New Roman"/>
            <w:i/>
            <w:iCs/>
            <w:color w:val="098EA6"/>
            <w:sz w:val="16"/>
            <w:szCs w:val="16"/>
            <w:lang w:val="en"/>
          </w:rPr>
          <w:t>Hide Field BUFF_DIST </w:t>
        </w:r>
        <w:r w:rsidR="00AE588D" w:rsidRPr="000062B7">
          <w:rPr>
            <w:rFonts w:ascii="Arial" w:eastAsia="Times New Roman" w:hAnsi="Arial" w:cs="Arial"/>
            <w:i/>
            <w:iCs/>
            <w:color w:val="098EA6"/>
            <w:sz w:val="16"/>
            <w:szCs w:val="16"/>
            <w:lang w:val="en"/>
          </w:rPr>
          <w:t>▲</w:t>
        </w:r>
      </w:hyperlink>
    </w:p>
    <w:p w14:paraId="1B103B3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"ID0ENADA" </w:instrText>
      </w:r>
      <w:r w:rsidRPr="000062B7">
        <w:rPr>
          <w:rFonts w:ascii="Verdana" w:eastAsia="Times New Roman" w:hAnsi="Verdana" w:cs="Times New Roman"/>
          <w:color w:val="000020"/>
          <w:sz w:val="19"/>
          <w:szCs w:val="19"/>
          <w:lang w:val="en"/>
        </w:rPr>
        <w:fldChar w:fldCharType="separate"/>
      </w:r>
    </w:p>
    <w:p w14:paraId="58BD138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ORIG_FID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8A3451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ORIG_FID </w:t>
      </w:r>
    </w:p>
    <w:p w14:paraId="5A9E406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Integer </w:t>
      </w:r>
    </w:p>
    <w:p w14:paraId="041A4A8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4 </w:t>
      </w:r>
    </w:p>
    <w:p w14:paraId="7FA8CD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9D1CFB8"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11A74D3"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68" w:anchor="ID0ENADA" w:history="1">
        <w:r w:rsidR="00AE588D" w:rsidRPr="000062B7">
          <w:rPr>
            <w:rFonts w:ascii="Verdana" w:eastAsia="Times New Roman" w:hAnsi="Verdana" w:cs="Times New Roman"/>
            <w:i/>
            <w:iCs/>
            <w:color w:val="098EA6"/>
            <w:sz w:val="16"/>
            <w:szCs w:val="16"/>
            <w:lang w:val="en"/>
          </w:rPr>
          <w:t>Hide Field ORIG_FID </w:t>
        </w:r>
        <w:r w:rsidR="00AE588D" w:rsidRPr="000062B7">
          <w:rPr>
            <w:rFonts w:ascii="Arial" w:eastAsia="Times New Roman" w:hAnsi="Arial" w:cs="Arial"/>
            <w:i/>
            <w:iCs/>
            <w:color w:val="098EA6"/>
            <w:sz w:val="16"/>
            <w:szCs w:val="16"/>
            <w:lang w:val="en"/>
          </w:rPr>
          <w:t>▲</w:t>
        </w:r>
      </w:hyperlink>
    </w:p>
    <w:p w14:paraId="7F009838"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"ID0EMADA" </w:instrText>
      </w:r>
      <w:r w:rsidRPr="000062B7">
        <w:rPr>
          <w:rFonts w:ascii="Verdana" w:eastAsia="Times New Roman" w:hAnsi="Verdana" w:cs="Times New Roman"/>
          <w:color w:val="000020"/>
          <w:sz w:val="19"/>
          <w:szCs w:val="19"/>
          <w:lang w:val="en"/>
        </w:rPr>
        <w:fldChar w:fldCharType="separate"/>
      </w:r>
    </w:p>
    <w:p w14:paraId="54DC86D1"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Species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B2CDE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Species </w:t>
      </w:r>
    </w:p>
    <w:p w14:paraId="7351BE5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String </w:t>
      </w:r>
    </w:p>
    <w:p w14:paraId="2201396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50 </w:t>
      </w:r>
    </w:p>
    <w:p w14:paraId="2404C844"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6839EFC"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27711EC"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69" w:anchor="ID0EMADA" w:history="1">
        <w:r w:rsidR="00AE588D" w:rsidRPr="000062B7">
          <w:rPr>
            <w:rFonts w:ascii="Verdana" w:eastAsia="Times New Roman" w:hAnsi="Verdana" w:cs="Times New Roman"/>
            <w:i/>
            <w:iCs/>
            <w:color w:val="098EA6"/>
            <w:sz w:val="16"/>
            <w:szCs w:val="16"/>
            <w:lang w:val="en"/>
          </w:rPr>
          <w:t>Hide Field Species </w:t>
        </w:r>
        <w:r w:rsidR="00AE588D" w:rsidRPr="000062B7">
          <w:rPr>
            <w:rFonts w:ascii="Arial" w:eastAsia="Times New Roman" w:hAnsi="Arial" w:cs="Arial"/>
            <w:i/>
            <w:iCs/>
            <w:color w:val="098EA6"/>
            <w:sz w:val="16"/>
            <w:szCs w:val="16"/>
            <w:lang w:val="en"/>
          </w:rPr>
          <w:t>▲</w:t>
        </w:r>
      </w:hyperlink>
    </w:p>
    <w:p w14:paraId="0CF7658D"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"ID0ELADA" </w:instrText>
      </w:r>
      <w:r w:rsidRPr="000062B7">
        <w:rPr>
          <w:rFonts w:ascii="Verdana" w:eastAsia="Times New Roman" w:hAnsi="Verdana" w:cs="Times New Roman"/>
          <w:color w:val="000020"/>
          <w:sz w:val="19"/>
          <w:szCs w:val="19"/>
          <w:lang w:val="en"/>
        </w:rPr>
        <w:fldChar w:fldCharType="separate"/>
      </w:r>
    </w:p>
    <w:p w14:paraId="09FF8B66"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Y2004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B936BD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Y2004 </w:t>
      </w:r>
    </w:p>
    <w:p w14:paraId="519E1D1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9CF7F8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85B6AE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6200C9D"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690927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0" w:anchor="ID0ELADA" w:history="1">
        <w:r w:rsidR="00AE588D" w:rsidRPr="000062B7">
          <w:rPr>
            <w:rFonts w:ascii="Verdana" w:eastAsia="Times New Roman" w:hAnsi="Verdana" w:cs="Times New Roman"/>
            <w:i/>
            <w:iCs/>
            <w:color w:val="098EA6"/>
            <w:sz w:val="16"/>
            <w:szCs w:val="16"/>
            <w:lang w:val="en"/>
          </w:rPr>
          <w:t>Hide Field Y2004 </w:t>
        </w:r>
        <w:r w:rsidR="00AE588D" w:rsidRPr="000062B7">
          <w:rPr>
            <w:rFonts w:ascii="Arial" w:eastAsia="Times New Roman" w:hAnsi="Arial" w:cs="Arial"/>
            <w:i/>
            <w:iCs/>
            <w:color w:val="098EA6"/>
            <w:sz w:val="16"/>
            <w:szCs w:val="16"/>
            <w:lang w:val="en"/>
          </w:rPr>
          <w:t>▲</w:t>
        </w:r>
      </w:hyperlink>
    </w:p>
    <w:p w14:paraId="534FB83F"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"ID0EKADA" </w:instrText>
      </w:r>
      <w:r w:rsidRPr="000062B7">
        <w:rPr>
          <w:rFonts w:ascii="Verdana" w:eastAsia="Times New Roman" w:hAnsi="Verdana" w:cs="Times New Roman"/>
          <w:color w:val="000020"/>
          <w:sz w:val="19"/>
          <w:szCs w:val="19"/>
          <w:lang w:val="en"/>
        </w:rPr>
        <w:fldChar w:fldCharType="separate"/>
      </w:r>
    </w:p>
    <w:p w14:paraId="345C1AA2"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Y2005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C76993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Y2005 </w:t>
      </w:r>
    </w:p>
    <w:p w14:paraId="7CE076B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A37635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49EAA2B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970794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AEA7BB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1" w:anchor="ID0EKADA" w:history="1">
        <w:r w:rsidR="00AE588D" w:rsidRPr="000062B7">
          <w:rPr>
            <w:rFonts w:ascii="Verdana" w:eastAsia="Times New Roman" w:hAnsi="Verdana" w:cs="Times New Roman"/>
            <w:i/>
            <w:iCs/>
            <w:color w:val="098EA6"/>
            <w:sz w:val="16"/>
            <w:szCs w:val="16"/>
            <w:lang w:val="en"/>
          </w:rPr>
          <w:t>Hide Field Y2005 </w:t>
        </w:r>
        <w:r w:rsidR="00AE588D" w:rsidRPr="000062B7">
          <w:rPr>
            <w:rFonts w:ascii="Arial" w:eastAsia="Times New Roman" w:hAnsi="Arial" w:cs="Arial"/>
            <w:i/>
            <w:iCs/>
            <w:color w:val="098EA6"/>
            <w:sz w:val="16"/>
            <w:szCs w:val="16"/>
            <w:lang w:val="en"/>
          </w:rPr>
          <w:t>▲</w:t>
        </w:r>
      </w:hyperlink>
    </w:p>
    <w:p w14:paraId="109978F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"ID0EJADA" </w:instrText>
      </w:r>
      <w:r w:rsidRPr="000062B7">
        <w:rPr>
          <w:rFonts w:ascii="Verdana" w:eastAsia="Times New Roman" w:hAnsi="Verdana" w:cs="Times New Roman"/>
          <w:color w:val="000020"/>
          <w:sz w:val="19"/>
          <w:szCs w:val="19"/>
          <w:lang w:val="en"/>
        </w:rPr>
        <w:fldChar w:fldCharType="separate"/>
      </w:r>
    </w:p>
    <w:p w14:paraId="6AC2993C"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Y2006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67D762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Y2006 </w:t>
      </w:r>
    </w:p>
    <w:p w14:paraId="562A8A7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390EB7F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4B47C8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B1A6CA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FC66D06"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2" w:anchor="ID0EJADA" w:history="1">
        <w:r w:rsidR="00AE588D" w:rsidRPr="000062B7">
          <w:rPr>
            <w:rFonts w:ascii="Verdana" w:eastAsia="Times New Roman" w:hAnsi="Verdana" w:cs="Times New Roman"/>
            <w:i/>
            <w:iCs/>
            <w:color w:val="098EA6"/>
            <w:sz w:val="16"/>
            <w:szCs w:val="16"/>
            <w:lang w:val="en"/>
          </w:rPr>
          <w:t>Hide Field Y2006 </w:t>
        </w:r>
        <w:r w:rsidR="00AE588D" w:rsidRPr="000062B7">
          <w:rPr>
            <w:rFonts w:ascii="Arial" w:eastAsia="Times New Roman" w:hAnsi="Arial" w:cs="Arial"/>
            <w:i/>
            <w:iCs/>
            <w:color w:val="098EA6"/>
            <w:sz w:val="16"/>
            <w:szCs w:val="16"/>
            <w:lang w:val="en"/>
          </w:rPr>
          <w:t>▲</w:t>
        </w:r>
      </w:hyperlink>
    </w:p>
    <w:p w14:paraId="5A5167C7"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"ID0EIADA" </w:instrText>
      </w:r>
      <w:r w:rsidRPr="000062B7">
        <w:rPr>
          <w:rFonts w:ascii="Verdana" w:eastAsia="Times New Roman" w:hAnsi="Verdana" w:cs="Times New Roman"/>
          <w:color w:val="000020"/>
          <w:sz w:val="19"/>
          <w:szCs w:val="19"/>
          <w:lang w:val="en"/>
        </w:rPr>
        <w:fldChar w:fldCharType="separate"/>
      </w:r>
    </w:p>
    <w:p w14:paraId="00072D04"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Y2007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E569F4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Y2007 </w:t>
      </w:r>
    </w:p>
    <w:p w14:paraId="4C2898A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4C74C81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372DAFA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EB8F04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7E61C92"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3" w:anchor="ID0EIADA" w:history="1">
        <w:r w:rsidR="00AE588D" w:rsidRPr="000062B7">
          <w:rPr>
            <w:rFonts w:ascii="Verdana" w:eastAsia="Times New Roman" w:hAnsi="Verdana" w:cs="Times New Roman"/>
            <w:i/>
            <w:iCs/>
            <w:color w:val="098EA6"/>
            <w:sz w:val="16"/>
            <w:szCs w:val="16"/>
            <w:lang w:val="en"/>
          </w:rPr>
          <w:t>Hide Field Y2007 </w:t>
        </w:r>
        <w:r w:rsidR="00AE588D" w:rsidRPr="000062B7">
          <w:rPr>
            <w:rFonts w:ascii="Arial" w:eastAsia="Times New Roman" w:hAnsi="Arial" w:cs="Arial"/>
            <w:i/>
            <w:iCs/>
            <w:color w:val="098EA6"/>
            <w:sz w:val="16"/>
            <w:szCs w:val="16"/>
            <w:lang w:val="en"/>
          </w:rPr>
          <w:t>▲</w:t>
        </w:r>
      </w:hyperlink>
    </w:p>
    <w:p w14:paraId="61E2EBF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"ID0EHADA" </w:instrText>
      </w:r>
      <w:r w:rsidRPr="000062B7">
        <w:rPr>
          <w:rFonts w:ascii="Verdana" w:eastAsia="Times New Roman" w:hAnsi="Verdana" w:cs="Times New Roman"/>
          <w:color w:val="000020"/>
          <w:sz w:val="19"/>
          <w:szCs w:val="19"/>
          <w:lang w:val="en"/>
        </w:rPr>
        <w:fldChar w:fldCharType="separate"/>
      </w:r>
    </w:p>
    <w:p w14:paraId="59838E9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Y2008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703111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Y2008 </w:t>
      </w:r>
    </w:p>
    <w:p w14:paraId="3BB3D3C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CD0887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710B4F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6FA6EE0"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507C3B60"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4" w:anchor="ID0EHADA" w:history="1">
        <w:r w:rsidR="00AE588D" w:rsidRPr="000062B7">
          <w:rPr>
            <w:rFonts w:ascii="Verdana" w:eastAsia="Times New Roman" w:hAnsi="Verdana" w:cs="Times New Roman"/>
            <w:i/>
            <w:iCs/>
            <w:color w:val="098EA6"/>
            <w:sz w:val="16"/>
            <w:szCs w:val="16"/>
            <w:lang w:val="en"/>
          </w:rPr>
          <w:t>Hide Field Y2008 </w:t>
        </w:r>
        <w:r w:rsidR="00AE588D" w:rsidRPr="000062B7">
          <w:rPr>
            <w:rFonts w:ascii="Arial" w:eastAsia="Times New Roman" w:hAnsi="Arial" w:cs="Arial"/>
            <w:i/>
            <w:iCs/>
            <w:color w:val="098EA6"/>
            <w:sz w:val="16"/>
            <w:szCs w:val="16"/>
            <w:lang w:val="en"/>
          </w:rPr>
          <w:t>▲</w:t>
        </w:r>
      </w:hyperlink>
    </w:p>
    <w:p w14:paraId="48FEADF6"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"ID0EGADA" </w:instrText>
      </w:r>
      <w:r w:rsidRPr="000062B7">
        <w:rPr>
          <w:rFonts w:ascii="Verdana" w:eastAsia="Times New Roman" w:hAnsi="Verdana" w:cs="Times New Roman"/>
          <w:color w:val="000020"/>
          <w:sz w:val="19"/>
          <w:szCs w:val="19"/>
          <w:lang w:val="en"/>
        </w:rPr>
        <w:fldChar w:fldCharType="separate"/>
      </w:r>
    </w:p>
    <w:p w14:paraId="6D649945"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Y2009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758E34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Y2009 </w:t>
      </w:r>
    </w:p>
    <w:p w14:paraId="3813F45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70913D0A"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0EDF928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3204520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6ACBB759"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5" w:anchor="ID0EGADA" w:history="1">
        <w:r w:rsidR="00AE588D" w:rsidRPr="000062B7">
          <w:rPr>
            <w:rFonts w:ascii="Verdana" w:eastAsia="Times New Roman" w:hAnsi="Verdana" w:cs="Times New Roman"/>
            <w:i/>
            <w:iCs/>
            <w:color w:val="098EA6"/>
            <w:sz w:val="16"/>
            <w:szCs w:val="16"/>
            <w:lang w:val="en"/>
          </w:rPr>
          <w:t>Hide Field Y2009 </w:t>
        </w:r>
        <w:r w:rsidR="00AE588D" w:rsidRPr="000062B7">
          <w:rPr>
            <w:rFonts w:ascii="Arial" w:eastAsia="Times New Roman" w:hAnsi="Arial" w:cs="Arial"/>
            <w:i/>
            <w:iCs/>
            <w:color w:val="098EA6"/>
            <w:sz w:val="16"/>
            <w:szCs w:val="16"/>
            <w:lang w:val="en"/>
          </w:rPr>
          <w:t>▲</w:t>
        </w:r>
      </w:hyperlink>
    </w:p>
    <w:p w14:paraId="2445C54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"ID0EFADA" </w:instrText>
      </w:r>
      <w:r w:rsidRPr="000062B7">
        <w:rPr>
          <w:rFonts w:ascii="Verdana" w:eastAsia="Times New Roman" w:hAnsi="Verdana" w:cs="Times New Roman"/>
          <w:color w:val="000020"/>
          <w:sz w:val="19"/>
          <w:szCs w:val="19"/>
          <w:lang w:val="en"/>
        </w:rPr>
        <w:fldChar w:fldCharType="separate"/>
      </w:r>
    </w:p>
    <w:p w14:paraId="23ACDBBA"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Y2010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976403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Y2010 </w:t>
      </w:r>
    </w:p>
    <w:p w14:paraId="088B63E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684D63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111B878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82BF833"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79DD9D68"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6" w:anchor="ID0EFADA" w:history="1">
        <w:r w:rsidR="00AE588D" w:rsidRPr="000062B7">
          <w:rPr>
            <w:rFonts w:ascii="Verdana" w:eastAsia="Times New Roman" w:hAnsi="Verdana" w:cs="Times New Roman"/>
            <w:i/>
            <w:iCs/>
            <w:color w:val="098EA6"/>
            <w:sz w:val="16"/>
            <w:szCs w:val="16"/>
            <w:lang w:val="en"/>
          </w:rPr>
          <w:t>Hide Field Y2010 </w:t>
        </w:r>
        <w:r w:rsidR="00AE588D" w:rsidRPr="000062B7">
          <w:rPr>
            <w:rFonts w:ascii="Arial" w:eastAsia="Times New Roman" w:hAnsi="Arial" w:cs="Arial"/>
            <w:i/>
            <w:iCs/>
            <w:color w:val="098EA6"/>
            <w:sz w:val="16"/>
            <w:szCs w:val="16"/>
            <w:lang w:val="en"/>
          </w:rPr>
          <w:t>▲</w:t>
        </w:r>
      </w:hyperlink>
    </w:p>
    <w:p w14:paraId="45EC99AA"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"ID0EEADA" </w:instrText>
      </w:r>
      <w:r w:rsidRPr="000062B7">
        <w:rPr>
          <w:rFonts w:ascii="Verdana" w:eastAsia="Times New Roman" w:hAnsi="Verdana" w:cs="Times New Roman"/>
          <w:color w:val="000020"/>
          <w:sz w:val="19"/>
          <w:szCs w:val="19"/>
          <w:lang w:val="en"/>
        </w:rPr>
        <w:fldChar w:fldCharType="separate"/>
      </w:r>
    </w:p>
    <w:p w14:paraId="20CFE46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Y2011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627A0E7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Y2011 </w:t>
      </w:r>
    </w:p>
    <w:p w14:paraId="7F8AF81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115DC33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517A5F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074603E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2410068A"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7" w:anchor="ID0EEADA" w:history="1">
        <w:r w:rsidR="00AE588D" w:rsidRPr="000062B7">
          <w:rPr>
            <w:rFonts w:ascii="Verdana" w:eastAsia="Times New Roman" w:hAnsi="Verdana" w:cs="Times New Roman"/>
            <w:i/>
            <w:iCs/>
            <w:color w:val="098EA6"/>
            <w:sz w:val="16"/>
            <w:szCs w:val="16"/>
            <w:lang w:val="en"/>
          </w:rPr>
          <w:t>Hide Field Y2011 </w:t>
        </w:r>
        <w:r w:rsidR="00AE588D" w:rsidRPr="000062B7">
          <w:rPr>
            <w:rFonts w:ascii="Arial" w:eastAsia="Times New Roman" w:hAnsi="Arial" w:cs="Arial"/>
            <w:i/>
            <w:iCs/>
            <w:color w:val="098EA6"/>
            <w:sz w:val="16"/>
            <w:szCs w:val="16"/>
            <w:lang w:val="en"/>
          </w:rPr>
          <w:t>▲</w:t>
        </w:r>
      </w:hyperlink>
    </w:p>
    <w:p w14:paraId="15D7A544"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"ID0EDADA" </w:instrText>
      </w:r>
      <w:r w:rsidRPr="000062B7">
        <w:rPr>
          <w:rFonts w:ascii="Verdana" w:eastAsia="Times New Roman" w:hAnsi="Verdana" w:cs="Times New Roman"/>
          <w:color w:val="000020"/>
          <w:sz w:val="19"/>
          <w:szCs w:val="19"/>
          <w:lang w:val="en"/>
        </w:rPr>
        <w:fldChar w:fldCharType="separate"/>
      </w:r>
    </w:p>
    <w:p w14:paraId="0CEBDFF9"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Y2012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4FFC04C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Y2012 </w:t>
      </w:r>
    </w:p>
    <w:p w14:paraId="124F744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0D2B72B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56DC006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5107BB1E"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30A24FF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8" w:anchor="ID0EDADA" w:history="1">
        <w:r w:rsidR="00AE588D" w:rsidRPr="000062B7">
          <w:rPr>
            <w:rFonts w:ascii="Verdana" w:eastAsia="Times New Roman" w:hAnsi="Verdana" w:cs="Times New Roman"/>
            <w:i/>
            <w:iCs/>
            <w:color w:val="098EA6"/>
            <w:sz w:val="16"/>
            <w:szCs w:val="16"/>
            <w:lang w:val="en"/>
          </w:rPr>
          <w:t>Hide Field Y2012 </w:t>
        </w:r>
        <w:r w:rsidR="00AE588D" w:rsidRPr="000062B7">
          <w:rPr>
            <w:rFonts w:ascii="Arial" w:eastAsia="Times New Roman" w:hAnsi="Arial" w:cs="Arial"/>
            <w:i/>
            <w:iCs/>
            <w:color w:val="098EA6"/>
            <w:sz w:val="16"/>
            <w:szCs w:val="16"/>
            <w:lang w:val="en"/>
          </w:rPr>
          <w:t>▲</w:t>
        </w:r>
      </w:hyperlink>
    </w:p>
    <w:p w14:paraId="5DE3211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lastRenderedPageBreak/>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"ID0ECADA" </w:instrText>
      </w:r>
      <w:r w:rsidRPr="000062B7">
        <w:rPr>
          <w:rFonts w:ascii="Verdana" w:eastAsia="Times New Roman" w:hAnsi="Verdana" w:cs="Times New Roman"/>
          <w:color w:val="000020"/>
          <w:sz w:val="19"/>
          <w:szCs w:val="19"/>
          <w:lang w:val="en"/>
        </w:rPr>
        <w:fldChar w:fldCharType="separate"/>
      </w:r>
    </w:p>
    <w:p w14:paraId="6D79E93D"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Y2013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8F5C09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Y2013 </w:t>
      </w:r>
    </w:p>
    <w:p w14:paraId="06EA75BE"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SmallInteger </w:t>
      </w:r>
    </w:p>
    <w:p w14:paraId="6BB3AA8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 </w:t>
      </w:r>
    </w:p>
    <w:p w14:paraId="66A0DE5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447EBAE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0</w:t>
      </w:r>
    </w:p>
    <w:p w14:paraId="4CD4D6B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79" w:anchor="ID0ECADA" w:history="1">
        <w:r w:rsidR="00AE588D" w:rsidRPr="000062B7">
          <w:rPr>
            <w:rFonts w:ascii="Verdana" w:eastAsia="Times New Roman" w:hAnsi="Verdana" w:cs="Times New Roman"/>
            <w:i/>
            <w:iCs/>
            <w:color w:val="098EA6"/>
            <w:sz w:val="16"/>
            <w:szCs w:val="16"/>
            <w:lang w:val="en"/>
          </w:rPr>
          <w:t>Hide Field Y2013 </w:t>
        </w:r>
        <w:r w:rsidR="00AE588D" w:rsidRPr="000062B7">
          <w:rPr>
            <w:rFonts w:ascii="Arial" w:eastAsia="Times New Roman" w:hAnsi="Arial" w:cs="Arial"/>
            <w:i/>
            <w:iCs/>
            <w:color w:val="098EA6"/>
            <w:sz w:val="16"/>
            <w:szCs w:val="16"/>
            <w:lang w:val="en"/>
          </w:rPr>
          <w:t>▲</w:t>
        </w:r>
      </w:hyperlink>
    </w:p>
    <w:p w14:paraId="1C3EA139"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"ID0EBADA" </w:instrText>
      </w:r>
      <w:r w:rsidRPr="000062B7">
        <w:rPr>
          <w:rFonts w:ascii="Verdana" w:eastAsia="Times New Roman" w:hAnsi="Verdana" w:cs="Times New Roman"/>
          <w:color w:val="000020"/>
          <w:sz w:val="19"/>
          <w:szCs w:val="19"/>
          <w:lang w:val="en"/>
        </w:rPr>
        <w:fldChar w:fldCharType="separate"/>
      </w:r>
    </w:p>
    <w:p w14:paraId="29BBC0A7"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SHAPE_Length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22DAA24F"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SHAPE_Length </w:t>
      </w:r>
    </w:p>
    <w:p w14:paraId="389169CC"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3D947A5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04257302"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2BB9D7B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13944B1D"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3B1258A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Length of feature in internal units.</w:t>
      </w:r>
    </w:p>
    <w:p w14:paraId="49DFAC39"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24DEF155"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17DD0F91"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16AADE4F"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341F2BC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2ADE67A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313B31A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46ECD884"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73B1BAB"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80" w:anchor="ID0EBADA" w:history="1">
        <w:r w:rsidR="00AE588D" w:rsidRPr="000062B7">
          <w:rPr>
            <w:rFonts w:ascii="Verdana" w:eastAsia="Times New Roman" w:hAnsi="Verdana" w:cs="Times New Roman"/>
            <w:i/>
            <w:iCs/>
            <w:color w:val="098EA6"/>
            <w:sz w:val="16"/>
            <w:szCs w:val="16"/>
            <w:lang w:val="en"/>
          </w:rPr>
          <w:t>Hide Field SHAPE_Length </w:t>
        </w:r>
        <w:r w:rsidR="00AE588D" w:rsidRPr="000062B7">
          <w:rPr>
            <w:rFonts w:ascii="Arial" w:eastAsia="Times New Roman" w:hAnsi="Arial" w:cs="Arial"/>
            <w:i/>
            <w:iCs/>
            <w:color w:val="098EA6"/>
            <w:sz w:val="16"/>
            <w:szCs w:val="16"/>
            <w:lang w:val="en"/>
          </w:rPr>
          <w:t>▲</w:t>
        </w:r>
      </w:hyperlink>
    </w:p>
    <w:p w14:paraId="01A12F30"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"ID0EAADA" </w:instrText>
      </w:r>
      <w:r w:rsidRPr="000062B7">
        <w:rPr>
          <w:rFonts w:ascii="Verdana" w:eastAsia="Times New Roman" w:hAnsi="Verdana" w:cs="Times New Roman"/>
          <w:color w:val="000020"/>
          <w:sz w:val="19"/>
          <w:szCs w:val="19"/>
          <w:lang w:val="en"/>
        </w:rPr>
        <w:fldChar w:fldCharType="separate"/>
      </w:r>
    </w:p>
    <w:p w14:paraId="1F9C0388" w14:textId="77777777" w:rsidR="00AE588D" w:rsidRPr="000062B7" w:rsidRDefault="00AE588D" w:rsidP="00AE588D">
      <w:pPr>
        <w:spacing w:after="0" w:line="240" w:lineRule="auto"/>
        <w:ind w:left="528"/>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Field</w:t>
      </w:r>
      <w:r w:rsidRPr="000062B7">
        <w:rPr>
          <w:rFonts w:ascii="Verdana" w:eastAsia="Times New Roman" w:hAnsi="Verdana" w:cs="Times New Roman"/>
          <w:color w:val="098EA6"/>
          <w:sz w:val="19"/>
          <w:szCs w:val="19"/>
          <w:lang w:val="en"/>
        </w:rPr>
        <w:t xml:space="preserve"> SHAPE_Area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3F4029A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Alias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SHAPE_Area </w:t>
      </w:r>
    </w:p>
    <w:p w14:paraId="1B8A1E28"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Data 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Double </w:t>
      </w:r>
    </w:p>
    <w:p w14:paraId="1CB3AEB6"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Width</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8 </w:t>
      </w:r>
    </w:p>
    <w:p w14:paraId="34424F37"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Precision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6EE5B55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Scale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0 </w:t>
      </w:r>
    </w:p>
    <w:p w14:paraId="7D69B113"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Field description</w:t>
      </w:r>
      <w:r w:rsidRPr="000062B7">
        <w:rPr>
          <w:rFonts w:ascii="Verdana" w:eastAsia="Times New Roman" w:hAnsi="Verdana" w:cs="Times New Roman"/>
          <w:color w:val="000020"/>
          <w:sz w:val="19"/>
          <w:szCs w:val="19"/>
          <w:lang w:val="en"/>
        </w:rPr>
        <w:t xml:space="preserve"> </w:t>
      </w:r>
    </w:p>
    <w:p w14:paraId="5ABB1F36"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Area of feature in internal units squared.</w:t>
      </w:r>
    </w:p>
    <w:p w14:paraId="57A93774"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11C13901"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source</w:t>
      </w:r>
      <w:r w:rsidRPr="000062B7">
        <w:rPr>
          <w:rFonts w:ascii="Verdana" w:eastAsia="Times New Roman" w:hAnsi="Verdana" w:cs="Times New Roman"/>
          <w:color w:val="000020"/>
          <w:sz w:val="19"/>
          <w:szCs w:val="19"/>
          <w:lang w:val="en"/>
        </w:rPr>
        <w:t xml:space="preserve"> </w:t>
      </w:r>
    </w:p>
    <w:p w14:paraId="3CB4A95D"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Esri</w:t>
      </w:r>
    </w:p>
    <w:p w14:paraId="79D231FE"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0FD4DBFB"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Description of values</w:t>
      </w:r>
      <w:r w:rsidRPr="000062B7">
        <w:rPr>
          <w:rFonts w:ascii="Verdana" w:eastAsia="Times New Roman" w:hAnsi="Verdana" w:cs="Times New Roman"/>
          <w:color w:val="000020"/>
          <w:sz w:val="19"/>
          <w:szCs w:val="19"/>
          <w:lang w:val="en"/>
        </w:rPr>
        <w:t xml:space="preserve"> </w:t>
      </w:r>
    </w:p>
    <w:p w14:paraId="7407E5A7" w14:textId="77777777" w:rsidR="00AE588D" w:rsidRPr="000062B7" w:rsidRDefault="00AE588D" w:rsidP="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0062B7">
        <w:rPr>
          <w:rFonts w:ascii="Verdana" w:eastAsia="Times New Roman" w:hAnsi="Verdana" w:cs="Courier New"/>
          <w:color w:val="000020"/>
          <w:sz w:val="19"/>
          <w:szCs w:val="19"/>
          <w:lang w:val="en"/>
        </w:rPr>
        <w:t>Positive real numbers that are automatically generated.</w:t>
      </w:r>
    </w:p>
    <w:p w14:paraId="6E021DB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p>
    <w:p w14:paraId="623B04F7"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0D3A71F1" w14:textId="77777777" w:rsidR="00AE588D" w:rsidRPr="000062B7" w:rsidRDefault="0066094A" w:rsidP="00AE588D">
      <w:pPr>
        <w:spacing w:after="0" w:line="240" w:lineRule="auto"/>
        <w:ind w:left="768"/>
        <w:rPr>
          <w:rFonts w:ascii="Verdana" w:eastAsia="Times New Roman" w:hAnsi="Verdana" w:cs="Times New Roman"/>
          <w:color w:val="AAAAAA"/>
          <w:sz w:val="19"/>
          <w:szCs w:val="19"/>
          <w:lang w:val="en"/>
        </w:rPr>
      </w:pPr>
      <w:hyperlink r:id="rId781" w:anchor="ID0EAADA" w:history="1">
        <w:r w:rsidR="00AE588D" w:rsidRPr="000062B7">
          <w:rPr>
            <w:rFonts w:ascii="Verdana" w:eastAsia="Times New Roman" w:hAnsi="Verdana" w:cs="Times New Roman"/>
            <w:i/>
            <w:iCs/>
            <w:color w:val="098EA6"/>
            <w:sz w:val="16"/>
            <w:szCs w:val="16"/>
            <w:lang w:val="en"/>
          </w:rPr>
          <w:t>Hide Field SHAPE_Area </w:t>
        </w:r>
        <w:r w:rsidR="00AE588D" w:rsidRPr="000062B7">
          <w:rPr>
            <w:rFonts w:ascii="Arial" w:eastAsia="Times New Roman" w:hAnsi="Arial" w:cs="Arial"/>
            <w:i/>
            <w:iCs/>
            <w:color w:val="098EA6"/>
            <w:sz w:val="16"/>
            <w:szCs w:val="16"/>
            <w:lang w:val="en"/>
          </w:rPr>
          <w:t>▲</w:t>
        </w:r>
      </w:hyperlink>
    </w:p>
    <w:p w14:paraId="1631E7D8"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p>
    <w:p w14:paraId="13981347" w14:textId="77777777" w:rsidR="00AE588D" w:rsidRPr="000062B7" w:rsidRDefault="0066094A" w:rsidP="00AE588D">
      <w:pPr>
        <w:spacing w:after="0" w:line="240" w:lineRule="auto"/>
        <w:ind w:left="624"/>
        <w:rPr>
          <w:rFonts w:ascii="Verdana" w:eastAsia="Times New Roman" w:hAnsi="Verdana" w:cs="Times New Roman"/>
          <w:color w:val="AAAAAA"/>
          <w:sz w:val="19"/>
          <w:szCs w:val="19"/>
          <w:lang w:val="en"/>
        </w:rPr>
      </w:pPr>
      <w:hyperlink r:id="rId782" w:anchor="ID0EADA" w:history="1">
        <w:r w:rsidR="00AE588D" w:rsidRPr="000062B7">
          <w:rPr>
            <w:rFonts w:ascii="Verdana" w:eastAsia="Times New Roman" w:hAnsi="Verdana" w:cs="Times New Roman"/>
            <w:i/>
            <w:iCs/>
            <w:color w:val="098EA6"/>
            <w:sz w:val="16"/>
            <w:szCs w:val="16"/>
            <w:lang w:val="en"/>
          </w:rPr>
          <w:t>Hide Details for object Westcave_Water_Features </w:t>
        </w:r>
        <w:r w:rsidR="00AE588D" w:rsidRPr="000062B7">
          <w:rPr>
            <w:rFonts w:ascii="Arial" w:eastAsia="Times New Roman" w:hAnsi="Arial" w:cs="Arial"/>
            <w:i/>
            <w:iCs/>
            <w:color w:val="098EA6"/>
            <w:sz w:val="16"/>
            <w:szCs w:val="16"/>
            <w:lang w:val="en"/>
          </w:rPr>
          <w:t>▲</w:t>
        </w:r>
      </w:hyperlink>
    </w:p>
    <w:p w14:paraId="4C283B0C"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p>
    <w:p w14:paraId="3E6E144D"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83" w:anchor="ID0EDA" w:history="1">
        <w:r w:rsidR="00AE588D" w:rsidRPr="000062B7">
          <w:rPr>
            <w:rFonts w:ascii="Verdana" w:eastAsia="Times New Roman" w:hAnsi="Verdana" w:cs="Times New Roman"/>
            <w:i/>
            <w:iCs/>
            <w:color w:val="098EA6"/>
            <w:sz w:val="16"/>
            <w:szCs w:val="16"/>
            <w:lang w:val="en"/>
          </w:rPr>
          <w:t>Hide Fields </w:t>
        </w:r>
        <w:r w:rsidR="00AE588D" w:rsidRPr="000062B7">
          <w:rPr>
            <w:rFonts w:ascii="Arial" w:eastAsia="Times New Roman" w:hAnsi="Arial" w:cs="Arial"/>
            <w:i/>
            <w:iCs/>
            <w:color w:val="098EA6"/>
            <w:sz w:val="16"/>
            <w:szCs w:val="16"/>
            <w:lang w:val="en"/>
          </w:rPr>
          <w:t>▲</w:t>
        </w:r>
      </w:hyperlink>
    </w:p>
    <w:p w14:paraId="200D98C1"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84" w:anchor="ID0TAKMA" w:history="1">
        <w:r w:rsidR="00AE588D" w:rsidRPr="000062B7">
          <w:rPr>
            <w:rFonts w:ascii="Verdana" w:eastAsia="Times New Roman" w:hAnsi="Verdana" w:cs="Times New Roman"/>
            <w:b/>
            <w:bCs/>
            <w:color w:val="007799"/>
            <w:sz w:val="23"/>
            <w:szCs w:val="23"/>
            <w:lang w:val="en"/>
          </w:rPr>
          <w:t xml:space="preserve">Metadata Details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44A9E23B"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Metadata language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English (UNITED STATES) </w:t>
      </w:r>
    </w:p>
    <w:p w14:paraId="4458BB2A"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of the data described by the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dataset </w:t>
      </w:r>
    </w:p>
    <w:p w14:paraId="1B1109E9"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Scope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dataset</w:t>
      </w:r>
    </w:p>
    <w:p w14:paraId="77B5E657" w14:textId="77777777" w:rsidR="00AE588D" w:rsidRPr="000062B7" w:rsidRDefault="00AE588D" w:rsidP="00AE588D">
      <w:pPr>
        <w:spacing w:after="24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b/>
          <w:bCs/>
          <w:color w:val="006400"/>
          <w:sz w:val="17"/>
          <w:szCs w:val="17"/>
          <w:lang w:val="en"/>
        </w:rPr>
        <w:t>*</w:t>
      </w:r>
      <w:r w:rsidRPr="000062B7">
        <w:rPr>
          <w:rFonts w:ascii="Arial" w:eastAsia="Times New Roman" w:hAnsi="Arial" w:cs="Arial"/>
          <w:color w:val="000020"/>
          <w:sz w:val="19"/>
          <w:szCs w:val="19"/>
          <w:lang w:val="en"/>
        </w:rPr>
        <w:t> </w:t>
      </w: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p>
    <w:p w14:paraId="1852886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ArcGIS metadata properties</w:t>
      </w:r>
      <w:r w:rsidRPr="000062B7">
        <w:rPr>
          <w:rFonts w:ascii="Verdana" w:eastAsia="Times New Roman" w:hAnsi="Verdana" w:cs="Times New Roman"/>
          <w:color w:val="000020"/>
          <w:sz w:val="19"/>
          <w:szCs w:val="19"/>
          <w:lang w:val="en"/>
        </w:rPr>
        <w:t xml:space="preserve"> </w:t>
      </w:r>
    </w:p>
    <w:p w14:paraId="31468C9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format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ArcGIS</w:t>
      </w:r>
      <w:r w:rsidRPr="000062B7">
        <w:rPr>
          <w:rFonts w:ascii="Arial" w:eastAsia="Times New Roman" w:hAnsi="Arial" w:cs="Arial"/>
          <w:color w:val="000020"/>
          <w:sz w:val="19"/>
          <w:szCs w:val="19"/>
          <w:lang w:val="en"/>
        </w:rPr>
        <w:t> </w:t>
      </w:r>
      <w:r w:rsidRPr="000062B7">
        <w:rPr>
          <w:rFonts w:ascii="Verdana" w:eastAsia="Times New Roman" w:hAnsi="Verdana" w:cs="Times New Roman"/>
          <w:color w:val="000020"/>
          <w:sz w:val="19"/>
          <w:szCs w:val="19"/>
          <w:lang w:val="en"/>
        </w:rPr>
        <w:t xml:space="preserve">1.0 </w:t>
      </w:r>
    </w:p>
    <w:p w14:paraId="7A8C3BCB"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Standard or profile used to edit metadata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FGDC</w:t>
      </w:r>
    </w:p>
    <w:p w14:paraId="70DECAC3"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Created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2015-10-30</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20:20:58 </w:t>
      </w:r>
    </w:p>
    <w:p w14:paraId="2E1589F6"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modified in ArcGIS for the item</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13:52:24</w:t>
      </w:r>
    </w:p>
    <w:p w14:paraId="0B5A643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Automatic updates</w:t>
      </w:r>
      <w:r w:rsidRPr="000062B7">
        <w:rPr>
          <w:rFonts w:ascii="Verdana" w:eastAsia="Times New Roman" w:hAnsi="Verdana" w:cs="Times New Roman"/>
          <w:color w:val="000020"/>
          <w:sz w:val="19"/>
          <w:szCs w:val="19"/>
          <w:lang w:val="en"/>
        </w:rPr>
        <w:t xml:space="preserve"> </w:t>
      </w:r>
    </w:p>
    <w:p w14:paraId="25C3F850"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Have been performed</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Yes </w:t>
      </w:r>
    </w:p>
    <w:p w14:paraId="6A19D679" w14:textId="77777777" w:rsidR="00AE588D" w:rsidRPr="000062B7" w:rsidRDefault="00AE588D" w:rsidP="00AE588D">
      <w:pPr>
        <w:spacing w:after="0" w:line="240" w:lineRule="auto"/>
        <w:ind w:left="672"/>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Last update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2015-11-19</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13:52:24</w:t>
      </w:r>
    </w:p>
    <w:p w14:paraId="7C45CFBF"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p>
    <w:p w14:paraId="1D3FD2E4"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p>
    <w:p w14:paraId="348A3C16"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85" w:anchor="ID0TAKMA" w:history="1">
        <w:r w:rsidR="00AE588D" w:rsidRPr="000062B7">
          <w:rPr>
            <w:rFonts w:ascii="Verdana" w:eastAsia="Times New Roman" w:hAnsi="Verdana" w:cs="Times New Roman"/>
            <w:i/>
            <w:iCs/>
            <w:color w:val="098EA6"/>
            <w:sz w:val="16"/>
            <w:szCs w:val="16"/>
            <w:lang w:val="en"/>
          </w:rPr>
          <w:t>Hide Metadata Details </w:t>
        </w:r>
        <w:r w:rsidR="00AE588D" w:rsidRPr="000062B7">
          <w:rPr>
            <w:rFonts w:ascii="Arial" w:eastAsia="Times New Roman" w:hAnsi="Arial" w:cs="Arial"/>
            <w:i/>
            <w:iCs/>
            <w:color w:val="098EA6"/>
            <w:sz w:val="16"/>
            <w:szCs w:val="16"/>
            <w:lang w:val="en"/>
          </w:rPr>
          <w:t>▲</w:t>
        </w:r>
      </w:hyperlink>
    </w:p>
    <w:p w14:paraId="362FE7DE"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86" w:anchor="ID0EBA" w:history="1">
        <w:r w:rsidR="00AE588D" w:rsidRPr="000062B7">
          <w:rPr>
            <w:rFonts w:ascii="Verdana" w:eastAsia="Times New Roman" w:hAnsi="Verdana" w:cs="Times New Roman"/>
            <w:b/>
            <w:bCs/>
            <w:color w:val="007799"/>
            <w:sz w:val="23"/>
            <w:szCs w:val="23"/>
            <w:lang w:val="en"/>
          </w:rPr>
          <w:t xml:space="preserve">Metadata Contacts  </w:t>
        </w:r>
        <w:r w:rsidR="00AE588D" w:rsidRPr="000062B7">
          <w:rPr>
            <w:rFonts w:ascii="Arial" w:eastAsia="Times New Roman" w:hAnsi="Arial" w:cs="Arial"/>
            <w:b/>
            <w:bCs/>
            <w:vanish/>
            <w:color w:val="007799"/>
            <w:sz w:val="23"/>
            <w:szCs w:val="23"/>
            <w:lang w:val="en"/>
          </w:rPr>
          <w:t>▼</w:t>
        </w:r>
        <w:r w:rsidR="00AE588D" w:rsidRPr="000062B7">
          <w:rPr>
            <w:rFonts w:ascii="Arial" w:eastAsia="Times New Roman" w:hAnsi="Arial" w:cs="Arial"/>
            <w:b/>
            <w:bCs/>
            <w:color w:val="007799"/>
            <w:sz w:val="23"/>
            <w:szCs w:val="23"/>
            <w:lang w:val="en"/>
          </w:rPr>
          <w:t>►</w:t>
        </w:r>
      </w:hyperlink>
    </w:p>
    <w:p w14:paraId="66DEFB4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359AAA8"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David Mills </w:t>
      </w:r>
    </w:p>
    <w:p w14:paraId="71F4B1CA"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State University - San Marcos </w:t>
      </w:r>
    </w:p>
    <w:p w14:paraId="53558C84"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position</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Group Assistant Manager </w:t>
      </w:r>
    </w:p>
    <w:p w14:paraId="13FC80CB" w14:textId="77777777" w:rsidR="00AE588D" w:rsidRPr="000062B7" w:rsidRDefault="00AE588D" w:rsidP="00AE588D">
      <w:pPr>
        <w:spacing w:after="0" w:line="240" w:lineRule="auto"/>
        <w:ind w:left="528"/>
        <w:rPr>
          <w:rFonts w:ascii="Times New Roman" w:eastAsia="Times New Roman" w:hAnsi="Times New Roman" w:cs="Times New Roman"/>
          <w:color w:val="098EA6"/>
          <w:sz w:val="24"/>
          <w:szCs w:val="24"/>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processor</w:t>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br/>
      </w:r>
      <w:r w:rsidRPr="000062B7">
        <w:rPr>
          <w:rFonts w:ascii="Verdana" w:eastAsia="Times New Roman" w:hAnsi="Verdana" w:cs="Times New Roman"/>
          <w:color w:val="000020"/>
          <w:sz w:val="19"/>
          <w:szCs w:val="19"/>
          <w:lang w:val="en"/>
        </w:rPr>
        <w:fldChar w:fldCharType="begin"/>
      </w:r>
      <w:r w:rsidRPr="000062B7">
        <w:rPr>
          <w:rFonts w:ascii="Verdana" w:eastAsia="Times New Roman" w:hAnsi="Verdana" w:cs="Times New Roman"/>
          <w:color w:val="000020"/>
          <w:sz w:val="19"/>
          <w:szCs w:val="19"/>
          <w:lang w:val="en"/>
        </w:rPr>
        <w:instrText xml:space="preserve"> HYPERLINK "file:///C:\\Users\\snb37\\AppData\\Local\\Temp\\arcFEC9\\tmpD917.tmp.htm" \l "ID0EBBA" </w:instrText>
      </w:r>
      <w:r w:rsidRPr="000062B7">
        <w:rPr>
          <w:rFonts w:ascii="Verdana" w:eastAsia="Times New Roman" w:hAnsi="Verdana" w:cs="Times New Roman"/>
          <w:color w:val="000020"/>
          <w:sz w:val="19"/>
          <w:szCs w:val="19"/>
          <w:lang w:val="en"/>
        </w:rPr>
        <w:fldChar w:fldCharType="separate"/>
      </w:r>
    </w:p>
    <w:p w14:paraId="58E5A13E" w14:textId="77777777" w:rsidR="00AE588D" w:rsidRPr="000062B7" w:rsidRDefault="00AE588D" w:rsidP="00AE588D">
      <w:pPr>
        <w:spacing w:after="0" w:line="240" w:lineRule="auto"/>
        <w:ind w:left="672"/>
        <w:rPr>
          <w:rFonts w:ascii="Times New Roman" w:eastAsia="Times New Roman" w:hAnsi="Times New Roman" w:cs="Times New Roman"/>
          <w:color w:val="000020"/>
          <w:sz w:val="24"/>
          <w:szCs w:val="24"/>
        </w:rPr>
      </w:pPr>
      <w:r w:rsidRPr="000062B7">
        <w:rPr>
          <w:rFonts w:ascii="Verdana" w:eastAsia="Times New Roman" w:hAnsi="Verdana" w:cs="Times New Roman"/>
          <w:smallCaps/>
          <w:color w:val="006688"/>
          <w:sz w:val="17"/>
          <w:szCs w:val="17"/>
          <w:lang w:val="en"/>
        </w:rPr>
        <w:t>Contact information</w:t>
      </w:r>
      <w:r w:rsidRPr="000062B7">
        <w:rPr>
          <w:rFonts w:ascii="Verdana" w:eastAsia="Times New Roman" w:hAnsi="Verdana" w:cs="Times New Roman"/>
          <w:color w:val="098EA6"/>
          <w:sz w:val="19"/>
          <w:szCs w:val="19"/>
          <w:lang w:val="en"/>
        </w:rPr>
        <w:t> </w:t>
      </w:r>
      <w:r w:rsidRPr="000062B7">
        <w:rPr>
          <w:rFonts w:ascii="Verdana" w:eastAsia="Times New Roman" w:hAnsi="Verdana" w:cs="Times New Roman"/>
          <w:color w:val="098EA6"/>
          <w:sz w:val="19"/>
          <w:szCs w:val="19"/>
          <w:lang w:val="en"/>
        </w:rPr>
        <w:t xml:space="preserve"> </w:t>
      </w:r>
      <w:r w:rsidRPr="000062B7">
        <w:rPr>
          <w:rFonts w:ascii="Arial" w:eastAsia="Times New Roman" w:hAnsi="Arial" w:cs="Arial"/>
          <w:vanish/>
          <w:color w:val="098EA6"/>
          <w:sz w:val="19"/>
          <w:szCs w:val="19"/>
          <w:lang w:val="en"/>
        </w:rPr>
        <w:t>▼</w:t>
      </w:r>
      <w:r w:rsidRPr="000062B7">
        <w:rPr>
          <w:rFonts w:ascii="Arial" w:eastAsia="Times New Roman" w:hAnsi="Arial" w:cs="Arial"/>
          <w:color w:val="098EA6"/>
          <w:sz w:val="19"/>
          <w:szCs w:val="19"/>
          <w:lang w:val="en"/>
        </w:rPr>
        <w:t>►</w:t>
      </w:r>
      <w:r w:rsidRPr="000062B7">
        <w:rPr>
          <w:rFonts w:ascii="Verdana" w:eastAsia="Times New Roman" w:hAnsi="Verdana" w:cs="Times New Roman"/>
          <w:color w:val="000020"/>
          <w:sz w:val="19"/>
          <w:szCs w:val="19"/>
          <w:lang w:val="en"/>
        </w:rPr>
        <w:fldChar w:fldCharType="end"/>
      </w:r>
      <w:r w:rsidRPr="000062B7">
        <w:rPr>
          <w:rFonts w:ascii="Verdana" w:eastAsia="Times New Roman" w:hAnsi="Verdana" w:cs="Times New Roman"/>
          <w:color w:val="000020"/>
          <w:sz w:val="19"/>
          <w:szCs w:val="19"/>
          <w:lang w:val="en"/>
        </w:rPr>
        <w:t xml:space="preserve"> </w:t>
      </w:r>
    </w:p>
    <w:p w14:paraId="7C67BBE2"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Phone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329FD0AD"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Voice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(555) 555 - 5555</w:t>
      </w:r>
    </w:p>
    <w:p w14:paraId="38155530"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2571F233"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Address</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1F65474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Type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physical </w:t>
      </w:r>
    </w:p>
    <w:p w14:paraId="0B6B28FC"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Delivery point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Evans Liberal Arts Building </w:t>
      </w:r>
    </w:p>
    <w:p w14:paraId="2910110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City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San Marcos </w:t>
      </w:r>
    </w:p>
    <w:p w14:paraId="68693BD0"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Administrative area</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Texas </w:t>
      </w:r>
    </w:p>
    <w:p w14:paraId="28287C58"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Postal code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78666 </w:t>
      </w:r>
    </w:p>
    <w:p w14:paraId="34371762" w14:textId="77777777" w:rsidR="00AE588D" w:rsidRPr="000062B7" w:rsidRDefault="00AE588D" w:rsidP="00AE588D">
      <w:pPr>
        <w:spacing w:after="0" w:line="240" w:lineRule="auto"/>
        <w:ind w:left="960"/>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Country</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US</w:t>
      </w:r>
    </w:p>
    <w:p w14:paraId="4088D528" w14:textId="77777777" w:rsidR="00AE588D" w:rsidRPr="000062B7" w:rsidRDefault="00AE588D" w:rsidP="00AE588D">
      <w:pPr>
        <w:spacing w:after="0" w:line="240" w:lineRule="auto"/>
        <w:ind w:left="816"/>
        <w:rPr>
          <w:rFonts w:ascii="Verdana" w:eastAsia="Times New Roman" w:hAnsi="Verdana" w:cs="Times New Roman"/>
          <w:color w:val="000020"/>
          <w:sz w:val="19"/>
          <w:szCs w:val="19"/>
          <w:lang w:val="en"/>
        </w:rPr>
      </w:pPr>
    </w:p>
    <w:p w14:paraId="5C662F1B" w14:textId="77777777" w:rsidR="00AE588D" w:rsidRPr="000062B7" w:rsidRDefault="0066094A" w:rsidP="00AE588D">
      <w:pPr>
        <w:spacing w:after="0" w:line="240" w:lineRule="auto"/>
        <w:ind w:left="912"/>
        <w:rPr>
          <w:rFonts w:ascii="Verdana" w:eastAsia="Times New Roman" w:hAnsi="Verdana" w:cs="Times New Roman"/>
          <w:color w:val="AAAAAA"/>
          <w:sz w:val="19"/>
          <w:szCs w:val="19"/>
          <w:lang w:val="en"/>
        </w:rPr>
      </w:pPr>
      <w:hyperlink r:id="rId787" w:anchor="ID0EBBA" w:history="1">
        <w:r w:rsidR="00AE588D" w:rsidRPr="000062B7">
          <w:rPr>
            <w:rFonts w:ascii="Verdana" w:eastAsia="Times New Roman" w:hAnsi="Verdana" w:cs="Times New Roman"/>
            <w:i/>
            <w:iCs/>
            <w:color w:val="098EA6"/>
            <w:sz w:val="16"/>
            <w:szCs w:val="16"/>
            <w:lang w:val="en"/>
          </w:rPr>
          <w:t>Hide Contact information </w:t>
        </w:r>
        <w:r w:rsidR="00AE588D" w:rsidRPr="000062B7">
          <w:rPr>
            <w:rFonts w:ascii="Arial" w:eastAsia="Times New Roman" w:hAnsi="Arial" w:cs="Arial"/>
            <w:i/>
            <w:iCs/>
            <w:color w:val="098EA6"/>
            <w:sz w:val="16"/>
            <w:szCs w:val="16"/>
            <w:lang w:val="en"/>
          </w:rPr>
          <w:t>▲</w:t>
        </w:r>
      </w:hyperlink>
    </w:p>
    <w:p w14:paraId="5729F4E6" w14:textId="77777777" w:rsidR="00AE588D" w:rsidRPr="000062B7" w:rsidRDefault="00AE588D" w:rsidP="00AE588D">
      <w:pPr>
        <w:spacing w:after="240" w:line="240" w:lineRule="auto"/>
        <w:ind w:left="672"/>
        <w:rPr>
          <w:rFonts w:ascii="Verdana" w:eastAsia="Times New Roman" w:hAnsi="Verdana" w:cs="Times New Roman"/>
          <w:color w:val="000020"/>
          <w:sz w:val="19"/>
          <w:szCs w:val="19"/>
          <w:lang w:val="en"/>
        </w:rPr>
      </w:pPr>
    </w:p>
    <w:p w14:paraId="7FA51070" w14:textId="77777777" w:rsidR="00AE588D" w:rsidRPr="000062B7" w:rsidRDefault="00AE588D" w:rsidP="00AE588D">
      <w:pPr>
        <w:spacing w:after="0" w:line="240" w:lineRule="auto"/>
        <w:ind w:left="384"/>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Metadata contact</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w:t>
      </w:r>
    </w:p>
    <w:p w14:paraId="7A74A6AC"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Individual's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City of Austin </w:t>
      </w:r>
    </w:p>
    <w:p w14:paraId="682B1CC7" w14:textId="77777777" w:rsidR="00AE588D" w:rsidRPr="000062B7" w:rsidRDefault="00AE588D" w:rsidP="00AE588D">
      <w:pPr>
        <w:spacing w:after="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Organization's name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GIS Division </w:t>
      </w:r>
    </w:p>
    <w:p w14:paraId="58FBE7B7" w14:textId="77777777" w:rsidR="00AE588D" w:rsidRPr="000062B7" w:rsidRDefault="00AE588D" w:rsidP="00AE588D">
      <w:pPr>
        <w:spacing w:after="240" w:line="240" w:lineRule="auto"/>
        <w:ind w:left="528"/>
        <w:rPr>
          <w:rFonts w:ascii="Verdana" w:eastAsia="Times New Roman" w:hAnsi="Verdana" w:cs="Times New Roman"/>
          <w:color w:val="000020"/>
          <w:sz w:val="19"/>
          <w:szCs w:val="19"/>
          <w:lang w:val="en"/>
        </w:rPr>
      </w:pPr>
      <w:r w:rsidRPr="000062B7">
        <w:rPr>
          <w:rFonts w:ascii="Verdana" w:eastAsia="Times New Roman" w:hAnsi="Verdana" w:cs="Times New Roman"/>
          <w:smallCaps/>
          <w:color w:val="006688"/>
          <w:sz w:val="17"/>
          <w:szCs w:val="17"/>
          <w:lang w:val="en"/>
        </w:rPr>
        <w:t>Contact's role</w:t>
      </w:r>
      <w:r w:rsidRPr="000062B7">
        <w:rPr>
          <w:rFonts w:ascii="Verdana" w:eastAsia="Times New Roman" w:hAnsi="Verdana" w:cs="Times New Roman"/>
          <w:color w:val="000020"/>
          <w:sz w:val="19"/>
          <w:szCs w:val="19"/>
          <w:lang w:val="en"/>
        </w:rPr>
        <w:t> </w:t>
      </w:r>
      <w:r w:rsidRPr="000062B7">
        <w:rPr>
          <w:rFonts w:ascii="Verdana" w:eastAsia="Times New Roman" w:hAnsi="Verdana" w:cs="Times New Roman"/>
          <w:color w:val="000020"/>
          <w:sz w:val="19"/>
          <w:szCs w:val="19"/>
          <w:lang w:val="en"/>
        </w:rPr>
        <w:t xml:space="preserve"> originator</w:t>
      </w:r>
    </w:p>
    <w:p w14:paraId="52F5471F" w14:textId="77777777" w:rsidR="00AE588D" w:rsidRPr="000062B7" w:rsidRDefault="0066094A" w:rsidP="00AE588D">
      <w:pPr>
        <w:spacing w:after="0" w:line="240" w:lineRule="auto"/>
        <w:ind w:left="384"/>
        <w:rPr>
          <w:rFonts w:ascii="Verdana" w:eastAsia="Times New Roman" w:hAnsi="Verdana" w:cs="Times New Roman"/>
          <w:color w:val="AAAAAA"/>
          <w:sz w:val="19"/>
          <w:szCs w:val="19"/>
          <w:lang w:val="en"/>
        </w:rPr>
      </w:pPr>
      <w:hyperlink r:id="rId788" w:anchor="ID0EBA" w:history="1">
        <w:r w:rsidR="00AE588D" w:rsidRPr="000062B7">
          <w:rPr>
            <w:rFonts w:ascii="Verdana" w:eastAsia="Times New Roman" w:hAnsi="Verdana" w:cs="Times New Roman"/>
            <w:i/>
            <w:iCs/>
            <w:color w:val="098EA6"/>
            <w:sz w:val="16"/>
            <w:szCs w:val="16"/>
            <w:lang w:val="en"/>
          </w:rPr>
          <w:t>Hide Metadata Contacts </w:t>
        </w:r>
        <w:r w:rsidR="00AE588D" w:rsidRPr="000062B7">
          <w:rPr>
            <w:rFonts w:ascii="Arial" w:eastAsia="Times New Roman" w:hAnsi="Arial" w:cs="Arial"/>
            <w:i/>
            <w:iCs/>
            <w:color w:val="098EA6"/>
            <w:sz w:val="16"/>
            <w:szCs w:val="16"/>
            <w:lang w:val="en"/>
          </w:rPr>
          <w:t>▲</w:t>
        </w:r>
      </w:hyperlink>
    </w:p>
    <w:p w14:paraId="26B662D4" w14:textId="77777777" w:rsidR="00AE588D" w:rsidRPr="000062B7" w:rsidRDefault="0066094A" w:rsidP="00AE588D">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89" w:anchor="fgdcMetadata" w:tooltip="Content created in the 9.3.1 FGDC metadata editor, and managed with the USGS MP Metadata Translator tool. Upgrade to ArcGIS Metadata to manage this content here, in the Description tab." w:history="1">
        <w:r w:rsidR="00AE588D" w:rsidRPr="000062B7">
          <w:rPr>
            <w:rFonts w:ascii="Verdana" w:eastAsia="Times New Roman" w:hAnsi="Verdana" w:cs="Times New Roman"/>
            <w:color w:val="098EA6"/>
            <w:sz w:val="23"/>
            <w:szCs w:val="23"/>
            <w:lang w:val="en"/>
          </w:rPr>
          <w:t>FGDC Metadata (read-only) </w:t>
        </w:r>
        <w:r w:rsidR="00AE588D" w:rsidRPr="000062B7">
          <w:rPr>
            <w:rFonts w:ascii="Arial" w:eastAsia="Times New Roman" w:hAnsi="Arial" w:cs="Arial"/>
            <w:color w:val="098EA6"/>
            <w:sz w:val="23"/>
            <w:szCs w:val="23"/>
            <w:lang w:val="en"/>
          </w:rPr>
          <w:t>▼</w:t>
        </w:r>
      </w:hyperlink>
    </w:p>
    <w:p w14:paraId="3DFA2E71" w14:textId="77777777" w:rsidR="00AE588D" w:rsidRDefault="00AE588D" w:rsidP="00AE588D">
      <w:pPr>
        <w:pStyle w:val="Heading1"/>
        <w:jc w:val="center"/>
        <w:rPr>
          <w:rFonts w:ascii="Verdana" w:hAnsi="Verdana"/>
          <w:color w:val="008FAF"/>
          <w:sz w:val="29"/>
          <w:szCs w:val="29"/>
          <w:lang w:val="en"/>
        </w:rPr>
      </w:pPr>
      <w:r>
        <w:rPr>
          <w:rFonts w:ascii="Verdana" w:hAnsi="Verdana"/>
          <w:color w:val="008FAF"/>
          <w:sz w:val="29"/>
          <w:szCs w:val="29"/>
          <w:lang w:val="en"/>
        </w:rPr>
        <w:t>Westcave_GIS</w:t>
      </w:r>
    </w:p>
    <w:p w14:paraId="41D46D35" w14:textId="77777777" w:rsidR="00AE588D" w:rsidRDefault="00AE588D" w:rsidP="00AE588D">
      <w:pPr>
        <w:pStyle w:val="center"/>
        <w:rPr>
          <w:rFonts w:ascii="Verdana" w:hAnsi="Verdana"/>
          <w:color w:val="000020"/>
          <w:sz w:val="19"/>
          <w:szCs w:val="19"/>
          <w:lang w:val="en"/>
        </w:rPr>
      </w:pPr>
      <w:r>
        <w:rPr>
          <w:rStyle w:val="idheading"/>
          <w:rFonts w:ascii="Verdana" w:hAnsi="Verdana"/>
          <w:sz w:val="19"/>
          <w:szCs w:val="19"/>
          <w:lang w:val="en"/>
        </w:rPr>
        <w:t>Map</w:t>
      </w:r>
    </w:p>
    <w:p w14:paraId="0D6E6106" w14:textId="77777777" w:rsidR="00AE588D" w:rsidRDefault="00AE588D" w:rsidP="00AE588D">
      <w:pPr>
        <w:jc w:val="center"/>
        <w:rPr>
          <w:rFonts w:ascii="Verdana" w:hAnsi="Verdana"/>
          <w:color w:val="888888"/>
          <w:sz w:val="23"/>
          <w:szCs w:val="23"/>
          <w:lang w:val="en"/>
        </w:rPr>
      </w:pPr>
      <w:r>
        <w:rPr>
          <w:rFonts w:ascii="Verdana" w:hAnsi="Verdana"/>
          <w:color w:val="888888"/>
          <w:sz w:val="23"/>
          <w:szCs w:val="23"/>
          <w:lang w:val="en"/>
        </w:rPr>
        <w:t>Thumbnail Not Available</w:t>
      </w:r>
    </w:p>
    <w:p w14:paraId="5E8CE3B1" w14:textId="77777777" w:rsidR="00AE588D" w:rsidRDefault="00AE588D" w:rsidP="00AE588D">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Westcave GIS; Westcave Geographic Information System</w:t>
      </w:r>
    </w:p>
    <w:p w14:paraId="5E07E633" w14:textId="77777777" w:rsidR="00AE588D" w:rsidRDefault="00AE588D" w:rsidP="00AE588D">
      <w:pPr>
        <w:rPr>
          <w:rFonts w:ascii="Verdana" w:hAnsi="Verdana"/>
          <w:color w:val="000020"/>
          <w:sz w:val="19"/>
          <w:szCs w:val="19"/>
          <w:lang w:val="en"/>
        </w:rPr>
      </w:pPr>
    </w:p>
    <w:p w14:paraId="701717C1" w14:textId="77777777" w:rsidR="00AE588D" w:rsidRDefault="00AE588D" w:rsidP="00AE588D">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14:paraId="40F7302A" w14:textId="77777777" w:rsidR="00AE588D" w:rsidRDefault="00AE588D" w:rsidP="00AE588D">
      <w:pPr>
        <w:pStyle w:val="HTMLPreformatted"/>
        <w:rPr>
          <w:rFonts w:ascii="Verdana" w:hAnsi="Verdana"/>
          <w:color w:val="000020"/>
          <w:sz w:val="19"/>
          <w:szCs w:val="19"/>
          <w:lang w:val="en"/>
        </w:rPr>
      </w:pPr>
      <w:r>
        <w:rPr>
          <w:rFonts w:ascii="Verdana" w:hAnsi="Verdana"/>
          <w:color w:val="000020"/>
          <w:sz w:val="19"/>
          <w:szCs w:val="19"/>
          <w:lang w:val="en"/>
        </w:rPr>
        <w:t>The purpose of this project is to raise participation and awareness of avian conservation efforts for the Westcave Outdoor Discovery Center by providing its staff and volunteers with reference maps. Our objective is to produce user-friendly reference maps of each region, and an overall map with delineated boundaries and comprehensive bird count totals for the past ten years</w:t>
      </w:r>
    </w:p>
    <w:p w14:paraId="65FF8835" w14:textId="77777777" w:rsidR="00AE588D" w:rsidRDefault="00AE588D" w:rsidP="00AE588D">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14:paraId="17194800" w14:textId="77777777" w:rsidR="00AE588D" w:rsidRDefault="00AE588D" w:rsidP="00AE588D">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This .mxd file is the comprehensive geographic information system the GeoJays have developed for Westcave Outdoor Discovery Center and Westcave Christmas Bird Count (CBC). It utilizes the following layers: Water_Features, Westcave_Roads, Westcave_Centerpoint, Westcave_Circle, Region_1, Region_2, Region_3, Region_4, Region_5, Region_6, Region_7, Region_8, Region_9, Region_10, and NLCD_. The geodatabase named "Extra_shpfiles" contains projected and georeferenced files that can be added into Westcave_GIS as supplimentary layers. </w:t>
      </w:r>
    </w:p>
    <w:p w14:paraId="3FEBED4F" w14:textId="77777777" w:rsidR="00AE588D" w:rsidRDefault="00AE588D" w:rsidP="00AE588D">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14:paraId="58FBCA36" w14:textId="77777777" w:rsidR="00AE588D" w:rsidRDefault="00AE588D" w:rsidP="00AE588D">
      <w:pPr>
        <w:pStyle w:val="HTMLPreformatted"/>
        <w:rPr>
          <w:rFonts w:ascii="Verdana" w:hAnsi="Verdana"/>
          <w:color w:val="000020"/>
          <w:sz w:val="19"/>
          <w:szCs w:val="19"/>
          <w:lang w:val="en"/>
        </w:rPr>
      </w:pPr>
      <w:r>
        <w:rPr>
          <w:rFonts w:ascii="Verdana" w:hAnsi="Verdana"/>
          <w:color w:val="000020"/>
          <w:sz w:val="19"/>
          <w:szCs w:val="19"/>
          <w:lang w:val="en"/>
        </w:rPr>
        <w:t xml:space="preserve">Information was provided by Westcave Outdoor Discovery Center, which coordinates the CBC for the Austin and Bee Cave region. Information was submitted through the GEO 4427: GIS Design &amp; Implementation class in August 2015. Information was obtained publicly from the Austin GIS/Downloads website (ftp://ftp.ci.austin.tx.us/GIS-Data/Regional/coa_gis.html), which provides free shapefiles and information on the CIty of Austin and surrounding region. Information was submitted through the GEO 4437: GIS Design &amp; Implementation class in August 2015. TIGER/line shapefile provided by the U.S. Census Bureau. Information was found at the National Land Cover Database provided by the Multi-Resolution Land Characteristics Consortium (MRLC) program within the U. S. Geological Survey (USGS), website provided:( </w:t>
      </w:r>
      <w:hyperlink r:id="rId790" w:tgtFrame="_blank" w:history="1">
        <w:r>
          <w:rPr>
            <w:rStyle w:val="Hyperlink"/>
            <w:rFonts w:ascii="Verdana" w:hAnsi="Verdana"/>
            <w:sz w:val="19"/>
            <w:szCs w:val="19"/>
            <w:lang w:val="en"/>
          </w:rPr>
          <w:t>http://www.mrlc.gov/index.php</w:t>
        </w:r>
      </w:hyperlink>
      <w:r>
        <w:rPr>
          <w:rFonts w:ascii="Verdana" w:hAnsi="Verdana"/>
          <w:color w:val="000020"/>
          <w:sz w:val="19"/>
          <w:szCs w:val="19"/>
          <w:lang w:val="en"/>
        </w:rPr>
        <w:t xml:space="preserve"> ). Information was used to help the Westcave Outdoor Discovery Center and their Christmas Bird Count (CBC) effort. Information was acquired through GEO 4427: GIS Design &amp; Implementation class in August 2015. </w:t>
      </w:r>
    </w:p>
    <w:p w14:paraId="4E8963A4" w14:textId="77777777" w:rsidR="00AE588D" w:rsidRDefault="00AE588D" w:rsidP="00AE588D">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14:paraId="07C0653F" w14:textId="77777777" w:rsidR="00AE588D" w:rsidRDefault="00AE588D" w:rsidP="00AE588D">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14:paraId="7AF8CD1E" w14:textId="77777777" w:rsidR="00AE588D" w:rsidRDefault="00AE588D" w:rsidP="00AE588D">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E588D" w14:paraId="78AF0877" w14:textId="77777777" w:rsidTr="009562B2">
        <w:trPr>
          <w:tblCellSpacing w:w="15" w:type="dxa"/>
        </w:trPr>
        <w:tc>
          <w:tcPr>
            <w:tcW w:w="0" w:type="auto"/>
            <w:shd w:val="clear" w:color="auto" w:fill="FFFFFF"/>
            <w:hideMark/>
          </w:tcPr>
          <w:p w14:paraId="35E1F0AF" w14:textId="77777777" w:rsidR="00AE588D" w:rsidRDefault="00AE588D" w:rsidP="009562B2">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14:paraId="37DB3BEC" w14:textId="77777777" w:rsidR="00AE588D" w:rsidRDefault="00AE588D" w:rsidP="009562B2">
            <w:pPr>
              <w:rPr>
                <w:rFonts w:ascii="Verdana" w:hAnsi="Verdana"/>
                <w:color w:val="000000"/>
                <w:sz w:val="15"/>
                <w:szCs w:val="15"/>
              </w:rPr>
            </w:pPr>
            <w:r>
              <w:rPr>
                <w:rFonts w:ascii="Verdana" w:hAnsi="Verdana"/>
                <w:color w:val="000000"/>
                <w:sz w:val="15"/>
                <w:szCs w:val="15"/>
              </w:rPr>
              <w:t>-98.156104</w:t>
            </w:r>
          </w:p>
        </w:tc>
        <w:tc>
          <w:tcPr>
            <w:tcW w:w="0" w:type="auto"/>
            <w:shd w:val="clear" w:color="auto" w:fill="FFFFFF"/>
            <w:hideMark/>
          </w:tcPr>
          <w:p w14:paraId="7096981C" w14:textId="77777777" w:rsidR="00AE588D" w:rsidRDefault="00AE588D" w:rsidP="009562B2">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14:paraId="5C566008" w14:textId="77777777" w:rsidR="00AE588D" w:rsidRDefault="00AE588D" w:rsidP="009562B2">
            <w:pPr>
              <w:rPr>
                <w:rFonts w:ascii="Verdana" w:hAnsi="Verdana"/>
                <w:color w:val="000000"/>
                <w:sz w:val="15"/>
                <w:szCs w:val="15"/>
              </w:rPr>
            </w:pPr>
            <w:r>
              <w:rPr>
                <w:rFonts w:ascii="Verdana" w:hAnsi="Verdana"/>
                <w:color w:val="000000"/>
                <w:sz w:val="15"/>
                <w:szCs w:val="15"/>
              </w:rPr>
              <w:t>-97.902797</w:t>
            </w:r>
          </w:p>
        </w:tc>
      </w:tr>
      <w:tr w:rsidR="00AE588D" w14:paraId="081162FA" w14:textId="77777777" w:rsidTr="009562B2">
        <w:trPr>
          <w:tblCellSpacing w:w="15" w:type="dxa"/>
        </w:trPr>
        <w:tc>
          <w:tcPr>
            <w:tcW w:w="0" w:type="auto"/>
            <w:shd w:val="clear" w:color="auto" w:fill="FFFFFF"/>
            <w:hideMark/>
          </w:tcPr>
          <w:p w14:paraId="6DE4BD35" w14:textId="77777777" w:rsidR="00AE588D" w:rsidRDefault="00AE588D" w:rsidP="009562B2">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14:paraId="7B3B7D61" w14:textId="77777777" w:rsidR="00AE588D" w:rsidRDefault="00AE588D" w:rsidP="009562B2">
            <w:pPr>
              <w:rPr>
                <w:rFonts w:ascii="Verdana" w:hAnsi="Verdana"/>
                <w:color w:val="000000"/>
                <w:sz w:val="15"/>
                <w:szCs w:val="15"/>
              </w:rPr>
            </w:pPr>
            <w:r>
              <w:rPr>
                <w:rFonts w:ascii="Verdana" w:hAnsi="Verdana"/>
                <w:color w:val="000000"/>
                <w:sz w:val="15"/>
                <w:szCs w:val="15"/>
              </w:rPr>
              <w:t>30.465031</w:t>
            </w:r>
          </w:p>
        </w:tc>
        <w:tc>
          <w:tcPr>
            <w:tcW w:w="0" w:type="auto"/>
            <w:shd w:val="clear" w:color="auto" w:fill="FFFFFF"/>
            <w:hideMark/>
          </w:tcPr>
          <w:p w14:paraId="3445FE6E" w14:textId="77777777" w:rsidR="00AE588D" w:rsidRDefault="00AE588D" w:rsidP="009562B2">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14:paraId="7C3E961A" w14:textId="77777777" w:rsidR="00AE588D" w:rsidRDefault="00AE588D" w:rsidP="009562B2">
            <w:pPr>
              <w:rPr>
                <w:rFonts w:ascii="Verdana" w:hAnsi="Verdana"/>
                <w:color w:val="000000"/>
                <w:sz w:val="15"/>
                <w:szCs w:val="15"/>
              </w:rPr>
            </w:pPr>
            <w:r>
              <w:rPr>
                <w:rFonts w:ascii="Verdana" w:hAnsi="Verdana"/>
                <w:color w:val="000000"/>
                <w:sz w:val="15"/>
                <w:szCs w:val="15"/>
              </w:rPr>
              <w:t>30.245354</w:t>
            </w:r>
          </w:p>
        </w:tc>
      </w:tr>
    </w:tbl>
    <w:p w14:paraId="1E0ECA4B" w14:textId="77777777" w:rsidR="00AE588D" w:rsidRDefault="00AE588D" w:rsidP="00AE588D">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866"/>
      </w:tblGrid>
      <w:tr w:rsidR="00AE588D" w14:paraId="584F814E" w14:textId="77777777" w:rsidTr="009562B2">
        <w:trPr>
          <w:tblCellSpacing w:w="15" w:type="dxa"/>
        </w:trPr>
        <w:tc>
          <w:tcPr>
            <w:tcW w:w="0" w:type="auto"/>
            <w:shd w:val="clear" w:color="auto" w:fill="FFFFFF"/>
            <w:hideMark/>
          </w:tcPr>
          <w:p w14:paraId="38735EF0" w14:textId="77777777" w:rsidR="00AE588D" w:rsidRDefault="00AE588D" w:rsidP="009562B2">
            <w:pPr>
              <w:rPr>
                <w:rFonts w:ascii="Verdana" w:hAnsi="Verdana"/>
                <w:color w:val="000000"/>
                <w:sz w:val="15"/>
                <w:szCs w:val="15"/>
              </w:rPr>
            </w:pPr>
            <w:r>
              <w:rPr>
                <w:rStyle w:val="idheading"/>
                <w:rFonts w:ascii="Verdana" w:hAnsi="Verdana"/>
                <w:sz w:val="15"/>
                <w:szCs w:val="15"/>
              </w:rPr>
              <w:lastRenderedPageBreak/>
              <w:t>Maximum (zoomed in)</w:t>
            </w:r>
            <w:r>
              <w:rPr>
                <w:rFonts w:ascii="Verdana" w:hAnsi="Verdana"/>
                <w:color w:val="000000"/>
                <w:sz w:val="15"/>
                <w:szCs w:val="15"/>
              </w:rPr>
              <w:t> </w:t>
            </w:r>
          </w:p>
        </w:tc>
        <w:tc>
          <w:tcPr>
            <w:tcW w:w="0" w:type="auto"/>
            <w:shd w:val="clear" w:color="auto" w:fill="FFFFFF"/>
            <w:hideMark/>
          </w:tcPr>
          <w:p w14:paraId="3D0DDFCD" w14:textId="77777777" w:rsidR="00AE588D" w:rsidRDefault="00AE588D" w:rsidP="009562B2">
            <w:pPr>
              <w:rPr>
                <w:rFonts w:ascii="Verdana" w:hAnsi="Verdana"/>
                <w:color w:val="000000"/>
                <w:sz w:val="15"/>
                <w:szCs w:val="15"/>
              </w:rPr>
            </w:pPr>
            <w:r>
              <w:rPr>
                <w:rFonts w:ascii="Verdana" w:hAnsi="Verdana"/>
                <w:color w:val="000000"/>
                <w:sz w:val="15"/>
                <w:szCs w:val="15"/>
              </w:rPr>
              <w:t>1:5,000</w:t>
            </w:r>
          </w:p>
        </w:tc>
      </w:tr>
      <w:tr w:rsidR="00AE588D" w14:paraId="1CBA002D" w14:textId="77777777" w:rsidTr="009562B2">
        <w:trPr>
          <w:tblCellSpacing w:w="15" w:type="dxa"/>
        </w:trPr>
        <w:tc>
          <w:tcPr>
            <w:tcW w:w="0" w:type="auto"/>
            <w:shd w:val="clear" w:color="auto" w:fill="FFFFFF"/>
            <w:hideMark/>
          </w:tcPr>
          <w:p w14:paraId="7D207243" w14:textId="77777777" w:rsidR="00AE588D" w:rsidRDefault="00AE588D" w:rsidP="009562B2">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14:paraId="60CC67E1" w14:textId="77777777" w:rsidR="00AE588D" w:rsidRDefault="00AE588D" w:rsidP="009562B2">
            <w:pPr>
              <w:rPr>
                <w:rFonts w:ascii="Verdana" w:hAnsi="Verdana"/>
                <w:color w:val="000000"/>
                <w:sz w:val="15"/>
                <w:szCs w:val="15"/>
              </w:rPr>
            </w:pPr>
            <w:r>
              <w:rPr>
                <w:rFonts w:ascii="Verdana" w:hAnsi="Verdana"/>
                <w:color w:val="000000"/>
                <w:sz w:val="15"/>
                <w:szCs w:val="15"/>
              </w:rPr>
              <w:t>1:500,000</w:t>
            </w:r>
          </w:p>
        </w:tc>
      </w:tr>
    </w:tbl>
    <w:p w14:paraId="26A5853B" w14:textId="77777777" w:rsidR="00AE588D" w:rsidRDefault="0066094A" w:rsidP="00AE588D">
      <w:pPr>
        <w:pStyle w:val="Heading2"/>
        <w:rPr>
          <w:rFonts w:ascii="Verdana" w:hAnsi="Verdana"/>
          <w:color w:val="000020"/>
          <w:sz w:val="23"/>
          <w:szCs w:val="23"/>
          <w:lang w:val="en"/>
        </w:rPr>
      </w:pPr>
      <w:hyperlink r:id="rId791" w:anchor="arcgisMetadata" w:tooltip="Content created and managed in the Description tab" w:history="1">
        <w:r w:rsidR="00AE588D">
          <w:rPr>
            <w:rStyle w:val="Hyperlink"/>
            <w:rFonts w:ascii="Verdana" w:hAnsi="Verdana"/>
            <w:b w:val="0"/>
            <w:bCs w:val="0"/>
            <w:sz w:val="23"/>
            <w:szCs w:val="23"/>
            <w:lang w:val="en"/>
          </w:rPr>
          <w:t>ArcGIS Metadata </w:t>
        </w:r>
        <w:r w:rsidR="00AE588D">
          <w:rPr>
            <w:rStyle w:val="hide"/>
            <w:rFonts w:ascii="Arial" w:eastAsiaTheme="majorEastAsia" w:hAnsi="Arial" w:cs="Arial"/>
            <w:color w:val="098EA6"/>
            <w:sz w:val="23"/>
            <w:szCs w:val="23"/>
            <w:lang w:val="en"/>
          </w:rPr>
          <w:t>▼</w:t>
        </w:r>
        <w:r w:rsidR="00AE588D">
          <w:rPr>
            <w:rStyle w:val="show"/>
            <w:rFonts w:ascii="Arial" w:hAnsi="Arial" w:cs="Arial"/>
            <w:b w:val="0"/>
            <w:bCs w:val="0"/>
            <w:color w:val="098EA6"/>
            <w:sz w:val="23"/>
            <w:szCs w:val="23"/>
            <w:lang w:val="en"/>
          </w:rPr>
          <w:t>►</w:t>
        </w:r>
      </w:hyperlink>
    </w:p>
    <w:p w14:paraId="36F4FBD4" w14:textId="77777777" w:rsidR="00AE588D" w:rsidRDefault="0066094A" w:rsidP="00AE588D">
      <w:pPr>
        <w:pStyle w:val="Heading2"/>
        <w:rPr>
          <w:rFonts w:ascii="Verdana" w:hAnsi="Verdana"/>
          <w:color w:val="000020"/>
          <w:sz w:val="23"/>
          <w:szCs w:val="23"/>
          <w:lang w:val="en"/>
        </w:rPr>
      </w:pPr>
      <w:hyperlink r:id="rId792" w:anchor="true" w:history="1">
        <w:r w:rsidR="00AE588D">
          <w:rPr>
            <w:rFonts w:ascii="Verdana" w:hAnsi="Verdana"/>
            <w:color w:val="007799"/>
            <w:sz w:val="23"/>
            <w:szCs w:val="23"/>
            <w:lang w:val="en"/>
          </w:rPr>
          <w:t xml:space="preserve">Topics and Keywords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6F6DD439" w14:textId="77777777" w:rsidR="00AE588D" w:rsidRDefault="00AE588D" w:rsidP="00AE588D">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Other Documents</w:t>
      </w:r>
    </w:p>
    <w:p w14:paraId="6373713C" w14:textId="77777777" w:rsidR="00AE588D" w:rsidRDefault="0066094A" w:rsidP="00AE588D">
      <w:pPr>
        <w:spacing w:after="0"/>
        <w:ind w:left="144"/>
        <w:rPr>
          <w:rFonts w:ascii="Verdana" w:hAnsi="Verdana"/>
          <w:color w:val="AAAAAA"/>
          <w:sz w:val="19"/>
          <w:szCs w:val="19"/>
          <w:lang w:val="en"/>
        </w:rPr>
      </w:pPr>
      <w:hyperlink r:id="rId793" w:anchor="true" w:history="1">
        <w:r w:rsidR="00AE588D">
          <w:rPr>
            <w:rFonts w:ascii="Verdana" w:hAnsi="Verdana"/>
            <w:i/>
            <w:iCs/>
            <w:color w:val="098EA6"/>
            <w:sz w:val="16"/>
            <w:szCs w:val="16"/>
            <w:lang w:val="en"/>
          </w:rPr>
          <w:t>Hide Topics and Keywords </w:t>
        </w:r>
        <w:r w:rsidR="00AE588D">
          <w:rPr>
            <w:rFonts w:ascii="Arial" w:hAnsi="Arial" w:cs="Arial"/>
            <w:i/>
            <w:iCs/>
            <w:color w:val="098EA6"/>
            <w:sz w:val="16"/>
            <w:szCs w:val="16"/>
            <w:lang w:val="en"/>
          </w:rPr>
          <w:t>▲</w:t>
        </w:r>
      </w:hyperlink>
    </w:p>
    <w:p w14:paraId="5ECC059A" w14:textId="77777777" w:rsidR="00AE588D" w:rsidRDefault="0066094A" w:rsidP="00AE588D">
      <w:pPr>
        <w:pStyle w:val="Heading2"/>
        <w:rPr>
          <w:rFonts w:ascii="Verdana" w:hAnsi="Verdana"/>
          <w:color w:val="000020"/>
          <w:sz w:val="23"/>
          <w:szCs w:val="23"/>
          <w:lang w:val="en"/>
        </w:rPr>
      </w:pPr>
      <w:hyperlink r:id="rId794" w:anchor="ID0ELGA" w:history="1">
        <w:r w:rsidR="00AE588D">
          <w:rPr>
            <w:rFonts w:ascii="Verdana" w:hAnsi="Verdana"/>
            <w:color w:val="007799"/>
            <w:sz w:val="23"/>
            <w:szCs w:val="23"/>
            <w:lang w:val="en"/>
          </w:rPr>
          <w:t xml:space="preserve">Citation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53FFD9FB"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Westcave_GIS </w:t>
      </w:r>
    </w:p>
    <w:p w14:paraId="195A67C0"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Alternate titles</w:t>
      </w:r>
      <w:r>
        <w:rPr>
          <w:rFonts w:ascii="Verdana" w:hAnsi="Verdana"/>
          <w:color w:val="000020"/>
          <w:sz w:val="19"/>
          <w:szCs w:val="19"/>
          <w:lang w:val="en"/>
        </w:rPr>
        <w:t> </w:t>
      </w:r>
      <w:r>
        <w:rPr>
          <w:rFonts w:ascii="Verdana" w:hAnsi="Verdana"/>
          <w:color w:val="000020"/>
          <w:sz w:val="19"/>
          <w:szCs w:val="19"/>
          <w:lang w:val="en"/>
        </w:rPr>
        <w:t xml:space="preserve"> Westcave_Geographic_Information_System </w:t>
      </w:r>
    </w:p>
    <w:p w14:paraId="3C4AE400"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2015-09-02</w:t>
      </w:r>
      <w:r>
        <w:rPr>
          <w:rFonts w:ascii="Verdana" w:hAnsi="Verdana"/>
          <w:color w:val="000020"/>
          <w:sz w:val="19"/>
          <w:szCs w:val="19"/>
          <w:lang w:val="en"/>
        </w:rPr>
        <w:t> </w:t>
      </w:r>
      <w:r>
        <w:rPr>
          <w:rFonts w:ascii="Verdana" w:hAnsi="Verdana"/>
          <w:color w:val="000020"/>
          <w:sz w:val="19"/>
          <w:szCs w:val="19"/>
          <w:lang w:val="en"/>
        </w:rPr>
        <w:t xml:space="preserve">00:00:00 </w:t>
      </w:r>
    </w:p>
    <w:p w14:paraId="2019B722" w14:textId="77777777" w:rsidR="00AE588D" w:rsidRDefault="00AE588D" w:rsidP="00AE588D">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00:00:00</w:t>
      </w:r>
    </w:p>
    <w:p w14:paraId="159352BE"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digital map,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digital map,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digital map </w:t>
      </w:r>
    </w:p>
    <w:p w14:paraId="4FDA1020" w14:textId="77777777" w:rsidR="00AE588D" w:rsidRDefault="00AE588D" w:rsidP="00AE588D">
      <w:pPr>
        <w:spacing w:after="240"/>
        <w:ind w:left="144"/>
        <w:rPr>
          <w:rFonts w:ascii="Verdana" w:hAnsi="Verdana"/>
          <w:color w:val="000020"/>
          <w:sz w:val="19"/>
          <w:szCs w:val="19"/>
          <w:lang w:val="en"/>
        </w:rPr>
      </w:pPr>
      <w:r>
        <w:rPr>
          <w:rStyle w:val="esrielement1"/>
          <w:rFonts w:ascii="Verdana" w:hAnsi="Verdana"/>
          <w:sz w:val="17"/>
          <w:szCs w:val="17"/>
          <w:lang w:val="en"/>
        </w:rPr>
        <w:t>FGDC geospatial presentation format</w:t>
      </w:r>
      <w:r>
        <w:rPr>
          <w:rFonts w:ascii="Verdana" w:hAnsi="Verdana"/>
          <w:color w:val="000020"/>
          <w:sz w:val="19"/>
          <w:szCs w:val="19"/>
          <w:lang w:val="en"/>
        </w:rPr>
        <w:t> </w:t>
      </w:r>
      <w:r>
        <w:rPr>
          <w:rFonts w:ascii="Verdana" w:hAnsi="Verdana"/>
          <w:color w:val="000020"/>
          <w:sz w:val="19"/>
          <w:szCs w:val="19"/>
          <w:lang w:val="en"/>
        </w:rPr>
        <w:t xml:space="preserve"> vector digital data, raster digital data, spreadsheet</w:t>
      </w:r>
    </w:p>
    <w:p w14:paraId="7BA971F0" w14:textId="77777777" w:rsidR="00AE588D" w:rsidRDefault="0066094A" w:rsidP="00AE588D">
      <w:pPr>
        <w:spacing w:after="0"/>
        <w:ind w:left="144"/>
        <w:rPr>
          <w:rFonts w:ascii="Verdana" w:hAnsi="Verdana"/>
          <w:color w:val="AAAAAA"/>
          <w:sz w:val="19"/>
          <w:szCs w:val="19"/>
          <w:lang w:val="en"/>
        </w:rPr>
      </w:pPr>
      <w:hyperlink r:id="rId795" w:anchor="ID0ELGA" w:history="1">
        <w:r w:rsidR="00AE588D">
          <w:rPr>
            <w:rFonts w:ascii="Verdana" w:hAnsi="Verdana"/>
            <w:i/>
            <w:iCs/>
            <w:color w:val="098EA6"/>
            <w:sz w:val="16"/>
            <w:szCs w:val="16"/>
            <w:lang w:val="en"/>
          </w:rPr>
          <w:t>Hide Citation </w:t>
        </w:r>
        <w:r w:rsidR="00AE588D">
          <w:rPr>
            <w:rFonts w:ascii="Arial" w:hAnsi="Arial" w:cs="Arial"/>
            <w:i/>
            <w:iCs/>
            <w:color w:val="098EA6"/>
            <w:sz w:val="16"/>
            <w:szCs w:val="16"/>
            <w:lang w:val="en"/>
          </w:rPr>
          <w:t>▲</w:t>
        </w:r>
      </w:hyperlink>
    </w:p>
    <w:p w14:paraId="2E850DFB" w14:textId="77777777" w:rsidR="00AE588D" w:rsidRDefault="0066094A" w:rsidP="00AE588D">
      <w:pPr>
        <w:pStyle w:val="Heading2"/>
        <w:rPr>
          <w:rFonts w:ascii="Verdana" w:hAnsi="Verdana"/>
          <w:color w:val="000020"/>
          <w:sz w:val="23"/>
          <w:szCs w:val="23"/>
          <w:lang w:val="en"/>
        </w:rPr>
      </w:pPr>
      <w:hyperlink r:id="rId796" w:anchor="ID0EELGA" w:history="1">
        <w:r w:rsidR="00AE588D">
          <w:rPr>
            <w:rFonts w:ascii="Verdana" w:hAnsi="Verdana"/>
            <w:color w:val="007799"/>
            <w:sz w:val="23"/>
            <w:szCs w:val="23"/>
            <w:lang w:val="en"/>
          </w:rPr>
          <w:t xml:space="preserve">Citation Contacts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41763185"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14:paraId="6E56A543"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Jane Jones </w:t>
      </w:r>
    </w:p>
    <w:p w14:paraId="0D0EF567"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Westcave Outdoor Discovery Center </w:t>
      </w:r>
    </w:p>
    <w:p w14:paraId="11E91FDA"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Christmas Bird Count Coordinator </w:t>
      </w:r>
    </w:p>
    <w:p w14:paraId="3777A0D9" w14:textId="77777777" w:rsidR="00AE588D" w:rsidRDefault="00AE588D" w:rsidP="00AE588D">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"file:///C:\\Users\\snb37\\AppData\\Local\\Temp\\arcAE0C\\tmpCA26.tmp.htm" \l "ID0EAELGA" </w:instrText>
      </w:r>
      <w:r>
        <w:rPr>
          <w:rFonts w:ascii="Verdana" w:hAnsi="Verdana"/>
          <w:color w:val="000020"/>
          <w:sz w:val="19"/>
          <w:szCs w:val="19"/>
          <w:lang w:val="en"/>
        </w:rPr>
        <w:fldChar w:fldCharType="separate"/>
      </w:r>
    </w:p>
    <w:p w14:paraId="03627695" w14:textId="77777777" w:rsidR="00AE588D" w:rsidRDefault="00AE588D" w:rsidP="00AE588D">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14:paraId="736BEC1F"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14:paraId="0E4E51BC"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(555) 555 - 5555</w:t>
      </w:r>
    </w:p>
    <w:p w14:paraId="6DA23F22" w14:textId="77777777" w:rsidR="00AE588D" w:rsidRDefault="00AE588D" w:rsidP="00AE588D">
      <w:pPr>
        <w:ind w:left="576"/>
        <w:rPr>
          <w:rFonts w:ascii="Verdana" w:hAnsi="Verdana"/>
          <w:color w:val="000020"/>
          <w:sz w:val="19"/>
          <w:szCs w:val="19"/>
          <w:lang w:val="en"/>
        </w:rPr>
      </w:pPr>
    </w:p>
    <w:p w14:paraId="045CF125"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14:paraId="7C9BBA3B"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physical </w:t>
      </w:r>
    </w:p>
    <w:p w14:paraId="7D44668F"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Westcave Outdoor Discovery Center </w:t>
      </w:r>
    </w:p>
    <w:p w14:paraId="441F8957"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Bee Cave </w:t>
      </w:r>
    </w:p>
    <w:p w14:paraId="08E49F28"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14:paraId="45BA7F1F"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78736 </w:t>
      </w:r>
    </w:p>
    <w:p w14:paraId="1EABADF1"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14:paraId="3B3CBCAF"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797" w:tgtFrame="_blank" w:history="1">
        <w:r>
          <w:rPr>
            <w:rStyle w:val="Hyperlink"/>
            <w:rFonts w:ascii="Verdana" w:hAnsi="Verdana"/>
            <w:sz w:val="19"/>
            <w:szCs w:val="19"/>
            <w:lang w:val="en"/>
          </w:rPr>
          <w:t>jane@westcave.org</w:t>
        </w:r>
      </w:hyperlink>
    </w:p>
    <w:p w14:paraId="241F6004" w14:textId="77777777" w:rsidR="00AE588D" w:rsidRDefault="00AE588D" w:rsidP="00AE588D">
      <w:pPr>
        <w:ind w:left="576"/>
        <w:rPr>
          <w:rFonts w:ascii="Verdana" w:hAnsi="Verdana"/>
          <w:color w:val="000020"/>
          <w:sz w:val="19"/>
          <w:szCs w:val="19"/>
          <w:lang w:val="en"/>
        </w:rPr>
      </w:pPr>
    </w:p>
    <w:p w14:paraId="62B33625" w14:textId="77777777" w:rsidR="00AE588D" w:rsidRDefault="0066094A" w:rsidP="00AE588D">
      <w:pPr>
        <w:ind w:left="432"/>
        <w:rPr>
          <w:rFonts w:ascii="Verdana" w:hAnsi="Verdana"/>
          <w:color w:val="AAAAAA"/>
          <w:sz w:val="19"/>
          <w:szCs w:val="19"/>
          <w:lang w:val="en"/>
        </w:rPr>
      </w:pPr>
      <w:hyperlink r:id="rId798" w:anchor="ID0EAELGA" w:history="1">
        <w:r w:rsidR="00AE588D">
          <w:rPr>
            <w:rFonts w:ascii="Verdana" w:hAnsi="Verdana"/>
            <w:i/>
            <w:iCs/>
            <w:color w:val="098EA6"/>
            <w:sz w:val="16"/>
            <w:szCs w:val="16"/>
            <w:lang w:val="en"/>
          </w:rPr>
          <w:t>Hide Contact information </w:t>
        </w:r>
        <w:r w:rsidR="00AE588D">
          <w:rPr>
            <w:rFonts w:ascii="Arial" w:hAnsi="Arial" w:cs="Arial"/>
            <w:i/>
            <w:iCs/>
            <w:color w:val="098EA6"/>
            <w:sz w:val="16"/>
            <w:szCs w:val="16"/>
            <w:lang w:val="en"/>
          </w:rPr>
          <w:t>▲</w:t>
        </w:r>
      </w:hyperlink>
    </w:p>
    <w:p w14:paraId="1031083B" w14:textId="77777777" w:rsidR="00AE588D" w:rsidRDefault="00AE588D" w:rsidP="00AE588D">
      <w:pPr>
        <w:spacing w:after="240"/>
        <w:ind w:left="432"/>
        <w:rPr>
          <w:rFonts w:ascii="Verdana" w:hAnsi="Verdana"/>
          <w:color w:val="000020"/>
          <w:sz w:val="19"/>
          <w:szCs w:val="19"/>
          <w:lang w:val="en"/>
        </w:rPr>
      </w:pPr>
    </w:p>
    <w:p w14:paraId="44156A4B"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14:paraId="049B9531"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Daniella Castro </w:t>
      </w:r>
    </w:p>
    <w:p w14:paraId="5FB73963"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 San Marcos </w:t>
      </w:r>
    </w:p>
    <w:p w14:paraId="13217AD6"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Analyst/GeoAnthropologist </w:t>
      </w:r>
    </w:p>
    <w:p w14:paraId="06721E7D" w14:textId="77777777" w:rsidR="00AE588D" w:rsidRDefault="00AE588D" w:rsidP="00AE588D">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"file:///C:\\Users\\snb37\\AppData\\Local\\Temp\\arcAE0C\\tmpCA26.tmp.htm" \l "ID0EADLGA" </w:instrText>
      </w:r>
      <w:r>
        <w:rPr>
          <w:rFonts w:ascii="Verdana" w:hAnsi="Verdana"/>
          <w:color w:val="000020"/>
          <w:sz w:val="19"/>
          <w:szCs w:val="19"/>
          <w:lang w:val="en"/>
        </w:rPr>
        <w:fldChar w:fldCharType="separate"/>
      </w:r>
    </w:p>
    <w:p w14:paraId="63086478" w14:textId="77777777" w:rsidR="00AE588D" w:rsidRDefault="00AE588D" w:rsidP="00AE588D">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14:paraId="54033F3C"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14:paraId="1B9DD35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(555) 555 - 5555</w:t>
      </w:r>
    </w:p>
    <w:p w14:paraId="10C26636" w14:textId="77777777" w:rsidR="00AE588D" w:rsidRDefault="00AE588D" w:rsidP="00AE588D">
      <w:pPr>
        <w:ind w:left="576"/>
        <w:rPr>
          <w:rFonts w:ascii="Verdana" w:hAnsi="Verdana"/>
          <w:color w:val="000020"/>
          <w:sz w:val="19"/>
          <w:szCs w:val="19"/>
          <w:lang w:val="en"/>
        </w:rPr>
      </w:pPr>
    </w:p>
    <w:p w14:paraId="0CD7EDC7"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14:paraId="52C99BB2"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physical </w:t>
      </w:r>
    </w:p>
    <w:p w14:paraId="1B66E28B"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Evans Liberal Arts Building </w:t>
      </w:r>
    </w:p>
    <w:p w14:paraId="550DB108"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14:paraId="094D6523"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14:paraId="792DB266"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14:paraId="6921E638"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14:paraId="5489D33A"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799" w:tgtFrame="_blank" w:history="1">
        <w:r>
          <w:rPr>
            <w:rStyle w:val="Hyperlink"/>
            <w:rFonts w:ascii="Verdana" w:hAnsi="Verdana"/>
            <w:sz w:val="19"/>
            <w:szCs w:val="19"/>
            <w:lang w:val="en"/>
          </w:rPr>
          <w:t>dc1371@txstate.edu</w:t>
        </w:r>
      </w:hyperlink>
    </w:p>
    <w:p w14:paraId="46792C97" w14:textId="77777777" w:rsidR="00AE588D" w:rsidRDefault="00AE588D" w:rsidP="00AE588D">
      <w:pPr>
        <w:ind w:left="576"/>
        <w:rPr>
          <w:rFonts w:ascii="Verdana" w:hAnsi="Verdana"/>
          <w:color w:val="000020"/>
          <w:sz w:val="19"/>
          <w:szCs w:val="19"/>
          <w:lang w:val="en"/>
        </w:rPr>
      </w:pPr>
    </w:p>
    <w:p w14:paraId="31B07280" w14:textId="77777777" w:rsidR="00AE588D" w:rsidRDefault="0066094A" w:rsidP="00AE588D">
      <w:pPr>
        <w:ind w:left="432"/>
        <w:rPr>
          <w:rFonts w:ascii="Verdana" w:hAnsi="Verdana"/>
          <w:color w:val="AAAAAA"/>
          <w:sz w:val="19"/>
          <w:szCs w:val="19"/>
          <w:lang w:val="en"/>
        </w:rPr>
      </w:pPr>
      <w:hyperlink r:id="rId800" w:anchor="ID0EADLGA" w:history="1">
        <w:r w:rsidR="00AE588D">
          <w:rPr>
            <w:rFonts w:ascii="Verdana" w:hAnsi="Verdana"/>
            <w:i/>
            <w:iCs/>
            <w:color w:val="098EA6"/>
            <w:sz w:val="16"/>
            <w:szCs w:val="16"/>
            <w:lang w:val="en"/>
          </w:rPr>
          <w:t>Hide Contact information </w:t>
        </w:r>
        <w:r w:rsidR="00AE588D">
          <w:rPr>
            <w:rFonts w:ascii="Arial" w:hAnsi="Arial" w:cs="Arial"/>
            <w:i/>
            <w:iCs/>
            <w:color w:val="098EA6"/>
            <w:sz w:val="16"/>
            <w:szCs w:val="16"/>
            <w:lang w:val="en"/>
          </w:rPr>
          <w:t>▲</w:t>
        </w:r>
      </w:hyperlink>
    </w:p>
    <w:p w14:paraId="59256394" w14:textId="77777777" w:rsidR="00AE588D" w:rsidRDefault="00AE588D" w:rsidP="00AE588D">
      <w:pPr>
        <w:spacing w:after="240"/>
        <w:ind w:left="432"/>
        <w:rPr>
          <w:rFonts w:ascii="Verdana" w:hAnsi="Verdana"/>
          <w:color w:val="000020"/>
          <w:sz w:val="19"/>
          <w:szCs w:val="19"/>
          <w:lang w:val="en"/>
        </w:rPr>
      </w:pPr>
    </w:p>
    <w:p w14:paraId="0A69FEC2"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14:paraId="1F5F11B9"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David Mills </w:t>
      </w:r>
    </w:p>
    <w:p w14:paraId="1D37B75B"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 San Marcos </w:t>
      </w:r>
    </w:p>
    <w:p w14:paraId="7D81ED08"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14:paraId="7C6F36FA" w14:textId="77777777" w:rsidR="00AE588D" w:rsidRDefault="00AE588D" w:rsidP="00AE588D">
      <w:pPr>
        <w:ind w:left="288"/>
        <w:rPr>
          <w:rStyle w:val="Hyperlink"/>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"file:///C:\\Users\\snb37\\AppData\\Local\\Temp\\arcAE0C\\tmpCA26.tmp.htm" \l "ID0EACLGA" </w:instrText>
      </w:r>
      <w:r>
        <w:rPr>
          <w:rFonts w:ascii="Verdana" w:hAnsi="Verdana"/>
          <w:color w:val="000020"/>
          <w:sz w:val="19"/>
          <w:szCs w:val="19"/>
          <w:lang w:val="en"/>
        </w:rPr>
        <w:fldChar w:fldCharType="separate"/>
      </w:r>
    </w:p>
    <w:p w14:paraId="519D0463" w14:textId="77777777" w:rsidR="00AE588D" w:rsidRDefault="00AE588D" w:rsidP="00AE588D">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14:paraId="0FBE35A4"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14:paraId="0F1C88BB"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(555) 555 - 5555</w:t>
      </w:r>
    </w:p>
    <w:p w14:paraId="54B63198" w14:textId="77777777" w:rsidR="00AE588D" w:rsidRDefault="00AE588D" w:rsidP="00AE588D">
      <w:pPr>
        <w:ind w:left="576"/>
        <w:rPr>
          <w:rFonts w:ascii="Verdana" w:hAnsi="Verdana"/>
          <w:color w:val="000020"/>
          <w:sz w:val="19"/>
          <w:szCs w:val="19"/>
          <w:lang w:val="en"/>
        </w:rPr>
      </w:pPr>
    </w:p>
    <w:p w14:paraId="6C996EE1"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14:paraId="553FA5B3"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physical </w:t>
      </w:r>
    </w:p>
    <w:p w14:paraId="05C49687"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Evans Liberal Arts Building </w:t>
      </w:r>
    </w:p>
    <w:p w14:paraId="61CF6BFE"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14:paraId="6D6EDCE4"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14:paraId="511D0D10"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14:paraId="628B10E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14:paraId="0C154671"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01" w:tgtFrame="_blank" w:history="1">
        <w:r>
          <w:rPr>
            <w:rStyle w:val="Hyperlink"/>
            <w:rFonts w:ascii="Verdana" w:hAnsi="Verdana"/>
            <w:sz w:val="19"/>
            <w:szCs w:val="19"/>
            <w:lang w:val="en"/>
          </w:rPr>
          <w:t>dam203@txstate.edu</w:t>
        </w:r>
      </w:hyperlink>
    </w:p>
    <w:p w14:paraId="273C1792" w14:textId="77777777" w:rsidR="00AE588D" w:rsidRDefault="00AE588D" w:rsidP="00AE588D">
      <w:pPr>
        <w:ind w:left="576"/>
        <w:rPr>
          <w:rFonts w:ascii="Verdana" w:hAnsi="Verdana"/>
          <w:color w:val="000020"/>
          <w:sz w:val="19"/>
          <w:szCs w:val="19"/>
          <w:lang w:val="en"/>
        </w:rPr>
      </w:pPr>
    </w:p>
    <w:p w14:paraId="4761108F" w14:textId="77777777" w:rsidR="00AE588D" w:rsidRDefault="0066094A" w:rsidP="00AE588D">
      <w:pPr>
        <w:ind w:left="432"/>
        <w:rPr>
          <w:rFonts w:ascii="Verdana" w:hAnsi="Verdana"/>
          <w:color w:val="AAAAAA"/>
          <w:sz w:val="19"/>
          <w:szCs w:val="19"/>
          <w:lang w:val="en"/>
        </w:rPr>
      </w:pPr>
      <w:hyperlink r:id="rId802" w:anchor="ID0EACLGA" w:history="1">
        <w:r w:rsidR="00AE588D">
          <w:rPr>
            <w:rFonts w:ascii="Verdana" w:hAnsi="Verdana"/>
            <w:i/>
            <w:iCs/>
            <w:color w:val="098EA6"/>
            <w:sz w:val="16"/>
            <w:szCs w:val="16"/>
            <w:lang w:val="en"/>
          </w:rPr>
          <w:t>Hide Contact information </w:t>
        </w:r>
        <w:r w:rsidR="00AE588D">
          <w:rPr>
            <w:rFonts w:ascii="Arial" w:hAnsi="Arial" w:cs="Arial"/>
            <w:i/>
            <w:iCs/>
            <w:color w:val="098EA6"/>
            <w:sz w:val="16"/>
            <w:szCs w:val="16"/>
            <w:lang w:val="en"/>
          </w:rPr>
          <w:t>▲</w:t>
        </w:r>
      </w:hyperlink>
    </w:p>
    <w:p w14:paraId="71C51397" w14:textId="77777777" w:rsidR="00AE588D" w:rsidRDefault="00AE588D" w:rsidP="00AE588D">
      <w:pPr>
        <w:spacing w:after="240"/>
        <w:ind w:left="432"/>
        <w:rPr>
          <w:rFonts w:ascii="Verdana" w:hAnsi="Verdana"/>
          <w:color w:val="000020"/>
          <w:sz w:val="19"/>
          <w:szCs w:val="19"/>
          <w:lang w:val="en"/>
        </w:rPr>
      </w:pPr>
    </w:p>
    <w:p w14:paraId="308D794C"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14:paraId="3E7332C0"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Sara Breit </w:t>
      </w:r>
    </w:p>
    <w:p w14:paraId="646EB6EE"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 San Marcos </w:t>
      </w:r>
    </w:p>
    <w:p w14:paraId="066CB7BC"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Manager </w:t>
      </w:r>
    </w:p>
    <w:p w14:paraId="13D150A9" w14:textId="77777777" w:rsidR="00AE588D" w:rsidRDefault="00AE588D" w:rsidP="00AE588D">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"file:///C:\\Users\\snb37\\AppData\\Local\\Temp\\arcAE0C\\tmpCA26.tmp.htm" \l "ID0EABLGA" </w:instrText>
      </w:r>
      <w:r>
        <w:rPr>
          <w:rFonts w:ascii="Verdana" w:hAnsi="Verdana"/>
          <w:color w:val="000020"/>
          <w:sz w:val="19"/>
          <w:szCs w:val="19"/>
          <w:lang w:val="en"/>
        </w:rPr>
        <w:fldChar w:fldCharType="separate"/>
      </w:r>
    </w:p>
    <w:p w14:paraId="6010210F" w14:textId="77777777" w:rsidR="00AE588D" w:rsidRDefault="00AE588D" w:rsidP="00AE588D">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14:paraId="65D12918"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14:paraId="24226619"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(555) 555 - 5555</w:t>
      </w:r>
    </w:p>
    <w:p w14:paraId="56B38188" w14:textId="77777777" w:rsidR="00AE588D" w:rsidRDefault="00AE588D" w:rsidP="00AE588D">
      <w:pPr>
        <w:ind w:left="576"/>
        <w:rPr>
          <w:rFonts w:ascii="Verdana" w:hAnsi="Verdana"/>
          <w:color w:val="000020"/>
          <w:sz w:val="19"/>
          <w:szCs w:val="19"/>
          <w:lang w:val="en"/>
        </w:rPr>
      </w:pPr>
    </w:p>
    <w:p w14:paraId="3F7D1DF1"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14:paraId="3DF270BB"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physical </w:t>
      </w:r>
    </w:p>
    <w:p w14:paraId="18DB8908"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Evans Liberal Arts Building </w:t>
      </w:r>
    </w:p>
    <w:p w14:paraId="3924BC3E"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14:paraId="5156632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14:paraId="7A278837"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lastRenderedPageBreak/>
        <w:t>Postal code</w:t>
      </w:r>
      <w:r>
        <w:rPr>
          <w:rFonts w:ascii="Verdana" w:hAnsi="Verdana"/>
          <w:color w:val="000020"/>
          <w:sz w:val="19"/>
          <w:szCs w:val="19"/>
          <w:lang w:val="en"/>
        </w:rPr>
        <w:t> </w:t>
      </w:r>
      <w:r>
        <w:rPr>
          <w:rFonts w:ascii="Verdana" w:hAnsi="Verdana"/>
          <w:color w:val="000020"/>
          <w:sz w:val="19"/>
          <w:szCs w:val="19"/>
          <w:lang w:val="en"/>
        </w:rPr>
        <w:t xml:space="preserve">78666 </w:t>
      </w:r>
    </w:p>
    <w:p w14:paraId="59A1A223"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14:paraId="28D5F1CE"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03" w:tgtFrame="_blank" w:history="1">
        <w:r>
          <w:rPr>
            <w:rStyle w:val="Hyperlink"/>
            <w:rFonts w:ascii="Verdana" w:hAnsi="Verdana"/>
            <w:sz w:val="19"/>
            <w:szCs w:val="19"/>
            <w:lang w:val="en"/>
          </w:rPr>
          <w:t>snb37@txstate.edu</w:t>
        </w:r>
      </w:hyperlink>
    </w:p>
    <w:p w14:paraId="32AA448D" w14:textId="77777777" w:rsidR="00AE588D" w:rsidRDefault="00AE588D" w:rsidP="00AE588D">
      <w:pPr>
        <w:ind w:left="576"/>
        <w:rPr>
          <w:rFonts w:ascii="Verdana" w:hAnsi="Verdana"/>
          <w:color w:val="000020"/>
          <w:sz w:val="19"/>
          <w:szCs w:val="19"/>
          <w:lang w:val="en"/>
        </w:rPr>
      </w:pPr>
    </w:p>
    <w:p w14:paraId="4914B176" w14:textId="77777777" w:rsidR="00AE588D" w:rsidRDefault="0066094A" w:rsidP="00AE588D">
      <w:pPr>
        <w:ind w:left="432"/>
        <w:rPr>
          <w:rFonts w:ascii="Verdana" w:hAnsi="Verdana"/>
          <w:color w:val="AAAAAA"/>
          <w:sz w:val="19"/>
          <w:szCs w:val="19"/>
          <w:lang w:val="en"/>
        </w:rPr>
      </w:pPr>
      <w:hyperlink r:id="rId804" w:anchor="ID0EABLGA" w:history="1">
        <w:r w:rsidR="00AE588D">
          <w:rPr>
            <w:rFonts w:ascii="Verdana" w:hAnsi="Verdana"/>
            <w:i/>
            <w:iCs/>
            <w:color w:val="098EA6"/>
            <w:sz w:val="16"/>
            <w:szCs w:val="16"/>
            <w:lang w:val="en"/>
          </w:rPr>
          <w:t>Hide Contact information </w:t>
        </w:r>
        <w:r w:rsidR="00AE588D">
          <w:rPr>
            <w:rFonts w:ascii="Arial" w:hAnsi="Arial" w:cs="Arial"/>
            <w:i/>
            <w:iCs/>
            <w:color w:val="098EA6"/>
            <w:sz w:val="16"/>
            <w:szCs w:val="16"/>
            <w:lang w:val="en"/>
          </w:rPr>
          <w:t>▲</w:t>
        </w:r>
      </w:hyperlink>
    </w:p>
    <w:p w14:paraId="39E8C659" w14:textId="77777777" w:rsidR="00AE588D" w:rsidRDefault="00AE588D" w:rsidP="00AE588D">
      <w:pPr>
        <w:spacing w:after="240"/>
        <w:ind w:left="432"/>
        <w:rPr>
          <w:rFonts w:ascii="Verdana" w:hAnsi="Verdana"/>
          <w:color w:val="000020"/>
          <w:sz w:val="19"/>
          <w:szCs w:val="19"/>
          <w:lang w:val="en"/>
        </w:rPr>
      </w:pPr>
    </w:p>
    <w:p w14:paraId="320E0CF0"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14:paraId="60132D66"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Dylan Ham </w:t>
      </w:r>
    </w:p>
    <w:p w14:paraId="5AC19691"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 San Marcos </w:t>
      </w:r>
    </w:p>
    <w:p w14:paraId="4FBA23D3"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Analyst/Wildlife Biologist </w:t>
      </w:r>
    </w:p>
    <w:p w14:paraId="32FD25C0" w14:textId="77777777" w:rsidR="00AE588D" w:rsidRDefault="00AE588D" w:rsidP="00AE588D">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"file:///C:\\Users\\snb37\\AppData\\Local\\Temp\\arcAE0C\\tmpCA26.tmp.htm" \l "ID0EAALGA" </w:instrText>
      </w:r>
      <w:r>
        <w:rPr>
          <w:rFonts w:ascii="Verdana" w:hAnsi="Verdana"/>
          <w:color w:val="000020"/>
          <w:sz w:val="19"/>
          <w:szCs w:val="19"/>
          <w:lang w:val="en"/>
        </w:rPr>
        <w:fldChar w:fldCharType="separate"/>
      </w:r>
    </w:p>
    <w:p w14:paraId="349E1742" w14:textId="77777777" w:rsidR="00AE588D" w:rsidRDefault="00AE588D" w:rsidP="00AE588D">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14:paraId="2FEF1705"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14:paraId="0252DEB5"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(555) 555 - 5555</w:t>
      </w:r>
    </w:p>
    <w:p w14:paraId="40366899" w14:textId="77777777" w:rsidR="00AE588D" w:rsidRDefault="00AE588D" w:rsidP="00AE588D">
      <w:pPr>
        <w:ind w:left="576"/>
        <w:rPr>
          <w:rFonts w:ascii="Verdana" w:hAnsi="Verdana"/>
          <w:color w:val="000020"/>
          <w:sz w:val="19"/>
          <w:szCs w:val="19"/>
          <w:lang w:val="en"/>
        </w:rPr>
      </w:pPr>
    </w:p>
    <w:p w14:paraId="02577AD2"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14:paraId="710F8E79"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physical </w:t>
      </w:r>
    </w:p>
    <w:p w14:paraId="7CD99D09"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Evans Liberal Arts Building </w:t>
      </w:r>
    </w:p>
    <w:p w14:paraId="436A5463"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14:paraId="61342604"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14:paraId="28A34F4E"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14:paraId="1C2633B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14:paraId="009B8952"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05" w:tgtFrame="_blank" w:history="1">
        <w:r>
          <w:rPr>
            <w:rStyle w:val="Hyperlink"/>
            <w:rFonts w:ascii="Verdana" w:hAnsi="Verdana"/>
            <w:sz w:val="19"/>
            <w:szCs w:val="19"/>
            <w:lang w:val="en"/>
          </w:rPr>
          <w:t>djh5@txstate.edu</w:t>
        </w:r>
      </w:hyperlink>
    </w:p>
    <w:p w14:paraId="69EFAFFB" w14:textId="77777777" w:rsidR="00AE588D" w:rsidRDefault="00AE588D" w:rsidP="00AE588D">
      <w:pPr>
        <w:ind w:left="576"/>
        <w:rPr>
          <w:rFonts w:ascii="Verdana" w:hAnsi="Verdana"/>
          <w:color w:val="000020"/>
          <w:sz w:val="19"/>
          <w:szCs w:val="19"/>
          <w:lang w:val="en"/>
        </w:rPr>
      </w:pPr>
    </w:p>
    <w:p w14:paraId="2B3F1BEF" w14:textId="77777777" w:rsidR="00AE588D" w:rsidRDefault="0066094A" w:rsidP="00AE588D">
      <w:pPr>
        <w:ind w:left="432"/>
        <w:rPr>
          <w:rFonts w:ascii="Verdana" w:hAnsi="Verdana"/>
          <w:color w:val="AAAAAA"/>
          <w:sz w:val="19"/>
          <w:szCs w:val="19"/>
          <w:lang w:val="en"/>
        </w:rPr>
      </w:pPr>
      <w:hyperlink r:id="rId806" w:anchor="ID0EAALGA" w:history="1">
        <w:r w:rsidR="00AE588D">
          <w:rPr>
            <w:rFonts w:ascii="Verdana" w:hAnsi="Verdana"/>
            <w:i/>
            <w:iCs/>
            <w:color w:val="098EA6"/>
            <w:sz w:val="16"/>
            <w:szCs w:val="16"/>
            <w:lang w:val="en"/>
          </w:rPr>
          <w:t>Hide Contact information </w:t>
        </w:r>
        <w:r w:rsidR="00AE588D">
          <w:rPr>
            <w:rFonts w:ascii="Arial" w:hAnsi="Arial" w:cs="Arial"/>
            <w:i/>
            <w:iCs/>
            <w:color w:val="098EA6"/>
            <w:sz w:val="16"/>
            <w:szCs w:val="16"/>
            <w:lang w:val="en"/>
          </w:rPr>
          <w:t>▲</w:t>
        </w:r>
      </w:hyperlink>
    </w:p>
    <w:p w14:paraId="2F1F6668" w14:textId="77777777" w:rsidR="00AE588D" w:rsidRDefault="00AE588D" w:rsidP="00AE588D">
      <w:pPr>
        <w:spacing w:after="240"/>
        <w:ind w:left="432"/>
        <w:rPr>
          <w:rFonts w:ascii="Verdana" w:hAnsi="Verdana"/>
          <w:color w:val="000020"/>
          <w:sz w:val="19"/>
          <w:szCs w:val="19"/>
          <w:lang w:val="en"/>
        </w:rPr>
      </w:pPr>
    </w:p>
    <w:p w14:paraId="62A881AA" w14:textId="77777777" w:rsidR="00AE588D" w:rsidRDefault="0066094A" w:rsidP="00AE588D">
      <w:pPr>
        <w:spacing w:after="0"/>
        <w:ind w:left="144"/>
        <w:rPr>
          <w:rFonts w:ascii="Verdana" w:hAnsi="Verdana"/>
          <w:color w:val="AAAAAA"/>
          <w:sz w:val="19"/>
          <w:szCs w:val="19"/>
          <w:lang w:val="en"/>
        </w:rPr>
      </w:pPr>
      <w:hyperlink r:id="rId807" w:anchor="ID0EELGA" w:history="1">
        <w:r w:rsidR="00AE588D">
          <w:rPr>
            <w:rFonts w:ascii="Verdana" w:hAnsi="Verdana"/>
            <w:i/>
            <w:iCs/>
            <w:color w:val="098EA6"/>
            <w:sz w:val="16"/>
            <w:szCs w:val="16"/>
            <w:lang w:val="en"/>
          </w:rPr>
          <w:t>Hide Citation Contacts </w:t>
        </w:r>
        <w:r w:rsidR="00AE588D">
          <w:rPr>
            <w:rFonts w:ascii="Arial" w:hAnsi="Arial" w:cs="Arial"/>
            <w:i/>
            <w:iCs/>
            <w:color w:val="098EA6"/>
            <w:sz w:val="16"/>
            <w:szCs w:val="16"/>
            <w:lang w:val="en"/>
          </w:rPr>
          <w:t>▲</w:t>
        </w:r>
      </w:hyperlink>
    </w:p>
    <w:p w14:paraId="75834772" w14:textId="77777777" w:rsidR="00AE588D" w:rsidRDefault="0066094A" w:rsidP="00AE588D">
      <w:pPr>
        <w:pStyle w:val="Heading2"/>
        <w:rPr>
          <w:rFonts w:ascii="Verdana" w:hAnsi="Verdana"/>
          <w:color w:val="000020"/>
          <w:sz w:val="23"/>
          <w:szCs w:val="23"/>
          <w:lang w:val="en"/>
        </w:rPr>
      </w:pPr>
      <w:hyperlink r:id="rId808" w:anchor="ID0EBACHA" w:history="1">
        <w:r w:rsidR="00AE588D">
          <w:rPr>
            <w:rFonts w:ascii="Verdana" w:hAnsi="Verdana"/>
            <w:color w:val="007799"/>
            <w:sz w:val="23"/>
            <w:szCs w:val="23"/>
            <w:lang w:val="en"/>
          </w:rPr>
          <w:t xml:space="preserve">Resource Details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4858E7CF"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14:paraId="15C1D2BC" w14:textId="77777777" w:rsidR="00AE588D" w:rsidRDefault="00AE588D" w:rsidP="00AE588D">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14:paraId="47BE244D" w14:textId="77777777" w:rsidR="00AE588D" w:rsidRDefault="00AE588D" w:rsidP="00AE588D">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Status</w:t>
      </w:r>
      <w:r>
        <w:rPr>
          <w:rFonts w:ascii="Verdana" w:hAnsi="Verdana"/>
          <w:color w:val="000020"/>
          <w:sz w:val="19"/>
          <w:szCs w:val="19"/>
          <w:lang w:val="en"/>
        </w:rPr>
        <w:t> </w:t>
      </w:r>
      <w:r>
        <w:rPr>
          <w:rFonts w:ascii="Verdana" w:hAnsi="Verdana"/>
          <w:color w:val="000020"/>
          <w:sz w:val="19"/>
          <w:szCs w:val="19"/>
          <w:lang w:val="en"/>
        </w:rPr>
        <w:t xml:space="preserve"> completed</w:t>
      </w:r>
    </w:p>
    <w:p w14:paraId="64838C0A" w14:textId="77777777" w:rsidR="00AE588D" w:rsidRDefault="00AE588D" w:rsidP="00AE588D">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14:paraId="25A05551"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14:paraId="12F5DDAB" w14:textId="77777777" w:rsidR="00AE588D" w:rsidRDefault="00AE588D" w:rsidP="00AE588D">
      <w:pPr>
        <w:pStyle w:val="HTMLPreformatted"/>
        <w:ind w:left="720"/>
        <w:rPr>
          <w:rFonts w:ascii="Verdana" w:hAnsi="Verdana"/>
          <w:color w:val="000020"/>
          <w:sz w:val="19"/>
          <w:szCs w:val="19"/>
          <w:lang w:val="en"/>
        </w:rPr>
      </w:pPr>
      <w:r>
        <w:rPr>
          <w:rFonts w:ascii="Verdana" w:hAnsi="Verdana"/>
          <w:color w:val="000020"/>
          <w:sz w:val="19"/>
          <w:szCs w:val="19"/>
          <w:lang w:val="en"/>
        </w:rPr>
        <w:t xml:space="preserve">Information was provided by Westcave Outdoor Discovery Center, which coordinates the CBC for the Austin and Bee Cave region. Information was submitted through the GEO 4427: GIS Design &amp; Implementation class in August 2015. Information was obtained publicly from the Austin GIS/Downloads website (ftp://ftp.ci.austin.tx.us/GIS-Data/Regional/coa_gis.html), which provides free shapefiles and information on the CIty of Austin and surrounding region. Information was submitted through the GEO 4437: GIS Design &amp; Implementation class in August 2015. TIGER/line shapefile provided by the U.S. Census Bureau. Information was found at the National Land Cover Database provided by the Multi-Resolution Land Characteristics Consortium (MRLC) program within the U. S. Geological Survey (USGS), website provided:( </w:t>
      </w:r>
      <w:hyperlink r:id="rId809" w:tgtFrame="_blank" w:history="1">
        <w:r>
          <w:rPr>
            <w:rStyle w:val="Hyperlink"/>
            <w:rFonts w:ascii="Verdana" w:hAnsi="Verdana"/>
            <w:sz w:val="19"/>
            <w:szCs w:val="19"/>
            <w:lang w:val="en"/>
          </w:rPr>
          <w:t>http://www.mrlc.gov/index.php</w:t>
        </w:r>
      </w:hyperlink>
      <w:r>
        <w:rPr>
          <w:rFonts w:ascii="Verdana" w:hAnsi="Verdana"/>
          <w:color w:val="000020"/>
          <w:sz w:val="19"/>
          <w:szCs w:val="19"/>
          <w:lang w:val="en"/>
        </w:rPr>
        <w:t xml:space="preserve"> ). Information was used to help the Westcave Outdoor Discovery Center and their Christmas Bird Count (CBC) effort. Information was acquired through GEO 4427: GIS Design &amp; Implementation class in August 2015. </w:t>
      </w:r>
    </w:p>
    <w:p w14:paraId="7D45A968" w14:textId="77777777" w:rsidR="00AE588D" w:rsidRDefault="00AE588D" w:rsidP="00AE588D">
      <w:pPr>
        <w:ind w:left="720"/>
        <w:rPr>
          <w:rFonts w:ascii="Verdana" w:hAnsi="Verdana"/>
          <w:color w:val="000020"/>
          <w:sz w:val="19"/>
          <w:szCs w:val="19"/>
          <w:lang w:val="en"/>
        </w:rPr>
      </w:pPr>
    </w:p>
    <w:p w14:paraId="7480F523"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14:paraId="12493162" w14:textId="77777777" w:rsidR="00AE588D" w:rsidRDefault="00AE588D" w:rsidP="00AE588D">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Westcave_GIS_Map.mxd</w:t>
      </w:r>
    </w:p>
    <w:p w14:paraId="1CF84536" w14:textId="77777777" w:rsidR="00AE588D" w:rsidRDefault="00AE588D" w:rsidP="00AE588D">
      <w:pPr>
        <w:ind w:left="144"/>
        <w:rPr>
          <w:rFonts w:ascii="Verdana" w:hAnsi="Verdana"/>
          <w:color w:val="000020"/>
          <w:sz w:val="19"/>
          <w:szCs w:val="19"/>
          <w:lang w:val="en"/>
        </w:rPr>
      </w:pPr>
    </w:p>
    <w:p w14:paraId="7B83DC77" w14:textId="77777777" w:rsidR="00AE588D" w:rsidRDefault="0066094A" w:rsidP="00AE588D">
      <w:pPr>
        <w:ind w:left="144"/>
        <w:rPr>
          <w:rFonts w:ascii="Verdana" w:hAnsi="Verdana"/>
          <w:color w:val="AAAAAA"/>
          <w:sz w:val="19"/>
          <w:szCs w:val="19"/>
          <w:lang w:val="en"/>
        </w:rPr>
      </w:pPr>
      <w:hyperlink r:id="rId810" w:anchor="ID0EBACHA" w:history="1">
        <w:r w:rsidR="00AE588D">
          <w:rPr>
            <w:rFonts w:ascii="Verdana" w:hAnsi="Verdana"/>
            <w:i/>
            <w:iCs/>
            <w:color w:val="098EA6"/>
            <w:sz w:val="16"/>
            <w:szCs w:val="16"/>
            <w:lang w:val="en"/>
          </w:rPr>
          <w:t>Hide Resource Details </w:t>
        </w:r>
        <w:r w:rsidR="00AE588D">
          <w:rPr>
            <w:rFonts w:ascii="Arial" w:hAnsi="Arial" w:cs="Arial"/>
            <w:i/>
            <w:iCs/>
            <w:color w:val="098EA6"/>
            <w:sz w:val="16"/>
            <w:szCs w:val="16"/>
            <w:lang w:val="en"/>
          </w:rPr>
          <w:t>▲</w:t>
        </w:r>
      </w:hyperlink>
    </w:p>
    <w:p w14:paraId="0CADB5BF" w14:textId="77777777" w:rsidR="00AE588D" w:rsidRDefault="0066094A" w:rsidP="00AE588D">
      <w:pPr>
        <w:pStyle w:val="Heading2"/>
        <w:rPr>
          <w:rFonts w:ascii="Verdana" w:hAnsi="Verdana"/>
          <w:color w:val="000020"/>
          <w:sz w:val="23"/>
          <w:szCs w:val="23"/>
          <w:lang w:val="en"/>
        </w:rPr>
      </w:pPr>
      <w:hyperlink r:id="rId811" w:anchor="ID0EBCGA" w:history="1">
        <w:r w:rsidR="00AE588D">
          <w:rPr>
            <w:rFonts w:ascii="Verdana" w:hAnsi="Verdana"/>
            <w:color w:val="007799"/>
            <w:sz w:val="23"/>
            <w:szCs w:val="23"/>
            <w:lang w:val="en"/>
          </w:rPr>
          <w:t xml:space="preserve">Extents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7F22253E"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14:paraId="5BFBB8F4"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14:paraId="62F3452D" w14:textId="77777777" w:rsidR="00AE588D" w:rsidRDefault="00AE588D" w:rsidP="00AE588D">
      <w:pPr>
        <w:pStyle w:val="HTMLPreformatted"/>
        <w:ind w:left="720"/>
        <w:rPr>
          <w:rFonts w:ascii="Verdana" w:hAnsi="Verdana"/>
          <w:color w:val="000020"/>
          <w:sz w:val="19"/>
          <w:szCs w:val="19"/>
          <w:lang w:val="en"/>
        </w:rPr>
      </w:pPr>
      <w:r>
        <w:rPr>
          <w:rFonts w:ascii="Verdana" w:hAnsi="Verdana"/>
          <w:color w:val="000020"/>
          <w:sz w:val="19"/>
          <w:szCs w:val="19"/>
          <w:lang w:val="en"/>
        </w:rPr>
        <w:t xml:space="preserve">Current Regional boundaries are set for year 2015. </w:t>
      </w:r>
    </w:p>
    <w:p w14:paraId="29B1B5B4" w14:textId="77777777" w:rsidR="00AE588D" w:rsidRDefault="00AE588D" w:rsidP="00AE588D">
      <w:pPr>
        <w:ind w:left="720"/>
        <w:rPr>
          <w:rFonts w:ascii="Verdana" w:hAnsi="Verdana"/>
          <w:color w:val="000020"/>
          <w:sz w:val="19"/>
          <w:szCs w:val="19"/>
          <w:lang w:val="en"/>
        </w:rPr>
      </w:pPr>
    </w:p>
    <w:p w14:paraId="21947284"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14:paraId="56F9E74D" w14:textId="77777777" w:rsidR="00AE588D" w:rsidRDefault="00AE588D" w:rsidP="00AE588D">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00:00:00</w:t>
      </w:r>
    </w:p>
    <w:p w14:paraId="4C2B5B66" w14:textId="77777777" w:rsidR="00AE588D" w:rsidRDefault="00AE588D" w:rsidP="00AE588D">
      <w:pPr>
        <w:ind w:left="288"/>
        <w:rPr>
          <w:rFonts w:ascii="Verdana" w:hAnsi="Verdana"/>
          <w:color w:val="000020"/>
          <w:sz w:val="19"/>
          <w:szCs w:val="19"/>
          <w:lang w:val="en"/>
        </w:rPr>
      </w:pPr>
    </w:p>
    <w:p w14:paraId="365E3D82"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14:paraId="586A7BD1"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14:paraId="081CE7BB" w14:textId="77777777" w:rsidR="00AE588D" w:rsidRDefault="00AE588D" w:rsidP="00AE588D">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14:paraId="57F2AC80"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14:paraId="13D093DA"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-98.156104 </w:t>
      </w:r>
    </w:p>
    <w:p w14:paraId="43C4D482"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-97.902797 </w:t>
      </w:r>
    </w:p>
    <w:p w14:paraId="71194F8C"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30.465031 </w:t>
      </w:r>
    </w:p>
    <w:p w14:paraId="730DA345"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30.245354</w:t>
      </w:r>
    </w:p>
    <w:p w14:paraId="6D3D802E" w14:textId="77777777" w:rsidR="00AE588D" w:rsidRDefault="00AE588D" w:rsidP="00AE588D">
      <w:pPr>
        <w:ind w:left="432"/>
        <w:rPr>
          <w:rFonts w:ascii="Verdana" w:hAnsi="Verdana"/>
          <w:color w:val="000020"/>
          <w:sz w:val="19"/>
          <w:szCs w:val="19"/>
          <w:lang w:val="en"/>
        </w:rPr>
      </w:pPr>
    </w:p>
    <w:p w14:paraId="6B6B5720" w14:textId="77777777" w:rsidR="00AE588D" w:rsidRDefault="0066094A" w:rsidP="00AE588D">
      <w:pPr>
        <w:ind w:left="144"/>
        <w:rPr>
          <w:rFonts w:ascii="Verdana" w:hAnsi="Verdana"/>
          <w:color w:val="AAAAAA"/>
          <w:sz w:val="19"/>
          <w:szCs w:val="19"/>
          <w:lang w:val="en"/>
        </w:rPr>
      </w:pPr>
      <w:hyperlink r:id="rId812" w:anchor="ID0EBCGA" w:history="1">
        <w:r w:rsidR="00AE588D">
          <w:rPr>
            <w:rFonts w:ascii="Verdana" w:hAnsi="Verdana"/>
            <w:i/>
            <w:iCs/>
            <w:color w:val="098EA6"/>
            <w:sz w:val="16"/>
            <w:szCs w:val="16"/>
            <w:lang w:val="en"/>
          </w:rPr>
          <w:t>Hide Extents </w:t>
        </w:r>
        <w:r w:rsidR="00AE588D">
          <w:rPr>
            <w:rFonts w:ascii="Arial" w:hAnsi="Arial" w:cs="Arial"/>
            <w:i/>
            <w:iCs/>
            <w:color w:val="098EA6"/>
            <w:sz w:val="16"/>
            <w:szCs w:val="16"/>
            <w:lang w:val="en"/>
          </w:rPr>
          <w:t>▲</w:t>
        </w:r>
      </w:hyperlink>
    </w:p>
    <w:p w14:paraId="0FFA4E8E" w14:textId="77777777" w:rsidR="00AE588D" w:rsidRDefault="0066094A" w:rsidP="00AE588D">
      <w:pPr>
        <w:pStyle w:val="Heading2"/>
        <w:rPr>
          <w:rFonts w:ascii="Verdana" w:hAnsi="Verdana"/>
          <w:color w:val="000020"/>
          <w:sz w:val="23"/>
          <w:szCs w:val="23"/>
          <w:lang w:val="en"/>
        </w:rPr>
      </w:pPr>
      <w:hyperlink r:id="rId813" w:anchor="ID0EBGA" w:history="1">
        <w:r w:rsidR="00AE588D">
          <w:rPr>
            <w:rFonts w:ascii="Verdana" w:hAnsi="Verdana"/>
            <w:color w:val="007799"/>
            <w:sz w:val="23"/>
            <w:szCs w:val="23"/>
            <w:lang w:val="en"/>
          </w:rPr>
          <w:t xml:space="preserve">Resource Maintenance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10A44EAB"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14:paraId="0A6AA8A0" w14:textId="77777777" w:rsidR="00AE588D" w:rsidRDefault="00AE588D" w:rsidP="00AE588D">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14:paraId="38D3C5F0" w14:textId="77777777" w:rsidR="00AE588D" w:rsidRDefault="0066094A" w:rsidP="00AE588D">
      <w:pPr>
        <w:spacing w:after="0"/>
        <w:ind w:left="144"/>
        <w:rPr>
          <w:rFonts w:ascii="Verdana" w:hAnsi="Verdana"/>
          <w:color w:val="AAAAAA"/>
          <w:sz w:val="19"/>
          <w:szCs w:val="19"/>
          <w:lang w:val="en"/>
        </w:rPr>
      </w:pPr>
      <w:hyperlink r:id="rId814" w:anchor="ID0EBGA" w:history="1">
        <w:r w:rsidR="00AE588D">
          <w:rPr>
            <w:rFonts w:ascii="Verdana" w:hAnsi="Verdana"/>
            <w:i/>
            <w:iCs/>
            <w:color w:val="098EA6"/>
            <w:sz w:val="16"/>
            <w:szCs w:val="16"/>
            <w:lang w:val="en"/>
          </w:rPr>
          <w:t>Hide Resource Maintenance </w:t>
        </w:r>
        <w:r w:rsidR="00AE588D">
          <w:rPr>
            <w:rFonts w:ascii="Arial" w:hAnsi="Arial" w:cs="Arial"/>
            <w:i/>
            <w:iCs/>
            <w:color w:val="098EA6"/>
            <w:sz w:val="16"/>
            <w:szCs w:val="16"/>
            <w:lang w:val="en"/>
          </w:rPr>
          <w:t>▲</w:t>
        </w:r>
      </w:hyperlink>
    </w:p>
    <w:p w14:paraId="2F5D4A6D" w14:textId="77777777" w:rsidR="00AE588D" w:rsidRDefault="0066094A" w:rsidP="00AE588D">
      <w:pPr>
        <w:pStyle w:val="Heading2"/>
        <w:rPr>
          <w:rFonts w:ascii="Verdana" w:hAnsi="Verdana"/>
          <w:color w:val="000020"/>
          <w:sz w:val="23"/>
          <w:szCs w:val="23"/>
          <w:lang w:val="en"/>
        </w:rPr>
      </w:pPr>
      <w:hyperlink r:id="rId815" w:anchor="ID0EDA" w:history="1">
        <w:r w:rsidR="00AE588D">
          <w:rPr>
            <w:rFonts w:ascii="Verdana" w:hAnsi="Verdana"/>
            <w:color w:val="007799"/>
            <w:sz w:val="23"/>
            <w:szCs w:val="23"/>
            <w:lang w:val="en"/>
          </w:rPr>
          <w:t xml:space="preserve">Distribution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28FD00F4"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14:paraId="0D1A63D1" w14:textId="77777777" w:rsidR="00AE588D" w:rsidRDefault="00AE588D" w:rsidP="00AE588D">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Map</w:t>
      </w:r>
    </w:p>
    <w:p w14:paraId="4873EDDE" w14:textId="77777777" w:rsidR="00AE588D" w:rsidRDefault="0066094A" w:rsidP="00AE588D">
      <w:pPr>
        <w:spacing w:after="0"/>
        <w:ind w:left="144"/>
        <w:rPr>
          <w:rFonts w:ascii="Verdana" w:hAnsi="Verdana"/>
          <w:color w:val="AAAAAA"/>
          <w:sz w:val="19"/>
          <w:szCs w:val="19"/>
          <w:lang w:val="en"/>
        </w:rPr>
      </w:pPr>
      <w:hyperlink r:id="rId816" w:anchor="ID0EDA" w:history="1">
        <w:r w:rsidR="00AE588D">
          <w:rPr>
            <w:rFonts w:ascii="Verdana" w:hAnsi="Verdana"/>
            <w:i/>
            <w:iCs/>
            <w:color w:val="098EA6"/>
            <w:sz w:val="16"/>
            <w:szCs w:val="16"/>
            <w:lang w:val="en"/>
          </w:rPr>
          <w:t>Hide Distribution </w:t>
        </w:r>
        <w:r w:rsidR="00AE588D">
          <w:rPr>
            <w:rFonts w:ascii="Arial" w:hAnsi="Arial" w:cs="Arial"/>
            <w:i/>
            <w:iCs/>
            <w:color w:val="098EA6"/>
            <w:sz w:val="16"/>
            <w:szCs w:val="16"/>
            <w:lang w:val="en"/>
          </w:rPr>
          <w:t>▲</w:t>
        </w:r>
      </w:hyperlink>
    </w:p>
    <w:p w14:paraId="2279262E" w14:textId="77777777" w:rsidR="00AE588D" w:rsidRDefault="0066094A" w:rsidP="00AE588D">
      <w:pPr>
        <w:pStyle w:val="Heading2"/>
        <w:rPr>
          <w:rFonts w:ascii="Verdana" w:hAnsi="Verdana"/>
          <w:color w:val="000020"/>
          <w:sz w:val="23"/>
          <w:szCs w:val="23"/>
          <w:lang w:val="en"/>
        </w:rPr>
      </w:pPr>
      <w:hyperlink r:id="rId817" w:anchor="ID0TAMHA" w:history="1">
        <w:r w:rsidR="00AE588D">
          <w:rPr>
            <w:rFonts w:ascii="Verdana" w:hAnsi="Verdana"/>
            <w:color w:val="007799"/>
            <w:sz w:val="23"/>
            <w:szCs w:val="23"/>
            <w:lang w:val="en"/>
          </w:rPr>
          <w:t xml:space="preserve">Metadata Details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1CBA85F5" w14:textId="77777777" w:rsidR="00AE588D" w:rsidRDefault="00AE588D" w:rsidP="00AE588D">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14:paraId="3AB1DA47"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dataset </w:t>
      </w:r>
    </w:p>
    <w:p w14:paraId="540F9A34" w14:textId="77777777" w:rsidR="00AE588D" w:rsidRDefault="00AE588D" w:rsidP="00AE588D">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14:paraId="759B9082" w14:textId="77777777" w:rsidR="00AE588D" w:rsidRDefault="00AE588D" w:rsidP="00AE588D">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2015-11-23</w:t>
      </w:r>
    </w:p>
    <w:p w14:paraId="6C03C056" w14:textId="77777777" w:rsidR="00AE588D" w:rsidRDefault="00AE588D" w:rsidP="00AE588D">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14:paraId="66F69FD9"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14:paraId="1E5F245F"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14:paraId="43031080" w14:textId="77777777" w:rsidR="00AE588D" w:rsidRDefault="00AE588D" w:rsidP="00AE588D">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14:paraId="679CDCFC" w14:textId="77777777" w:rsidR="00AE588D" w:rsidRDefault="00AE588D" w:rsidP="00AE588D">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11:56:02 </w:t>
      </w:r>
    </w:p>
    <w:p w14:paraId="07D68B43" w14:textId="77777777" w:rsidR="00AE588D" w:rsidRDefault="00AE588D" w:rsidP="00AE588D">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12:18:18</w:t>
      </w:r>
    </w:p>
    <w:p w14:paraId="4CA94967" w14:textId="77777777" w:rsidR="00AE588D" w:rsidRDefault="00AE588D" w:rsidP="00AE588D">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14:paraId="1571D9E0" w14:textId="77777777" w:rsidR="00AE588D" w:rsidRDefault="00AE588D" w:rsidP="00AE588D">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14:paraId="4BC0179A" w14:textId="77777777" w:rsidR="00AE588D" w:rsidRDefault="00AE588D" w:rsidP="00AE588D">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12:18:18 </w:t>
      </w:r>
    </w:p>
    <w:p w14:paraId="235655C0" w14:textId="77777777" w:rsidR="00AE588D" w:rsidRDefault="00AE588D" w:rsidP="00AE588D">
      <w:pPr>
        <w:ind w:left="432"/>
        <w:rPr>
          <w:rFonts w:ascii="Verdana" w:hAnsi="Verdana"/>
          <w:color w:val="000020"/>
          <w:sz w:val="19"/>
          <w:szCs w:val="19"/>
          <w:lang w:val="en"/>
        </w:rPr>
      </w:pPr>
      <w:r>
        <w:rPr>
          <w:rStyle w:val="esrielement1"/>
          <w:rFonts w:ascii="Verdana" w:hAnsi="Verdana"/>
          <w:sz w:val="17"/>
          <w:szCs w:val="17"/>
          <w:lang w:val="en"/>
        </w:rPr>
        <w:t>Internal description and metadata are synchronized</w:t>
      </w:r>
      <w:r>
        <w:rPr>
          <w:rFonts w:ascii="Verdana" w:hAnsi="Verdana"/>
          <w:color w:val="000020"/>
          <w:sz w:val="19"/>
          <w:szCs w:val="19"/>
          <w:lang w:val="en"/>
        </w:rPr>
        <w:t> </w:t>
      </w:r>
      <w:r>
        <w:rPr>
          <w:rFonts w:ascii="Verdana" w:hAnsi="Verdana"/>
          <w:color w:val="000020"/>
          <w:sz w:val="19"/>
          <w:szCs w:val="19"/>
          <w:lang w:val="en"/>
        </w:rPr>
        <w:t>Yes</w:t>
      </w:r>
    </w:p>
    <w:p w14:paraId="42246251" w14:textId="77777777" w:rsidR="00AE588D" w:rsidRDefault="00AE588D" w:rsidP="00AE588D">
      <w:pPr>
        <w:ind w:left="288"/>
        <w:rPr>
          <w:rFonts w:ascii="Verdana" w:hAnsi="Verdana"/>
          <w:color w:val="000020"/>
          <w:sz w:val="19"/>
          <w:szCs w:val="19"/>
          <w:lang w:val="en"/>
        </w:rPr>
      </w:pPr>
    </w:p>
    <w:p w14:paraId="08DCA6C7" w14:textId="77777777" w:rsidR="00AE588D" w:rsidRDefault="00AE588D" w:rsidP="00AE588D">
      <w:pPr>
        <w:ind w:left="144"/>
        <w:rPr>
          <w:rFonts w:ascii="Verdana" w:hAnsi="Verdana"/>
          <w:color w:val="000020"/>
          <w:sz w:val="19"/>
          <w:szCs w:val="19"/>
          <w:lang w:val="en"/>
        </w:rPr>
      </w:pPr>
    </w:p>
    <w:p w14:paraId="13F6E29C" w14:textId="77777777" w:rsidR="00AE588D" w:rsidRDefault="0066094A" w:rsidP="00AE588D">
      <w:pPr>
        <w:ind w:left="144"/>
        <w:rPr>
          <w:rFonts w:ascii="Verdana" w:hAnsi="Verdana"/>
          <w:color w:val="AAAAAA"/>
          <w:sz w:val="19"/>
          <w:szCs w:val="19"/>
          <w:lang w:val="en"/>
        </w:rPr>
      </w:pPr>
      <w:hyperlink r:id="rId818" w:anchor="ID0TAMHA" w:history="1">
        <w:r w:rsidR="00AE588D">
          <w:rPr>
            <w:rFonts w:ascii="Verdana" w:hAnsi="Verdana"/>
            <w:i/>
            <w:iCs/>
            <w:color w:val="098EA6"/>
            <w:sz w:val="16"/>
            <w:szCs w:val="16"/>
            <w:lang w:val="en"/>
          </w:rPr>
          <w:t>Hide Metadata Details </w:t>
        </w:r>
        <w:r w:rsidR="00AE588D">
          <w:rPr>
            <w:rFonts w:ascii="Arial" w:hAnsi="Arial" w:cs="Arial"/>
            <w:i/>
            <w:iCs/>
            <w:color w:val="098EA6"/>
            <w:sz w:val="16"/>
            <w:szCs w:val="16"/>
            <w:lang w:val="en"/>
          </w:rPr>
          <w:t>▲</w:t>
        </w:r>
      </w:hyperlink>
    </w:p>
    <w:p w14:paraId="016024A3" w14:textId="77777777" w:rsidR="00AE588D" w:rsidRDefault="0066094A" w:rsidP="00AE588D">
      <w:pPr>
        <w:pStyle w:val="Heading2"/>
        <w:rPr>
          <w:rFonts w:ascii="Verdana" w:hAnsi="Verdana"/>
          <w:color w:val="000020"/>
          <w:sz w:val="23"/>
          <w:szCs w:val="23"/>
          <w:lang w:val="en"/>
        </w:rPr>
      </w:pPr>
      <w:hyperlink r:id="rId819" w:anchor="ID0EAA" w:history="1">
        <w:r w:rsidR="00AE588D">
          <w:rPr>
            <w:rFonts w:ascii="Verdana" w:hAnsi="Verdana"/>
            <w:color w:val="007799"/>
            <w:sz w:val="23"/>
            <w:szCs w:val="23"/>
            <w:lang w:val="en"/>
          </w:rPr>
          <w:t xml:space="preserve">Metadata Contacts  </w:t>
        </w:r>
        <w:r w:rsidR="00AE588D">
          <w:rPr>
            <w:rStyle w:val="hide"/>
            <w:rFonts w:ascii="Arial" w:eastAsiaTheme="majorEastAsia" w:hAnsi="Arial" w:cs="Arial"/>
            <w:color w:val="007799"/>
            <w:sz w:val="23"/>
            <w:szCs w:val="23"/>
            <w:lang w:val="en"/>
          </w:rPr>
          <w:t>▼</w:t>
        </w:r>
        <w:r w:rsidR="00AE588D">
          <w:rPr>
            <w:rStyle w:val="show"/>
            <w:rFonts w:ascii="Arial" w:hAnsi="Arial" w:cs="Arial"/>
            <w:color w:val="007799"/>
            <w:sz w:val="23"/>
            <w:szCs w:val="23"/>
            <w:lang w:val="en"/>
          </w:rPr>
          <w:t>►</w:t>
        </w:r>
      </w:hyperlink>
    </w:p>
    <w:p w14:paraId="606A29E6" w14:textId="77777777" w:rsidR="00AE588D" w:rsidRDefault="00AE588D" w:rsidP="00AE588D">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14:paraId="63D64E98"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lastRenderedPageBreak/>
        <w:t>Individual's name</w:t>
      </w:r>
      <w:r>
        <w:rPr>
          <w:rFonts w:ascii="Verdana" w:hAnsi="Verdana"/>
          <w:color w:val="000020"/>
          <w:sz w:val="19"/>
          <w:szCs w:val="19"/>
          <w:lang w:val="en"/>
        </w:rPr>
        <w:t> </w:t>
      </w:r>
      <w:r>
        <w:rPr>
          <w:rFonts w:ascii="Verdana" w:hAnsi="Verdana"/>
          <w:color w:val="000020"/>
          <w:sz w:val="19"/>
          <w:szCs w:val="19"/>
          <w:lang w:val="en"/>
        </w:rPr>
        <w:t xml:space="preserve">Sara Breit </w:t>
      </w:r>
    </w:p>
    <w:p w14:paraId="2F92140E"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 San Marcos </w:t>
      </w:r>
    </w:p>
    <w:p w14:paraId="12183A13" w14:textId="77777777" w:rsidR="00AE588D" w:rsidRDefault="00AE588D" w:rsidP="00AE588D">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Manager </w:t>
      </w:r>
    </w:p>
    <w:p w14:paraId="4678AE56" w14:textId="77777777" w:rsidR="00AE588D" w:rsidRDefault="00AE588D" w:rsidP="00AE588D">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"file:///C:\\Users\\snb37\\AppData\\Local\\Temp\\arcAE0C\\tmpCA26.tmp.htm" \l "ID0EBAA" </w:instrText>
      </w:r>
      <w:r>
        <w:rPr>
          <w:rFonts w:ascii="Verdana" w:hAnsi="Verdana"/>
          <w:color w:val="000020"/>
          <w:sz w:val="19"/>
          <w:szCs w:val="19"/>
          <w:lang w:val="en"/>
        </w:rPr>
        <w:fldChar w:fldCharType="separate"/>
      </w:r>
    </w:p>
    <w:p w14:paraId="1EC5055E" w14:textId="77777777" w:rsidR="00AE588D" w:rsidRDefault="00AE588D" w:rsidP="00AE588D">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14:paraId="076B9EC0"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14:paraId="46B5D6AF"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(555) 555 - 5555</w:t>
      </w:r>
    </w:p>
    <w:p w14:paraId="48F9D47C" w14:textId="77777777" w:rsidR="00AE588D" w:rsidRDefault="00AE588D" w:rsidP="00AE588D">
      <w:pPr>
        <w:ind w:left="576"/>
        <w:rPr>
          <w:rFonts w:ascii="Verdana" w:hAnsi="Verdana"/>
          <w:color w:val="000020"/>
          <w:sz w:val="19"/>
          <w:szCs w:val="19"/>
          <w:lang w:val="en"/>
        </w:rPr>
      </w:pPr>
    </w:p>
    <w:p w14:paraId="33597BE1" w14:textId="77777777" w:rsidR="00AE588D" w:rsidRDefault="00AE588D" w:rsidP="00AE588D">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14:paraId="0AF2309F"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physical </w:t>
      </w:r>
    </w:p>
    <w:p w14:paraId="083FFAF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Evans Liberal Arts Building </w:t>
      </w:r>
    </w:p>
    <w:p w14:paraId="198C6A5E"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14:paraId="3AD9634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14:paraId="40C361EE"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14:paraId="2290C2F3"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14:paraId="2693B5CD" w14:textId="77777777" w:rsidR="00AE588D" w:rsidRDefault="00AE588D" w:rsidP="00AE588D">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20" w:tgtFrame="_blank" w:history="1">
        <w:r>
          <w:rPr>
            <w:rStyle w:val="Hyperlink"/>
            <w:rFonts w:ascii="Verdana" w:hAnsi="Verdana"/>
            <w:sz w:val="19"/>
            <w:szCs w:val="19"/>
            <w:lang w:val="en"/>
          </w:rPr>
          <w:t>snb37@txstate.edu</w:t>
        </w:r>
      </w:hyperlink>
    </w:p>
    <w:p w14:paraId="0BB244EE" w14:textId="77777777" w:rsidR="00AE588D" w:rsidRDefault="00AE588D" w:rsidP="00AE588D">
      <w:pPr>
        <w:ind w:left="576"/>
        <w:rPr>
          <w:rFonts w:ascii="Verdana" w:hAnsi="Verdana"/>
          <w:color w:val="000020"/>
          <w:sz w:val="19"/>
          <w:szCs w:val="19"/>
          <w:lang w:val="en"/>
        </w:rPr>
      </w:pPr>
    </w:p>
    <w:p w14:paraId="510B0E90" w14:textId="77777777" w:rsidR="00AE588D" w:rsidRDefault="0066094A" w:rsidP="00AE588D">
      <w:pPr>
        <w:ind w:left="432"/>
        <w:rPr>
          <w:rFonts w:ascii="Verdana" w:hAnsi="Verdana"/>
          <w:color w:val="AAAAAA"/>
          <w:sz w:val="19"/>
          <w:szCs w:val="19"/>
          <w:lang w:val="en"/>
        </w:rPr>
      </w:pPr>
      <w:hyperlink r:id="rId821" w:anchor="ID0EBAA" w:history="1">
        <w:r w:rsidR="00AE588D">
          <w:rPr>
            <w:rFonts w:ascii="Verdana" w:hAnsi="Verdana"/>
            <w:i/>
            <w:iCs/>
            <w:color w:val="098EA6"/>
            <w:sz w:val="16"/>
            <w:szCs w:val="16"/>
            <w:lang w:val="en"/>
          </w:rPr>
          <w:t>Hide Contact information </w:t>
        </w:r>
        <w:r w:rsidR="00AE588D">
          <w:rPr>
            <w:rFonts w:ascii="Arial" w:hAnsi="Arial" w:cs="Arial"/>
            <w:i/>
            <w:iCs/>
            <w:color w:val="098EA6"/>
            <w:sz w:val="16"/>
            <w:szCs w:val="16"/>
            <w:lang w:val="en"/>
          </w:rPr>
          <w:t>▲</w:t>
        </w:r>
      </w:hyperlink>
    </w:p>
    <w:p w14:paraId="303A9BAE" w14:textId="77777777" w:rsidR="00AE588D" w:rsidRDefault="00AE588D" w:rsidP="00AE588D">
      <w:pPr>
        <w:spacing w:after="240"/>
        <w:ind w:left="432"/>
        <w:rPr>
          <w:rFonts w:ascii="Verdana" w:hAnsi="Verdana"/>
          <w:color w:val="000020"/>
          <w:sz w:val="19"/>
          <w:szCs w:val="19"/>
          <w:lang w:val="en"/>
        </w:rPr>
      </w:pPr>
    </w:p>
    <w:p w14:paraId="5373353B" w14:textId="77777777" w:rsidR="00AE588D" w:rsidRDefault="0066094A" w:rsidP="00AE588D">
      <w:pPr>
        <w:spacing w:after="0"/>
        <w:ind w:left="144"/>
        <w:rPr>
          <w:rFonts w:ascii="Verdana" w:hAnsi="Verdana"/>
          <w:color w:val="AAAAAA"/>
          <w:sz w:val="19"/>
          <w:szCs w:val="19"/>
          <w:lang w:val="en"/>
        </w:rPr>
      </w:pPr>
      <w:hyperlink r:id="rId822" w:anchor="ID0EAA" w:history="1">
        <w:r w:rsidR="00AE588D">
          <w:rPr>
            <w:rFonts w:ascii="Verdana" w:hAnsi="Verdana"/>
            <w:i/>
            <w:iCs/>
            <w:color w:val="098EA6"/>
            <w:sz w:val="16"/>
            <w:szCs w:val="16"/>
            <w:lang w:val="en"/>
          </w:rPr>
          <w:t>Hide Metadata Contacts </w:t>
        </w:r>
        <w:r w:rsidR="00AE588D">
          <w:rPr>
            <w:rFonts w:ascii="Arial" w:hAnsi="Arial" w:cs="Arial"/>
            <w:i/>
            <w:iCs/>
            <w:color w:val="098EA6"/>
            <w:sz w:val="16"/>
            <w:szCs w:val="16"/>
            <w:lang w:val="en"/>
          </w:rPr>
          <w:t>▲</w:t>
        </w:r>
      </w:hyperlink>
    </w:p>
    <w:p w14:paraId="654DC1C9" w14:textId="77777777" w:rsidR="009A15BC" w:rsidRPr="000D1E87" w:rsidRDefault="009A15BC" w:rsidP="00DA35D7">
      <w:pPr>
        <w:spacing w:after="0" w:line="360" w:lineRule="auto"/>
        <w:rPr>
          <w:rFonts w:ascii="Arial" w:hAnsi="Arial" w:cs="Arial"/>
          <w:b/>
          <w:sz w:val="24"/>
          <w:szCs w:val="24"/>
        </w:rPr>
      </w:pPr>
    </w:p>
    <w:sectPr w:rsidR="009A15BC" w:rsidRPr="000D1E87" w:rsidSect="00E44016">
      <w:footerReference w:type="default" r:id="rId8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D585C" w14:textId="77777777" w:rsidR="00B42A85" w:rsidRDefault="00B42A85" w:rsidP="000738E6">
      <w:pPr>
        <w:spacing w:after="0" w:line="240" w:lineRule="auto"/>
      </w:pPr>
      <w:r>
        <w:separator/>
      </w:r>
    </w:p>
  </w:endnote>
  <w:endnote w:type="continuationSeparator" w:id="0">
    <w:p w14:paraId="17B778B9" w14:textId="77777777" w:rsidR="00B42A85" w:rsidRDefault="00B42A85" w:rsidP="00073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373352"/>
      <w:docPartObj>
        <w:docPartGallery w:val="Page Numbers (Bottom of Page)"/>
        <w:docPartUnique/>
      </w:docPartObj>
    </w:sdtPr>
    <w:sdtEndPr>
      <w:rPr>
        <w:noProof/>
      </w:rPr>
    </w:sdtEndPr>
    <w:sdtContent>
      <w:p w14:paraId="6C82FD11" w14:textId="694A7AA3" w:rsidR="0066094A" w:rsidRDefault="0066094A">
        <w:pPr>
          <w:pStyle w:val="Footer"/>
          <w:jc w:val="right"/>
        </w:pPr>
        <w:r>
          <w:fldChar w:fldCharType="begin"/>
        </w:r>
        <w:r>
          <w:instrText xml:space="preserve"> PAGE   \* MERGEFORMAT </w:instrText>
        </w:r>
        <w:r>
          <w:fldChar w:fldCharType="separate"/>
        </w:r>
        <w:r w:rsidR="006B6103">
          <w:rPr>
            <w:noProof/>
          </w:rPr>
          <w:t>3</w:t>
        </w:r>
        <w:r>
          <w:rPr>
            <w:noProof/>
          </w:rPr>
          <w:fldChar w:fldCharType="end"/>
        </w:r>
      </w:p>
    </w:sdtContent>
  </w:sdt>
  <w:p w14:paraId="6F27EF29" w14:textId="77777777" w:rsidR="0066094A" w:rsidRDefault="006609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8C7E9" w14:textId="77777777" w:rsidR="00B42A85" w:rsidRDefault="00B42A85" w:rsidP="000738E6">
      <w:pPr>
        <w:spacing w:after="0" w:line="240" w:lineRule="auto"/>
      </w:pPr>
      <w:r>
        <w:separator/>
      </w:r>
    </w:p>
  </w:footnote>
  <w:footnote w:type="continuationSeparator" w:id="0">
    <w:p w14:paraId="0694913E" w14:textId="77777777" w:rsidR="00B42A85" w:rsidRDefault="00B42A85" w:rsidP="00073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CC6"/>
    <w:multiLevelType w:val="hybridMultilevel"/>
    <w:tmpl w:val="C12A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46579"/>
    <w:multiLevelType w:val="hybridMultilevel"/>
    <w:tmpl w:val="2A7C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845E7"/>
    <w:multiLevelType w:val="hybridMultilevel"/>
    <w:tmpl w:val="E204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13299"/>
    <w:multiLevelType w:val="hybridMultilevel"/>
    <w:tmpl w:val="380E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31FE5"/>
    <w:multiLevelType w:val="hybridMultilevel"/>
    <w:tmpl w:val="A5AA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F322F"/>
    <w:multiLevelType w:val="hybridMultilevel"/>
    <w:tmpl w:val="07AEE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7B5890"/>
    <w:multiLevelType w:val="hybridMultilevel"/>
    <w:tmpl w:val="99BA1A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D17DF0"/>
    <w:multiLevelType w:val="hybridMultilevel"/>
    <w:tmpl w:val="5254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F77CC"/>
    <w:multiLevelType w:val="hybridMultilevel"/>
    <w:tmpl w:val="1E96D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8F7BB2"/>
    <w:multiLevelType w:val="hybridMultilevel"/>
    <w:tmpl w:val="7AE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24DEA"/>
    <w:multiLevelType w:val="hybridMultilevel"/>
    <w:tmpl w:val="7CD2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01F1B"/>
    <w:multiLevelType w:val="hybridMultilevel"/>
    <w:tmpl w:val="18747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BA2DB2"/>
    <w:multiLevelType w:val="hybridMultilevel"/>
    <w:tmpl w:val="1200C6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A1496"/>
    <w:multiLevelType w:val="hybridMultilevel"/>
    <w:tmpl w:val="E4901E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2A5A6F"/>
    <w:multiLevelType w:val="multilevel"/>
    <w:tmpl w:val="A19EA384"/>
    <w:lvl w:ilvl="0">
      <w:start w:val="1"/>
      <w:numFmt w:val="decimal"/>
      <w:lvlText w:val="%1."/>
      <w:lvlJc w:val="left"/>
      <w:pPr>
        <w:ind w:left="720" w:hanging="360"/>
      </w:pPr>
      <w:rPr>
        <w:rFonts w:ascii="Arial" w:hAnsi="Arial" w:cs="Arial" w:hint="default"/>
        <w:b/>
        <w:sz w:val="24"/>
        <w:szCs w:val="24"/>
      </w:r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7FA5509"/>
    <w:multiLevelType w:val="hybridMultilevel"/>
    <w:tmpl w:val="F7A29D5E"/>
    <w:lvl w:ilvl="0" w:tplc="23A619D8">
      <w:start w:val="23"/>
      <w:numFmt w:val="bullet"/>
      <w:lvlText w:val="•"/>
      <w:lvlJc w:val="left"/>
      <w:pPr>
        <w:ind w:left="720" w:hanging="360"/>
      </w:pPr>
      <w:rPr>
        <w:rFonts w:ascii="Arial" w:eastAsia="Calibri" w:hAnsi="Arial" w:cs="Aria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C21F7"/>
    <w:multiLevelType w:val="hybridMultilevel"/>
    <w:tmpl w:val="78A0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73664"/>
    <w:multiLevelType w:val="hybridMultilevel"/>
    <w:tmpl w:val="A26C8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B5A4679"/>
    <w:multiLevelType w:val="hybridMultilevel"/>
    <w:tmpl w:val="5A4EB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E745D51"/>
    <w:multiLevelType w:val="multilevel"/>
    <w:tmpl w:val="F6C0C1BA"/>
    <w:lvl w:ilvl="0">
      <w:start w:val="1"/>
      <w:numFmt w:val="decimal"/>
      <w:pStyle w:val="TOC2"/>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E2668CB"/>
    <w:multiLevelType w:val="hybridMultilevel"/>
    <w:tmpl w:val="850CA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0EF4370"/>
    <w:multiLevelType w:val="hybridMultilevel"/>
    <w:tmpl w:val="BAE44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2A57347"/>
    <w:multiLevelType w:val="hybridMultilevel"/>
    <w:tmpl w:val="8A96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810238"/>
    <w:multiLevelType w:val="hybridMultilevel"/>
    <w:tmpl w:val="7F3C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DC65AB"/>
    <w:multiLevelType w:val="hybridMultilevel"/>
    <w:tmpl w:val="57802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20"/>
  </w:num>
  <w:num w:numId="3">
    <w:abstractNumId w:val="18"/>
  </w:num>
  <w:num w:numId="4">
    <w:abstractNumId w:val="17"/>
  </w:num>
  <w:num w:numId="5">
    <w:abstractNumId w:val="15"/>
  </w:num>
  <w:num w:numId="6">
    <w:abstractNumId w:val="6"/>
  </w:num>
  <w:num w:numId="7">
    <w:abstractNumId w:val="5"/>
  </w:num>
  <w:num w:numId="8">
    <w:abstractNumId w:val="24"/>
  </w:num>
  <w:num w:numId="9">
    <w:abstractNumId w:val="13"/>
  </w:num>
  <w:num w:numId="10">
    <w:abstractNumId w:val="8"/>
  </w:num>
  <w:num w:numId="11">
    <w:abstractNumId w:val="11"/>
  </w:num>
  <w:num w:numId="12">
    <w:abstractNumId w:val="14"/>
  </w:num>
  <w:num w:numId="13">
    <w:abstractNumId w:val="3"/>
  </w:num>
  <w:num w:numId="14">
    <w:abstractNumId w:val="10"/>
  </w:num>
  <w:num w:numId="15">
    <w:abstractNumId w:val="16"/>
  </w:num>
  <w:num w:numId="16">
    <w:abstractNumId w:val="9"/>
  </w:num>
  <w:num w:numId="17">
    <w:abstractNumId w:val="1"/>
  </w:num>
  <w:num w:numId="18">
    <w:abstractNumId w:val="22"/>
  </w:num>
  <w:num w:numId="19">
    <w:abstractNumId w:val="7"/>
  </w:num>
  <w:num w:numId="20">
    <w:abstractNumId w:val="0"/>
  </w:num>
  <w:num w:numId="21">
    <w:abstractNumId w:val="2"/>
  </w:num>
  <w:num w:numId="22">
    <w:abstractNumId w:val="4"/>
  </w:num>
  <w:num w:numId="23">
    <w:abstractNumId w:val="23"/>
  </w:num>
  <w:num w:numId="24">
    <w:abstractNumId w:val="12"/>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016"/>
    <w:rsid w:val="00012654"/>
    <w:rsid w:val="00013484"/>
    <w:rsid w:val="000138C0"/>
    <w:rsid w:val="00021672"/>
    <w:rsid w:val="000228B0"/>
    <w:rsid w:val="000331C2"/>
    <w:rsid w:val="000738E6"/>
    <w:rsid w:val="0007590C"/>
    <w:rsid w:val="000779D9"/>
    <w:rsid w:val="00085265"/>
    <w:rsid w:val="00090730"/>
    <w:rsid w:val="000941A9"/>
    <w:rsid w:val="000A39F7"/>
    <w:rsid w:val="000C1DE1"/>
    <w:rsid w:val="000D13DF"/>
    <w:rsid w:val="000D1E87"/>
    <w:rsid w:val="00100CAC"/>
    <w:rsid w:val="00105B7C"/>
    <w:rsid w:val="001169A0"/>
    <w:rsid w:val="00127F1A"/>
    <w:rsid w:val="00161A0A"/>
    <w:rsid w:val="00164CC3"/>
    <w:rsid w:val="001957C0"/>
    <w:rsid w:val="001A2B8D"/>
    <w:rsid w:val="001A5030"/>
    <w:rsid w:val="001A5C09"/>
    <w:rsid w:val="001A6291"/>
    <w:rsid w:val="001F6D6E"/>
    <w:rsid w:val="00201F0A"/>
    <w:rsid w:val="00202454"/>
    <w:rsid w:val="0020308B"/>
    <w:rsid w:val="00206C39"/>
    <w:rsid w:val="002125D2"/>
    <w:rsid w:val="0022646E"/>
    <w:rsid w:val="00237C65"/>
    <w:rsid w:val="002445FF"/>
    <w:rsid w:val="00252CC3"/>
    <w:rsid w:val="0026484F"/>
    <w:rsid w:val="00275E9B"/>
    <w:rsid w:val="002A445F"/>
    <w:rsid w:val="002A5F71"/>
    <w:rsid w:val="002B63FA"/>
    <w:rsid w:val="002B6F95"/>
    <w:rsid w:val="002C238A"/>
    <w:rsid w:val="002D301A"/>
    <w:rsid w:val="002E003B"/>
    <w:rsid w:val="002E597C"/>
    <w:rsid w:val="002E71E7"/>
    <w:rsid w:val="002F1FF5"/>
    <w:rsid w:val="00307CC4"/>
    <w:rsid w:val="00342CD5"/>
    <w:rsid w:val="00347EFB"/>
    <w:rsid w:val="003634A5"/>
    <w:rsid w:val="003863A8"/>
    <w:rsid w:val="003B186B"/>
    <w:rsid w:val="003B724C"/>
    <w:rsid w:val="003C430C"/>
    <w:rsid w:val="003C6CA8"/>
    <w:rsid w:val="003C7C42"/>
    <w:rsid w:val="003E53F6"/>
    <w:rsid w:val="004031C6"/>
    <w:rsid w:val="004141C3"/>
    <w:rsid w:val="00414318"/>
    <w:rsid w:val="00441C55"/>
    <w:rsid w:val="00451389"/>
    <w:rsid w:val="00453A9B"/>
    <w:rsid w:val="0047405B"/>
    <w:rsid w:val="0049424D"/>
    <w:rsid w:val="004D23A1"/>
    <w:rsid w:val="004D2DBE"/>
    <w:rsid w:val="004E4F0B"/>
    <w:rsid w:val="004F2444"/>
    <w:rsid w:val="00505D22"/>
    <w:rsid w:val="00510F91"/>
    <w:rsid w:val="005175F4"/>
    <w:rsid w:val="00533C19"/>
    <w:rsid w:val="0054092E"/>
    <w:rsid w:val="005414D1"/>
    <w:rsid w:val="005415A9"/>
    <w:rsid w:val="0054345D"/>
    <w:rsid w:val="005446C9"/>
    <w:rsid w:val="00552708"/>
    <w:rsid w:val="005937DD"/>
    <w:rsid w:val="005A0E08"/>
    <w:rsid w:val="005A1D6F"/>
    <w:rsid w:val="005A4DEC"/>
    <w:rsid w:val="005B6B73"/>
    <w:rsid w:val="005D2318"/>
    <w:rsid w:val="005D46F5"/>
    <w:rsid w:val="00602B25"/>
    <w:rsid w:val="0066094A"/>
    <w:rsid w:val="00692174"/>
    <w:rsid w:val="00696B56"/>
    <w:rsid w:val="006A0543"/>
    <w:rsid w:val="006B3D95"/>
    <w:rsid w:val="006B6103"/>
    <w:rsid w:val="00737273"/>
    <w:rsid w:val="00740864"/>
    <w:rsid w:val="00780DA0"/>
    <w:rsid w:val="007B293D"/>
    <w:rsid w:val="007B4C83"/>
    <w:rsid w:val="007C40B8"/>
    <w:rsid w:val="007C68F0"/>
    <w:rsid w:val="007E2938"/>
    <w:rsid w:val="008026E1"/>
    <w:rsid w:val="0082114F"/>
    <w:rsid w:val="008C0307"/>
    <w:rsid w:val="008C0E26"/>
    <w:rsid w:val="008D43B6"/>
    <w:rsid w:val="008E0754"/>
    <w:rsid w:val="008F2BAC"/>
    <w:rsid w:val="009205B0"/>
    <w:rsid w:val="00921AC7"/>
    <w:rsid w:val="00922486"/>
    <w:rsid w:val="0093471C"/>
    <w:rsid w:val="0094235F"/>
    <w:rsid w:val="00947149"/>
    <w:rsid w:val="00955B75"/>
    <w:rsid w:val="009562B2"/>
    <w:rsid w:val="00956C72"/>
    <w:rsid w:val="009574DE"/>
    <w:rsid w:val="00963906"/>
    <w:rsid w:val="00964C87"/>
    <w:rsid w:val="00970F4D"/>
    <w:rsid w:val="009758F8"/>
    <w:rsid w:val="00997175"/>
    <w:rsid w:val="009A15BC"/>
    <w:rsid w:val="009A1DE5"/>
    <w:rsid w:val="009C116A"/>
    <w:rsid w:val="009C30A1"/>
    <w:rsid w:val="009C318E"/>
    <w:rsid w:val="009C5720"/>
    <w:rsid w:val="009D0F18"/>
    <w:rsid w:val="009E4C03"/>
    <w:rsid w:val="009F1D46"/>
    <w:rsid w:val="00A0200F"/>
    <w:rsid w:val="00A04BA9"/>
    <w:rsid w:val="00A064A9"/>
    <w:rsid w:val="00A1115F"/>
    <w:rsid w:val="00A12F38"/>
    <w:rsid w:val="00A15A87"/>
    <w:rsid w:val="00A226CB"/>
    <w:rsid w:val="00A23343"/>
    <w:rsid w:val="00A30250"/>
    <w:rsid w:val="00A4244E"/>
    <w:rsid w:val="00A43760"/>
    <w:rsid w:val="00A51244"/>
    <w:rsid w:val="00A5162E"/>
    <w:rsid w:val="00A61627"/>
    <w:rsid w:val="00A7699B"/>
    <w:rsid w:val="00A815BF"/>
    <w:rsid w:val="00A85A62"/>
    <w:rsid w:val="00A9445A"/>
    <w:rsid w:val="00AA63CF"/>
    <w:rsid w:val="00AB082D"/>
    <w:rsid w:val="00AB0BAE"/>
    <w:rsid w:val="00AB0BFE"/>
    <w:rsid w:val="00AB0F45"/>
    <w:rsid w:val="00AD4E00"/>
    <w:rsid w:val="00AD6679"/>
    <w:rsid w:val="00AE588D"/>
    <w:rsid w:val="00AF41BC"/>
    <w:rsid w:val="00B13A5C"/>
    <w:rsid w:val="00B322C3"/>
    <w:rsid w:val="00B37290"/>
    <w:rsid w:val="00B42A85"/>
    <w:rsid w:val="00B74B89"/>
    <w:rsid w:val="00B82DB9"/>
    <w:rsid w:val="00B82DC9"/>
    <w:rsid w:val="00BA6FB9"/>
    <w:rsid w:val="00BE7B57"/>
    <w:rsid w:val="00C00878"/>
    <w:rsid w:val="00C355CB"/>
    <w:rsid w:val="00C50844"/>
    <w:rsid w:val="00C54946"/>
    <w:rsid w:val="00C60954"/>
    <w:rsid w:val="00C93602"/>
    <w:rsid w:val="00CA18B4"/>
    <w:rsid w:val="00CD3806"/>
    <w:rsid w:val="00CE485F"/>
    <w:rsid w:val="00D26561"/>
    <w:rsid w:val="00D3623C"/>
    <w:rsid w:val="00D40866"/>
    <w:rsid w:val="00D45356"/>
    <w:rsid w:val="00D4638E"/>
    <w:rsid w:val="00D70BA8"/>
    <w:rsid w:val="00D751D3"/>
    <w:rsid w:val="00D76898"/>
    <w:rsid w:val="00D849EF"/>
    <w:rsid w:val="00D9333C"/>
    <w:rsid w:val="00DA35D7"/>
    <w:rsid w:val="00DA434A"/>
    <w:rsid w:val="00DB491F"/>
    <w:rsid w:val="00DC0293"/>
    <w:rsid w:val="00DC5F0A"/>
    <w:rsid w:val="00DD1F38"/>
    <w:rsid w:val="00E06B4A"/>
    <w:rsid w:val="00E06E16"/>
    <w:rsid w:val="00E135DE"/>
    <w:rsid w:val="00E13814"/>
    <w:rsid w:val="00E177F8"/>
    <w:rsid w:val="00E44016"/>
    <w:rsid w:val="00E95F3F"/>
    <w:rsid w:val="00ED1BCE"/>
    <w:rsid w:val="00EE4095"/>
    <w:rsid w:val="00EF0455"/>
    <w:rsid w:val="00EF2C5E"/>
    <w:rsid w:val="00F13595"/>
    <w:rsid w:val="00F15B3D"/>
    <w:rsid w:val="00F3203E"/>
    <w:rsid w:val="00F54F13"/>
    <w:rsid w:val="00F6118B"/>
    <w:rsid w:val="00F6474E"/>
    <w:rsid w:val="00F8309F"/>
    <w:rsid w:val="00FA647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E299A3"/>
  <w15:docId w15:val="{23107FA6-3539-45F0-82EA-FEFF32EF7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15B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bidi="en-US"/>
    </w:rPr>
  </w:style>
  <w:style w:type="paragraph" w:styleId="Heading2">
    <w:name w:val="heading 2"/>
    <w:basedOn w:val="Normal"/>
    <w:link w:val="Heading2Char"/>
    <w:uiPriority w:val="9"/>
    <w:qFormat/>
    <w:rsid w:val="00AE588D"/>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Heading3">
    <w:name w:val="heading 3"/>
    <w:basedOn w:val="Normal"/>
    <w:link w:val="Heading3Char"/>
    <w:uiPriority w:val="9"/>
    <w:qFormat/>
    <w:rsid w:val="00AE588D"/>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5BF"/>
    <w:rPr>
      <w:rFonts w:asciiTheme="majorHAnsi" w:eastAsiaTheme="majorEastAsia" w:hAnsiTheme="majorHAnsi" w:cstheme="majorBidi"/>
      <w:b/>
      <w:bCs/>
      <w:color w:val="2E74B5" w:themeColor="accent1" w:themeShade="BF"/>
      <w:sz w:val="28"/>
      <w:szCs w:val="28"/>
      <w:lang w:bidi="en-US"/>
    </w:rPr>
  </w:style>
  <w:style w:type="paragraph" w:styleId="NoSpacing">
    <w:name w:val="No Spacing"/>
    <w:link w:val="NoSpacingChar"/>
    <w:uiPriority w:val="1"/>
    <w:qFormat/>
    <w:rsid w:val="00E44016"/>
    <w:pPr>
      <w:spacing w:after="0" w:line="240" w:lineRule="auto"/>
    </w:pPr>
    <w:rPr>
      <w:rFonts w:eastAsiaTheme="minorEastAsia"/>
    </w:rPr>
  </w:style>
  <w:style w:type="character" w:customStyle="1" w:styleId="NoSpacingChar">
    <w:name w:val="No Spacing Char"/>
    <w:basedOn w:val="DefaultParagraphFont"/>
    <w:link w:val="NoSpacing"/>
    <w:uiPriority w:val="1"/>
    <w:rsid w:val="00E44016"/>
    <w:rPr>
      <w:rFonts w:eastAsiaTheme="minorEastAsia"/>
    </w:rPr>
  </w:style>
  <w:style w:type="paragraph" w:styleId="ListParagraph">
    <w:name w:val="List Paragraph"/>
    <w:basedOn w:val="Normal"/>
    <w:uiPriority w:val="34"/>
    <w:qFormat/>
    <w:rsid w:val="005415A9"/>
    <w:pPr>
      <w:ind w:left="720"/>
      <w:contextualSpacing/>
    </w:pPr>
  </w:style>
  <w:style w:type="paragraph" w:styleId="Date">
    <w:name w:val="Date"/>
    <w:basedOn w:val="Normal"/>
    <w:next w:val="Normal"/>
    <w:link w:val="DateChar"/>
    <w:uiPriority w:val="99"/>
    <w:semiHidden/>
    <w:unhideWhenUsed/>
    <w:rsid w:val="00F54F13"/>
  </w:style>
  <w:style w:type="character" w:customStyle="1" w:styleId="DateChar">
    <w:name w:val="Date Char"/>
    <w:basedOn w:val="DefaultParagraphFont"/>
    <w:link w:val="Date"/>
    <w:uiPriority w:val="99"/>
    <w:semiHidden/>
    <w:rsid w:val="00F54F13"/>
  </w:style>
  <w:style w:type="paragraph" w:styleId="BalloonText">
    <w:name w:val="Balloon Text"/>
    <w:basedOn w:val="Normal"/>
    <w:link w:val="BalloonTextChar"/>
    <w:uiPriority w:val="99"/>
    <w:semiHidden/>
    <w:unhideWhenUsed/>
    <w:rsid w:val="008E075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0754"/>
    <w:rPr>
      <w:rFonts w:ascii="Lucida Grande" w:hAnsi="Lucida Grande"/>
      <w:sz w:val="18"/>
      <w:szCs w:val="18"/>
    </w:rPr>
  </w:style>
  <w:style w:type="paragraph" w:styleId="Caption">
    <w:name w:val="caption"/>
    <w:basedOn w:val="Normal"/>
    <w:next w:val="Normal"/>
    <w:uiPriority w:val="35"/>
    <w:unhideWhenUsed/>
    <w:qFormat/>
    <w:rsid w:val="00921AC7"/>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A815BF"/>
  </w:style>
  <w:style w:type="character" w:styleId="CommentReference">
    <w:name w:val="annotation reference"/>
    <w:basedOn w:val="DefaultParagraphFont"/>
    <w:uiPriority w:val="99"/>
    <w:semiHidden/>
    <w:unhideWhenUsed/>
    <w:rsid w:val="00F6118B"/>
    <w:rPr>
      <w:sz w:val="16"/>
      <w:szCs w:val="16"/>
    </w:rPr>
  </w:style>
  <w:style w:type="paragraph" w:styleId="CommentText">
    <w:name w:val="annotation text"/>
    <w:basedOn w:val="Normal"/>
    <w:link w:val="CommentTextChar"/>
    <w:uiPriority w:val="99"/>
    <w:semiHidden/>
    <w:unhideWhenUsed/>
    <w:rsid w:val="00F6118B"/>
    <w:pPr>
      <w:spacing w:line="240" w:lineRule="auto"/>
    </w:pPr>
    <w:rPr>
      <w:sz w:val="20"/>
      <w:szCs w:val="20"/>
    </w:rPr>
  </w:style>
  <w:style w:type="character" w:customStyle="1" w:styleId="CommentTextChar">
    <w:name w:val="Comment Text Char"/>
    <w:basedOn w:val="DefaultParagraphFont"/>
    <w:link w:val="CommentText"/>
    <w:uiPriority w:val="99"/>
    <w:semiHidden/>
    <w:rsid w:val="00F6118B"/>
    <w:rPr>
      <w:sz w:val="20"/>
      <w:szCs w:val="20"/>
    </w:rPr>
  </w:style>
  <w:style w:type="paragraph" w:styleId="CommentSubject">
    <w:name w:val="annotation subject"/>
    <w:basedOn w:val="CommentText"/>
    <w:next w:val="CommentText"/>
    <w:link w:val="CommentSubjectChar"/>
    <w:uiPriority w:val="99"/>
    <w:semiHidden/>
    <w:unhideWhenUsed/>
    <w:rsid w:val="00F6118B"/>
    <w:rPr>
      <w:b/>
      <w:bCs/>
    </w:rPr>
  </w:style>
  <w:style w:type="character" w:customStyle="1" w:styleId="CommentSubjectChar">
    <w:name w:val="Comment Subject Char"/>
    <w:basedOn w:val="CommentTextChar"/>
    <w:link w:val="CommentSubject"/>
    <w:uiPriority w:val="99"/>
    <w:semiHidden/>
    <w:rsid w:val="00F6118B"/>
    <w:rPr>
      <w:b/>
      <w:bCs/>
      <w:sz w:val="20"/>
      <w:szCs w:val="20"/>
    </w:rPr>
  </w:style>
  <w:style w:type="table" w:styleId="TableGrid">
    <w:name w:val="Table Grid"/>
    <w:basedOn w:val="TableNormal"/>
    <w:uiPriority w:val="39"/>
    <w:rsid w:val="009C1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D1F3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DD1F3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uiPriority w:val="9"/>
    <w:rsid w:val="00AE588D"/>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rsid w:val="00AE588D"/>
    <w:rPr>
      <w:rFonts w:ascii="Times New Roman" w:eastAsia="Times New Roman" w:hAnsi="Times New Roman" w:cs="Times New Roman"/>
      <w:b/>
      <w:bCs/>
      <w:color w:val="00709C"/>
      <w:sz w:val="24"/>
      <w:szCs w:val="24"/>
    </w:rPr>
  </w:style>
  <w:style w:type="character" w:customStyle="1" w:styleId="HTMLPreformattedChar">
    <w:name w:val="HTML Preformatted Char"/>
    <w:basedOn w:val="DefaultParagraphFont"/>
    <w:link w:val="HTMLPreformatted"/>
    <w:uiPriority w:val="99"/>
    <w:semiHidden/>
    <w:rsid w:val="00AE588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AE5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idheading">
    <w:name w:val="idheading"/>
    <w:basedOn w:val="DefaultParagraphFont"/>
    <w:rsid w:val="00AE588D"/>
    <w:rPr>
      <w:b/>
      <w:bCs/>
      <w:color w:val="007799"/>
    </w:rPr>
  </w:style>
  <w:style w:type="paragraph" w:customStyle="1" w:styleId="center">
    <w:name w:val="center"/>
    <w:basedOn w:val="Normal"/>
    <w:rsid w:val="00AE588D"/>
    <w:pPr>
      <w:spacing w:before="75" w:after="75" w:line="240" w:lineRule="auto"/>
      <w:jc w:val="center"/>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588D"/>
    <w:rPr>
      <w:b w:val="0"/>
      <w:bCs w:val="0"/>
      <w:strike w:val="0"/>
      <w:dstrike w:val="0"/>
      <w:color w:val="098EA6"/>
      <w:u w:val="none"/>
      <w:effect w:val="none"/>
    </w:rPr>
  </w:style>
  <w:style w:type="character" w:customStyle="1" w:styleId="nocontent1">
    <w:name w:val="nocontent1"/>
    <w:basedOn w:val="DefaultParagraphFont"/>
    <w:rsid w:val="00AE588D"/>
    <w:rPr>
      <w:color w:val="888888"/>
    </w:rPr>
  </w:style>
  <w:style w:type="paragraph" w:styleId="NormalWeb">
    <w:name w:val="Normal (Web)"/>
    <w:basedOn w:val="Normal"/>
    <w:uiPriority w:val="99"/>
    <w:semiHidden/>
    <w:unhideWhenUsed/>
    <w:rsid w:val="00AE58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
    <w:name w:val="hide"/>
    <w:basedOn w:val="DefaultParagraphFont"/>
    <w:rsid w:val="00AE588D"/>
    <w:rPr>
      <w:vanish/>
      <w:webHidden w:val="0"/>
      <w:specVanish w:val="0"/>
    </w:rPr>
  </w:style>
  <w:style w:type="character" w:customStyle="1" w:styleId="show">
    <w:name w:val="show"/>
    <w:basedOn w:val="DefaultParagraphFont"/>
    <w:rsid w:val="00AE588D"/>
  </w:style>
  <w:style w:type="character" w:customStyle="1" w:styleId="sync1">
    <w:name w:val="sync1"/>
    <w:basedOn w:val="DefaultParagraphFont"/>
    <w:rsid w:val="00AE588D"/>
    <w:rPr>
      <w:b/>
      <w:bCs/>
      <w:color w:val="006400"/>
      <w:sz w:val="22"/>
      <w:szCs w:val="22"/>
    </w:rPr>
  </w:style>
  <w:style w:type="character" w:customStyle="1" w:styleId="esrielement1">
    <w:name w:val="esrielement1"/>
    <w:basedOn w:val="DefaultParagraphFont"/>
    <w:rsid w:val="00AE588D"/>
    <w:rPr>
      <w:b w:val="0"/>
      <w:bCs w:val="0"/>
      <w:smallCaps/>
      <w:color w:val="006688"/>
      <w:sz w:val="22"/>
      <w:szCs w:val="22"/>
    </w:rPr>
  </w:style>
  <w:style w:type="paragraph" w:styleId="Header">
    <w:name w:val="header"/>
    <w:basedOn w:val="Normal"/>
    <w:link w:val="HeaderChar"/>
    <w:uiPriority w:val="99"/>
    <w:unhideWhenUsed/>
    <w:rsid w:val="00073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8E6"/>
  </w:style>
  <w:style w:type="paragraph" w:styleId="Footer">
    <w:name w:val="footer"/>
    <w:basedOn w:val="Normal"/>
    <w:link w:val="FooterChar"/>
    <w:uiPriority w:val="99"/>
    <w:unhideWhenUsed/>
    <w:rsid w:val="00073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8E6"/>
  </w:style>
  <w:style w:type="paragraph" w:styleId="TOCHeading">
    <w:name w:val="TOC Heading"/>
    <w:basedOn w:val="Heading1"/>
    <w:next w:val="Normal"/>
    <w:uiPriority w:val="39"/>
    <w:unhideWhenUsed/>
    <w:qFormat/>
    <w:rsid w:val="0054092E"/>
    <w:pPr>
      <w:spacing w:before="240" w:line="259" w:lineRule="auto"/>
      <w:outlineLvl w:val="9"/>
    </w:pPr>
    <w:rPr>
      <w:b w:val="0"/>
      <w:bCs w:val="0"/>
      <w:sz w:val="32"/>
      <w:szCs w:val="32"/>
      <w:lang w:bidi="ar-SA"/>
    </w:rPr>
  </w:style>
  <w:style w:type="paragraph" w:styleId="TOC1">
    <w:name w:val="toc 1"/>
    <w:basedOn w:val="Normal"/>
    <w:next w:val="Normal"/>
    <w:autoRedefine/>
    <w:uiPriority w:val="39"/>
    <w:unhideWhenUsed/>
    <w:rsid w:val="0054092E"/>
    <w:pPr>
      <w:spacing w:after="100"/>
    </w:pPr>
  </w:style>
  <w:style w:type="paragraph" w:styleId="TOC2">
    <w:name w:val="toc 2"/>
    <w:basedOn w:val="Normal"/>
    <w:next w:val="Normal"/>
    <w:autoRedefine/>
    <w:uiPriority w:val="39"/>
    <w:unhideWhenUsed/>
    <w:rsid w:val="002B6F95"/>
    <w:pPr>
      <w:numPr>
        <w:numId w:val="25"/>
      </w:numPr>
      <w:spacing w:after="100"/>
    </w:pPr>
  </w:style>
  <w:style w:type="paragraph" w:styleId="TOC3">
    <w:name w:val="toc 3"/>
    <w:basedOn w:val="Normal"/>
    <w:next w:val="Normal"/>
    <w:autoRedefine/>
    <w:uiPriority w:val="39"/>
    <w:unhideWhenUsed/>
    <w:rsid w:val="0054092E"/>
    <w:pPr>
      <w:spacing w:after="100"/>
      <w:ind w:left="440"/>
    </w:pPr>
    <w:rPr>
      <w:rFonts w:eastAsiaTheme="minorEastAsia"/>
    </w:rPr>
  </w:style>
  <w:style w:type="paragraph" w:styleId="TOC4">
    <w:name w:val="toc 4"/>
    <w:basedOn w:val="Normal"/>
    <w:next w:val="Normal"/>
    <w:autoRedefine/>
    <w:uiPriority w:val="39"/>
    <w:unhideWhenUsed/>
    <w:rsid w:val="0054092E"/>
    <w:pPr>
      <w:spacing w:after="100"/>
      <w:ind w:left="660"/>
    </w:pPr>
    <w:rPr>
      <w:rFonts w:eastAsiaTheme="minorEastAsia"/>
    </w:rPr>
  </w:style>
  <w:style w:type="paragraph" w:styleId="TOC5">
    <w:name w:val="toc 5"/>
    <w:basedOn w:val="Normal"/>
    <w:next w:val="Normal"/>
    <w:autoRedefine/>
    <w:uiPriority w:val="39"/>
    <w:unhideWhenUsed/>
    <w:rsid w:val="0054092E"/>
    <w:pPr>
      <w:spacing w:after="100"/>
      <w:ind w:left="880"/>
    </w:pPr>
    <w:rPr>
      <w:rFonts w:eastAsiaTheme="minorEastAsia"/>
    </w:rPr>
  </w:style>
  <w:style w:type="paragraph" w:styleId="TOC6">
    <w:name w:val="toc 6"/>
    <w:basedOn w:val="Normal"/>
    <w:next w:val="Normal"/>
    <w:autoRedefine/>
    <w:uiPriority w:val="39"/>
    <w:unhideWhenUsed/>
    <w:rsid w:val="0054092E"/>
    <w:pPr>
      <w:spacing w:after="100"/>
      <w:ind w:left="1100"/>
    </w:pPr>
    <w:rPr>
      <w:rFonts w:eastAsiaTheme="minorEastAsia"/>
    </w:rPr>
  </w:style>
  <w:style w:type="paragraph" w:styleId="TOC7">
    <w:name w:val="toc 7"/>
    <w:basedOn w:val="Normal"/>
    <w:next w:val="Normal"/>
    <w:autoRedefine/>
    <w:uiPriority w:val="39"/>
    <w:unhideWhenUsed/>
    <w:rsid w:val="0054092E"/>
    <w:pPr>
      <w:spacing w:after="100"/>
      <w:ind w:left="1320"/>
    </w:pPr>
    <w:rPr>
      <w:rFonts w:eastAsiaTheme="minorEastAsia"/>
    </w:rPr>
  </w:style>
  <w:style w:type="paragraph" w:styleId="TOC8">
    <w:name w:val="toc 8"/>
    <w:basedOn w:val="Normal"/>
    <w:next w:val="Normal"/>
    <w:autoRedefine/>
    <w:uiPriority w:val="39"/>
    <w:unhideWhenUsed/>
    <w:rsid w:val="0054092E"/>
    <w:pPr>
      <w:spacing w:after="100"/>
      <w:ind w:left="1540"/>
    </w:pPr>
    <w:rPr>
      <w:rFonts w:eastAsiaTheme="minorEastAsia"/>
    </w:rPr>
  </w:style>
  <w:style w:type="paragraph" w:styleId="TOC9">
    <w:name w:val="toc 9"/>
    <w:basedOn w:val="Normal"/>
    <w:next w:val="Normal"/>
    <w:autoRedefine/>
    <w:uiPriority w:val="39"/>
    <w:unhideWhenUsed/>
    <w:rsid w:val="0054092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0435">
      <w:bodyDiv w:val="1"/>
      <w:marLeft w:val="0"/>
      <w:marRight w:val="0"/>
      <w:marTop w:val="0"/>
      <w:marBottom w:val="0"/>
      <w:divBdr>
        <w:top w:val="none" w:sz="0" w:space="0" w:color="auto"/>
        <w:left w:val="none" w:sz="0" w:space="0" w:color="auto"/>
        <w:bottom w:val="none" w:sz="0" w:space="0" w:color="auto"/>
        <w:right w:val="none" w:sz="0" w:space="0" w:color="auto"/>
      </w:divBdr>
    </w:div>
    <w:div w:id="398094365">
      <w:bodyDiv w:val="1"/>
      <w:marLeft w:val="0"/>
      <w:marRight w:val="0"/>
      <w:marTop w:val="0"/>
      <w:marBottom w:val="0"/>
      <w:divBdr>
        <w:top w:val="none" w:sz="0" w:space="0" w:color="auto"/>
        <w:left w:val="none" w:sz="0" w:space="0" w:color="auto"/>
        <w:bottom w:val="none" w:sz="0" w:space="0" w:color="auto"/>
        <w:right w:val="none" w:sz="0" w:space="0" w:color="auto"/>
      </w:divBdr>
    </w:div>
    <w:div w:id="1056127565">
      <w:bodyDiv w:val="1"/>
      <w:marLeft w:val="0"/>
      <w:marRight w:val="0"/>
      <w:marTop w:val="0"/>
      <w:marBottom w:val="0"/>
      <w:divBdr>
        <w:top w:val="none" w:sz="0" w:space="0" w:color="auto"/>
        <w:left w:val="none" w:sz="0" w:space="0" w:color="auto"/>
        <w:bottom w:val="none" w:sz="0" w:space="0" w:color="auto"/>
        <w:right w:val="none" w:sz="0" w:space="0" w:color="auto"/>
      </w:divBdr>
    </w:div>
    <w:div w:id="1173031503">
      <w:bodyDiv w:val="1"/>
      <w:marLeft w:val="0"/>
      <w:marRight w:val="0"/>
      <w:marTop w:val="0"/>
      <w:marBottom w:val="0"/>
      <w:divBdr>
        <w:top w:val="none" w:sz="0" w:space="0" w:color="auto"/>
        <w:left w:val="none" w:sz="0" w:space="0" w:color="auto"/>
        <w:bottom w:val="none" w:sz="0" w:space="0" w:color="auto"/>
        <w:right w:val="none" w:sz="0" w:space="0" w:color="auto"/>
      </w:divBdr>
    </w:div>
    <w:div w:id="1353261319">
      <w:bodyDiv w:val="1"/>
      <w:marLeft w:val="0"/>
      <w:marRight w:val="0"/>
      <w:marTop w:val="0"/>
      <w:marBottom w:val="0"/>
      <w:divBdr>
        <w:top w:val="none" w:sz="0" w:space="0" w:color="auto"/>
        <w:left w:val="none" w:sz="0" w:space="0" w:color="auto"/>
        <w:bottom w:val="none" w:sz="0" w:space="0" w:color="auto"/>
        <w:right w:val="none" w:sz="0" w:space="0" w:color="auto"/>
      </w:divBdr>
    </w:div>
    <w:div w:id="1527674638">
      <w:bodyDiv w:val="1"/>
      <w:marLeft w:val="0"/>
      <w:marRight w:val="0"/>
      <w:marTop w:val="0"/>
      <w:marBottom w:val="0"/>
      <w:divBdr>
        <w:top w:val="none" w:sz="0" w:space="0" w:color="auto"/>
        <w:left w:val="none" w:sz="0" w:space="0" w:color="auto"/>
        <w:bottom w:val="none" w:sz="0" w:space="0" w:color="auto"/>
        <w:right w:val="none" w:sz="0" w:space="0" w:color="auto"/>
      </w:divBdr>
    </w:div>
    <w:div w:id="1602911816">
      <w:bodyDiv w:val="1"/>
      <w:marLeft w:val="0"/>
      <w:marRight w:val="0"/>
      <w:marTop w:val="0"/>
      <w:marBottom w:val="0"/>
      <w:divBdr>
        <w:top w:val="none" w:sz="0" w:space="0" w:color="auto"/>
        <w:left w:val="none" w:sz="0" w:space="0" w:color="auto"/>
        <w:bottom w:val="none" w:sz="0" w:space="0" w:color="auto"/>
        <w:right w:val="none" w:sz="0" w:space="0" w:color="auto"/>
      </w:divBdr>
    </w:div>
    <w:div w:id="1660842441">
      <w:bodyDiv w:val="1"/>
      <w:marLeft w:val="0"/>
      <w:marRight w:val="0"/>
      <w:marTop w:val="0"/>
      <w:marBottom w:val="0"/>
      <w:divBdr>
        <w:top w:val="none" w:sz="0" w:space="0" w:color="auto"/>
        <w:left w:val="none" w:sz="0" w:space="0" w:color="auto"/>
        <w:bottom w:val="none" w:sz="0" w:space="0" w:color="auto"/>
        <w:right w:val="none" w:sz="0" w:space="0" w:color="auto"/>
      </w:divBdr>
    </w:div>
    <w:div w:id="1912157347">
      <w:bodyDiv w:val="1"/>
      <w:marLeft w:val="0"/>
      <w:marRight w:val="0"/>
      <w:marTop w:val="0"/>
      <w:marBottom w:val="0"/>
      <w:divBdr>
        <w:top w:val="none" w:sz="0" w:space="0" w:color="auto"/>
        <w:left w:val="none" w:sz="0" w:space="0" w:color="auto"/>
        <w:bottom w:val="none" w:sz="0" w:space="0" w:color="auto"/>
        <w:right w:val="none" w:sz="0" w:space="0" w:color="auto"/>
      </w:divBdr>
    </w:div>
    <w:div w:id="1942912843">
      <w:bodyDiv w:val="1"/>
      <w:marLeft w:val="0"/>
      <w:marRight w:val="0"/>
      <w:marTop w:val="0"/>
      <w:marBottom w:val="0"/>
      <w:divBdr>
        <w:top w:val="none" w:sz="0" w:space="0" w:color="auto"/>
        <w:left w:val="none" w:sz="0" w:space="0" w:color="auto"/>
        <w:bottom w:val="none" w:sz="0" w:space="0" w:color="auto"/>
        <w:right w:val="none" w:sz="0" w:space="0" w:color="auto"/>
      </w:divBdr>
    </w:div>
    <w:div w:id="207319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nb37\AppData\Local\Temp\arcFEC9\tmp52EB.tmp.htm" TargetMode="External"/><Relationship Id="rId671" Type="http://schemas.openxmlformats.org/officeDocument/2006/relationships/hyperlink" Target="file:///C:\Users\snb37\AppData\Local\Temp\arcFEC9\tmp7525.tmp.htm" TargetMode="External"/><Relationship Id="rId769" Type="http://schemas.openxmlformats.org/officeDocument/2006/relationships/hyperlink" Target="file:///C:\Users\snb37\AppData\Local\Temp\arcFEC9\tmpD917.tmp.htm" TargetMode="External"/><Relationship Id="rId21" Type="http://schemas.openxmlformats.org/officeDocument/2006/relationships/hyperlink" Target="file:///C:\Users\snb37\AppData\Local\Temp\arcFEC9\tmp2277.tmp.htm" TargetMode="External"/><Relationship Id="rId324" Type="http://schemas.openxmlformats.org/officeDocument/2006/relationships/hyperlink" Target="file:///C:\Users\snb37\AppData\Local\Temp\arcFEC9\tmpFF5.tmp.htm" TargetMode="External"/><Relationship Id="rId531" Type="http://schemas.openxmlformats.org/officeDocument/2006/relationships/hyperlink" Target="file:///C:\Users\snb37\AppData\Local\Temp\arcFEC9\tmpDC9.tmp.htm" TargetMode="External"/><Relationship Id="rId629" Type="http://schemas.openxmlformats.org/officeDocument/2006/relationships/hyperlink" Target="file:///C:\Users\snb37\AppData\Local\Temp\arcFEC9\tmp4203.tmp.htm" TargetMode="External"/><Relationship Id="rId170" Type="http://schemas.openxmlformats.org/officeDocument/2006/relationships/hyperlink" Target="file:///C:\Users\snb37\AppData\Local\Temp\arcFEC9\tmp8D1E.tmp.htm" TargetMode="External"/><Relationship Id="rId268" Type="http://schemas.openxmlformats.org/officeDocument/2006/relationships/hyperlink" Target="file:///C:\Users\snb37\AppData\Local\Temp\arcFEC9\tmpFF5.tmp.htm" TargetMode="External"/><Relationship Id="rId475" Type="http://schemas.openxmlformats.org/officeDocument/2006/relationships/hyperlink" Target="file:///C:\Users\snb37\AppData\Local\Temp\arcFEC9\tmpDDC3.tmp.htm" TargetMode="External"/><Relationship Id="rId682" Type="http://schemas.openxmlformats.org/officeDocument/2006/relationships/hyperlink" Target="file:///C:\Users\snb37\AppData\Local\Temp\arcFEC9\tmp7525.tmp.htm" TargetMode="External"/><Relationship Id="rId32" Type="http://schemas.openxmlformats.org/officeDocument/2006/relationships/hyperlink" Target="file:///C:\Users\snb37\AppData\Local\Temp\arcFEC9\tmp2277.tmp.htm" TargetMode="External"/><Relationship Id="rId128" Type="http://schemas.openxmlformats.org/officeDocument/2006/relationships/hyperlink" Target="file:///C:\Users\snb37\AppData\Local\Temp\arcFEC9\tmp52EB.tmp.htm" TargetMode="External"/><Relationship Id="rId335" Type="http://schemas.openxmlformats.org/officeDocument/2006/relationships/hyperlink" Target="file:///C:\Users\snb37\AppData\Local\Temp\arcFEC9\tmp44AC.tmp.htm" TargetMode="External"/><Relationship Id="rId542" Type="http://schemas.openxmlformats.org/officeDocument/2006/relationships/hyperlink" Target="file:///C:\Users\snb37\AppData\Local\Temp\arcFEC9\tmpDC9.tmp.htm" TargetMode="External"/><Relationship Id="rId181" Type="http://schemas.openxmlformats.org/officeDocument/2006/relationships/hyperlink" Target="file:///C:\Users\snb37\AppData\Local\Temp\arcFEC9\tmp8D1E.tmp.htm" TargetMode="External"/><Relationship Id="rId402" Type="http://schemas.openxmlformats.org/officeDocument/2006/relationships/hyperlink" Target="file:///C:\Users\snb37\AppData\Local\Temp\arcFEC9\tmp7761.tmp.htm" TargetMode="External"/><Relationship Id="rId279" Type="http://schemas.openxmlformats.org/officeDocument/2006/relationships/hyperlink" Target="file:///C:\Users\snb37\AppData\Local\Temp\arcFEC9\tmpFF5.tmp.htm" TargetMode="External"/><Relationship Id="rId486" Type="http://schemas.openxmlformats.org/officeDocument/2006/relationships/hyperlink" Target="file:///C:\Users\snb37\AppData\Local\Temp\arcFEC9\tmpDDC3.tmp.htm" TargetMode="External"/><Relationship Id="rId693" Type="http://schemas.openxmlformats.org/officeDocument/2006/relationships/hyperlink" Target="file:///C:\Users\snb37\AppData\Local\Temp\arcFEC9\tmpA50B.tmp.htm" TargetMode="External"/><Relationship Id="rId707" Type="http://schemas.openxmlformats.org/officeDocument/2006/relationships/hyperlink" Target="file:///C:\Users\snb37\AppData\Local\Temp\arcFEC9\tmpA50B.tmp.htm" TargetMode="External"/><Relationship Id="rId43" Type="http://schemas.openxmlformats.org/officeDocument/2006/relationships/hyperlink" Target="file:///C:\Users\snb37\AppData\Local\Temp\arcFEC9\tmp2277.tmp.htm" TargetMode="External"/><Relationship Id="rId139" Type="http://schemas.openxmlformats.org/officeDocument/2006/relationships/hyperlink" Target="file:///C:\Users\snb37\AppData\Local\Temp\arcFEC9\tmp52EB.tmp.htm" TargetMode="External"/><Relationship Id="rId346" Type="http://schemas.openxmlformats.org/officeDocument/2006/relationships/hyperlink" Target="file:///C:\Users\snb37\AppData\Local\Temp\arcFEC9\tmp44AC.tmp.htm" TargetMode="External"/><Relationship Id="rId553" Type="http://schemas.openxmlformats.org/officeDocument/2006/relationships/hyperlink" Target="file:///C:\Users\snb37\AppData\Local\Temp\arcFEC9\tmpDC9.tmp.htm" TargetMode="External"/><Relationship Id="rId760" Type="http://schemas.openxmlformats.org/officeDocument/2006/relationships/hyperlink" Target="file:///C:\Users\snb37\AppData\Local\Temp\arcFEC9\tmpD917.tmp.htm" TargetMode="External"/><Relationship Id="rId192" Type="http://schemas.openxmlformats.org/officeDocument/2006/relationships/hyperlink" Target="file:///C:\Users\snb37\AppData\Local\Temp\arcFEC9\tmp8D1E.tmp.htm" TargetMode="External"/><Relationship Id="rId206" Type="http://schemas.openxmlformats.org/officeDocument/2006/relationships/hyperlink" Target="mailto:jane@westcave.org?subject=Region_3" TargetMode="External"/><Relationship Id="rId413" Type="http://schemas.openxmlformats.org/officeDocument/2006/relationships/hyperlink" Target="file:///C:\Users\snb37\AppData\Local\Temp\arcFEC9\tmp7761.tmp.htm" TargetMode="External"/><Relationship Id="rId497" Type="http://schemas.openxmlformats.org/officeDocument/2006/relationships/hyperlink" Target="file:///C:\Users\snb37\AppData\Local\Temp\arcFEC9\tmpDDC3.tmp.htm" TargetMode="External"/><Relationship Id="rId620" Type="http://schemas.openxmlformats.org/officeDocument/2006/relationships/hyperlink" Target="file:///C:\Users\snb37\AppData\Local\Temp\arcFEC9\tmp4203.tmp.htm" TargetMode="External"/><Relationship Id="rId718" Type="http://schemas.openxmlformats.org/officeDocument/2006/relationships/hyperlink" Target="file:///C:\Users\snb37\AppData\Local\Temp\arcFEC9\tmpA50B.tmp.htm" TargetMode="External"/><Relationship Id="rId12" Type="http://schemas.openxmlformats.org/officeDocument/2006/relationships/chart" Target="charts/chart3.xml"/><Relationship Id="rId108" Type="http://schemas.openxmlformats.org/officeDocument/2006/relationships/hyperlink" Target="file:///C:\Users\snb37\AppData\Local\Temp\arcFEC9\tmp52EB.tmp.htm" TargetMode="External"/><Relationship Id="rId315" Type="http://schemas.openxmlformats.org/officeDocument/2006/relationships/hyperlink" Target="file:///C:\Users\snb37\AppData\Local\Temp\arcFEC9\tmpFF5.tmp.htm" TargetMode="External"/><Relationship Id="rId357" Type="http://schemas.openxmlformats.org/officeDocument/2006/relationships/hyperlink" Target="file:///C:\Users\snb37\AppData\Local\Temp\arcFEC9\tmp44AC.tmp.htm" TargetMode="External"/><Relationship Id="rId522" Type="http://schemas.openxmlformats.org/officeDocument/2006/relationships/hyperlink" Target="file:///C:\Users\snb37\AppData\Local\Temp\arcFEC9\tmpDDC3.tmp.htm" TargetMode="External"/><Relationship Id="rId54" Type="http://schemas.openxmlformats.org/officeDocument/2006/relationships/hyperlink" Target="file:///C:\Users\snb37\AppData\Local\Temp\arcFEC9\tmp2277.tmp.htm" TargetMode="External"/><Relationship Id="rId96" Type="http://schemas.openxmlformats.org/officeDocument/2006/relationships/hyperlink" Target="file:///C:\Users\snb37\AppData\Local\Temp\arcFEC9\tmpF08F.tmp.htm" TargetMode="External"/><Relationship Id="rId161" Type="http://schemas.openxmlformats.org/officeDocument/2006/relationships/hyperlink" Target="file:///C:\Users\snb37\AppData\Local\Temp\arcFEC9\tmp8D1E.tmp.htm" TargetMode="External"/><Relationship Id="rId217" Type="http://schemas.openxmlformats.org/officeDocument/2006/relationships/hyperlink" Target="file:///C:\Users\snb37\AppData\Local\Temp\arcFEC9\tmpD91C.tmp.htm" TargetMode="External"/><Relationship Id="rId399" Type="http://schemas.openxmlformats.org/officeDocument/2006/relationships/hyperlink" Target="file:///C:\Users\snb37\AppData\Local\Temp\arcFEC9\tmp7761.tmp.htm" TargetMode="External"/><Relationship Id="rId564" Type="http://schemas.openxmlformats.org/officeDocument/2006/relationships/hyperlink" Target="file:///C:\Users\snb37\AppData\Local\Temp\arcFEC9\tmpDC9.tmp.htm" TargetMode="External"/><Relationship Id="rId771" Type="http://schemas.openxmlformats.org/officeDocument/2006/relationships/hyperlink" Target="file:///C:\Users\snb37\AppData\Local\Temp\arcFEC9\tmpD917.tmp.htm" TargetMode="External"/><Relationship Id="rId259" Type="http://schemas.openxmlformats.org/officeDocument/2006/relationships/hyperlink" Target="mailto:djh5@txstate.edu?subject=Region_4" TargetMode="External"/><Relationship Id="rId424" Type="http://schemas.openxmlformats.org/officeDocument/2006/relationships/hyperlink" Target="file:///C:\Users\snb37\AppData\Local\Temp\arcFEC9\tmp7761.tmp.htm" TargetMode="External"/><Relationship Id="rId466" Type="http://schemas.openxmlformats.org/officeDocument/2006/relationships/hyperlink" Target="file:///C:\Users\snb37\AppData\Local\Temp\arcFEC9\tmpA8FC.tmp.htm" TargetMode="External"/><Relationship Id="rId631" Type="http://schemas.openxmlformats.org/officeDocument/2006/relationships/hyperlink" Target="file:///C:\Users\snb37\AppData\Local\Temp\arcFEC9\tmp7525.tmp.htm" TargetMode="External"/><Relationship Id="rId673" Type="http://schemas.openxmlformats.org/officeDocument/2006/relationships/hyperlink" Target="file:///C:\Users\snb37\AppData\Local\Temp\arcFEC9\tmp7525.tmp.htm" TargetMode="External"/><Relationship Id="rId729" Type="http://schemas.openxmlformats.org/officeDocument/2006/relationships/hyperlink" Target="file:///C:\Users\snb37\AppData\Local\Temp\arcFEC9\tmpA50B.tmp.htm" TargetMode="External"/><Relationship Id="rId23" Type="http://schemas.openxmlformats.org/officeDocument/2006/relationships/hyperlink" Target="mailto:custserv@usgs.gov?subject=NLCD_2011_Projected" TargetMode="External"/><Relationship Id="rId119" Type="http://schemas.openxmlformats.org/officeDocument/2006/relationships/hyperlink" Target="file:///C:\Users\snb37\AppData\Local\Temp\arcFEC9\tmp52EB.tmp.htm" TargetMode="External"/><Relationship Id="rId270" Type="http://schemas.openxmlformats.org/officeDocument/2006/relationships/hyperlink" Target="file:///C:\Users\snb37\AppData\Local\Temp\arcFEC9\tmpFF5.tmp.htm" TargetMode="External"/><Relationship Id="rId326" Type="http://schemas.openxmlformats.org/officeDocument/2006/relationships/hyperlink" Target="file:///C:\Users\snb37\AppData\Local\Temp\arcFEC9\tmpFF5.tmp.htm" TargetMode="External"/><Relationship Id="rId533" Type="http://schemas.openxmlformats.org/officeDocument/2006/relationships/hyperlink" Target="file:///C:\Users\snb37\AppData\Local\Temp\arcFEC9\tmpDC9.tmp.htm" TargetMode="External"/><Relationship Id="rId65" Type="http://schemas.openxmlformats.org/officeDocument/2006/relationships/hyperlink" Target="file:///C:\Users\snb37\AppData\Local\Temp\arcFEC9\tmpF08F.tmp.htm" TargetMode="External"/><Relationship Id="rId130" Type="http://schemas.openxmlformats.org/officeDocument/2006/relationships/hyperlink" Target="file:///C:\Users\snb37\AppData\Local\Temp\arcFEC9\tmp52EB.tmp.htm" TargetMode="External"/><Relationship Id="rId368" Type="http://schemas.openxmlformats.org/officeDocument/2006/relationships/hyperlink" Target="file:///C:\Users\snb37\AppData\Local\Temp\arcFEC9\tmp44AC.tmp.htm" TargetMode="External"/><Relationship Id="rId575" Type="http://schemas.openxmlformats.org/officeDocument/2006/relationships/hyperlink" Target="file:///C:\Users\snb37\AppData\Local\Temp\arcFEC9\tmp4203.tmp.htm" TargetMode="External"/><Relationship Id="rId740" Type="http://schemas.openxmlformats.org/officeDocument/2006/relationships/hyperlink" Target="mailto:geo.tiger@census.gov?subject=Westcave_Roads" TargetMode="External"/><Relationship Id="rId782" Type="http://schemas.openxmlformats.org/officeDocument/2006/relationships/hyperlink" Target="file:///C:\Users\snb37\AppData\Local\Temp\arcFEC9\tmpD917.tmp.htm" TargetMode="External"/><Relationship Id="rId172" Type="http://schemas.openxmlformats.org/officeDocument/2006/relationships/hyperlink" Target="file:///C:\Users\snb37\AppData\Local\Temp\arcFEC9\tmp8D1E.tmp.htm" TargetMode="External"/><Relationship Id="rId228" Type="http://schemas.openxmlformats.org/officeDocument/2006/relationships/hyperlink" Target="file:///C:\Users\snb37\AppData\Local\Temp\arcFEC9\tmpD91C.tmp.htm" TargetMode="External"/><Relationship Id="rId435" Type="http://schemas.openxmlformats.org/officeDocument/2006/relationships/hyperlink" Target="file:///C:\Users\snb37\AppData\Local\Temp\arcFEC9\tmpA8FC.tmp.htm" TargetMode="External"/><Relationship Id="rId477" Type="http://schemas.openxmlformats.org/officeDocument/2006/relationships/hyperlink" Target="file:///C:\Users\snb37\AppData\Local\Temp\arcFEC9\tmpDDC3.tmp.htm" TargetMode="External"/><Relationship Id="rId600" Type="http://schemas.openxmlformats.org/officeDocument/2006/relationships/hyperlink" Target="file:///C:\Users\snb37\AppData\Local\Temp\arcFEC9\tmp4203.tmp.htm" TargetMode="External"/><Relationship Id="rId642" Type="http://schemas.openxmlformats.org/officeDocument/2006/relationships/hyperlink" Target="file:///C:\Users\snb37\AppData\Local\Temp\arcFEC9\tmp7525.tmp.htm" TargetMode="External"/><Relationship Id="rId684" Type="http://schemas.openxmlformats.org/officeDocument/2006/relationships/hyperlink" Target="file:///C:\Users\snb37\AppData\Local\Temp\arcFEC9\tmp7525.tmp.htm" TargetMode="External"/><Relationship Id="rId281" Type="http://schemas.openxmlformats.org/officeDocument/2006/relationships/hyperlink" Target="file:///C:\Users\snb37\AppData\Local\Temp\arcFEC9\tmpFF5.tmp.htm" TargetMode="External"/><Relationship Id="rId337" Type="http://schemas.openxmlformats.org/officeDocument/2006/relationships/hyperlink" Target="file:///C:\Users\snb37\AppData\Local\Temp\arcFEC9\tmp44AC.tmp.htm" TargetMode="External"/><Relationship Id="rId502" Type="http://schemas.openxmlformats.org/officeDocument/2006/relationships/hyperlink" Target="file:///C:\Users\snb37\AppData\Local\Temp\arcFEC9\tmpDDC3.tmp.htm" TargetMode="External"/><Relationship Id="rId34" Type="http://schemas.openxmlformats.org/officeDocument/2006/relationships/hyperlink" Target="file:///C:\Users\snb37\AppData\Local\Temp\arcFEC9\tmp2277.tmp.htm" TargetMode="External"/><Relationship Id="rId76" Type="http://schemas.openxmlformats.org/officeDocument/2006/relationships/hyperlink" Target="file:///C:\Users\snb37\AppData\Local\Temp\arcFEC9\tmpF08F.tmp.htm" TargetMode="External"/><Relationship Id="rId141" Type="http://schemas.openxmlformats.org/officeDocument/2006/relationships/hyperlink" Target="file:///C:\Users\snb37\AppData\Local\Temp\arcFEC9\tmp52EB.tmp.htm" TargetMode="External"/><Relationship Id="rId379" Type="http://schemas.openxmlformats.org/officeDocument/2006/relationships/hyperlink" Target="file:///C:\Users\snb37\AppData\Local\Temp\arcFEC9\tmp7761.tmp.htm" TargetMode="External"/><Relationship Id="rId544" Type="http://schemas.openxmlformats.org/officeDocument/2006/relationships/hyperlink" Target="file:///C:\Users\snb37\AppData\Local\Temp\arcFEC9\tmpDC9.tmp.htm" TargetMode="External"/><Relationship Id="rId586" Type="http://schemas.openxmlformats.org/officeDocument/2006/relationships/hyperlink" Target="file:///C:\Users\snb37\AppData\Local\Temp\arcFEC9\tmp4203.tmp.htm" TargetMode="External"/><Relationship Id="rId751" Type="http://schemas.openxmlformats.org/officeDocument/2006/relationships/hyperlink" Target="file:///C:\Users\snb37\AppData\Local\Temp\arcFEC9\tmpD917.tmp.htm" TargetMode="External"/><Relationship Id="rId793" Type="http://schemas.openxmlformats.org/officeDocument/2006/relationships/hyperlink" Target="file:///C:\Users\snb37\AppData\Local\Temp\arcAE0C\tmpCA26.tmp.htm" TargetMode="External"/><Relationship Id="rId807" Type="http://schemas.openxmlformats.org/officeDocument/2006/relationships/hyperlink" Target="file:///C:\Users\snb37\AppData\Local\Temp\arcAE0C\tmpCA26.tmp.htm" TargetMode="External"/><Relationship Id="rId7" Type="http://schemas.openxmlformats.org/officeDocument/2006/relationships/endnotes" Target="endnotes.xml"/><Relationship Id="rId183" Type="http://schemas.openxmlformats.org/officeDocument/2006/relationships/hyperlink" Target="file:///C:\Users\snb37\AppData\Local\Temp\arcFEC9\tmp8D1E.tmp.htm" TargetMode="External"/><Relationship Id="rId239" Type="http://schemas.openxmlformats.org/officeDocument/2006/relationships/hyperlink" Target="file:///C:\Users\snb37\AppData\Local\Temp\arcFEC9\tmpD91C.tmp.htm" TargetMode="External"/><Relationship Id="rId390" Type="http://schemas.openxmlformats.org/officeDocument/2006/relationships/hyperlink" Target="file:///C:\Users\snb37\AppData\Local\Temp\arcFEC9\tmp7761.tmp.htm" TargetMode="External"/><Relationship Id="rId404" Type="http://schemas.openxmlformats.org/officeDocument/2006/relationships/hyperlink" Target="file:///C:\Users\snb37\AppData\Local\Temp\arcFEC9\tmp7761.tmp.htm" TargetMode="External"/><Relationship Id="rId446" Type="http://schemas.openxmlformats.org/officeDocument/2006/relationships/hyperlink" Target="file:///C:\Users\snb37\AppData\Local\Temp\arcFEC9\tmpA8FC.tmp.htm" TargetMode="External"/><Relationship Id="rId611" Type="http://schemas.openxmlformats.org/officeDocument/2006/relationships/hyperlink" Target="file:///C:\Users\snb37\AppData\Local\Temp\arcFEC9\tmp4203.tmp.htm" TargetMode="External"/><Relationship Id="rId653" Type="http://schemas.openxmlformats.org/officeDocument/2006/relationships/hyperlink" Target="file:///C:\Users\snb37\AppData\Local\Temp\arcFEC9\tmp7525.tmp.htm" TargetMode="External"/><Relationship Id="rId250" Type="http://schemas.openxmlformats.org/officeDocument/2006/relationships/hyperlink" Target="file:///C:\Users\snb37\AppData\Local\Temp\arcFEC9\tmpD91C.tmp.htm" TargetMode="External"/><Relationship Id="rId292" Type="http://schemas.openxmlformats.org/officeDocument/2006/relationships/hyperlink" Target="file:///C:\Users\snb37\AppData\Local\Temp\arcFEC9\tmpFF5.tmp.htm" TargetMode="External"/><Relationship Id="rId306" Type="http://schemas.openxmlformats.org/officeDocument/2006/relationships/hyperlink" Target="file:///C:\Users\snb37\AppData\Local\Temp\arcFEC9\tmpFF5.tmp.htm" TargetMode="External"/><Relationship Id="rId488" Type="http://schemas.openxmlformats.org/officeDocument/2006/relationships/hyperlink" Target="file:///C:\Users\snb37\AppData\Local\Temp\arcFEC9\tmpDDC3.tmp.htm" TargetMode="External"/><Relationship Id="rId695" Type="http://schemas.openxmlformats.org/officeDocument/2006/relationships/hyperlink" Target="file:///C:\Users\snb37\AppData\Local\Temp\arcFEC9\tmpA50B.tmp.htm" TargetMode="External"/><Relationship Id="rId709" Type="http://schemas.openxmlformats.org/officeDocument/2006/relationships/hyperlink" Target="file:///C:\Users\snb37\AppData\Local\Temp\arcFEC9\tmpA50B.tmp.htm" TargetMode="External"/><Relationship Id="rId45" Type="http://schemas.openxmlformats.org/officeDocument/2006/relationships/hyperlink" Target="file:///C:\Users\snb37\AppData\Local\Temp\arcFEC9\tmp2277.tmp.htm" TargetMode="External"/><Relationship Id="rId87" Type="http://schemas.openxmlformats.org/officeDocument/2006/relationships/hyperlink" Target="file:///C:\Users\snb37\AppData\Local\Temp\arcFEC9\tmpF08F.tmp.htm" TargetMode="External"/><Relationship Id="rId110" Type="http://schemas.openxmlformats.org/officeDocument/2006/relationships/hyperlink" Target="file:///C:\Users\snb37\AppData\Local\Temp\arcFEC9\tmp52EB.tmp.htm" TargetMode="External"/><Relationship Id="rId348" Type="http://schemas.openxmlformats.org/officeDocument/2006/relationships/hyperlink" Target="file:///C:\Users\snb37\AppData\Local\Temp\arcFEC9\tmp44AC.tmp.htm" TargetMode="External"/><Relationship Id="rId513" Type="http://schemas.openxmlformats.org/officeDocument/2006/relationships/hyperlink" Target="file:///C:\Users\snb37\AppData\Local\Temp\arcFEC9\tmpDDC3.tmp.htm" TargetMode="External"/><Relationship Id="rId555" Type="http://schemas.openxmlformats.org/officeDocument/2006/relationships/hyperlink" Target="file:///C:\Users\snb37\AppData\Local\Temp\arcFEC9\tmpDC9.tmp.htm" TargetMode="External"/><Relationship Id="rId597" Type="http://schemas.openxmlformats.org/officeDocument/2006/relationships/hyperlink" Target="file:///C:\Users\snb37\AppData\Local\Temp\arcFEC9\tmp4203.tmp.htm" TargetMode="External"/><Relationship Id="rId720" Type="http://schemas.openxmlformats.org/officeDocument/2006/relationships/hyperlink" Target="file:///C:\Users\snb37\AppData\Local\Temp\arcFEC9\tmpA50B.tmp.htm" TargetMode="External"/><Relationship Id="rId762" Type="http://schemas.openxmlformats.org/officeDocument/2006/relationships/hyperlink" Target="file:///C:\Users\snb37\AppData\Local\Temp\arcFEC9\tmpD917.tmp.htm" TargetMode="External"/><Relationship Id="rId818" Type="http://schemas.openxmlformats.org/officeDocument/2006/relationships/hyperlink" Target="file:///C:\Users\snb37\AppData\Local\Temp\arcAE0C\tmpCA26.tmp.htm" TargetMode="External"/><Relationship Id="rId152" Type="http://schemas.openxmlformats.org/officeDocument/2006/relationships/hyperlink" Target="file:///C:\Users\snb37\AppData\Local\Temp\arcFEC9\tmp52EB.tmp.htm" TargetMode="External"/><Relationship Id="rId194" Type="http://schemas.openxmlformats.org/officeDocument/2006/relationships/hyperlink" Target="file:///C:\Users\snb37\AppData\Local\Temp\arcFEC9\tmp8D1E.tmp.htm" TargetMode="External"/><Relationship Id="rId208" Type="http://schemas.openxmlformats.org/officeDocument/2006/relationships/hyperlink" Target="file:///C:\Users\snb37\AppData\Local\Temp\arcFEC9\tmp8D1E.tmp.htm" TargetMode="External"/><Relationship Id="rId415" Type="http://schemas.openxmlformats.org/officeDocument/2006/relationships/hyperlink" Target="file:///C:\Users\snb37\AppData\Local\Temp\arcFEC9\tmp7761.tmp.htm" TargetMode="External"/><Relationship Id="rId457" Type="http://schemas.openxmlformats.org/officeDocument/2006/relationships/hyperlink" Target="file:///C:\Users\snb37\AppData\Local\Temp\arcFEC9\tmpA8FC.tmp.htm" TargetMode="External"/><Relationship Id="rId622" Type="http://schemas.openxmlformats.org/officeDocument/2006/relationships/hyperlink" Target="file:///C:\Users\snb37\AppData\Local\Temp\arcFEC9\tmp4203.tmp.htm" TargetMode="External"/><Relationship Id="rId261" Type="http://schemas.openxmlformats.org/officeDocument/2006/relationships/hyperlink" Target="file:///C:\Users\snb37\AppData\Local\Temp\arcFEC9\tmpD91C.tmp.htm" TargetMode="External"/><Relationship Id="rId499" Type="http://schemas.openxmlformats.org/officeDocument/2006/relationships/hyperlink" Target="file:///C:\Users\snb37\AppData\Local\Temp\arcFEC9\tmpDDC3.tmp.htm" TargetMode="External"/><Relationship Id="rId664" Type="http://schemas.openxmlformats.org/officeDocument/2006/relationships/hyperlink" Target="file:///C:\Users\snb37\AppData\Local\Temp\arcFEC9\tmp7525.tmp.htm" TargetMode="External"/><Relationship Id="rId14" Type="http://schemas.openxmlformats.org/officeDocument/2006/relationships/image" Target="media/image4.jpg"/><Relationship Id="rId56" Type="http://schemas.openxmlformats.org/officeDocument/2006/relationships/hyperlink" Target="file:///C:\Users\snb37\AppData\Local\Temp\arcFEC9\tmp2277.tmp.htm" TargetMode="External"/><Relationship Id="rId317" Type="http://schemas.openxmlformats.org/officeDocument/2006/relationships/hyperlink" Target="file:///C:\Users\snb37\AppData\Local\Temp\arcFEC9\tmpFF5.tmp.htm" TargetMode="External"/><Relationship Id="rId359" Type="http://schemas.openxmlformats.org/officeDocument/2006/relationships/hyperlink" Target="file:///C:\Users\snb37\AppData\Local\Temp\arcFEC9\tmp44AC.tmp.htm" TargetMode="External"/><Relationship Id="rId524" Type="http://schemas.openxmlformats.org/officeDocument/2006/relationships/hyperlink" Target="file:///C:\Users\snb37\AppData\Local\Temp\arcFEC9\tmpDC9.tmp.htm" TargetMode="External"/><Relationship Id="rId566" Type="http://schemas.openxmlformats.org/officeDocument/2006/relationships/hyperlink" Target="file:///C:\Users\snb37\AppData\Local\Temp\arcFEC9\tmpDC9.tmp.htm" TargetMode="External"/><Relationship Id="rId731" Type="http://schemas.openxmlformats.org/officeDocument/2006/relationships/hyperlink" Target="file:///C:\Users\snb37\AppData\Local\Temp\arcFEC9\tmpA50B.tmp.htm" TargetMode="External"/><Relationship Id="rId773" Type="http://schemas.openxmlformats.org/officeDocument/2006/relationships/hyperlink" Target="file:///C:\Users\snb37\AppData\Local\Temp\arcFEC9\tmpD917.tmp.htm" TargetMode="External"/><Relationship Id="rId98" Type="http://schemas.openxmlformats.org/officeDocument/2006/relationships/hyperlink" Target="file:///C:\Users\snb37\AppData\Local\Temp\arcFEC9\tmpF08F.tmp.htm" TargetMode="External"/><Relationship Id="rId121" Type="http://schemas.openxmlformats.org/officeDocument/2006/relationships/hyperlink" Target="file:///C:\Users\snb37\AppData\Local\Temp\arcFEC9\tmp52EB.tmp.htm" TargetMode="External"/><Relationship Id="rId163" Type="http://schemas.openxmlformats.org/officeDocument/2006/relationships/hyperlink" Target="file:///C:\Users\snb37\AppData\Local\Temp\arcFEC9\tmp8D1E.tmp.htm" TargetMode="External"/><Relationship Id="rId219" Type="http://schemas.openxmlformats.org/officeDocument/2006/relationships/hyperlink" Target="file:///C:\Users\snb37\AppData\Local\Temp\arcFEC9\tmpD91C.tmp.htm" TargetMode="External"/><Relationship Id="rId370" Type="http://schemas.openxmlformats.org/officeDocument/2006/relationships/hyperlink" Target="file:///C:\Users\snb37\AppData\Local\Temp\arcFEC9\tmp44AC.tmp.htm" TargetMode="External"/><Relationship Id="rId426" Type="http://schemas.openxmlformats.org/officeDocument/2006/relationships/hyperlink" Target="file:///C:\Users\snb37\AppData\Local\Temp\arcFEC9\tmpA8FC.tmp.htm" TargetMode="External"/><Relationship Id="rId633" Type="http://schemas.openxmlformats.org/officeDocument/2006/relationships/hyperlink" Target="file:///C:\Users\snb37\AppData\Local\Temp\arcFEC9\tmp7525.tmp.htm" TargetMode="External"/><Relationship Id="rId230" Type="http://schemas.openxmlformats.org/officeDocument/2006/relationships/hyperlink" Target="file:///C:\Users\snb37\AppData\Local\Temp\arcFEC9\tmpD91C.tmp.htm" TargetMode="External"/><Relationship Id="rId468" Type="http://schemas.openxmlformats.org/officeDocument/2006/relationships/hyperlink" Target="file:///C:\Users\snb37\AppData\Local\Temp\arcFEC9\tmpA8FC.tmp.htm" TargetMode="External"/><Relationship Id="rId675" Type="http://schemas.openxmlformats.org/officeDocument/2006/relationships/hyperlink" Target="file:///C:\Users\snb37\AppData\Local\Temp\arcFEC9\tmp7525.tmp.htm" TargetMode="External"/><Relationship Id="rId25" Type="http://schemas.openxmlformats.org/officeDocument/2006/relationships/hyperlink" Target="file:///C:\Users\snb37\AppData\Local\Temp\arcFEC9\tmp2277.tmp.htm" TargetMode="External"/><Relationship Id="rId67" Type="http://schemas.openxmlformats.org/officeDocument/2006/relationships/hyperlink" Target="file:///C:\Users\snb37\AppData\Local\Temp\arcFEC9\tmpF08F.tmp.htm" TargetMode="External"/><Relationship Id="rId272" Type="http://schemas.openxmlformats.org/officeDocument/2006/relationships/hyperlink" Target="file:///C:\Users\snb37\AppData\Local\Temp\arcFEC9\tmpFF5.tmp.htm" TargetMode="External"/><Relationship Id="rId328" Type="http://schemas.openxmlformats.org/officeDocument/2006/relationships/hyperlink" Target="file:///C:\Users\snb37\AppData\Local\Temp\arcFEC9\tmp44AC.tmp.htm" TargetMode="External"/><Relationship Id="rId535" Type="http://schemas.openxmlformats.org/officeDocument/2006/relationships/hyperlink" Target="file:///C:\Users\snb37\AppData\Local\Temp\arcFEC9\tmpDC9.tmp.htm" TargetMode="External"/><Relationship Id="rId577" Type="http://schemas.openxmlformats.org/officeDocument/2006/relationships/hyperlink" Target="mailto:snb37@txstate.edu?subject=Westcave_Centerpoint" TargetMode="External"/><Relationship Id="rId700" Type="http://schemas.openxmlformats.org/officeDocument/2006/relationships/hyperlink" Target="file:///C:\Users\snb37\AppData\Local\Temp\arcFEC9\tmpA50B.tmp.htm" TargetMode="External"/><Relationship Id="rId742" Type="http://schemas.openxmlformats.org/officeDocument/2006/relationships/hyperlink" Target="file:///C:\Users\snb37\AppData\Local\Temp\arcFEC9\tmpD917.tmp.htm" TargetMode="External"/><Relationship Id="rId132" Type="http://schemas.openxmlformats.org/officeDocument/2006/relationships/hyperlink" Target="file:///C:\Users\snb37\AppData\Local\Temp\arcFEC9\tmp52EB.tmp.htm" TargetMode="External"/><Relationship Id="rId174" Type="http://schemas.openxmlformats.org/officeDocument/2006/relationships/hyperlink" Target="file:///C:\Users\snb37\AppData\Local\Temp\arcFEC9\tmp8D1E.tmp.htm" TargetMode="External"/><Relationship Id="rId381" Type="http://schemas.openxmlformats.org/officeDocument/2006/relationships/hyperlink" Target="file:///C:\Users\snb37\AppData\Local\Temp\arcFEC9\tmp7761.tmp.htm" TargetMode="External"/><Relationship Id="rId602" Type="http://schemas.openxmlformats.org/officeDocument/2006/relationships/hyperlink" Target="file:///C:\Users\snb37\AppData\Local\Temp\arcFEC9\tmp4203.tmp.htm" TargetMode="External"/><Relationship Id="rId784" Type="http://schemas.openxmlformats.org/officeDocument/2006/relationships/hyperlink" Target="file:///C:\Users\snb37\AppData\Local\Temp\arcFEC9\tmpD917.tmp.htm" TargetMode="External"/><Relationship Id="rId241" Type="http://schemas.openxmlformats.org/officeDocument/2006/relationships/hyperlink" Target="file:///C:\Users\snb37\AppData\Local\Temp\arcFEC9\tmpD91C.tmp.htm" TargetMode="External"/><Relationship Id="rId437" Type="http://schemas.openxmlformats.org/officeDocument/2006/relationships/hyperlink" Target="file:///C:\Users\snb37\AppData\Local\Temp\arcFEC9\tmpA8FC.tmp.htm" TargetMode="External"/><Relationship Id="rId479" Type="http://schemas.openxmlformats.org/officeDocument/2006/relationships/hyperlink" Target="file:///C:\Users\snb37\AppData\Local\Temp\arcFEC9\tmpDDC3.tmp.htm" TargetMode="External"/><Relationship Id="rId644" Type="http://schemas.openxmlformats.org/officeDocument/2006/relationships/hyperlink" Target="file:///C:\Users\snb37\AppData\Local\Temp\arcFEC9\tmp7525.tmp.htm" TargetMode="External"/><Relationship Id="rId686" Type="http://schemas.openxmlformats.org/officeDocument/2006/relationships/hyperlink" Target="file:///C:\Users\snb37\AppData\Local\Temp\arcFEC9\tmp7525.tmp.htm" TargetMode="External"/><Relationship Id="rId36" Type="http://schemas.openxmlformats.org/officeDocument/2006/relationships/hyperlink" Target="file:///C:\Users\snb37\AppData\Local\Temp\arcFEC9\tmp2277.tmp.htm" TargetMode="External"/><Relationship Id="rId283" Type="http://schemas.openxmlformats.org/officeDocument/2006/relationships/hyperlink" Target="file:///C:\Users\snb37\AppData\Local\Temp\arcFEC9\tmpFF5.tmp.htm" TargetMode="External"/><Relationship Id="rId339" Type="http://schemas.openxmlformats.org/officeDocument/2006/relationships/hyperlink" Target="file:///C:\Users\snb37\AppData\Local\Temp\arcFEC9\tmp44AC.tmp.htm" TargetMode="External"/><Relationship Id="rId490" Type="http://schemas.openxmlformats.org/officeDocument/2006/relationships/hyperlink" Target="file:///C:\Users\snb37\AppData\Local\Temp\arcFEC9\tmpDDC3.tmp.htm" TargetMode="External"/><Relationship Id="rId504" Type="http://schemas.openxmlformats.org/officeDocument/2006/relationships/hyperlink" Target="file:///C:\Users\snb37\AppData\Local\Temp\arcFEC9\tmpDDC3.tmp.htm" TargetMode="External"/><Relationship Id="rId546" Type="http://schemas.openxmlformats.org/officeDocument/2006/relationships/hyperlink" Target="file:///C:\Users\snb37\AppData\Local\Temp\arcFEC9\tmpDC9.tmp.htm" TargetMode="External"/><Relationship Id="rId711" Type="http://schemas.openxmlformats.org/officeDocument/2006/relationships/hyperlink" Target="file:///C:\Users\snb37\AppData\Local\Temp\arcFEC9\tmpA50B.tmp.htm" TargetMode="External"/><Relationship Id="rId753" Type="http://schemas.openxmlformats.org/officeDocument/2006/relationships/hyperlink" Target="file:///C:\Users\snb37\AppData\Local\Temp\arcFEC9\tmpD917.tmp.htm" TargetMode="External"/><Relationship Id="rId78" Type="http://schemas.openxmlformats.org/officeDocument/2006/relationships/hyperlink" Target="file:///C:\Users\snb37\AppData\Local\Temp\arcFEC9\tmpF08F.tmp.htm" TargetMode="External"/><Relationship Id="rId101" Type="http://schemas.openxmlformats.org/officeDocument/2006/relationships/hyperlink" Target="file:///C:\Users\snb37\AppData\Local\Temp\arcFEC9\tmpF08F.tmp.htm" TargetMode="External"/><Relationship Id="rId143" Type="http://schemas.openxmlformats.org/officeDocument/2006/relationships/hyperlink" Target="file:///C:\Users\snb37\AppData\Local\Temp\arcFEC9\tmp52EB.tmp.htm" TargetMode="External"/><Relationship Id="rId185" Type="http://schemas.openxmlformats.org/officeDocument/2006/relationships/hyperlink" Target="file:///C:\Users\snb37\AppData\Local\Temp\arcFEC9\tmp8D1E.tmp.htm" TargetMode="External"/><Relationship Id="rId350" Type="http://schemas.openxmlformats.org/officeDocument/2006/relationships/hyperlink" Target="file:///C:\Users\snb37\AppData\Local\Temp\arcFEC9\tmp44AC.tmp.htm" TargetMode="External"/><Relationship Id="rId406" Type="http://schemas.openxmlformats.org/officeDocument/2006/relationships/hyperlink" Target="file:///C:\Users\snb37\AppData\Local\Temp\arcFEC9\tmp7761.tmp.htm" TargetMode="External"/><Relationship Id="rId588" Type="http://schemas.openxmlformats.org/officeDocument/2006/relationships/hyperlink" Target="file:///C:\Users\snb37\AppData\Local\Temp\arcFEC9\tmp4203.tmp.htm" TargetMode="External"/><Relationship Id="rId795" Type="http://schemas.openxmlformats.org/officeDocument/2006/relationships/hyperlink" Target="file:///C:\Users\snb37\AppData\Local\Temp\arcAE0C\tmpCA26.tmp.htm" TargetMode="External"/><Relationship Id="rId809" Type="http://schemas.openxmlformats.org/officeDocument/2006/relationships/hyperlink" Target="http://www.mrlc.gov/index.php" TargetMode="External"/><Relationship Id="rId9" Type="http://schemas.openxmlformats.org/officeDocument/2006/relationships/image" Target="media/image2.png"/><Relationship Id="rId210" Type="http://schemas.openxmlformats.org/officeDocument/2006/relationships/hyperlink" Target="file:///C:\Users\snb37\AppData\Local\Temp\arcFEC9\tmp8D1E.tmp.htm" TargetMode="External"/><Relationship Id="rId392" Type="http://schemas.openxmlformats.org/officeDocument/2006/relationships/hyperlink" Target="file:///C:\Users\snb37\AppData\Local\Temp\arcFEC9\tmp7761.tmp.htm" TargetMode="External"/><Relationship Id="rId448" Type="http://schemas.openxmlformats.org/officeDocument/2006/relationships/hyperlink" Target="file:///C:\Users\snb37\AppData\Local\Temp\arcFEC9\tmpA8FC.tmp.htm" TargetMode="External"/><Relationship Id="rId613" Type="http://schemas.openxmlformats.org/officeDocument/2006/relationships/hyperlink" Target="file:///C:\Users\snb37\AppData\Local\Temp\arcFEC9\tmp4203.tmp.htm" TargetMode="External"/><Relationship Id="rId655" Type="http://schemas.openxmlformats.org/officeDocument/2006/relationships/hyperlink" Target="file:///C:\Users\snb37\AppData\Local\Temp\arcFEC9\tmp7525.tmp.htm" TargetMode="External"/><Relationship Id="rId697" Type="http://schemas.openxmlformats.org/officeDocument/2006/relationships/hyperlink" Target="file:///C:\Users\snb37\AppData\Local\Temp\arcFEC9\tmpA50B.tmp.htm" TargetMode="External"/><Relationship Id="rId820" Type="http://schemas.openxmlformats.org/officeDocument/2006/relationships/hyperlink" Target="mailto:snb37@txstate.edu?subject=Westcave_GIS" TargetMode="External"/><Relationship Id="rId252" Type="http://schemas.openxmlformats.org/officeDocument/2006/relationships/hyperlink" Target="file:///C:\Users\snb37\AppData\Local\Temp\arcFEC9\tmpD91C.tmp.htm" TargetMode="External"/><Relationship Id="rId294" Type="http://schemas.openxmlformats.org/officeDocument/2006/relationships/hyperlink" Target="file:///C:\Users\snb37\AppData\Local\Temp\arcFEC9\tmpFF5.tmp.htm" TargetMode="External"/><Relationship Id="rId308" Type="http://schemas.openxmlformats.org/officeDocument/2006/relationships/hyperlink" Target="file:///C:\Users\snb37\AppData\Local\Temp\arcFEC9\tmpFF5.tmp.htm" TargetMode="External"/><Relationship Id="rId515" Type="http://schemas.openxmlformats.org/officeDocument/2006/relationships/hyperlink" Target="file:///C:\Users\snb37\AppData\Local\Temp\arcFEC9\tmpDDC3.tmp.htm" TargetMode="External"/><Relationship Id="rId722" Type="http://schemas.openxmlformats.org/officeDocument/2006/relationships/hyperlink" Target="file:///C:\Users\snb37\AppData\Local\Temp\arcFEC9\tmpA50B.tmp.htm" TargetMode="External"/><Relationship Id="rId47" Type="http://schemas.openxmlformats.org/officeDocument/2006/relationships/hyperlink" Target="file:///C:\Users\snb37\AppData\Local\Temp\arcFEC9\tmp2277.tmp.htm" TargetMode="External"/><Relationship Id="rId89" Type="http://schemas.openxmlformats.org/officeDocument/2006/relationships/hyperlink" Target="file:///C:\Users\snb37\AppData\Local\Temp\arcFEC9\tmpF08F.tmp.htm" TargetMode="External"/><Relationship Id="rId112" Type="http://schemas.openxmlformats.org/officeDocument/2006/relationships/hyperlink" Target="mailto:djh5@txstate.edu?subject=Region_2" TargetMode="External"/><Relationship Id="rId154" Type="http://schemas.openxmlformats.org/officeDocument/2006/relationships/hyperlink" Target="file:///C:\Users\snb37\AppData\Local\Temp\arcFEC9\tmp52EB.tmp.htm" TargetMode="External"/><Relationship Id="rId361" Type="http://schemas.openxmlformats.org/officeDocument/2006/relationships/hyperlink" Target="file:///C:\Users\snb37\AppData\Local\Temp\arcFEC9\tmp44AC.tmp.htm" TargetMode="External"/><Relationship Id="rId557" Type="http://schemas.openxmlformats.org/officeDocument/2006/relationships/hyperlink" Target="file:///C:\Users\snb37\AppData\Local\Temp\arcFEC9\tmpDC9.tmp.htm" TargetMode="External"/><Relationship Id="rId599" Type="http://schemas.openxmlformats.org/officeDocument/2006/relationships/hyperlink" Target="file:///C:\Users\snb37\AppData\Local\Temp\arcFEC9\tmp4203.tmp.htm" TargetMode="External"/><Relationship Id="rId764" Type="http://schemas.openxmlformats.org/officeDocument/2006/relationships/hyperlink" Target="file:///C:\Users\snb37\AppData\Local\Temp\arcFEC9\tmpD917.tmp.htm" TargetMode="External"/><Relationship Id="rId196" Type="http://schemas.openxmlformats.org/officeDocument/2006/relationships/hyperlink" Target="file:///C:\Users\snb37\AppData\Local\Temp\arcFEC9\tmp8D1E.tmp.htm" TargetMode="External"/><Relationship Id="rId417" Type="http://schemas.openxmlformats.org/officeDocument/2006/relationships/hyperlink" Target="file:///C:\Users\snb37\AppData\Local\Temp\arcFEC9\tmp7761.tmp.htm" TargetMode="External"/><Relationship Id="rId459" Type="http://schemas.openxmlformats.org/officeDocument/2006/relationships/hyperlink" Target="file:///C:\Users\snb37\AppData\Local\Temp\arcFEC9\tmpA8FC.tmp.htm" TargetMode="External"/><Relationship Id="rId624" Type="http://schemas.openxmlformats.org/officeDocument/2006/relationships/hyperlink" Target="file:///C:\Users\snb37\AppData\Local\Temp\arcFEC9\tmp4203.tmp.htm" TargetMode="External"/><Relationship Id="rId666" Type="http://schemas.openxmlformats.org/officeDocument/2006/relationships/hyperlink" Target="file:///C:\Users\snb37\AppData\Local\Temp\arcFEC9\tmp7525.tmp.htm" TargetMode="External"/><Relationship Id="rId16" Type="http://schemas.openxmlformats.org/officeDocument/2006/relationships/image" Target="media/image6.jpeg"/><Relationship Id="rId221" Type="http://schemas.openxmlformats.org/officeDocument/2006/relationships/hyperlink" Target="file:///C:\Users\snb37\AppData\Local\Temp\arcFEC9\tmpD91C.tmp.htm" TargetMode="External"/><Relationship Id="rId263" Type="http://schemas.openxmlformats.org/officeDocument/2006/relationships/hyperlink" Target="file:///C:\Users\snb37\AppData\Local\Temp\arcFEC9\tmpD91C.tmp.htm" TargetMode="External"/><Relationship Id="rId319" Type="http://schemas.openxmlformats.org/officeDocument/2006/relationships/hyperlink" Target="file:///C:\Users\snb37\AppData\Local\Temp\arcFEC9\tmpFF5.tmp.htm" TargetMode="External"/><Relationship Id="rId470" Type="http://schemas.openxmlformats.org/officeDocument/2006/relationships/hyperlink" Target="file:///C:\Users\snb37\AppData\Local\Temp\arcFEC9\tmpA8FC.tmp.htm" TargetMode="External"/><Relationship Id="rId526" Type="http://schemas.openxmlformats.org/officeDocument/2006/relationships/hyperlink" Target="file:///C:\Users\snb37\AppData\Local\Temp\arcFEC9\tmpDC9.tmp.htm" TargetMode="External"/><Relationship Id="rId58" Type="http://schemas.openxmlformats.org/officeDocument/2006/relationships/hyperlink" Target="file:///C:\Users\snb37\AppData\Local\Temp\arcFEC9\tmpF08F.tmp.htm" TargetMode="External"/><Relationship Id="rId123" Type="http://schemas.openxmlformats.org/officeDocument/2006/relationships/hyperlink" Target="file:///C:\Users\snb37\AppData\Local\Temp\arcFEC9\tmp52EB.tmp.htm" TargetMode="External"/><Relationship Id="rId330" Type="http://schemas.openxmlformats.org/officeDocument/2006/relationships/hyperlink" Target="file:///C:\Users\snb37\AppData\Local\Temp\arcFEC9\tmp44AC.tmp.htm" TargetMode="External"/><Relationship Id="rId568" Type="http://schemas.openxmlformats.org/officeDocument/2006/relationships/hyperlink" Target="file:///C:\Users\snb37\AppData\Local\Temp\arcFEC9\tmpDC9.tmp.htm" TargetMode="External"/><Relationship Id="rId733" Type="http://schemas.openxmlformats.org/officeDocument/2006/relationships/hyperlink" Target="file:///C:\Users\snb37\AppData\Local\Temp\arcFEC9\tmpA50B.tmp.htm" TargetMode="External"/><Relationship Id="rId775" Type="http://schemas.openxmlformats.org/officeDocument/2006/relationships/hyperlink" Target="file:///C:\Users\snb37\AppData\Local\Temp\arcFEC9\tmpD917.tmp.htm" TargetMode="External"/><Relationship Id="rId165" Type="http://schemas.openxmlformats.org/officeDocument/2006/relationships/hyperlink" Target="mailto:djh5@txstate.edu?subject=Region_3" TargetMode="External"/><Relationship Id="rId372" Type="http://schemas.openxmlformats.org/officeDocument/2006/relationships/hyperlink" Target="file:///C:\Users\snb37\AppData\Local\Temp\arcFEC9\tmp44AC.tmp.htm" TargetMode="External"/><Relationship Id="rId428" Type="http://schemas.openxmlformats.org/officeDocument/2006/relationships/hyperlink" Target="file:///C:\Users\snb37\AppData\Local\Temp\arcFEC9\tmpA8FC.tmp.htm" TargetMode="External"/><Relationship Id="rId635" Type="http://schemas.openxmlformats.org/officeDocument/2006/relationships/hyperlink" Target="file:///C:\Users\snb37\AppData\Local\Temp\arcFEC9\tmp7525.tmp.htm" TargetMode="External"/><Relationship Id="rId677" Type="http://schemas.openxmlformats.org/officeDocument/2006/relationships/hyperlink" Target="file:///C:\Users\snb37\AppData\Local\Temp\arcFEC9\tmp7525.tmp.htm" TargetMode="External"/><Relationship Id="rId800" Type="http://schemas.openxmlformats.org/officeDocument/2006/relationships/hyperlink" Target="file:///C:\Users\snb37\AppData\Local\Temp\arcAE0C\tmpCA26.tmp.htm" TargetMode="External"/><Relationship Id="rId232" Type="http://schemas.openxmlformats.org/officeDocument/2006/relationships/hyperlink" Target="file:///C:\Users\snb37\AppData\Local\Temp\arcFEC9\tmpD91C.tmp.htm" TargetMode="External"/><Relationship Id="rId274" Type="http://schemas.openxmlformats.org/officeDocument/2006/relationships/hyperlink" Target="file:///C:\Users\snb37\AppData\Local\Temp\arcFEC9\tmpFF5.tmp.htm" TargetMode="External"/><Relationship Id="rId481" Type="http://schemas.openxmlformats.org/officeDocument/2006/relationships/hyperlink" Target="mailto:djh5@txstate.edu?subject=Region_9" TargetMode="External"/><Relationship Id="rId702" Type="http://schemas.openxmlformats.org/officeDocument/2006/relationships/hyperlink" Target="file:///C:\Users\snb37\AppData\Local\Temp\arcFEC9\tmpA50B.tmp.htm" TargetMode="External"/><Relationship Id="rId27" Type="http://schemas.openxmlformats.org/officeDocument/2006/relationships/hyperlink" Target="http://www.mrlc.gov/index.php" TargetMode="External"/><Relationship Id="rId69" Type="http://schemas.openxmlformats.org/officeDocument/2006/relationships/hyperlink" Target="file:///C:\Users\snb37\AppData\Local\Temp\arcFEC9\tmpF08F.tmp.htm" TargetMode="External"/><Relationship Id="rId134" Type="http://schemas.openxmlformats.org/officeDocument/2006/relationships/hyperlink" Target="file:///C:\Users\snb37\AppData\Local\Temp\arcFEC9\tmp52EB.tmp.htm" TargetMode="External"/><Relationship Id="rId537" Type="http://schemas.openxmlformats.org/officeDocument/2006/relationships/hyperlink" Target="file:///C:\Users\snb37\AppData\Local\Temp\arcFEC9\tmpDC9.tmp.htm" TargetMode="External"/><Relationship Id="rId579" Type="http://schemas.openxmlformats.org/officeDocument/2006/relationships/hyperlink" Target="mailto:dam203@txstate.edu?subject=Westcave_Centerpoint" TargetMode="External"/><Relationship Id="rId744" Type="http://schemas.openxmlformats.org/officeDocument/2006/relationships/hyperlink" Target="file:///C:\Users\snb37\AppData\Local\Temp\arcFEC9\tmpD917.tmp.htm" TargetMode="External"/><Relationship Id="rId786" Type="http://schemas.openxmlformats.org/officeDocument/2006/relationships/hyperlink" Target="file:///C:\Users\snb37\AppData\Local\Temp\arcFEC9\tmpD917.tmp.htm" TargetMode="External"/><Relationship Id="rId80" Type="http://schemas.openxmlformats.org/officeDocument/2006/relationships/hyperlink" Target="file:///C:\Users\snb37\AppData\Local\Temp\arcFEC9\tmpF08F.tmp.htm" TargetMode="External"/><Relationship Id="rId176" Type="http://schemas.openxmlformats.org/officeDocument/2006/relationships/hyperlink" Target="file:///C:\Users\snb37\AppData\Local\Temp\arcFEC9\tmp8D1E.tmp.htm" TargetMode="External"/><Relationship Id="rId341" Type="http://schemas.openxmlformats.org/officeDocument/2006/relationships/hyperlink" Target="file:///C:\Users\snb37\AppData\Local\Temp\arcFEC9\tmp44AC.tmp.htm" TargetMode="External"/><Relationship Id="rId383" Type="http://schemas.openxmlformats.org/officeDocument/2006/relationships/hyperlink" Target="mailto:djh5@txstate.edu?subject=Region_7" TargetMode="External"/><Relationship Id="rId439" Type="http://schemas.openxmlformats.org/officeDocument/2006/relationships/hyperlink" Target="file:///C:\Users\snb37\AppData\Local\Temp\arcFEC9\tmpA8FC.tmp.htm" TargetMode="External"/><Relationship Id="rId590" Type="http://schemas.openxmlformats.org/officeDocument/2006/relationships/hyperlink" Target="file:///C:\Users\snb37\AppData\Local\Temp\arcFEC9\tmp4203.tmp.htm" TargetMode="External"/><Relationship Id="rId604" Type="http://schemas.openxmlformats.org/officeDocument/2006/relationships/hyperlink" Target="file:///C:\Users\snb37\AppData\Local\Temp\arcFEC9\tmp4203.tmp.htm" TargetMode="External"/><Relationship Id="rId646" Type="http://schemas.openxmlformats.org/officeDocument/2006/relationships/hyperlink" Target="file:///C:\Users\snb37\AppData\Local\Temp\arcFEC9\tmp7525.tmp.htm" TargetMode="External"/><Relationship Id="rId811" Type="http://schemas.openxmlformats.org/officeDocument/2006/relationships/hyperlink" Target="file:///C:\Users\snb37\AppData\Local\Temp\arcAE0C\tmpCA26.tmp.htm" TargetMode="External"/><Relationship Id="rId201" Type="http://schemas.openxmlformats.org/officeDocument/2006/relationships/hyperlink" Target="file:///C:\Users\snb37\AppData\Local\Temp\arcFEC9\tmp8D1E.tmp.htm" TargetMode="External"/><Relationship Id="rId243" Type="http://schemas.openxmlformats.org/officeDocument/2006/relationships/hyperlink" Target="file:///C:\Users\snb37\AppData\Local\Temp\arcFEC9\tmpD91C.tmp.htm" TargetMode="External"/><Relationship Id="rId285" Type="http://schemas.openxmlformats.org/officeDocument/2006/relationships/hyperlink" Target="file:///C:\Users\snb37\AppData\Local\Temp\arcFEC9\tmpFF5.tmp.htm" TargetMode="External"/><Relationship Id="rId450" Type="http://schemas.openxmlformats.org/officeDocument/2006/relationships/hyperlink" Target="file:///C:\Users\snb37\AppData\Local\Temp\arcFEC9\tmpA8FC.tmp.htm" TargetMode="External"/><Relationship Id="rId506" Type="http://schemas.openxmlformats.org/officeDocument/2006/relationships/hyperlink" Target="file:///C:\Users\snb37\AppData\Local\Temp\arcFEC9\tmpDDC3.tmp.htm" TargetMode="External"/><Relationship Id="rId688" Type="http://schemas.openxmlformats.org/officeDocument/2006/relationships/hyperlink" Target="file:///C:\Users\snb37\AppData\Local\Temp\arcFEC9\tmp7525.tmp.htm" TargetMode="External"/><Relationship Id="rId38" Type="http://schemas.openxmlformats.org/officeDocument/2006/relationships/hyperlink" Target="file:///C:\Users\snb37\AppData\Local\Temp\arcFEC9\tmp2277.tmp.htm" TargetMode="External"/><Relationship Id="rId103" Type="http://schemas.openxmlformats.org/officeDocument/2006/relationships/hyperlink" Target="file:///C:\Users\snb37\AppData\Local\Temp\arcFEC9\tmpF08F.tmp.htm" TargetMode="External"/><Relationship Id="rId310" Type="http://schemas.openxmlformats.org/officeDocument/2006/relationships/hyperlink" Target="file:///C:\Users\snb37\AppData\Local\Temp\arcFEC9\tmpFF5.tmp.htm" TargetMode="External"/><Relationship Id="rId492" Type="http://schemas.openxmlformats.org/officeDocument/2006/relationships/hyperlink" Target="file:///C:\Users\snb37\AppData\Local\Temp\arcFEC9\tmpDDC3.tmp.htm" TargetMode="External"/><Relationship Id="rId548" Type="http://schemas.openxmlformats.org/officeDocument/2006/relationships/hyperlink" Target="file:///C:\Users\snb37\AppData\Local\Temp\arcFEC9\tmpDC9.tmp.htm" TargetMode="External"/><Relationship Id="rId713" Type="http://schemas.openxmlformats.org/officeDocument/2006/relationships/hyperlink" Target="file:///C:\Users\snb37\AppData\Local\Temp\arcFEC9\tmpA50B.tmp.htm" TargetMode="External"/><Relationship Id="rId755" Type="http://schemas.openxmlformats.org/officeDocument/2006/relationships/hyperlink" Target="file:///C:\Users\snb37\AppData\Local\Temp\arcFEC9\tmpD917.tmp.htm" TargetMode="External"/><Relationship Id="rId797" Type="http://schemas.openxmlformats.org/officeDocument/2006/relationships/hyperlink" Target="mailto:jane@westcave.org?subject=Westcave_GIS" TargetMode="External"/><Relationship Id="rId91" Type="http://schemas.openxmlformats.org/officeDocument/2006/relationships/hyperlink" Target="file:///C:\Users\snb37\AppData\Local\Temp\arcFEC9\tmpF08F.tmp.htm" TargetMode="External"/><Relationship Id="rId145" Type="http://schemas.openxmlformats.org/officeDocument/2006/relationships/hyperlink" Target="file:///C:\Users\snb37\AppData\Local\Temp\arcFEC9\tmp52EB.tmp.htm" TargetMode="External"/><Relationship Id="rId187" Type="http://schemas.openxmlformats.org/officeDocument/2006/relationships/hyperlink" Target="file:///C:\Users\snb37\AppData\Local\Temp\arcFEC9\tmp8D1E.tmp.htm" TargetMode="External"/><Relationship Id="rId352" Type="http://schemas.openxmlformats.org/officeDocument/2006/relationships/hyperlink" Target="file:///C:\Users\snb37\AppData\Local\Temp\arcFEC9\tmp44AC.tmp.htm" TargetMode="External"/><Relationship Id="rId394" Type="http://schemas.openxmlformats.org/officeDocument/2006/relationships/hyperlink" Target="file:///C:\Users\snb37\AppData\Local\Temp\arcFEC9\tmp7761.tmp.htm" TargetMode="External"/><Relationship Id="rId408" Type="http://schemas.openxmlformats.org/officeDocument/2006/relationships/hyperlink" Target="file:///C:\Users\snb37\AppData\Local\Temp\arcFEC9\tmp7761.tmp.htm" TargetMode="External"/><Relationship Id="rId615" Type="http://schemas.openxmlformats.org/officeDocument/2006/relationships/hyperlink" Target="file:///C:\Users\snb37\AppData\Local\Temp\arcFEC9\tmp4203.tmp.htm" TargetMode="External"/><Relationship Id="rId822" Type="http://schemas.openxmlformats.org/officeDocument/2006/relationships/hyperlink" Target="file:///C:\Users\snb37\AppData\Local\Temp\arcAE0C\tmpCA26.tmp.htm" TargetMode="External"/><Relationship Id="rId212" Type="http://schemas.openxmlformats.org/officeDocument/2006/relationships/hyperlink" Target="file:///C:\Users\snb37\AppData\Local\Temp\arcFEC9\tmpD91C.tmp.htm" TargetMode="External"/><Relationship Id="rId254" Type="http://schemas.openxmlformats.org/officeDocument/2006/relationships/hyperlink" Target="file:///C:\Users\snb37\AppData\Local\Temp\arcFEC9\tmpD91C.tmp.htm" TargetMode="External"/><Relationship Id="rId657" Type="http://schemas.openxmlformats.org/officeDocument/2006/relationships/hyperlink" Target="file:///C:\Users\snb37\AppData\Local\Temp\arcFEC9\tmp7525.tmp.htm" TargetMode="External"/><Relationship Id="rId699" Type="http://schemas.openxmlformats.org/officeDocument/2006/relationships/hyperlink" Target="file:///C:\Users\snb37\AppData\Local\Temp\arcFEC9\tmpA50B.tmp.htm" TargetMode="External"/><Relationship Id="rId49" Type="http://schemas.openxmlformats.org/officeDocument/2006/relationships/hyperlink" Target="mailto:custserv@usgs.gov?subject=NLCD_2011_Projected" TargetMode="External"/><Relationship Id="rId114" Type="http://schemas.openxmlformats.org/officeDocument/2006/relationships/hyperlink" Target="mailto:dc1371@txstate.edu?subject=Region_2" TargetMode="External"/><Relationship Id="rId296" Type="http://schemas.openxmlformats.org/officeDocument/2006/relationships/hyperlink" Target="file:///C:\Users\snb37\AppData\Local\Temp\arcFEC9\tmpFF5.tmp.htm" TargetMode="External"/><Relationship Id="rId461" Type="http://schemas.openxmlformats.org/officeDocument/2006/relationships/hyperlink" Target="file:///C:\Users\snb37\AppData\Local\Temp\arcFEC9\tmpA8FC.tmp.htm" TargetMode="External"/><Relationship Id="rId517" Type="http://schemas.openxmlformats.org/officeDocument/2006/relationships/hyperlink" Target="file:///C:\Users\snb37\AppData\Local\Temp\arcFEC9\tmpDDC3.tmp.htm" TargetMode="External"/><Relationship Id="rId559" Type="http://schemas.openxmlformats.org/officeDocument/2006/relationships/hyperlink" Target="file:///C:\Users\snb37\AppData\Local\Temp\arcFEC9\tmpDC9.tmp.htm" TargetMode="External"/><Relationship Id="rId724" Type="http://schemas.openxmlformats.org/officeDocument/2006/relationships/hyperlink" Target="file:///C:\Users\snb37\AppData\Local\Temp\arcFEC9\tmpA50B.tmp.htm" TargetMode="External"/><Relationship Id="rId766" Type="http://schemas.openxmlformats.org/officeDocument/2006/relationships/hyperlink" Target="file:///C:\Users\snb37\AppData\Local\Temp\arcFEC9\tmpD917.tmp.htm" TargetMode="External"/><Relationship Id="rId60" Type="http://schemas.openxmlformats.org/officeDocument/2006/relationships/hyperlink" Target="file:///C:\Users\snb37\AppData\Local\Temp\arcFEC9\tmpF08F.tmp.htm" TargetMode="External"/><Relationship Id="rId156" Type="http://schemas.openxmlformats.org/officeDocument/2006/relationships/hyperlink" Target="file:///C:\Users\snb37\AppData\Local\Temp\arcFEC9\tmp52EB.tmp.htm" TargetMode="External"/><Relationship Id="rId198" Type="http://schemas.openxmlformats.org/officeDocument/2006/relationships/hyperlink" Target="file:///C:\Users\snb37\AppData\Local\Temp\arcFEC9\tmp8D1E.tmp.htm" TargetMode="External"/><Relationship Id="rId321" Type="http://schemas.openxmlformats.org/officeDocument/2006/relationships/hyperlink" Target="file:///C:\Users\snb37\AppData\Local\Temp\arcFEC9\tmpFF5.tmp.htm" TargetMode="External"/><Relationship Id="rId363" Type="http://schemas.openxmlformats.org/officeDocument/2006/relationships/hyperlink" Target="file:///C:\Users\snb37\AppData\Local\Temp\arcFEC9\tmp44AC.tmp.htm" TargetMode="External"/><Relationship Id="rId419" Type="http://schemas.openxmlformats.org/officeDocument/2006/relationships/hyperlink" Target="file:///C:\Users\snb37\AppData\Local\Temp\arcFEC9\tmp7761.tmp.htm" TargetMode="External"/><Relationship Id="rId570" Type="http://schemas.openxmlformats.org/officeDocument/2006/relationships/hyperlink" Target="file:///C:\Users\snb37\AppData\Local\Temp\arcFEC9\tmpDC9.tmp.htm" TargetMode="External"/><Relationship Id="rId626" Type="http://schemas.openxmlformats.org/officeDocument/2006/relationships/hyperlink" Target="file:///C:\Users\snb37\AppData\Local\Temp\arcFEC9\tmp4203.tmp.htm" TargetMode="External"/><Relationship Id="rId223" Type="http://schemas.openxmlformats.org/officeDocument/2006/relationships/hyperlink" Target="file:///C:\Users\snb37\AppData\Local\Temp\arcFEC9\tmpD91C.tmp.htm" TargetMode="External"/><Relationship Id="rId430" Type="http://schemas.openxmlformats.org/officeDocument/2006/relationships/hyperlink" Target="file:///C:\Users\snb37\AppData\Local\Temp\arcFEC9\tmpA8FC.tmp.htm" TargetMode="External"/><Relationship Id="rId668" Type="http://schemas.openxmlformats.org/officeDocument/2006/relationships/hyperlink" Target="file:///C:\Users\snb37\AppData\Local\Temp\arcFEC9\tmp7525.tmp.htm" TargetMode="External"/><Relationship Id="rId18" Type="http://schemas.openxmlformats.org/officeDocument/2006/relationships/hyperlink" Target="file:///C:\Users\snb37\AppData\Local\Temp\arcFEC9\tmp2277.tmp.htm" TargetMode="External"/><Relationship Id="rId265" Type="http://schemas.openxmlformats.org/officeDocument/2006/relationships/hyperlink" Target="file:///C:\Users\snb37\AppData\Local\Temp\arcFEC9\tmpFF5.tmp.htm" TargetMode="External"/><Relationship Id="rId472" Type="http://schemas.openxmlformats.org/officeDocument/2006/relationships/hyperlink" Target="file:///C:\Users\snb37\AppData\Local\Temp\arcFEC9\tmpA8FC.tmp.htm" TargetMode="External"/><Relationship Id="rId528" Type="http://schemas.openxmlformats.org/officeDocument/2006/relationships/hyperlink" Target="file:///C:\Users\snb37\AppData\Local\Temp\arcFEC9\tmpDC9.tmp.htm" TargetMode="External"/><Relationship Id="rId735" Type="http://schemas.openxmlformats.org/officeDocument/2006/relationships/hyperlink" Target="file:///C:\Users\snb37\AppData\Local\Temp\arcFEC9\tmpA50B.tmp.htm" TargetMode="External"/><Relationship Id="rId125" Type="http://schemas.openxmlformats.org/officeDocument/2006/relationships/hyperlink" Target="file:///C:\Users\snb37\AppData\Local\Temp\arcFEC9\tmp52EB.tmp.htm" TargetMode="External"/><Relationship Id="rId167" Type="http://schemas.openxmlformats.org/officeDocument/2006/relationships/hyperlink" Target="mailto:dc1371@txstate.edu?subject=Region_3" TargetMode="External"/><Relationship Id="rId332" Type="http://schemas.openxmlformats.org/officeDocument/2006/relationships/hyperlink" Target="file:///C:\Users\snb37\AppData\Local\Temp\arcFEC9\tmp44AC.tmp.htm" TargetMode="External"/><Relationship Id="rId374" Type="http://schemas.openxmlformats.org/officeDocument/2006/relationships/hyperlink" Target="file:///C:\Users\snb37\AppData\Local\Temp\arcFEC9\tmp44AC.tmp.htm" TargetMode="External"/><Relationship Id="rId581" Type="http://schemas.openxmlformats.org/officeDocument/2006/relationships/hyperlink" Target="mailto:dc1371@txstate.edu?subject=Westcave_Centerpoint" TargetMode="External"/><Relationship Id="rId777" Type="http://schemas.openxmlformats.org/officeDocument/2006/relationships/hyperlink" Target="file:///C:\Users\snb37\AppData\Local\Temp\arcFEC9\tmpD917.tmp.htm" TargetMode="External"/><Relationship Id="rId71" Type="http://schemas.openxmlformats.org/officeDocument/2006/relationships/hyperlink" Target="file:///C:\Users\snb37\AppData\Local\Temp\arcFEC9\tmpF08F.tmp.htm" TargetMode="External"/><Relationship Id="rId234" Type="http://schemas.openxmlformats.org/officeDocument/2006/relationships/hyperlink" Target="file:///C:\Users\snb37\AppData\Local\Temp\arcFEC9\tmpD91C.tmp.htm" TargetMode="External"/><Relationship Id="rId637" Type="http://schemas.openxmlformats.org/officeDocument/2006/relationships/hyperlink" Target="mailto:snb37@txstate.edu?subject=Westcave_Circle" TargetMode="External"/><Relationship Id="rId679" Type="http://schemas.openxmlformats.org/officeDocument/2006/relationships/hyperlink" Target="file:///C:\Users\snb37\AppData\Local\Temp\arcFEC9\tmp7525.tmp.htm" TargetMode="External"/><Relationship Id="rId802" Type="http://schemas.openxmlformats.org/officeDocument/2006/relationships/hyperlink" Target="file:///C:\Users\snb37\AppData\Local\Temp\arcAE0C\tmpCA26.tmp.htm" TargetMode="External"/><Relationship Id="rId2" Type="http://schemas.openxmlformats.org/officeDocument/2006/relationships/numbering" Target="numbering.xml"/><Relationship Id="rId29" Type="http://schemas.openxmlformats.org/officeDocument/2006/relationships/hyperlink" Target="file:///C:\Users\snb37\AppData\Local\Temp\arcFEC9\tmp2277.tmp.htm" TargetMode="External"/><Relationship Id="rId276" Type="http://schemas.openxmlformats.org/officeDocument/2006/relationships/hyperlink" Target="file:///C:\Users\snb37\AppData\Local\Temp\arcFEC9\tmpFF5.tmp.htm" TargetMode="External"/><Relationship Id="rId441" Type="http://schemas.openxmlformats.org/officeDocument/2006/relationships/hyperlink" Target="file:///C:\Users\snb37\AppData\Local\Temp\arcFEC9\tmpA8FC.tmp.htm" TargetMode="External"/><Relationship Id="rId483" Type="http://schemas.openxmlformats.org/officeDocument/2006/relationships/hyperlink" Target="mailto:dc1271@txstate.edu?subject=Region_9" TargetMode="External"/><Relationship Id="rId539" Type="http://schemas.openxmlformats.org/officeDocument/2006/relationships/hyperlink" Target="file:///C:\Users\snb37\AppData\Local\Temp\arcFEC9\tmpDC9.tmp.htm" TargetMode="External"/><Relationship Id="rId690" Type="http://schemas.openxmlformats.org/officeDocument/2006/relationships/hyperlink" Target="file:///C:\Users\snb37\AppData\Local\Temp\arcFEC9\tmp7525.tmp.htm" TargetMode="External"/><Relationship Id="rId704" Type="http://schemas.openxmlformats.org/officeDocument/2006/relationships/hyperlink" Target="file:///C:\Users\snb37\AppData\Local\Temp\arcFEC9\tmpA50B.tmp.htm" TargetMode="External"/><Relationship Id="rId746" Type="http://schemas.openxmlformats.org/officeDocument/2006/relationships/hyperlink" Target="file:///C:\Users\snb37\AppData\Local\Temp\arcFEC9\tmpD917.tmp.htm" TargetMode="External"/><Relationship Id="rId40" Type="http://schemas.openxmlformats.org/officeDocument/2006/relationships/hyperlink" Target="file:///C:\Users\snb37\AppData\Local\Temp\arcFEC9\tmp2277.tmp.htm" TargetMode="External"/><Relationship Id="rId136" Type="http://schemas.openxmlformats.org/officeDocument/2006/relationships/hyperlink" Target="file:///C:\Users\snb37\AppData\Local\Temp\arcFEC9\tmp52EB.tmp.htm" TargetMode="External"/><Relationship Id="rId178" Type="http://schemas.openxmlformats.org/officeDocument/2006/relationships/hyperlink" Target="file:///C:\Users\snb37\AppData\Local\Temp\arcFEC9\tmp8D1E.tmp.htm" TargetMode="External"/><Relationship Id="rId301" Type="http://schemas.openxmlformats.org/officeDocument/2006/relationships/hyperlink" Target="file:///C:\Users\snb37\AppData\Local\Temp\arcFEC9\tmpFF5.tmp.htm" TargetMode="External"/><Relationship Id="rId343" Type="http://schemas.openxmlformats.org/officeDocument/2006/relationships/hyperlink" Target="file:///C:\Users\snb37\AppData\Local\Temp\arcFEC9\tmp44AC.tmp.htm" TargetMode="External"/><Relationship Id="rId550" Type="http://schemas.openxmlformats.org/officeDocument/2006/relationships/hyperlink" Target="file:///C:\Users\snb37\AppData\Local\Temp\arcFEC9\tmpDC9.tmp.htm" TargetMode="External"/><Relationship Id="rId788" Type="http://schemas.openxmlformats.org/officeDocument/2006/relationships/hyperlink" Target="file:///C:\Users\snb37\AppData\Local\Temp\arcFEC9\tmpD917.tmp.htm" TargetMode="External"/><Relationship Id="rId82" Type="http://schemas.openxmlformats.org/officeDocument/2006/relationships/hyperlink" Target="file:///C:\Users\snb37\AppData\Local\Temp\arcFEC9\tmpF08F.tmp.htm" TargetMode="External"/><Relationship Id="rId203" Type="http://schemas.openxmlformats.org/officeDocument/2006/relationships/hyperlink" Target="file:///C:\Users\snb37\AppData\Local\Temp\arcFEC9\tmp8D1E.tmp.htm" TargetMode="External"/><Relationship Id="rId385" Type="http://schemas.openxmlformats.org/officeDocument/2006/relationships/hyperlink" Target="mailto:dc1371@txstate.edu?subject=Region_7" TargetMode="External"/><Relationship Id="rId592" Type="http://schemas.openxmlformats.org/officeDocument/2006/relationships/hyperlink" Target="file:///C:\Users\snb37\AppData\Local\Temp\arcFEC9\tmp4203.tmp.htm" TargetMode="External"/><Relationship Id="rId606" Type="http://schemas.openxmlformats.org/officeDocument/2006/relationships/hyperlink" Target="file:///C:\Users\snb37\AppData\Local\Temp\arcFEC9\tmp4203.tmp.htm" TargetMode="External"/><Relationship Id="rId648" Type="http://schemas.openxmlformats.org/officeDocument/2006/relationships/hyperlink" Target="file:///C:\Users\snb37\AppData\Local\Temp\arcFEC9\tmp7525.tmp.htm" TargetMode="External"/><Relationship Id="rId813" Type="http://schemas.openxmlformats.org/officeDocument/2006/relationships/hyperlink" Target="file:///C:\Users\snb37\AppData\Local\Temp\arcAE0C\tmpCA26.tmp.htm" TargetMode="External"/><Relationship Id="rId245" Type="http://schemas.openxmlformats.org/officeDocument/2006/relationships/hyperlink" Target="file:///C:\Users\snb37\AppData\Local\Temp\arcFEC9\tmpD91C.tmp.htm" TargetMode="External"/><Relationship Id="rId287" Type="http://schemas.openxmlformats.org/officeDocument/2006/relationships/hyperlink" Target="file:///C:\Users\snb37\AppData\Local\Temp\arcFEC9\tmpFF5.tmp.htm" TargetMode="External"/><Relationship Id="rId410" Type="http://schemas.openxmlformats.org/officeDocument/2006/relationships/hyperlink" Target="file:///C:\Users\snb37\AppData\Local\Temp\arcFEC9\tmp7761.tmp.htm" TargetMode="External"/><Relationship Id="rId452" Type="http://schemas.openxmlformats.org/officeDocument/2006/relationships/hyperlink" Target="file:///C:\Users\snb37\AppData\Local\Temp\arcFEC9\tmpA8FC.tmp.htm" TargetMode="External"/><Relationship Id="rId494" Type="http://schemas.openxmlformats.org/officeDocument/2006/relationships/hyperlink" Target="file:///C:\Users\snb37\AppData\Local\Temp\arcFEC9\tmpDDC3.tmp.htm" TargetMode="External"/><Relationship Id="rId508" Type="http://schemas.openxmlformats.org/officeDocument/2006/relationships/hyperlink" Target="file:///C:\Users\snb37\AppData\Local\Temp\arcFEC9\tmpDDC3.tmp.htm" TargetMode="External"/><Relationship Id="rId715" Type="http://schemas.openxmlformats.org/officeDocument/2006/relationships/hyperlink" Target="file:///C:\Users\snb37\AppData\Local\Temp\arcFEC9\tmpA50B.tmp.htm" TargetMode="External"/><Relationship Id="rId105" Type="http://schemas.openxmlformats.org/officeDocument/2006/relationships/hyperlink" Target="file:///C:\Users\snb37\AppData\Local\Temp\arcFEC9\tmpF08F.tmp.htm" TargetMode="External"/><Relationship Id="rId147" Type="http://schemas.openxmlformats.org/officeDocument/2006/relationships/hyperlink" Target="file:///C:\Users\snb37\AppData\Local\Temp\arcFEC9\tmp52EB.tmp.htm" TargetMode="External"/><Relationship Id="rId312" Type="http://schemas.openxmlformats.org/officeDocument/2006/relationships/hyperlink" Target="file:///C:\Users\snb37\AppData\Local\Temp\arcFEC9\tmpFF5.tmp.htm" TargetMode="External"/><Relationship Id="rId354" Type="http://schemas.openxmlformats.org/officeDocument/2006/relationships/hyperlink" Target="file:///C:\Users\snb37\AppData\Local\Temp\arcFEC9\tmp44AC.tmp.htm" TargetMode="External"/><Relationship Id="rId757" Type="http://schemas.openxmlformats.org/officeDocument/2006/relationships/hyperlink" Target="file:///C:\Users\snb37\AppData\Local\Temp\arcFEC9\tmpD917.tmp.htm" TargetMode="External"/><Relationship Id="rId799" Type="http://schemas.openxmlformats.org/officeDocument/2006/relationships/hyperlink" Target="mailto:dc1371@txstate.edu?subject=Westcave_GIS" TargetMode="External"/><Relationship Id="rId51" Type="http://schemas.openxmlformats.org/officeDocument/2006/relationships/hyperlink" Target="file:///C:\Users\snb37\AppData\Local\Temp\arcFEC9\tmp2277.tmp.htm" TargetMode="External"/><Relationship Id="rId93" Type="http://schemas.openxmlformats.org/officeDocument/2006/relationships/hyperlink" Target="file:///C:\Users\snb37\AppData\Local\Temp\arcFEC9\tmpF08F.tmp.htm" TargetMode="External"/><Relationship Id="rId189" Type="http://schemas.openxmlformats.org/officeDocument/2006/relationships/hyperlink" Target="file:///C:\Users\snb37\AppData\Local\Temp\arcFEC9\tmp8D1E.tmp.htm" TargetMode="External"/><Relationship Id="rId396" Type="http://schemas.openxmlformats.org/officeDocument/2006/relationships/hyperlink" Target="file:///C:\Users\snb37\AppData\Local\Temp\arcFEC9\tmp7761.tmp.htm" TargetMode="External"/><Relationship Id="rId561" Type="http://schemas.openxmlformats.org/officeDocument/2006/relationships/hyperlink" Target="file:///C:\Users\snb37\AppData\Local\Temp\arcFEC9\tmpDC9.tmp.htm" TargetMode="External"/><Relationship Id="rId617" Type="http://schemas.openxmlformats.org/officeDocument/2006/relationships/hyperlink" Target="file:///C:\Users\snb37\AppData\Local\Temp\arcFEC9\tmp4203.tmp.htm" TargetMode="External"/><Relationship Id="rId659" Type="http://schemas.openxmlformats.org/officeDocument/2006/relationships/hyperlink" Target="file:///C:\Users\snb37\AppData\Local\Temp\arcFEC9\tmp7525.tmp.htm" TargetMode="External"/><Relationship Id="rId824" Type="http://schemas.openxmlformats.org/officeDocument/2006/relationships/fontTable" Target="fontTable.xml"/><Relationship Id="rId214" Type="http://schemas.openxmlformats.org/officeDocument/2006/relationships/hyperlink" Target="file:///C:\Users\snb37\AppData\Local\Temp\arcFEC9\tmpD91C.tmp.htm" TargetMode="External"/><Relationship Id="rId256" Type="http://schemas.openxmlformats.org/officeDocument/2006/relationships/hyperlink" Target="file:///C:\Users\snb37\AppData\Local\Temp\arcFEC9\tmpD91C.tmp.htm" TargetMode="External"/><Relationship Id="rId298" Type="http://schemas.openxmlformats.org/officeDocument/2006/relationships/hyperlink" Target="file:///C:\Users\snb37\AppData\Local\Temp\arcFEC9\tmpFF5.tmp.htm" TargetMode="External"/><Relationship Id="rId421" Type="http://schemas.openxmlformats.org/officeDocument/2006/relationships/hyperlink" Target="file:///C:\Users\snb37\AppData\Local\Temp\arcFEC9\tmp7761.tmp.htm" TargetMode="External"/><Relationship Id="rId463" Type="http://schemas.openxmlformats.org/officeDocument/2006/relationships/hyperlink" Target="file:///C:\Users\snb37\AppData\Local\Temp\arcFEC9\tmpA8FC.tmp.htm" TargetMode="External"/><Relationship Id="rId519" Type="http://schemas.openxmlformats.org/officeDocument/2006/relationships/hyperlink" Target="file:///C:\Users\snb37\AppData\Local\Temp\arcFEC9\tmpDDC3.tmp.htm" TargetMode="External"/><Relationship Id="rId670" Type="http://schemas.openxmlformats.org/officeDocument/2006/relationships/hyperlink" Target="file:///C:\Users\snb37\AppData\Local\Temp\arcFEC9\tmp7525.tmp.htm" TargetMode="External"/><Relationship Id="rId116" Type="http://schemas.openxmlformats.org/officeDocument/2006/relationships/hyperlink" Target="file:///C:\Users\snb37\AppData\Local\Temp\arcFEC9\tmp52EB.tmp.htm" TargetMode="External"/><Relationship Id="rId158" Type="http://schemas.openxmlformats.org/officeDocument/2006/relationships/hyperlink" Target="file:///C:\Users\snb37\AppData\Local\Temp\arcFEC9\tmp52EB.tmp.htm" TargetMode="External"/><Relationship Id="rId323" Type="http://schemas.openxmlformats.org/officeDocument/2006/relationships/hyperlink" Target="file:///C:\Users\snb37\AppData\Local\Temp\arcFEC9\tmpFF5.tmp.htm" TargetMode="External"/><Relationship Id="rId530" Type="http://schemas.openxmlformats.org/officeDocument/2006/relationships/hyperlink" Target="mailto:djh5@txstate.edu?subject=Region_10" TargetMode="External"/><Relationship Id="rId726" Type="http://schemas.openxmlformats.org/officeDocument/2006/relationships/hyperlink" Target="http://www2.census.gov/geo/tiger/TIGER2014/PRISECROADS/tl_2014_48_prisecroads.zip" TargetMode="External"/><Relationship Id="rId768" Type="http://schemas.openxmlformats.org/officeDocument/2006/relationships/hyperlink" Target="file:///C:\Users\snb37\AppData\Local\Temp\arcFEC9\tmpD917.tmp.htm" TargetMode="External"/><Relationship Id="rId20" Type="http://schemas.openxmlformats.org/officeDocument/2006/relationships/hyperlink" Target="file:///C:\Users\snb37\AppData\Local\Temp\arcFEC9\tmp2277.tmp.htm" TargetMode="External"/><Relationship Id="rId62" Type="http://schemas.openxmlformats.org/officeDocument/2006/relationships/hyperlink" Target="file:///C:\Users\snb37\AppData\Local\Temp\arcFEC9\tmpF08F.tmp.htm" TargetMode="External"/><Relationship Id="rId365" Type="http://schemas.openxmlformats.org/officeDocument/2006/relationships/hyperlink" Target="file:///C:\Users\snb37\AppData\Local\Temp\arcFEC9\tmp44AC.tmp.htm" TargetMode="External"/><Relationship Id="rId572" Type="http://schemas.openxmlformats.org/officeDocument/2006/relationships/hyperlink" Target="file:///C:\Users\snb37\AppData\Local\Temp\arcFEC9\tmp4203.tmp.htm" TargetMode="External"/><Relationship Id="rId628" Type="http://schemas.openxmlformats.org/officeDocument/2006/relationships/hyperlink" Target="file:///C:\Users\snb37\AppData\Local\Temp\arcFEC9\tmp4203.tmp.htm" TargetMode="External"/><Relationship Id="rId225" Type="http://schemas.openxmlformats.org/officeDocument/2006/relationships/hyperlink" Target="file:///C:\Users\snb37\AppData\Local\Temp\arcFEC9\tmpD91C.tmp.htm" TargetMode="External"/><Relationship Id="rId267" Type="http://schemas.openxmlformats.org/officeDocument/2006/relationships/hyperlink" Target="file:///C:\Users\snb37\AppData\Local\Temp\arcFEC9\tmpFF5.tmp.htm" TargetMode="External"/><Relationship Id="rId432" Type="http://schemas.openxmlformats.org/officeDocument/2006/relationships/hyperlink" Target="mailto:djh5@txstate.edu?subject=Region_8" TargetMode="External"/><Relationship Id="rId474" Type="http://schemas.openxmlformats.org/officeDocument/2006/relationships/hyperlink" Target="file:///C:\Users\snb37\AppData\Local\Temp\arcFEC9\tmpA8FC.tmp.htm" TargetMode="External"/><Relationship Id="rId127" Type="http://schemas.openxmlformats.org/officeDocument/2006/relationships/hyperlink" Target="file:///C:\Users\snb37\AppData\Local\Temp\arcFEC9\tmp52EB.tmp.htm" TargetMode="External"/><Relationship Id="rId681" Type="http://schemas.openxmlformats.org/officeDocument/2006/relationships/hyperlink" Target="mailto:snb37@txstate.edu?subject=Westcave_Circle" TargetMode="External"/><Relationship Id="rId737" Type="http://schemas.openxmlformats.org/officeDocument/2006/relationships/hyperlink" Target="http://www2.census.gov/geo/tiger/TIGER2014/PRISECROADS/tl_2014_48_prisecroads.zip" TargetMode="External"/><Relationship Id="rId779" Type="http://schemas.openxmlformats.org/officeDocument/2006/relationships/hyperlink" Target="file:///C:\Users\snb37\AppData\Local\Temp\arcFEC9\tmpD917.tmp.htm" TargetMode="External"/><Relationship Id="rId31" Type="http://schemas.openxmlformats.org/officeDocument/2006/relationships/hyperlink" Target="file:///C:\Users\snb37\AppData\Local\Temp\arcFEC9\tmp2277.tmp.htm" TargetMode="External"/><Relationship Id="rId73" Type="http://schemas.openxmlformats.org/officeDocument/2006/relationships/hyperlink" Target="file:///C:\Users\snb37\AppData\Local\Temp\arcFEC9\tmpF08F.tmp.htm" TargetMode="External"/><Relationship Id="rId169" Type="http://schemas.openxmlformats.org/officeDocument/2006/relationships/hyperlink" Target="file:///C:\Users\snb37\AppData\Local\Temp\arcFEC9\tmp8D1E.tmp.htm" TargetMode="External"/><Relationship Id="rId334" Type="http://schemas.openxmlformats.org/officeDocument/2006/relationships/hyperlink" Target="mailto:djh5@txstate.edu?subject=Region_6" TargetMode="External"/><Relationship Id="rId376" Type="http://schemas.openxmlformats.org/officeDocument/2006/relationships/hyperlink" Target="file:///C:\Users\snb37\AppData\Local\Temp\arcFEC9\tmp44AC.tmp.htm" TargetMode="External"/><Relationship Id="rId541" Type="http://schemas.openxmlformats.org/officeDocument/2006/relationships/hyperlink" Target="file:///C:\Users\snb37\AppData\Local\Temp\arcFEC9\tmpDC9.tmp.htm" TargetMode="External"/><Relationship Id="rId583" Type="http://schemas.openxmlformats.org/officeDocument/2006/relationships/hyperlink" Target="mailto:djh5@txstate.edu?subject=Westcave_Centerpoint" TargetMode="External"/><Relationship Id="rId639" Type="http://schemas.openxmlformats.org/officeDocument/2006/relationships/hyperlink" Target="mailto:dam203@txstate.edu?subject=Westcave_Circle" TargetMode="External"/><Relationship Id="rId790" Type="http://schemas.openxmlformats.org/officeDocument/2006/relationships/hyperlink" Target="http://www.mrlc.gov/index.php" TargetMode="External"/><Relationship Id="rId804" Type="http://schemas.openxmlformats.org/officeDocument/2006/relationships/hyperlink" Target="file:///C:\Users\snb37\AppData\Local\Temp\arcAE0C\tmpCA26.tmp.htm" TargetMode="External"/><Relationship Id="rId4" Type="http://schemas.openxmlformats.org/officeDocument/2006/relationships/settings" Target="settings.xml"/><Relationship Id="rId180" Type="http://schemas.openxmlformats.org/officeDocument/2006/relationships/hyperlink" Target="file:///C:\Users\snb37\AppData\Local\Temp\arcFEC9\tmp8D1E.tmp.htm" TargetMode="External"/><Relationship Id="rId236" Type="http://schemas.openxmlformats.org/officeDocument/2006/relationships/hyperlink" Target="file:///C:\Users\snb37\AppData\Local\Temp\arcFEC9\tmpD91C.tmp.htm" TargetMode="External"/><Relationship Id="rId278" Type="http://schemas.openxmlformats.org/officeDocument/2006/relationships/hyperlink" Target="file:///C:\Users\snb37\AppData\Local\Temp\arcFEC9\tmpFF5.tmp.htm" TargetMode="External"/><Relationship Id="rId401" Type="http://schemas.openxmlformats.org/officeDocument/2006/relationships/hyperlink" Target="file:///C:\Users\snb37\AppData\Local\Temp\arcFEC9\tmp7761.tmp.htm" TargetMode="External"/><Relationship Id="rId443" Type="http://schemas.openxmlformats.org/officeDocument/2006/relationships/hyperlink" Target="file:///C:\Users\snb37\AppData\Local\Temp\arcFEC9\tmpA8FC.tmp.htm" TargetMode="External"/><Relationship Id="rId650" Type="http://schemas.openxmlformats.org/officeDocument/2006/relationships/hyperlink" Target="file:///C:\Users\snb37\AppData\Local\Temp\arcFEC9\tmp7525.tmp.htm" TargetMode="External"/><Relationship Id="rId303" Type="http://schemas.openxmlformats.org/officeDocument/2006/relationships/hyperlink" Target="file:///C:\Users\snb37\AppData\Local\Temp\arcFEC9\tmpFF5.tmp.htm" TargetMode="External"/><Relationship Id="rId485" Type="http://schemas.openxmlformats.org/officeDocument/2006/relationships/hyperlink" Target="file:///C:\Users\snb37\AppData\Local\Temp\arcFEC9\tmpDDC3.tmp.htm" TargetMode="External"/><Relationship Id="rId692" Type="http://schemas.openxmlformats.org/officeDocument/2006/relationships/hyperlink" Target="file:///C:\Users\snb37\AppData\Local\Temp\arcFEC9\tmp7525.tmp.htm" TargetMode="External"/><Relationship Id="rId706" Type="http://schemas.openxmlformats.org/officeDocument/2006/relationships/hyperlink" Target="file:///C:\Users\snb37\AppData\Local\Temp\arcFEC9\tmpA50B.tmp.htm" TargetMode="External"/><Relationship Id="rId748" Type="http://schemas.openxmlformats.org/officeDocument/2006/relationships/hyperlink" Target="file:///C:\Users\snb37\AppData\Local\Temp\arcFEC9\tmpD917.tmp.htm" TargetMode="External"/><Relationship Id="rId42" Type="http://schemas.openxmlformats.org/officeDocument/2006/relationships/hyperlink" Target="file:///C:\Users\snb37\AppData\Local\Temp\arcFEC9\tmp2277.tmp.htm" TargetMode="External"/><Relationship Id="rId84" Type="http://schemas.openxmlformats.org/officeDocument/2006/relationships/hyperlink" Target="file:///C:\Users\snb37\AppData\Local\Temp\arcFEC9\tmpF08F.tmp.htm" TargetMode="External"/><Relationship Id="rId138" Type="http://schemas.openxmlformats.org/officeDocument/2006/relationships/hyperlink" Target="file:///C:\Users\snb37\AppData\Local\Temp\arcFEC9\tmp52EB.tmp.htm" TargetMode="External"/><Relationship Id="rId345" Type="http://schemas.openxmlformats.org/officeDocument/2006/relationships/hyperlink" Target="file:///C:\Users\snb37\AppData\Local\Temp\arcFEC9\tmp44AC.tmp.htm" TargetMode="External"/><Relationship Id="rId387" Type="http://schemas.openxmlformats.org/officeDocument/2006/relationships/hyperlink" Target="file:///C:\Users\snb37\AppData\Local\Temp\arcFEC9\tmp7761.tmp.htm" TargetMode="External"/><Relationship Id="rId510" Type="http://schemas.openxmlformats.org/officeDocument/2006/relationships/hyperlink" Target="file:///C:\Users\snb37\AppData\Local\Temp\arcFEC9\tmpDDC3.tmp.htm" TargetMode="External"/><Relationship Id="rId552" Type="http://schemas.openxmlformats.org/officeDocument/2006/relationships/hyperlink" Target="file:///C:\Users\snb37\AppData\Local\Temp\arcFEC9\tmpDC9.tmp.htm" TargetMode="External"/><Relationship Id="rId594" Type="http://schemas.openxmlformats.org/officeDocument/2006/relationships/hyperlink" Target="file:///C:\Users\snb37\AppData\Local\Temp\arcFEC9\tmp4203.tmp.htm" TargetMode="External"/><Relationship Id="rId608" Type="http://schemas.openxmlformats.org/officeDocument/2006/relationships/hyperlink" Target="file:///C:\Users\snb37\AppData\Local\Temp\arcFEC9\tmp4203.tmp.htm" TargetMode="External"/><Relationship Id="rId815" Type="http://schemas.openxmlformats.org/officeDocument/2006/relationships/hyperlink" Target="file:///C:\Users\snb37\AppData\Local\Temp\arcAE0C\tmpCA26.tmp.htm" TargetMode="External"/><Relationship Id="rId191" Type="http://schemas.openxmlformats.org/officeDocument/2006/relationships/hyperlink" Target="file:///C:\Users\snb37\AppData\Local\Temp\arcFEC9\tmp8D1E.tmp.htm" TargetMode="External"/><Relationship Id="rId205" Type="http://schemas.openxmlformats.org/officeDocument/2006/relationships/hyperlink" Target="file:///C:\Users\snb37\AppData\Local\Temp\arcFEC9\tmp8D1E.tmp.htm" TargetMode="External"/><Relationship Id="rId247" Type="http://schemas.openxmlformats.org/officeDocument/2006/relationships/hyperlink" Target="file:///C:\Users\snb37\AppData\Local\Temp\arcFEC9\tmpD91C.tmp.htm" TargetMode="External"/><Relationship Id="rId412" Type="http://schemas.openxmlformats.org/officeDocument/2006/relationships/hyperlink" Target="file:///C:\Users\snb37\AppData\Local\Temp\arcFEC9\tmp7761.tmp.htm" TargetMode="External"/><Relationship Id="rId107" Type="http://schemas.openxmlformats.org/officeDocument/2006/relationships/hyperlink" Target="file:///C:\Users\snb37\AppData\Local\Temp\arcFEC9\tmp52EB.tmp.htm" TargetMode="External"/><Relationship Id="rId289" Type="http://schemas.openxmlformats.org/officeDocument/2006/relationships/hyperlink" Target="file:///C:\Users\snb37\AppData\Local\Temp\arcFEC9\tmpFF5.tmp.htm" TargetMode="External"/><Relationship Id="rId454" Type="http://schemas.openxmlformats.org/officeDocument/2006/relationships/hyperlink" Target="file:///C:\Users\snb37\AppData\Local\Temp\arcFEC9\tmpA8FC.tmp.htm" TargetMode="External"/><Relationship Id="rId496" Type="http://schemas.openxmlformats.org/officeDocument/2006/relationships/hyperlink" Target="file:///C:\Users\snb37\AppData\Local\Temp\arcFEC9\tmpDDC3.tmp.htm" TargetMode="External"/><Relationship Id="rId661" Type="http://schemas.openxmlformats.org/officeDocument/2006/relationships/hyperlink" Target="file:///C:\Users\snb37\AppData\Local\Temp\arcFEC9\tmp7525.tmp.htm" TargetMode="External"/><Relationship Id="rId717" Type="http://schemas.openxmlformats.org/officeDocument/2006/relationships/hyperlink" Target="file:///C:\Users\snb37\AppData\Local\Temp\arcFEC9\tmpA50B.tmp.htm" TargetMode="External"/><Relationship Id="rId759" Type="http://schemas.openxmlformats.org/officeDocument/2006/relationships/hyperlink" Target="file:///C:\Users\snb37\AppData\Local\Temp\arcFEC9\tmpD917.tmp.htm" TargetMode="External"/><Relationship Id="rId11" Type="http://schemas.openxmlformats.org/officeDocument/2006/relationships/chart" Target="charts/chart2.xml"/><Relationship Id="rId53" Type="http://schemas.openxmlformats.org/officeDocument/2006/relationships/hyperlink" Target="file:///C:\Users\snb37\AppData\Local\Temp\arcFEC9\tmp2277.tmp.htm" TargetMode="External"/><Relationship Id="rId149" Type="http://schemas.openxmlformats.org/officeDocument/2006/relationships/hyperlink" Target="file:///C:\Users\snb37\AppData\Local\Temp\arcFEC9\tmp52EB.tmp.htm" TargetMode="External"/><Relationship Id="rId314" Type="http://schemas.openxmlformats.org/officeDocument/2006/relationships/hyperlink" Target="file:///C:\Users\snb37\AppData\Local\Temp\arcFEC9\tmpFF5.tmp.htm" TargetMode="External"/><Relationship Id="rId356" Type="http://schemas.openxmlformats.org/officeDocument/2006/relationships/hyperlink" Target="file:///C:\Users\snb37\AppData\Local\Temp\arcFEC9\tmp44AC.tmp.htm" TargetMode="External"/><Relationship Id="rId398" Type="http://schemas.openxmlformats.org/officeDocument/2006/relationships/hyperlink" Target="file:///C:\Users\snb37\AppData\Local\Temp\arcFEC9\tmp7761.tmp.htm" TargetMode="External"/><Relationship Id="rId521" Type="http://schemas.openxmlformats.org/officeDocument/2006/relationships/hyperlink" Target="file:///C:\Users\snb37\AppData\Local\Temp\arcFEC9\tmpDDC3.tmp.htm" TargetMode="External"/><Relationship Id="rId563" Type="http://schemas.openxmlformats.org/officeDocument/2006/relationships/hyperlink" Target="file:///C:\Users\snb37\AppData\Local\Temp\arcFEC9\tmpDC9.tmp.htm" TargetMode="External"/><Relationship Id="rId619" Type="http://schemas.openxmlformats.org/officeDocument/2006/relationships/hyperlink" Target="mailto:snb37@txstate.edu?subject=Westcave_Centerpoint" TargetMode="External"/><Relationship Id="rId770" Type="http://schemas.openxmlformats.org/officeDocument/2006/relationships/hyperlink" Target="file:///C:\Users\snb37\AppData\Local\Temp\arcFEC9\tmpD917.tmp.htm" TargetMode="External"/><Relationship Id="rId95" Type="http://schemas.openxmlformats.org/officeDocument/2006/relationships/hyperlink" Target="file:///C:\Users\snb37\AppData\Local\Temp\arcFEC9\tmpF08F.tmp.htm" TargetMode="External"/><Relationship Id="rId160" Type="http://schemas.openxmlformats.org/officeDocument/2006/relationships/hyperlink" Target="file:///C:\Users\snb37\AppData\Local\Temp\arcFEC9\tmp8D1E.tmp.htm" TargetMode="External"/><Relationship Id="rId216" Type="http://schemas.openxmlformats.org/officeDocument/2006/relationships/hyperlink" Target="file:///C:\Users\snb37\AppData\Local\Temp\arcFEC9\tmpD91C.tmp.htm" TargetMode="External"/><Relationship Id="rId423" Type="http://schemas.openxmlformats.org/officeDocument/2006/relationships/hyperlink" Target="file:///C:\Users\snb37\AppData\Local\Temp\arcFEC9\tmp7761.tmp.htm" TargetMode="External"/><Relationship Id="rId826" Type="http://schemas.openxmlformats.org/officeDocument/2006/relationships/theme" Target="theme/theme1.xml"/><Relationship Id="rId258" Type="http://schemas.openxmlformats.org/officeDocument/2006/relationships/hyperlink" Target="file:///C:\Users\snb37\AppData\Local\Temp\arcFEC9\tmpD91C.tmp.htm" TargetMode="External"/><Relationship Id="rId465" Type="http://schemas.openxmlformats.org/officeDocument/2006/relationships/hyperlink" Target="file:///C:\Users\snb37\AppData\Local\Temp\arcFEC9\tmpA8FC.tmp.htm" TargetMode="External"/><Relationship Id="rId630" Type="http://schemas.openxmlformats.org/officeDocument/2006/relationships/hyperlink" Target="file:///C:\Users\snb37\AppData\Local\Temp\arcFEC9\tmp4203.tmp.htm" TargetMode="External"/><Relationship Id="rId672" Type="http://schemas.openxmlformats.org/officeDocument/2006/relationships/hyperlink" Target="file:///C:\Users\snb37\AppData\Local\Temp\arcFEC9\tmp7525.tmp.htm" TargetMode="External"/><Relationship Id="rId728" Type="http://schemas.openxmlformats.org/officeDocument/2006/relationships/hyperlink" Target="file:///C:\Users\snb37\AppData\Local\Temp\arcFEC9\tmpA50B.tmp.htm" TargetMode="External"/><Relationship Id="rId22" Type="http://schemas.openxmlformats.org/officeDocument/2006/relationships/hyperlink" Target="file:///C:\Users\snb37\AppData\Local\Temp\arcFEC9\tmp2277.tmp.htm" TargetMode="External"/><Relationship Id="rId64" Type="http://schemas.openxmlformats.org/officeDocument/2006/relationships/hyperlink" Target="file:///C:\Users\snb37\AppData\Local\Temp\arcFEC9\tmpF08F.tmp.htm" TargetMode="External"/><Relationship Id="rId118" Type="http://schemas.openxmlformats.org/officeDocument/2006/relationships/hyperlink" Target="file:///C:\Users\snb37\AppData\Local\Temp\arcFEC9\tmp52EB.tmp.htm" TargetMode="External"/><Relationship Id="rId325" Type="http://schemas.openxmlformats.org/officeDocument/2006/relationships/hyperlink" Target="file:///C:\Users\snb37\AppData\Local\Temp\arcFEC9\tmpFF5.tmp.htm" TargetMode="External"/><Relationship Id="rId367" Type="http://schemas.openxmlformats.org/officeDocument/2006/relationships/hyperlink" Target="file:///C:\Users\snb37\AppData\Local\Temp\arcFEC9\tmp44AC.tmp.htm" TargetMode="External"/><Relationship Id="rId532" Type="http://schemas.openxmlformats.org/officeDocument/2006/relationships/hyperlink" Target="mailto:dc1371@txstate.edu?subject=Region_10" TargetMode="External"/><Relationship Id="rId574" Type="http://schemas.openxmlformats.org/officeDocument/2006/relationships/hyperlink" Target="file:///C:\Users\snb37\AppData\Local\Temp\arcFEC9\tmp4203.tmp.htm" TargetMode="External"/><Relationship Id="rId171" Type="http://schemas.openxmlformats.org/officeDocument/2006/relationships/hyperlink" Target="file:///C:\Users\snb37\AppData\Local\Temp\arcFEC9\tmp8D1E.tmp.htm" TargetMode="External"/><Relationship Id="rId227" Type="http://schemas.openxmlformats.org/officeDocument/2006/relationships/hyperlink" Target="file:///C:\Users\snb37\AppData\Local\Temp\arcFEC9\tmpD91C.tmp.htm" TargetMode="External"/><Relationship Id="rId781" Type="http://schemas.openxmlformats.org/officeDocument/2006/relationships/hyperlink" Target="file:///C:\Users\snb37\AppData\Local\Temp\arcFEC9\tmpD917.tmp.htm" TargetMode="External"/><Relationship Id="rId269" Type="http://schemas.openxmlformats.org/officeDocument/2006/relationships/hyperlink" Target="file:///C:\Users\snb37\AppData\Local\Temp\arcFEC9\tmpFF5.tmp.htm" TargetMode="External"/><Relationship Id="rId434" Type="http://schemas.openxmlformats.org/officeDocument/2006/relationships/hyperlink" Target="mailto:dc1371@txstate.edu?subject=Region_8" TargetMode="External"/><Relationship Id="rId476" Type="http://schemas.openxmlformats.org/officeDocument/2006/relationships/hyperlink" Target="file:///C:\Users\snb37\AppData\Local\Temp\arcFEC9\tmpDDC3.tmp.htm" TargetMode="External"/><Relationship Id="rId641" Type="http://schemas.openxmlformats.org/officeDocument/2006/relationships/hyperlink" Target="mailto:jane@westcave.org?subject=Westcave_Circle" TargetMode="External"/><Relationship Id="rId683" Type="http://schemas.openxmlformats.org/officeDocument/2006/relationships/hyperlink" Target="mailto:dam203@txstate.edu?subject=Westcave_Circle" TargetMode="External"/><Relationship Id="rId739" Type="http://schemas.openxmlformats.org/officeDocument/2006/relationships/hyperlink" Target="file:///C:\Users\snb37\AppData\Local\Temp\arcFEC9\tmpA50B.tmp.htm" TargetMode="External"/><Relationship Id="rId33" Type="http://schemas.openxmlformats.org/officeDocument/2006/relationships/hyperlink" Target="file:///C:\Users\snb37\AppData\Local\Temp\arcFEC9\tmp2277.tmp.htm" TargetMode="External"/><Relationship Id="rId129" Type="http://schemas.openxmlformats.org/officeDocument/2006/relationships/hyperlink" Target="file:///C:\Users\snb37\AppData\Local\Temp\arcFEC9\tmp52EB.tmp.htm" TargetMode="External"/><Relationship Id="rId280" Type="http://schemas.openxmlformats.org/officeDocument/2006/relationships/hyperlink" Target="file:///C:\Users\snb37\AppData\Local\Temp\arcFEC9\tmpFF5.tmp.htm" TargetMode="External"/><Relationship Id="rId336" Type="http://schemas.openxmlformats.org/officeDocument/2006/relationships/hyperlink" Target="mailto:dc1371@txstate.edu?subject=Region_6" TargetMode="External"/><Relationship Id="rId501" Type="http://schemas.openxmlformats.org/officeDocument/2006/relationships/hyperlink" Target="file:///C:\Users\snb37\AppData\Local\Temp\arcFEC9\tmpDDC3.tmp.htm" TargetMode="External"/><Relationship Id="rId543" Type="http://schemas.openxmlformats.org/officeDocument/2006/relationships/hyperlink" Target="file:///C:\Users\snb37\AppData\Local\Temp\arcFEC9\tmpDC9.tmp.htm" TargetMode="External"/><Relationship Id="rId75" Type="http://schemas.openxmlformats.org/officeDocument/2006/relationships/hyperlink" Target="file:///C:\Users\snb37\AppData\Local\Temp\arcFEC9\tmpF08F.tmp.htm" TargetMode="External"/><Relationship Id="rId140" Type="http://schemas.openxmlformats.org/officeDocument/2006/relationships/hyperlink" Target="file:///C:\Users\snb37\AppData\Local\Temp\arcFEC9\tmp52EB.tmp.htm" TargetMode="External"/><Relationship Id="rId182" Type="http://schemas.openxmlformats.org/officeDocument/2006/relationships/hyperlink" Target="file:///C:\Users\snb37\AppData\Local\Temp\arcFEC9\tmp8D1E.tmp.htm" TargetMode="External"/><Relationship Id="rId378" Type="http://schemas.openxmlformats.org/officeDocument/2006/relationships/hyperlink" Target="file:///C:\Users\snb37\AppData\Local\Temp\arcFEC9\tmp7761.tmp.htm" TargetMode="External"/><Relationship Id="rId403" Type="http://schemas.openxmlformats.org/officeDocument/2006/relationships/hyperlink" Target="file:///C:\Users\snb37\AppData\Local\Temp\arcFEC9\tmp7761.tmp.htm" TargetMode="External"/><Relationship Id="rId585" Type="http://schemas.openxmlformats.org/officeDocument/2006/relationships/hyperlink" Target="mailto:jane@westcave.org?subject=Westcave_Centerpoint" TargetMode="External"/><Relationship Id="rId750" Type="http://schemas.openxmlformats.org/officeDocument/2006/relationships/hyperlink" Target="file:///C:\Users\snb37\AppData\Local\Temp\arcFEC9\tmpD917.tmp.htm" TargetMode="External"/><Relationship Id="rId792" Type="http://schemas.openxmlformats.org/officeDocument/2006/relationships/hyperlink" Target="file:///C:\Users\snb37\AppData\Local\Temp\arcAE0C\tmpCA26.tmp.htm" TargetMode="External"/><Relationship Id="rId806" Type="http://schemas.openxmlformats.org/officeDocument/2006/relationships/hyperlink" Target="file:///C:\Users\snb37\AppData\Local\Temp\arcAE0C\tmpCA26.tmp.htm" TargetMode="External"/><Relationship Id="rId6" Type="http://schemas.openxmlformats.org/officeDocument/2006/relationships/footnotes" Target="footnotes.xml"/><Relationship Id="rId238" Type="http://schemas.openxmlformats.org/officeDocument/2006/relationships/hyperlink" Target="file:///C:\Users\snb37\AppData\Local\Temp\arcFEC9\tmpD91C.tmp.htm" TargetMode="External"/><Relationship Id="rId445" Type="http://schemas.openxmlformats.org/officeDocument/2006/relationships/hyperlink" Target="file:///C:\Users\snb37\AppData\Local\Temp\arcFEC9\tmpA8FC.tmp.htm" TargetMode="External"/><Relationship Id="rId487" Type="http://schemas.openxmlformats.org/officeDocument/2006/relationships/hyperlink" Target="file:///C:\Users\snb37\AppData\Local\Temp\arcFEC9\tmpDDC3.tmp.htm" TargetMode="External"/><Relationship Id="rId610" Type="http://schemas.openxmlformats.org/officeDocument/2006/relationships/hyperlink" Target="file:///C:\Users\snb37\AppData\Local\Temp\arcFEC9\tmp4203.tmp.htm" TargetMode="External"/><Relationship Id="rId652" Type="http://schemas.openxmlformats.org/officeDocument/2006/relationships/hyperlink" Target="file:///C:\Users\snb37\AppData\Local\Temp\arcFEC9\tmp7525.tmp.htm" TargetMode="External"/><Relationship Id="rId694" Type="http://schemas.openxmlformats.org/officeDocument/2006/relationships/hyperlink" Target="file:///C:\Users\snb37\AppData\Local\Temp\arcFEC9\tmpA50B.tmp.htm" TargetMode="External"/><Relationship Id="rId708" Type="http://schemas.openxmlformats.org/officeDocument/2006/relationships/hyperlink" Target="file:///C:\Users\snb37\AppData\Local\Temp\arcFEC9\tmpA50B.tmp.htm" TargetMode="External"/><Relationship Id="rId291" Type="http://schemas.openxmlformats.org/officeDocument/2006/relationships/hyperlink" Target="file:///C:\Users\snb37\AppData\Local\Temp\arcFEC9\tmpFF5.tmp.htm" TargetMode="External"/><Relationship Id="rId305" Type="http://schemas.openxmlformats.org/officeDocument/2006/relationships/hyperlink" Target="file:///C:\Users\snb37\AppData\Local\Temp\arcFEC9\tmpFF5.tmp.htm" TargetMode="External"/><Relationship Id="rId347" Type="http://schemas.openxmlformats.org/officeDocument/2006/relationships/hyperlink" Target="file:///C:\Users\snb37\AppData\Local\Temp\arcFEC9\tmp44AC.tmp.htm" TargetMode="External"/><Relationship Id="rId512" Type="http://schemas.openxmlformats.org/officeDocument/2006/relationships/hyperlink" Target="file:///C:\Users\snb37\AppData\Local\Temp\arcFEC9\tmpDDC3.tmp.htm" TargetMode="External"/><Relationship Id="rId44" Type="http://schemas.openxmlformats.org/officeDocument/2006/relationships/hyperlink" Target="file:///C:\Users\snb37\AppData\Local\Temp\arcFEC9\tmp2277.tmp.htm" TargetMode="External"/><Relationship Id="rId86" Type="http://schemas.openxmlformats.org/officeDocument/2006/relationships/hyperlink" Target="file:///C:\Users\snb37\AppData\Local\Temp\arcFEC9\tmpF08F.tmp.htm" TargetMode="External"/><Relationship Id="rId151" Type="http://schemas.openxmlformats.org/officeDocument/2006/relationships/hyperlink" Target="file:///C:\Users\snb37\AppData\Local\Temp\arcFEC9\tmp52EB.tmp.htm" TargetMode="External"/><Relationship Id="rId389" Type="http://schemas.openxmlformats.org/officeDocument/2006/relationships/hyperlink" Target="file:///C:\Users\snb37\AppData\Local\Temp\arcFEC9\tmp7761.tmp.htm" TargetMode="External"/><Relationship Id="rId554" Type="http://schemas.openxmlformats.org/officeDocument/2006/relationships/hyperlink" Target="file:///C:\Users\snb37\AppData\Local\Temp\arcFEC9\tmpDC9.tmp.htm" TargetMode="External"/><Relationship Id="rId596" Type="http://schemas.openxmlformats.org/officeDocument/2006/relationships/hyperlink" Target="file:///C:\Users\snb37\AppData\Local\Temp\arcFEC9\tmp4203.tmp.htm" TargetMode="External"/><Relationship Id="rId761" Type="http://schemas.openxmlformats.org/officeDocument/2006/relationships/hyperlink" Target="file:///C:\Users\snb37\AppData\Local\Temp\arcFEC9\tmpD917.tmp.htm" TargetMode="External"/><Relationship Id="rId817" Type="http://schemas.openxmlformats.org/officeDocument/2006/relationships/hyperlink" Target="file:///C:\Users\snb37\AppData\Local\Temp\arcAE0C\tmpCA26.tmp.htm" TargetMode="External"/><Relationship Id="rId193" Type="http://schemas.openxmlformats.org/officeDocument/2006/relationships/hyperlink" Target="file:///C:\Users\snb37\AppData\Local\Temp\arcFEC9\tmp8D1E.tmp.htm" TargetMode="External"/><Relationship Id="rId207" Type="http://schemas.openxmlformats.org/officeDocument/2006/relationships/hyperlink" Target="file:///C:\Users\snb37\AppData\Local\Temp\arcFEC9\tmp8D1E.tmp.htm" TargetMode="External"/><Relationship Id="rId249" Type="http://schemas.openxmlformats.org/officeDocument/2006/relationships/hyperlink" Target="file:///C:\Users\snb37\AppData\Local\Temp\arcFEC9\tmpD91C.tmp.htm" TargetMode="External"/><Relationship Id="rId414" Type="http://schemas.openxmlformats.org/officeDocument/2006/relationships/hyperlink" Target="file:///C:\Users\snb37\AppData\Local\Temp\arcFEC9\tmp7761.tmp.htm" TargetMode="External"/><Relationship Id="rId456" Type="http://schemas.openxmlformats.org/officeDocument/2006/relationships/hyperlink" Target="file:///C:\Users\snb37\AppData\Local\Temp\arcFEC9\tmpA8FC.tmp.htm" TargetMode="External"/><Relationship Id="rId498" Type="http://schemas.openxmlformats.org/officeDocument/2006/relationships/hyperlink" Target="file:///C:\Users\snb37\AppData\Local\Temp\arcFEC9\tmpDDC3.tmp.htm" TargetMode="External"/><Relationship Id="rId621" Type="http://schemas.openxmlformats.org/officeDocument/2006/relationships/hyperlink" Target="mailto:dam203@txstate.edu?subject=Westcave_Centerpoint" TargetMode="External"/><Relationship Id="rId663" Type="http://schemas.openxmlformats.org/officeDocument/2006/relationships/hyperlink" Target="file:///C:\Users\snb37\AppData\Local\Temp\arcFEC9\tmp7525.tmp.htm" TargetMode="External"/><Relationship Id="rId13" Type="http://schemas.openxmlformats.org/officeDocument/2006/relationships/image" Target="media/image3.jpeg"/><Relationship Id="rId109" Type="http://schemas.openxmlformats.org/officeDocument/2006/relationships/hyperlink" Target="file:///C:\Users\snb37\AppData\Local\Temp\arcFEC9\tmp52EB.tmp.htm" TargetMode="External"/><Relationship Id="rId260" Type="http://schemas.openxmlformats.org/officeDocument/2006/relationships/hyperlink" Target="file:///C:\Users\snb37\AppData\Local\Temp\arcFEC9\tmpD91C.tmp.htm" TargetMode="External"/><Relationship Id="rId316" Type="http://schemas.openxmlformats.org/officeDocument/2006/relationships/hyperlink" Target="file:///C:\Users\snb37\AppData\Local\Temp\arcFEC9\tmpFF5.tmp.htm" TargetMode="External"/><Relationship Id="rId523" Type="http://schemas.openxmlformats.org/officeDocument/2006/relationships/hyperlink" Target="file:///C:\Users\snb37\AppData\Local\Temp\arcFEC9\tmpDDC3.tmp.htm" TargetMode="External"/><Relationship Id="rId719" Type="http://schemas.openxmlformats.org/officeDocument/2006/relationships/hyperlink" Target="file:///C:\Users\snb37\AppData\Local\Temp\arcFEC9\tmpA50B.tmp.htm" TargetMode="External"/><Relationship Id="rId55" Type="http://schemas.openxmlformats.org/officeDocument/2006/relationships/hyperlink" Target="file:///C:\Users\snb37\AppData\Local\Temp\arcFEC9\tmp2277.tmp.htm" TargetMode="External"/><Relationship Id="rId97" Type="http://schemas.openxmlformats.org/officeDocument/2006/relationships/hyperlink" Target="file:///C:\Users\snb37\AppData\Local\Temp\arcFEC9\tmpF08F.tmp.htm" TargetMode="External"/><Relationship Id="rId120" Type="http://schemas.openxmlformats.org/officeDocument/2006/relationships/hyperlink" Target="file:///C:\Users\snb37\AppData\Local\Temp\arcFEC9\tmp52EB.tmp.htm" TargetMode="External"/><Relationship Id="rId358" Type="http://schemas.openxmlformats.org/officeDocument/2006/relationships/hyperlink" Target="file:///C:\Users\snb37\AppData\Local\Temp\arcFEC9\tmp44AC.tmp.htm" TargetMode="External"/><Relationship Id="rId565" Type="http://schemas.openxmlformats.org/officeDocument/2006/relationships/hyperlink" Target="mailto:djh5@txstate.edu?subject=Region_10" TargetMode="External"/><Relationship Id="rId730" Type="http://schemas.openxmlformats.org/officeDocument/2006/relationships/hyperlink" Target="file:///C:\Users\snb37\AppData\Local\Temp\arcFEC9\tmpA50B.tmp.htm" TargetMode="External"/><Relationship Id="rId772" Type="http://schemas.openxmlformats.org/officeDocument/2006/relationships/hyperlink" Target="file:///C:\Users\snb37\AppData\Local\Temp\arcFEC9\tmpD917.tmp.htm" TargetMode="External"/><Relationship Id="rId162" Type="http://schemas.openxmlformats.org/officeDocument/2006/relationships/hyperlink" Target="file:///C:\Users\snb37\AppData\Local\Temp\arcFEC9\tmp8D1E.tmp.htm" TargetMode="External"/><Relationship Id="rId218" Type="http://schemas.openxmlformats.org/officeDocument/2006/relationships/hyperlink" Target="mailto:djh5@txstate.edu?subject=Region_4" TargetMode="External"/><Relationship Id="rId425" Type="http://schemas.openxmlformats.org/officeDocument/2006/relationships/hyperlink" Target="file:///C:\Users\snb37\AppData\Local\Temp\arcFEC9\tmp7761.tmp.htm" TargetMode="External"/><Relationship Id="rId467" Type="http://schemas.openxmlformats.org/officeDocument/2006/relationships/hyperlink" Target="file:///C:\Users\snb37\AppData\Local\Temp\arcFEC9\tmpA8FC.tmp.htm" TargetMode="External"/><Relationship Id="rId632" Type="http://schemas.openxmlformats.org/officeDocument/2006/relationships/hyperlink" Target="file:///C:\Users\snb37\AppData\Local\Temp\arcFEC9\tmp7525.tmp.htm" TargetMode="External"/><Relationship Id="rId271" Type="http://schemas.openxmlformats.org/officeDocument/2006/relationships/hyperlink" Target="mailto:djh4@txstate.edu?subject=Region_5" TargetMode="External"/><Relationship Id="rId674" Type="http://schemas.openxmlformats.org/officeDocument/2006/relationships/hyperlink" Target="file:///C:\Users\snb37\AppData\Local\Temp\arcFEC9\tmp7525.tmp.htm" TargetMode="External"/><Relationship Id="rId24" Type="http://schemas.openxmlformats.org/officeDocument/2006/relationships/hyperlink" Target="file:///C:\Users\snb37\AppData\Local\Temp\arcFEC9\tmp2277.tmp.htm" TargetMode="External"/><Relationship Id="rId66" Type="http://schemas.openxmlformats.org/officeDocument/2006/relationships/hyperlink" Target="file:///C:\Users\snb37\AppData\Local\Temp\arcFEC9\tmpF08F.tmp.htm" TargetMode="External"/><Relationship Id="rId131" Type="http://schemas.openxmlformats.org/officeDocument/2006/relationships/hyperlink" Target="file:///C:\Users\snb37\AppData\Local\Temp\arcFEC9\tmp52EB.tmp.htm" TargetMode="External"/><Relationship Id="rId327" Type="http://schemas.openxmlformats.org/officeDocument/2006/relationships/hyperlink" Target="file:///C:\Users\snb37\AppData\Local\Temp\arcFEC9\tmpFF5.tmp.htm" TargetMode="External"/><Relationship Id="rId369" Type="http://schemas.openxmlformats.org/officeDocument/2006/relationships/hyperlink" Target="file:///C:\Users\snb37\AppData\Local\Temp\arcFEC9\tmp44AC.tmp.htm" TargetMode="External"/><Relationship Id="rId534" Type="http://schemas.openxmlformats.org/officeDocument/2006/relationships/hyperlink" Target="file:///C:\Users\snb37\AppData\Local\Temp\arcFEC9\tmpDC9.tmp.htm" TargetMode="External"/><Relationship Id="rId576" Type="http://schemas.openxmlformats.org/officeDocument/2006/relationships/hyperlink" Target="file:///C:\Users\snb37\AppData\Local\Temp\arcFEC9\tmp4203.tmp.htm" TargetMode="External"/><Relationship Id="rId741" Type="http://schemas.openxmlformats.org/officeDocument/2006/relationships/hyperlink" Target="file:///C:\Users\snb37\AppData\Local\Temp\arcFEC9\tmpA50B.tmp.htm" TargetMode="External"/><Relationship Id="rId783" Type="http://schemas.openxmlformats.org/officeDocument/2006/relationships/hyperlink" Target="file:///C:\Users\snb37\AppData\Local\Temp\arcFEC9\tmpD917.tmp.htm" TargetMode="External"/><Relationship Id="rId173" Type="http://schemas.openxmlformats.org/officeDocument/2006/relationships/hyperlink" Target="file:///C:\Users\snb37\AppData\Local\Temp\arcFEC9\tmp8D1E.tmp.htm" TargetMode="External"/><Relationship Id="rId229" Type="http://schemas.openxmlformats.org/officeDocument/2006/relationships/hyperlink" Target="file:///C:\Users\snb37\AppData\Local\Temp\arcFEC9\tmpD91C.tmp.htm" TargetMode="External"/><Relationship Id="rId380" Type="http://schemas.openxmlformats.org/officeDocument/2006/relationships/hyperlink" Target="file:///C:\Users\snb37\AppData\Local\Temp\arcFEC9\tmp7761.tmp.htm" TargetMode="External"/><Relationship Id="rId436" Type="http://schemas.openxmlformats.org/officeDocument/2006/relationships/hyperlink" Target="file:///C:\Users\snb37\AppData\Local\Temp\arcFEC9\tmpA8FC.tmp.htm" TargetMode="External"/><Relationship Id="rId601" Type="http://schemas.openxmlformats.org/officeDocument/2006/relationships/hyperlink" Target="file:///C:\Users\snb37\AppData\Local\Temp\arcFEC9\tmp4203.tmp.htm" TargetMode="External"/><Relationship Id="rId643" Type="http://schemas.openxmlformats.org/officeDocument/2006/relationships/hyperlink" Target="file:///C:\Users\snb37\AppData\Local\Temp\arcFEC9\tmp7525.tmp.htm" TargetMode="External"/><Relationship Id="rId240" Type="http://schemas.openxmlformats.org/officeDocument/2006/relationships/hyperlink" Target="file:///C:\Users\snb37\AppData\Local\Temp\arcFEC9\tmpD91C.tmp.htm" TargetMode="External"/><Relationship Id="rId478" Type="http://schemas.openxmlformats.org/officeDocument/2006/relationships/hyperlink" Target="file:///C:\Users\snb37\AppData\Local\Temp\arcFEC9\tmpDDC3.tmp.htm" TargetMode="External"/><Relationship Id="rId685" Type="http://schemas.openxmlformats.org/officeDocument/2006/relationships/hyperlink" Target="mailto:jane@westcave.org?subject=Westcave_Circle" TargetMode="External"/><Relationship Id="rId35" Type="http://schemas.openxmlformats.org/officeDocument/2006/relationships/hyperlink" Target="file:///C:\Users\snb37\AppData\Local\Temp\arcFEC9\tmp2277.tmp.htm" TargetMode="External"/><Relationship Id="rId77" Type="http://schemas.openxmlformats.org/officeDocument/2006/relationships/hyperlink" Target="file:///C:\Users\snb37\AppData\Local\Temp\arcFEC9\tmpF08F.tmp.htm" TargetMode="External"/><Relationship Id="rId100" Type="http://schemas.openxmlformats.org/officeDocument/2006/relationships/hyperlink" Target="mailto:jane@westcave.org?subject=Region_1" TargetMode="External"/><Relationship Id="rId282" Type="http://schemas.openxmlformats.org/officeDocument/2006/relationships/hyperlink" Target="file:///C:\Users\snb37\AppData\Local\Temp\arcFEC9\tmpFF5.tmp.htm" TargetMode="External"/><Relationship Id="rId338" Type="http://schemas.openxmlformats.org/officeDocument/2006/relationships/hyperlink" Target="file:///C:\Users\snb37\AppData\Local\Temp\arcFEC9\tmp44AC.tmp.htm" TargetMode="External"/><Relationship Id="rId503" Type="http://schemas.openxmlformats.org/officeDocument/2006/relationships/hyperlink" Target="file:///C:\Users\snb37\AppData\Local\Temp\arcFEC9\tmpDDC3.tmp.htm" TargetMode="External"/><Relationship Id="rId545" Type="http://schemas.openxmlformats.org/officeDocument/2006/relationships/hyperlink" Target="file:///C:\Users\snb37\AppData\Local\Temp\arcFEC9\tmpDC9.tmp.htm" TargetMode="External"/><Relationship Id="rId587" Type="http://schemas.openxmlformats.org/officeDocument/2006/relationships/hyperlink" Target="file:///C:\Users\snb37\AppData\Local\Temp\arcFEC9\tmp4203.tmp.htm" TargetMode="External"/><Relationship Id="rId710" Type="http://schemas.openxmlformats.org/officeDocument/2006/relationships/hyperlink" Target="file:///C:\Users\snb37\AppData\Local\Temp\arcFEC9\tmpA50B.tmp.htm" TargetMode="External"/><Relationship Id="rId752" Type="http://schemas.openxmlformats.org/officeDocument/2006/relationships/hyperlink" Target="file:///C:\Users\snb37\AppData\Local\Temp\arcFEC9\tmpD917.tmp.htm" TargetMode="External"/><Relationship Id="rId808" Type="http://schemas.openxmlformats.org/officeDocument/2006/relationships/hyperlink" Target="file:///C:\Users\snb37\AppData\Local\Temp\arcAE0C\tmpCA26.tmp.htm" TargetMode="External"/><Relationship Id="rId8" Type="http://schemas.openxmlformats.org/officeDocument/2006/relationships/image" Target="media/image1.jpeg"/><Relationship Id="rId142" Type="http://schemas.openxmlformats.org/officeDocument/2006/relationships/hyperlink" Target="file:///C:\Users\snb37\AppData\Local\Temp\arcFEC9\tmp52EB.tmp.htm" TargetMode="External"/><Relationship Id="rId184" Type="http://schemas.openxmlformats.org/officeDocument/2006/relationships/hyperlink" Target="file:///C:\Users\snb37\AppData\Local\Temp\arcFEC9\tmp8D1E.tmp.htm" TargetMode="External"/><Relationship Id="rId391" Type="http://schemas.openxmlformats.org/officeDocument/2006/relationships/hyperlink" Target="file:///C:\Users\snb37\AppData\Local\Temp\arcFEC9\tmp7761.tmp.htm" TargetMode="External"/><Relationship Id="rId405" Type="http://schemas.openxmlformats.org/officeDocument/2006/relationships/hyperlink" Target="file:///C:\Users\snb37\AppData\Local\Temp\arcFEC9\tmp7761.tmp.htm" TargetMode="External"/><Relationship Id="rId447" Type="http://schemas.openxmlformats.org/officeDocument/2006/relationships/hyperlink" Target="file:///C:\Users\snb37\AppData\Local\Temp\arcFEC9\tmpA8FC.tmp.htm" TargetMode="External"/><Relationship Id="rId612" Type="http://schemas.openxmlformats.org/officeDocument/2006/relationships/hyperlink" Target="file:///C:\Users\snb37\AppData\Local\Temp\arcFEC9\tmp4203.tmp.htm" TargetMode="External"/><Relationship Id="rId794" Type="http://schemas.openxmlformats.org/officeDocument/2006/relationships/hyperlink" Target="file:///C:\Users\snb37\AppData\Local\Temp\arcAE0C\tmpCA26.tmp.htm" TargetMode="External"/><Relationship Id="rId251" Type="http://schemas.openxmlformats.org/officeDocument/2006/relationships/hyperlink" Target="file:///C:\Users\snb37\AppData\Local\Temp\arcFEC9\tmpD91C.tmp.htm" TargetMode="External"/><Relationship Id="rId489" Type="http://schemas.openxmlformats.org/officeDocument/2006/relationships/hyperlink" Target="file:///C:\Users\snb37\AppData\Local\Temp\arcFEC9\tmpDDC3.tmp.htm" TargetMode="External"/><Relationship Id="rId654" Type="http://schemas.openxmlformats.org/officeDocument/2006/relationships/hyperlink" Target="file:///C:\Users\snb37\AppData\Local\Temp\arcFEC9\tmp7525.tmp.htm" TargetMode="External"/><Relationship Id="rId696" Type="http://schemas.openxmlformats.org/officeDocument/2006/relationships/hyperlink" Target="file:///C:\Users\snb37\AppData\Local\Temp\arcFEC9\tmpA50B.tmp.htm" TargetMode="External"/><Relationship Id="rId46" Type="http://schemas.openxmlformats.org/officeDocument/2006/relationships/hyperlink" Target="file:///C:\Users\snb37\AppData\Local\Temp\arcFEC9\tmp2277.tmp.htm" TargetMode="External"/><Relationship Id="rId293" Type="http://schemas.openxmlformats.org/officeDocument/2006/relationships/hyperlink" Target="file:///C:\Users\snb37\AppData\Local\Temp\arcFEC9\tmpFF5.tmp.htm" TargetMode="External"/><Relationship Id="rId307" Type="http://schemas.openxmlformats.org/officeDocument/2006/relationships/hyperlink" Target="file:///C:\Users\snb37\AppData\Local\Temp\arcFEC9\tmpFF5.tmp.htm" TargetMode="External"/><Relationship Id="rId349" Type="http://schemas.openxmlformats.org/officeDocument/2006/relationships/hyperlink" Target="file:///C:\Users\snb37\AppData\Local\Temp\arcFEC9\tmp44AC.tmp.htm" TargetMode="External"/><Relationship Id="rId514" Type="http://schemas.openxmlformats.org/officeDocument/2006/relationships/hyperlink" Target="file:///C:\Users\snb37\AppData\Local\Temp\arcFEC9\tmpDDC3.tmp.htm" TargetMode="External"/><Relationship Id="rId556" Type="http://schemas.openxmlformats.org/officeDocument/2006/relationships/hyperlink" Target="file:///C:\Users\snb37\AppData\Local\Temp\arcFEC9\tmpDC9.tmp.htm" TargetMode="External"/><Relationship Id="rId721" Type="http://schemas.openxmlformats.org/officeDocument/2006/relationships/hyperlink" Target="file:///C:\Users\snb37\AppData\Local\Temp\arcFEC9\tmpA50B.tmp.htm" TargetMode="External"/><Relationship Id="rId763" Type="http://schemas.openxmlformats.org/officeDocument/2006/relationships/hyperlink" Target="file:///C:\Users\snb37\AppData\Local\Temp\arcFEC9\tmpD917.tmp.htm" TargetMode="External"/><Relationship Id="rId88" Type="http://schemas.openxmlformats.org/officeDocument/2006/relationships/hyperlink" Target="file:///C:\Users\snb37\AppData\Local\Temp\arcFEC9\tmpF08F.tmp.htm" TargetMode="External"/><Relationship Id="rId111" Type="http://schemas.openxmlformats.org/officeDocument/2006/relationships/hyperlink" Target="file:///C:\Users\snb37\AppData\Local\Temp\arcFEC9\tmp52EB.tmp.htm" TargetMode="External"/><Relationship Id="rId153" Type="http://schemas.openxmlformats.org/officeDocument/2006/relationships/hyperlink" Target="mailto:djh5@txstate.edu?subject=Region_2" TargetMode="External"/><Relationship Id="rId195" Type="http://schemas.openxmlformats.org/officeDocument/2006/relationships/hyperlink" Target="file:///C:\Users\snb37\AppData\Local\Temp\arcFEC9\tmp8D1E.tmp.htm" TargetMode="External"/><Relationship Id="rId209" Type="http://schemas.openxmlformats.org/officeDocument/2006/relationships/hyperlink" Target="file:///C:\Users\snb37\AppData\Local\Temp\arcFEC9\tmp8D1E.tmp.htm" TargetMode="External"/><Relationship Id="rId360" Type="http://schemas.openxmlformats.org/officeDocument/2006/relationships/hyperlink" Target="file:///C:\Users\snb37\AppData\Local\Temp\arcFEC9\tmp44AC.tmp.htm" TargetMode="External"/><Relationship Id="rId416" Type="http://schemas.openxmlformats.org/officeDocument/2006/relationships/hyperlink" Target="file:///C:\Users\snb37\AppData\Local\Temp\arcFEC9\tmp7761.tmp.htm" TargetMode="External"/><Relationship Id="rId598" Type="http://schemas.openxmlformats.org/officeDocument/2006/relationships/hyperlink" Target="file:///C:\Users\snb37\AppData\Local\Temp\arcFEC9\tmp4203.tmp.htm" TargetMode="External"/><Relationship Id="rId819" Type="http://schemas.openxmlformats.org/officeDocument/2006/relationships/hyperlink" Target="file:///C:\Users\snb37\AppData\Local\Temp\arcAE0C\tmpCA26.tmp.htm" TargetMode="External"/><Relationship Id="rId220" Type="http://schemas.openxmlformats.org/officeDocument/2006/relationships/hyperlink" Target="mailto:dc1371@txstate.edu?subject=Region_4" TargetMode="External"/><Relationship Id="rId458" Type="http://schemas.openxmlformats.org/officeDocument/2006/relationships/hyperlink" Target="file:///C:\Users\snb37\AppData\Local\Temp\arcFEC9\tmpA8FC.tmp.htm" TargetMode="External"/><Relationship Id="rId623" Type="http://schemas.openxmlformats.org/officeDocument/2006/relationships/hyperlink" Target="mailto:jane@westcave.org?subject=Westcave_Centerpoint" TargetMode="External"/><Relationship Id="rId665" Type="http://schemas.openxmlformats.org/officeDocument/2006/relationships/hyperlink" Target="file:///C:\Users\snb37\AppData\Local\Temp\arcFEC9\tmp7525.tmp.htm" TargetMode="External"/><Relationship Id="rId15" Type="http://schemas.openxmlformats.org/officeDocument/2006/relationships/image" Target="media/image5.jpg"/><Relationship Id="rId57" Type="http://schemas.openxmlformats.org/officeDocument/2006/relationships/hyperlink" Target="file:///C:\Users\snb37\AppData\Local\Temp\arcFEC9\tmpF08F.tmp.htm" TargetMode="External"/><Relationship Id="rId262" Type="http://schemas.openxmlformats.org/officeDocument/2006/relationships/hyperlink" Target="file:///C:\Users\snb37\AppData\Local\Temp\arcFEC9\tmpD91C.tmp.htm" TargetMode="External"/><Relationship Id="rId318" Type="http://schemas.openxmlformats.org/officeDocument/2006/relationships/hyperlink" Target="file:///C:\Users\snb37\AppData\Local\Temp\arcFEC9\tmpFF5.tmp.htm" TargetMode="External"/><Relationship Id="rId525" Type="http://schemas.openxmlformats.org/officeDocument/2006/relationships/hyperlink" Target="file:///C:\Users\snb37\AppData\Local\Temp\arcFEC9\tmpDC9.tmp.htm" TargetMode="External"/><Relationship Id="rId567" Type="http://schemas.openxmlformats.org/officeDocument/2006/relationships/hyperlink" Target="file:///C:\Users\snb37\AppData\Local\Temp\arcFEC9\tmpDC9.tmp.htm" TargetMode="External"/><Relationship Id="rId732" Type="http://schemas.openxmlformats.org/officeDocument/2006/relationships/hyperlink" Target="file:///C:\Users\snb37\AppData\Local\Temp\arcFEC9\tmpA50B.tmp.htm" TargetMode="External"/><Relationship Id="rId99" Type="http://schemas.openxmlformats.org/officeDocument/2006/relationships/hyperlink" Target="file:///C:\Users\snb37\AppData\Local\Temp\arcFEC9\tmpF08F.tmp.htm" TargetMode="External"/><Relationship Id="rId122" Type="http://schemas.openxmlformats.org/officeDocument/2006/relationships/hyperlink" Target="file:///C:\Users\snb37\AppData\Local\Temp\arcFEC9\tmp52EB.tmp.htm" TargetMode="External"/><Relationship Id="rId164" Type="http://schemas.openxmlformats.org/officeDocument/2006/relationships/hyperlink" Target="file:///C:\Users\snb37\AppData\Local\Temp\arcFEC9\tmp8D1E.tmp.htm" TargetMode="External"/><Relationship Id="rId371" Type="http://schemas.openxmlformats.org/officeDocument/2006/relationships/hyperlink" Target="mailto:djh5@txstate.edu?subject=Region_6" TargetMode="External"/><Relationship Id="rId774" Type="http://schemas.openxmlformats.org/officeDocument/2006/relationships/hyperlink" Target="file:///C:\Users\snb37\AppData\Local\Temp\arcFEC9\tmpD917.tmp.htm" TargetMode="External"/><Relationship Id="rId427" Type="http://schemas.openxmlformats.org/officeDocument/2006/relationships/hyperlink" Target="file:///C:\Users\snb37\AppData\Local\Temp\arcFEC9\tmpA8FC.tmp.htm" TargetMode="External"/><Relationship Id="rId469" Type="http://schemas.openxmlformats.org/officeDocument/2006/relationships/hyperlink" Target="mailto:djh5@txstate.edu?subject=Region_8" TargetMode="External"/><Relationship Id="rId634" Type="http://schemas.openxmlformats.org/officeDocument/2006/relationships/hyperlink" Target="file:///C:\Users\snb37\AppData\Local\Temp\arcFEC9\tmp7525.tmp.htm" TargetMode="External"/><Relationship Id="rId676" Type="http://schemas.openxmlformats.org/officeDocument/2006/relationships/hyperlink" Target="file:///C:\Users\snb37\AppData\Local\Temp\arcFEC9\tmp7525.tmp.htm" TargetMode="External"/><Relationship Id="rId26" Type="http://schemas.openxmlformats.org/officeDocument/2006/relationships/hyperlink" Target="file:///C:\Users\snb37\AppData\Local\Temp\arcFEC9\tmp2277.tmp.htm" TargetMode="External"/><Relationship Id="rId231" Type="http://schemas.openxmlformats.org/officeDocument/2006/relationships/hyperlink" Target="file:///C:\Users\snb37\AppData\Local\Temp\arcFEC9\tmpD91C.tmp.htm" TargetMode="External"/><Relationship Id="rId273" Type="http://schemas.openxmlformats.org/officeDocument/2006/relationships/hyperlink" Target="mailto:dc1371@txstate.edu?subject=Region_5" TargetMode="External"/><Relationship Id="rId329" Type="http://schemas.openxmlformats.org/officeDocument/2006/relationships/hyperlink" Target="file:///C:\Users\snb37\AppData\Local\Temp\arcFEC9\tmp44AC.tmp.htm" TargetMode="External"/><Relationship Id="rId480" Type="http://schemas.openxmlformats.org/officeDocument/2006/relationships/hyperlink" Target="file:///C:\Users\snb37\AppData\Local\Temp\arcFEC9\tmpDDC3.tmp.htm" TargetMode="External"/><Relationship Id="rId536" Type="http://schemas.openxmlformats.org/officeDocument/2006/relationships/hyperlink" Target="file:///C:\Users\snb37\AppData\Local\Temp\arcFEC9\tmpDC9.tmp.htm" TargetMode="External"/><Relationship Id="rId701" Type="http://schemas.openxmlformats.org/officeDocument/2006/relationships/hyperlink" Target="file:///C:\Users\snb37\AppData\Local\Temp\arcFEC9\tmpA50B.tmp.htm" TargetMode="External"/><Relationship Id="rId68" Type="http://schemas.openxmlformats.org/officeDocument/2006/relationships/hyperlink" Target="file:///C:\Users\snb37\AppData\Local\Temp\arcFEC9\tmpF08F.tmp.htm" TargetMode="External"/><Relationship Id="rId133" Type="http://schemas.openxmlformats.org/officeDocument/2006/relationships/hyperlink" Target="file:///C:\Users\snb37\AppData\Local\Temp\arcFEC9\tmp52EB.tmp.htm" TargetMode="External"/><Relationship Id="rId175" Type="http://schemas.openxmlformats.org/officeDocument/2006/relationships/hyperlink" Target="file:///C:\Users\snb37\AppData\Local\Temp\arcFEC9\tmp8D1E.tmp.htm" TargetMode="External"/><Relationship Id="rId340" Type="http://schemas.openxmlformats.org/officeDocument/2006/relationships/hyperlink" Target="file:///C:\Users\snb37\AppData\Local\Temp\arcFEC9\tmp44AC.tmp.htm" TargetMode="External"/><Relationship Id="rId578" Type="http://schemas.openxmlformats.org/officeDocument/2006/relationships/hyperlink" Target="file:///C:\Users\snb37\AppData\Local\Temp\arcFEC9\tmp4203.tmp.htm" TargetMode="External"/><Relationship Id="rId743" Type="http://schemas.openxmlformats.org/officeDocument/2006/relationships/hyperlink" Target="file:///C:\Users\snb37\AppData\Local\Temp\arcFEC9\tmpD917.tmp.htm" TargetMode="External"/><Relationship Id="rId785" Type="http://schemas.openxmlformats.org/officeDocument/2006/relationships/hyperlink" Target="file:///C:\Users\snb37\AppData\Local\Temp\arcFEC9\tmpD917.tmp.htm" TargetMode="External"/><Relationship Id="rId200" Type="http://schemas.openxmlformats.org/officeDocument/2006/relationships/hyperlink" Target="file:///C:\Users\snb37\AppData\Local\Temp\arcFEC9\tmp8D1E.tmp.htm" TargetMode="External"/><Relationship Id="rId382" Type="http://schemas.openxmlformats.org/officeDocument/2006/relationships/hyperlink" Target="file:///C:\Users\snb37\AppData\Local\Temp\arcFEC9\tmp7761.tmp.htm" TargetMode="External"/><Relationship Id="rId438" Type="http://schemas.openxmlformats.org/officeDocument/2006/relationships/hyperlink" Target="file:///C:\Users\snb37\AppData\Local\Temp\arcFEC9\tmpA8FC.tmp.htm" TargetMode="External"/><Relationship Id="rId603" Type="http://schemas.openxmlformats.org/officeDocument/2006/relationships/hyperlink" Target="file:///C:\Users\snb37\AppData\Local\Temp\arcFEC9\tmp4203.tmp.htm" TargetMode="External"/><Relationship Id="rId645" Type="http://schemas.openxmlformats.org/officeDocument/2006/relationships/hyperlink" Target="file:///C:\Users\snb37\AppData\Local\Temp\arcFEC9\tmp7525.tmp.htm" TargetMode="External"/><Relationship Id="rId687" Type="http://schemas.openxmlformats.org/officeDocument/2006/relationships/hyperlink" Target="file:///C:\Users\snb37\AppData\Local\Temp\arcFEC9\tmp7525.tmp.htm" TargetMode="External"/><Relationship Id="rId810" Type="http://schemas.openxmlformats.org/officeDocument/2006/relationships/hyperlink" Target="file:///C:\Users\snb37\AppData\Local\Temp\arcAE0C\tmpCA26.tmp.htm" TargetMode="External"/><Relationship Id="rId242" Type="http://schemas.openxmlformats.org/officeDocument/2006/relationships/hyperlink" Target="file:///C:\Users\snb37\AppData\Local\Temp\arcFEC9\tmpD91C.tmp.htm" TargetMode="External"/><Relationship Id="rId284" Type="http://schemas.openxmlformats.org/officeDocument/2006/relationships/hyperlink" Target="file:///C:\Users\snb37\AppData\Local\Temp\arcFEC9\tmpFF5.tmp.htm" TargetMode="External"/><Relationship Id="rId491" Type="http://schemas.openxmlformats.org/officeDocument/2006/relationships/hyperlink" Target="file:///C:\Users\snb37\AppData\Local\Temp\arcFEC9\tmpDDC3.tmp.htm" TargetMode="External"/><Relationship Id="rId505" Type="http://schemas.openxmlformats.org/officeDocument/2006/relationships/hyperlink" Target="file:///C:\Users\snb37\AppData\Local\Temp\arcFEC9\tmpDDC3.tmp.htm" TargetMode="External"/><Relationship Id="rId712" Type="http://schemas.openxmlformats.org/officeDocument/2006/relationships/hyperlink" Target="file:///C:\Users\snb37\AppData\Local\Temp\arcFEC9\tmpA50B.tmp.htm" TargetMode="External"/><Relationship Id="rId37" Type="http://schemas.openxmlformats.org/officeDocument/2006/relationships/hyperlink" Target="file:///C:\Users\snb37\AppData\Local\Temp\arcFEC9\tmp2277.tmp.htm" TargetMode="External"/><Relationship Id="rId79" Type="http://schemas.openxmlformats.org/officeDocument/2006/relationships/hyperlink" Target="file:///C:\Users\snb37\AppData\Local\Temp\arcFEC9\tmpF08F.tmp.htm" TargetMode="External"/><Relationship Id="rId102" Type="http://schemas.openxmlformats.org/officeDocument/2006/relationships/hyperlink" Target="file:///C:\Users\snb37\AppData\Local\Temp\arcFEC9\tmpF08F.tmp.htm" TargetMode="External"/><Relationship Id="rId144" Type="http://schemas.openxmlformats.org/officeDocument/2006/relationships/hyperlink" Target="file:///C:\Users\snb37\AppData\Local\Temp\arcFEC9\tmp52EB.tmp.htm" TargetMode="External"/><Relationship Id="rId547" Type="http://schemas.openxmlformats.org/officeDocument/2006/relationships/hyperlink" Target="file:///C:\Users\snb37\AppData\Local\Temp\arcFEC9\tmpDC9.tmp.htm" TargetMode="External"/><Relationship Id="rId589" Type="http://schemas.openxmlformats.org/officeDocument/2006/relationships/hyperlink" Target="file:///C:\Users\snb37\AppData\Local\Temp\arcFEC9\tmp4203.tmp.htm" TargetMode="External"/><Relationship Id="rId754" Type="http://schemas.openxmlformats.org/officeDocument/2006/relationships/hyperlink" Target="file:///C:\Users\snb37\AppData\Local\Temp\arcFEC9\tmpD917.tmp.htm" TargetMode="External"/><Relationship Id="rId796" Type="http://schemas.openxmlformats.org/officeDocument/2006/relationships/hyperlink" Target="file:///C:\Users\snb37\AppData\Local\Temp\arcAE0C\tmpCA26.tmp.htm" TargetMode="External"/><Relationship Id="rId90" Type="http://schemas.openxmlformats.org/officeDocument/2006/relationships/hyperlink" Target="file:///C:\Users\snb37\AppData\Local\Temp\arcFEC9\tmpF08F.tmp.htm" TargetMode="External"/><Relationship Id="rId186" Type="http://schemas.openxmlformats.org/officeDocument/2006/relationships/hyperlink" Target="file:///C:\Users\snb37\AppData\Local\Temp\arcFEC9\tmp8D1E.tmp.htm" TargetMode="External"/><Relationship Id="rId351" Type="http://schemas.openxmlformats.org/officeDocument/2006/relationships/hyperlink" Target="file:///C:\Users\snb37\AppData\Local\Temp\arcFEC9\tmp44AC.tmp.htm" TargetMode="External"/><Relationship Id="rId393" Type="http://schemas.openxmlformats.org/officeDocument/2006/relationships/hyperlink" Target="file:///C:\Users\snb37\AppData\Local\Temp\arcFEC9\tmp7761.tmp.htm" TargetMode="External"/><Relationship Id="rId407" Type="http://schemas.openxmlformats.org/officeDocument/2006/relationships/hyperlink" Target="file:///C:\Users\snb37\AppData\Local\Temp\arcFEC9\tmp7761.tmp.htm" TargetMode="External"/><Relationship Id="rId449" Type="http://schemas.openxmlformats.org/officeDocument/2006/relationships/hyperlink" Target="file:///C:\Users\snb37\AppData\Local\Temp\arcFEC9\tmpA8FC.tmp.htm" TargetMode="External"/><Relationship Id="rId614" Type="http://schemas.openxmlformats.org/officeDocument/2006/relationships/hyperlink" Target="file:///C:\Users\snb37\AppData\Local\Temp\arcFEC9\tmp4203.tmp.htm" TargetMode="External"/><Relationship Id="rId656" Type="http://schemas.openxmlformats.org/officeDocument/2006/relationships/hyperlink" Target="file:///C:\Users\snb37\AppData\Local\Temp\arcFEC9\tmp7525.tmp.htm" TargetMode="External"/><Relationship Id="rId821" Type="http://schemas.openxmlformats.org/officeDocument/2006/relationships/hyperlink" Target="file:///C:\Users\snb37\AppData\Local\Temp\arcAE0C\tmpCA26.tmp.htm" TargetMode="External"/><Relationship Id="rId211" Type="http://schemas.openxmlformats.org/officeDocument/2006/relationships/hyperlink" Target="file:///C:\Users\snb37\AppData\Local\Temp\arcFEC9\tmp8D1E.tmp.htm" TargetMode="External"/><Relationship Id="rId253" Type="http://schemas.openxmlformats.org/officeDocument/2006/relationships/hyperlink" Target="file:///C:\Users\snb37\AppData\Local\Temp\arcFEC9\tmpD91C.tmp.htm" TargetMode="External"/><Relationship Id="rId295" Type="http://schemas.openxmlformats.org/officeDocument/2006/relationships/hyperlink" Target="file:///C:\Users\snb37\AppData\Local\Temp\arcFEC9\tmpFF5.tmp.htm" TargetMode="External"/><Relationship Id="rId309" Type="http://schemas.openxmlformats.org/officeDocument/2006/relationships/hyperlink" Target="file:///C:\Users\snb37\AppData\Local\Temp\arcFEC9\tmpFF5.tmp.htm" TargetMode="External"/><Relationship Id="rId460" Type="http://schemas.openxmlformats.org/officeDocument/2006/relationships/hyperlink" Target="file:///C:\Users\snb37\AppData\Local\Temp\arcFEC9\tmpA8FC.tmp.htm" TargetMode="External"/><Relationship Id="rId516" Type="http://schemas.openxmlformats.org/officeDocument/2006/relationships/hyperlink" Target="file:///C:\Users\snb37\AppData\Local\Temp\arcFEC9\tmpDDC3.tmp.htm" TargetMode="External"/><Relationship Id="rId698" Type="http://schemas.openxmlformats.org/officeDocument/2006/relationships/hyperlink" Target="file:///C:\Users\snb37\AppData\Local\Temp\arcFEC9\tmpA50B.tmp.htm" TargetMode="External"/><Relationship Id="rId48" Type="http://schemas.openxmlformats.org/officeDocument/2006/relationships/hyperlink" Target="file:///C:\Users\snb37\AppData\Local\Temp\arcFEC9\tmp2277.tmp.htm" TargetMode="External"/><Relationship Id="rId113" Type="http://schemas.openxmlformats.org/officeDocument/2006/relationships/hyperlink" Target="file:///C:\Users\snb37\AppData\Local\Temp\arcFEC9\tmp52EB.tmp.htm" TargetMode="External"/><Relationship Id="rId320" Type="http://schemas.openxmlformats.org/officeDocument/2006/relationships/hyperlink" Target="file:///C:\Users\snb37\AppData\Local\Temp\arcFEC9\tmpFF5.tmp.htm" TargetMode="External"/><Relationship Id="rId558" Type="http://schemas.openxmlformats.org/officeDocument/2006/relationships/hyperlink" Target="file:///C:\Users\snb37\AppData\Local\Temp\arcFEC9\tmpDC9.tmp.htm" TargetMode="External"/><Relationship Id="rId723" Type="http://schemas.openxmlformats.org/officeDocument/2006/relationships/hyperlink" Target="file:///C:\Users\snb37\AppData\Local\Temp\arcFEC9\tmpA50B.tmp.htm" TargetMode="External"/><Relationship Id="rId765" Type="http://schemas.openxmlformats.org/officeDocument/2006/relationships/hyperlink" Target="file:///C:\Users\snb37\AppData\Local\Temp\arcFEC9\tmpD917.tmp.htm" TargetMode="External"/><Relationship Id="rId155" Type="http://schemas.openxmlformats.org/officeDocument/2006/relationships/hyperlink" Target="file:///C:\Users\snb37\AppData\Local\Temp\arcFEC9\tmp52EB.tmp.htm" TargetMode="External"/><Relationship Id="rId197" Type="http://schemas.openxmlformats.org/officeDocument/2006/relationships/hyperlink" Target="file:///C:\Users\snb37\AppData\Local\Temp\arcFEC9\tmp8D1E.tmp.htm" TargetMode="External"/><Relationship Id="rId362" Type="http://schemas.openxmlformats.org/officeDocument/2006/relationships/hyperlink" Target="file:///C:\Users\snb37\AppData\Local\Temp\arcFEC9\tmp44AC.tmp.htm" TargetMode="External"/><Relationship Id="rId418" Type="http://schemas.openxmlformats.org/officeDocument/2006/relationships/hyperlink" Target="file:///C:\Users\snb37\AppData\Local\Temp\arcFEC9\tmp7761.tmp.htm" TargetMode="External"/><Relationship Id="rId625" Type="http://schemas.openxmlformats.org/officeDocument/2006/relationships/hyperlink" Target="file:///C:\Users\snb37\AppData\Local\Temp\arcFEC9\tmp4203.tmp.htm" TargetMode="External"/><Relationship Id="rId222" Type="http://schemas.openxmlformats.org/officeDocument/2006/relationships/hyperlink" Target="file:///C:\Users\snb37\AppData\Local\Temp\arcFEC9\tmpD91C.tmp.htm" TargetMode="External"/><Relationship Id="rId264" Type="http://schemas.openxmlformats.org/officeDocument/2006/relationships/hyperlink" Target="file:///C:\Users\snb37\AppData\Local\Temp\arcFEC9\tmpD91C.tmp.htm" TargetMode="External"/><Relationship Id="rId471" Type="http://schemas.openxmlformats.org/officeDocument/2006/relationships/hyperlink" Target="file:///C:\Users\snb37\AppData\Local\Temp\arcFEC9\tmpA8FC.tmp.htm" TargetMode="External"/><Relationship Id="rId667" Type="http://schemas.openxmlformats.org/officeDocument/2006/relationships/hyperlink" Target="file:///C:\Users\snb37\AppData\Local\Temp\arcFEC9\tmp7525.tmp.htm" TargetMode="External"/><Relationship Id="rId17" Type="http://schemas.openxmlformats.org/officeDocument/2006/relationships/hyperlink" Target="http://www.mrlc.gov/index.php" TargetMode="External"/><Relationship Id="rId59" Type="http://schemas.openxmlformats.org/officeDocument/2006/relationships/hyperlink" Target="file:///C:\Users\snb37\AppData\Local\Temp\arcFEC9\tmpF08F.tmp.htm" TargetMode="External"/><Relationship Id="rId124" Type="http://schemas.openxmlformats.org/officeDocument/2006/relationships/hyperlink" Target="file:///C:\Users\snb37\AppData\Local\Temp\arcFEC9\tmp52EB.tmp.htm" TargetMode="External"/><Relationship Id="rId527" Type="http://schemas.openxmlformats.org/officeDocument/2006/relationships/hyperlink" Target="file:///C:\Users\snb37\AppData\Local\Temp\arcFEC9\tmpDC9.tmp.htm" TargetMode="External"/><Relationship Id="rId569" Type="http://schemas.openxmlformats.org/officeDocument/2006/relationships/hyperlink" Target="file:///C:\Users\snb37\AppData\Local\Temp\arcFEC9\tmpDC9.tmp.htm" TargetMode="External"/><Relationship Id="rId734" Type="http://schemas.openxmlformats.org/officeDocument/2006/relationships/hyperlink" Target="file:///C:\Users\snb37\AppData\Local\Temp\arcFEC9\tmpA50B.tmp.htm" TargetMode="External"/><Relationship Id="rId776" Type="http://schemas.openxmlformats.org/officeDocument/2006/relationships/hyperlink" Target="file:///C:\Users\snb37\AppData\Local\Temp\arcFEC9\tmpD917.tmp.htm" TargetMode="External"/><Relationship Id="rId70" Type="http://schemas.openxmlformats.org/officeDocument/2006/relationships/hyperlink" Target="file:///C:\Users\snb37\AppData\Local\Temp\arcFEC9\tmpF08F.tmp.htm" TargetMode="External"/><Relationship Id="rId166" Type="http://schemas.openxmlformats.org/officeDocument/2006/relationships/hyperlink" Target="file:///C:\Users\snb37\AppData\Local\Temp\arcFEC9\tmp8D1E.tmp.htm" TargetMode="External"/><Relationship Id="rId331" Type="http://schemas.openxmlformats.org/officeDocument/2006/relationships/hyperlink" Target="file:///C:\Users\snb37\AppData\Local\Temp\arcFEC9\tmp44AC.tmp.htm" TargetMode="External"/><Relationship Id="rId373" Type="http://schemas.openxmlformats.org/officeDocument/2006/relationships/hyperlink" Target="file:///C:\Users\snb37\AppData\Local\Temp\arcFEC9\tmp44AC.tmp.htm" TargetMode="External"/><Relationship Id="rId429" Type="http://schemas.openxmlformats.org/officeDocument/2006/relationships/hyperlink" Target="file:///C:\Users\snb37\AppData\Local\Temp\arcFEC9\tmpA8FC.tmp.htm" TargetMode="External"/><Relationship Id="rId580" Type="http://schemas.openxmlformats.org/officeDocument/2006/relationships/hyperlink" Target="file:///C:\Users\snb37\AppData\Local\Temp\arcFEC9\tmp4203.tmp.htm" TargetMode="External"/><Relationship Id="rId636" Type="http://schemas.openxmlformats.org/officeDocument/2006/relationships/hyperlink" Target="file:///C:\Users\snb37\AppData\Local\Temp\arcFEC9\tmp7525.tmp.htm" TargetMode="External"/><Relationship Id="rId801" Type="http://schemas.openxmlformats.org/officeDocument/2006/relationships/hyperlink" Target="mailto:dam203@txstate.edu?subject=Westcave_GIS" TargetMode="External"/><Relationship Id="rId1" Type="http://schemas.openxmlformats.org/officeDocument/2006/relationships/customXml" Target="../customXml/item1.xml"/><Relationship Id="rId233" Type="http://schemas.openxmlformats.org/officeDocument/2006/relationships/hyperlink" Target="file:///C:\Users\snb37\AppData\Local\Temp\arcFEC9\tmpD91C.tmp.htm" TargetMode="External"/><Relationship Id="rId440" Type="http://schemas.openxmlformats.org/officeDocument/2006/relationships/hyperlink" Target="file:///C:\Users\snb37\AppData\Local\Temp\arcFEC9\tmpA8FC.tmp.htm" TargetMode="External"/><Relationship Id="rId678" Type="http://schemas.openxmlformats.org/officeDocument/2006/relationships/hyperlink" Target="file:///C:\Users\snb37\AppData\Local\Temp\arcFEC9\tmp7525.tmp.htm" TargetMode="External"/><Relationship Id="rId28" Type="http://schemas.openxmlformats.org/officeDocument/2006/relationships/hyperlink" Target="file:///C:\Users\snb37\AppData\Local\Temp\arcFEC9\tmp2277.tmp.htm" TargetMode="External"/><Relationship Id="rId275" Type="http://schemas.openxmlformats.org/officeDocument/2006/relationships/hyperlink" Target="file:///C:\Users\snb37\AppData\Local\Temp\arcFEC9\tmpFF5.tmp.htm" TargetMode="External"/><Relationship Id="rId300" Type="http://schemas.openxmlformats.org/officeDocument/2006/relationships/hyperlink" Target="file:///C:\Users\snb37\AppData\Local\Temp\arcFEC9\tmpFF5.tmp.htm" TargetMode="External"/><Relationship Id="rId482" Type="http://schemas.openxmlformats.org/officeDocument/2006/relationships/hyperlink" Target="file:///C:\Users\snb37\AppData\Local\Temp\arcFEC9\tmpDDC3.tmp.htm" TargetMode="External"/><Relationship Id="rId538" Type="http://schemas.openxmlformats.org/officeDocument/2006/relationships/hyperlink" Target="file:///C:\Users\snb37\AppData\Local\Temp\arcFEC9\tmpDC9.tmp.htm" TargetMode="External"/><Relationship Id="rId703" Type="http://schemas.openxmlformats.org/officeDocument/2006/relationships/hyperlink" Target="file:///C:\Users\snb37\AppData\Local\Temp\arcFEC9\tmpA50B.tmp.htm" TargetMode="External"/><Relationship Id="rId745" Type="http://schemas.openxmlformats.org/officeDocument/2006/relationships/hyperlink" Target="file:///C:\Users\snb37\AppData\Local\Temp\arcFEC9\tmpD917.tmp.htm" TargetMode="External"/><Relationship Id="rId81" Type="http://schemas.openxmlformats.org/officeDocument/2006/relationships/hyperlink" Target="file:///C:\Users\snb37\AppData\Local\Temp\arcFEC9\tmpF08F.tmp.htm" TargetMode="External"/><Relationship Id="rId135" Type="http://schemas.openxmlformats.org/officeDocument/2006/relationships/hyperlink" Target="file:///C:\Users\snb37\AppData\Local\Temp\arcFEC9\tmp52EB.tmp.htm" TargetMode="External"/><Relationship Id="rId177" Type="http://schemas.openxmlformats.org/officeDocument/2006/relationships/hyperlink" Target="file:///C:\Users\snb37\AppData\Local\Temp\arcFEC9\tmp8D1E.tmp.htm" TargetMode="External"/><Relationship Id="rId342" Type="http://schemas.openxmlformats.org/officeDocument/2006/relationships/hyperlink" Target="file:///C:\Users\snb37\AppData\Local\Temp\arcFEC9\tmp44AC.tmp.htm" TargetMode="External"/><Relationship Id="rId384" Type="http://schemas.openxmlformats.org/officeDocument/2006/relationships/hyperlink" Target="file:///C:\Users\snb37\AppData\Local\Temp\arcFEC9\tmp7761.tmp.htm" TargetMode="External"/><Relationship Id="rId591" Type="http://schemas.openxmlformats.org/officeDocument/2006/relationships/hyperlink" Target="file:///C:\Users\snb37\AppData\Local\Temp\arcFEC9\tmp4203.tmp.htm" TargetMode="External"/><Relationship Id="rId605" Type="http://schemas.openxmlformats.org/officeDocument/2006/relationships/hyperlink" Target="file:///C:\Users\snb37\AppData\Local\Temp\arcFEC9\tmp4203.tmp.htm" TargetMode="External"/><Relationship Id="rId787" Type="http://schemas.openxmlformats.org/officeDocument/2006/relationships/hyperlink" Target="file:///C:\Users\snb37\AppData\Local\Temp\arcFEC9\tmpD917.tmp.htm" TargetMode="External"/><Relationship Id="rId812" Type="http://schemas.openxmlformats.org/officeDocument/2006/relationships/hyperlink" Target="file:///C:\Users\snb37\AppData\Local\Temp\arcAE0C\tmpCA26.tmp.htm" TargetMode="External"/><Relationship Id="rId202" Type="http://schemas.openxmlformats.org/officeDocument/2006/relationships/hyperlink" Target="file:///C:\Users\snb37\AppData\Local\Temp\arcFEC9\tmp8D1E.tmp.htm" TargetMode="External"/><Relationship Id="rId244" Type="http://schemas.openxmlformats.org/officeDocument/2006/relationships/hyperlink" Target="file:///C:\Users\snb37\AppData\Local\Temp\arcFEC9\tmpD91C.tmp.htm" TargetMode="External"/><Relationship Id="rId647" Type="http://schemas.openxmlformats.org/officeDocument/2006/relationships/hyperlink" Target="file:///C:\Users\snb37\AppData\Local\Temp\arcFEC9\tmp7525.tmp.htm" TargetMode="External"/><Relationship Id="rId689" Type="http://schemas.openxmlformats.org/officeDocument/2006/relationships/hyperlink" Target="file:///C:\Users\snb37\AppData\Local\Temp\arcFEC9\tmp7525.tmp.htm" TargetMode="External"/><Relationship Id="rId39" Type="http://schemas.openxmlformats.org/officeDocument/2006/relationships/hyperlink" Target="file:///C:\Users\snb37\AppData\Local\Temp\arcFEC9\tmp2277.tmp.htm" TargetMode="External"/><Relationship Id="rId286" Type="http://schemas.openxmlformats.org/officeDocument/2006/relationships/hyperlink" Target="file:///C:\Users\snb37\AppData\Local\Temp\arcFEC9\tmpFF5.tmp.htm" TargetMode="External"/><Relationship Id="rId451" Type="http://schemas.openxmlformats.org/officeDocument/2006/relationships/hyperlink" Target="file:///C:\Users\snb37\AppData\Local\Temp\arcFEC9\tmpA8FC.tmp.htm" TargetMode="External"/><Relationship Id="rId493" Type="http://schemas.openxmlformats.org/officeDocument/2006/relationships/hyperlink" Target="file:///C:\Users\snb37\AppData\Local\Temp\arcFEC9\tmpDDC3.tmp.htm" TargetMode="External"/><Relationship Id="rId507" Type="http://schemas.openxmlformats.org/officeDocument/2006/relationships/hyperlink" Target="file:///C:\Users\snb37\AppData\Local\Temp\arcFEC9\tmpDDC3.tmp.htm" TargetMode="External"/><Relationship Id="rId549" Type="http://schemas.openxmlformats.org/officeDocument/2006/relationships/hyperlink" Target="file:///C:\Users\snb37\AppData\Local\Temp\arcFEC9\tmpDC9.tmp.htm" TargetMode="External"/><Relationship Id="rId714" Type="http://schemas.openxmlformats.org/officeDocument/2006/relationships/hyperlink" Target="file:///C:\Users\snb37\AppData\Local\Temp\arcFEC9\tmpA50B.tmp.htm" TargetMode="External"/><Relationship Id="rId756" Type="http://schemas.openxmlformats.org/officeDocument/2006/relationships/hyperlink" Target="file:///C:\Users\snb37\AppData\Local\Temp\arcFEC9\tmpD917.tmp.htm" TargetMode="External"/><Relationship Id="rId50" Type="http://schemas.openxmlformats.org/officeDocument/2006/relationships/hyperlink" Target="file:///C:\Users\snb37\AppData\Local\Temp\arcFEC9\tmp2277.tmp.htm" TargetMode="External"/><Relationship Id="rId104" Type="http://schemas.openxmlformats.org/officeDocument/2006/relationships/hyperlink" Target="file:///C:\Users\snb37\AppData\Local\Temp\arcFEC9\tmpF08F.tmp.htm" TargetMode="External"/><Relationship Id="rId146" Type="http://schemas.openxmlformats.org/officeDocument/2006/relationships/hyperlink" Target="file:///C:\Users\snb37\AppData\Local\Temp\arcFEC9\tmp52EB.tmp.htm" TargetMode="External"/><Relationship Id="rId188" Type="http://schemas.openxmlformats.org/officeDocument/2006/relationships/hyperlink" Target="file:///C:\Users\snb37\AppData\Local\Temp\arcFEC9\tmp8D1E.tmp.htm" TargetMode="External"/><Relationship Id="rId311" Type="http://schemas.openxmlformats.org/officeDocument/2006/relationships/hyperlink" Target="file:///C:\Users\snb37\AppData\Local\Temp\arcFEC9\tmpFF5.tmp.htm" TargetMode="External"/><Relationship Id="rId353" Type="http://schemas.openxmlformats.org/officeDocument/2006/relationships/hyperlink" Target="file:///C:\Users\snb37\AppData\Local\Temp\arcFEC9\tmp44AC.tmp.htm" TargetMode="External"/><Relationship Id="rId395" Type="http://schemas.openxmlformats.org/officeDocument/2006/relationships/hyperlink" Target="file:///C:\Users\snb37\AppData\Local\Temp\arcFEC9\tmp7761.tmp.htm" TargetMode="External"/><Relationship Id="rId409" Type="http://schemas.openxmlformats.org/officeDocument/2006/relationships/hyperlink" Target="file:///C:\Users\snb37\AppData\Local\Temp\arcFEC9\tmp7761.tmp.htm" TargetMode="External"/><Relationship Id="rId560" Type="http://schemas.openxmlformats.org/officeDocument/2006/relationships/hyperlink" Target="file:///C:\Users\snb37\AppData\Local\Temp\arcFEC9\tmpDC9.tmp.htm" TargetMode="External"/><Relationship Id="rId798" Type="http://schemas.openxmlformats.org/officeDocument/2006/relationships/hyperlink" Target="file:///C:\Users\snb37\AppData\Local\Temp\arcAE0C\tmpCA26.tmp.htm" TargetMode="External"/><Relationship Id="rId92" Type="http://schemas.openxmlformats.org/officeDocument/2006/relationships/hyperlink" Target="file:///C:\Users\snb37\AppData\Local\Temp\arcFEC9\tmpF08F.tmp.htm" TargetMode="External"/><Relationship Id="rId213" Type="http://schemas.openxmlformats.org/officeDocument/2006/relationships/hyperlink" Target="file:///C:\Users\snb37\AppData\Local\Temp\arcFEC9\tmpD91C.tmp.htm" TargetMode="External"/><Relationship Id="rId420" Type="http://schemas.openxmlformats.org/officeDocument/2006/relationships/hyperlink" Target="mailto:djh5@txstate.edu?subject=Region_7" TargetMode="External"/><Relationship Id="rId616" Type="http://schemas.openxmlformats.org/officeDocument/2006/relationships/hyperlink" Target="file:///C:\Users\snb37\AppData\Local\Temp\arcFEC9\tmp4203.tmp.htm" TargetMode="External"/><Relationship Id="rId658" Type="http://schemas.openxmlformats.org/officeDocument/2006/relationships/hyperlink" Target="file:///C:\Users\snb37\AppData\Local\Temp\arcFEC9\tmp7525.tmp.htm" TargetMode="External"/><Relationship Id="rId823" Type="http://schemas.openxmlformats.org/officeDocument/2006/relationships/footer" Target="footer1.xml"/><Relationship Id="rId255" Type="http://schemas.openxmlformats.org/officeDocument/2006/relationships/hyperlink" Target="file:///C:\Users\snb37\AppData\Local\Temp\arcFEC9\tmpD91C.tmp.htm" TargetMode="External"/><Relationship Id="rId297" Type="http://schemas.openxmlformats.org/officeDocument/2006/relationships/hyperlink" Target="file:///C:\Users\snb37\AppData\Local\Temp\arcFEC9\tmpFF5.tmp.htm" TargetMode="External"/><Relationship Id="rId462" Type="http://schemas.openxmlformats.org/officeDocument/2006/relationships/hyperlink" Target="file:///C:\Users\snb37\AppData\Local\Temp\arcFEC9\tmpA8FC.tmp.htm" TargetMode="External"/><Relationship Id="rId518" Type="http://schemas.openxmlformats.org/officeDocument/2006/relationships/hyperlink" Target="mailto:djh5@txstate.edu?subject=Region_9" TargetMode="External"/><Relationship Id="rId725" Type="http://schemas.openxmlformats.org/officeDocument/2006/relationships/hyperlink" Target="file:///C:\Users\snb37\AppData\Local\Temp\arcFEC9\tmpA50B.tmp.htm" TargetMode="External"/><Relationship Id="rId115" Type="http://schemas.openxmlformats.org/officeDocument/2006/relationships/hyperlink" Target="file:///C:\Users\snb37\AppData\Local\Temp\arcFEC9\tmp52EB.tmp.htm" TargetMode="External"/><Relationship Id="rId157" Type="http://schemas.openxmlformats.org/officeDocument/2006/relationships/hyperlink" Target="file:///C:\Users\snb37\AppData\Local\Temp\arcFEC9\tmp52EB.tmp.htm" TargetMode="External"/><Relationship Id="rId322" Type="http://schemas.openxmlformats.org/officeDocument/2006/relationships/hyperlink" Target="mailto:djh4@txstate.edu?subject=Region_5" TargetMode="External"/><Relationship Id="rId364" Type="http://schemas.openxmlformats.org/officeDocument/2006/relationships/hyperlink" Target="file:///C:\Users\snb37\AppData\Local\Temp\arcFEC9\tmp44AC.tmp.htm" TargetMode="External"/><Relationship Id="rId767" Type="http://schemas.openxmlformats.org/officeDocument/2006/relationships/hyperlink" Target="file:///C:\Users\snb37\AppData\Local\Temp\arcFEC9\tmpD917.tmp.htm" TargetMode="External"/><Relationship Id="rId61" Type="http://schemas.openxmlformats.org/officeDocument/2006/relationships/hyperlink" Target="file:///C:\Users\snb37\AppData\Local\Temp\arcFEC9\tmpF08F.tmp.htm" TargetMode="External"/><Relationship Id="rId199" Type="http://schemas.openxmlformats.org/officeDocument/2006/relationships/hyperlink" Target="file:///C:\Users\snb37\AppData\Local\Temp\arcFEC9\tmp8D1E.tmp.htm" TargetMode="External"/><Relationship Id="rId571" Type="http://schemas.openxmlformats.org/officeDocument/2006/relationships/hyperlink" Target="file:///C:\Users\snb37\AppData\Local\Temp\arcFEC9\tmp4203.tmp.htm" TargetMode="External"/><Relationship Id="rId627" Type="http://schemas.openxmlformats.org/officeDocument/2006/relationships/hyperlink" Target="file:///C:\Users\snb37\AppData\Local\Temp\arcFEC9\tmp4203.tmp.htm" TargetMode="External"/><Relationship Id="rId669" Type="http://schemas.openxmlformats.org/officeDocument/2006/relationships/hyperlink" Target="file:///C:\Users\snb37\AppData\Local\Temp\arcFEC9\tmp7525.tmp.htm" TargetMode="External"/><Relationship Id="rId19" Type="http://schemas.openxmlformats.org/officeDocument/2006/relationships/hyperlink" Target="file:///C:\Users\snb37\AppData\Local\Temp\arcFEC9\tmp2277.tmp.htm" TargetMode="External"/><Relationship Id="rId224" Type="http://schemas.openxmlformats.org/officeDocument/2006/relationships/hyperlink" Target="file:///C:\Users\snb37\AppData\Local\Temp\arcFEC9\tmpD91C.tmp.htm" TargetMode="External"/><Relationship Id="rId266" Type="http://schemas.openxmlformats.org/officeDocument/2006/relationships/hyperlink" Target="file:///C:\Users\snb37\AppData\Local\Temp\arcFEC9\tmpFF5.tmp.htm" TargetMode="External"/><Relationship Id="rId431" Type="http://schemas.openxmlformats.org/officeDocument/2006/relationships/hyperlink" Target="file:///C:\Users\snb37\AppData\Local\Temp\arcFEC9\tmpA8FC.tmp.htm" TargetMode="External"/><Relationship Id="rId473" Type="http://schemas.openxmlformats.org/officeDocument/2006/relationships/hyperlink" Target="file:///C:\Users\snb37\AppData\Local\Temp\arcFEC9\tmpA8FC.tmp.htm" TargetMode="External"/><Relationship Id="rId529" Type="http://schemas.openxmlformats.org/officeDocument/2006/relationships/hyperlink" Target="file:///C:\Users\snb37\AppData\Local\Temp\arcFEC9\tmpDC9.tmp.htm" TargetMode="External"/><Relationship Id="rId680" Type="http://schemas.openxmlformats.org/officeDocument/2006/relationships/hyperlink" Target="file:///C:\Users\snb37\AppData\Local\Temp\arcFEC9\tmp7525.tmp.htm" TargetMode="External"/><Relationship Id="rId736" Type="http://schemas.openxmlformats.org/officeDocument/2006/relationships/hyperlink" Target="mailto:geo.tiger@census.gov?subject=Westcave_Roads" TargetMode="External"/><Relationship Id="rId30" Type="http://schemas.openxmlformats.org/officeDocument/2006/relationships/hyperlink" Target="file:///C:\Users\snb37\AppData\Local\Temp\arcFEC9\tmp2277.tmp.htm" TargetMode="External"/><Relationship Id="rId126" Type="http://schemas.openxmlformats.org/officeDocument/2006/relationships/hyperlink" Target="file:///C:\Users\snb37\AppData\Local\Temp\arcFEC9\tmp52EB.tmp.htm" TargetMode="External"/><Relationship Id="rId168" Type="http://schemas.openxmlformats.org/officeDocument/2006/relationships/hyperlink" Target="file:///C:\Users\snb37\AppData\Local\Temp\arcFEC9\tmp8D1E.tmp.htm" TargetMode="External"/><Relationship Id="rId333" Type="http://schemas.openxmlformats.org/officeDocument/2006/relationships/hyperlink" Target="file:///C:\Users\snb37\AppData\Local\Temp\arcFEC9\tmp44AC.tmp.htm" TargetMode="External"/><Relationship Id="rId540" Type="http://schemas.openxmlformats.org/officeDocument/2006/relationships/hyperlink" Target="file:///C:\Users\snb37\AppData\Local\Temp\arcFEC9\tmpDC9.tmp.htm" TargetMode="External"/><Relationship Id="rId778" Type="http://schemas.openxmlformats.org/officeDocument/2006/relationships/hyperlink" Target="file:///C:\Users\snb37\AppData\Local\Temp\arcFEC9\tmpD917.tmp.htm" TargetMode="External"/><Relationship Id="rId72" Type="http://schemas.openxmlformats.org/officeDocument/2006/relationships/hyperlink" Target="file:///C:\Users\snb37\AppData\Local\Temp\arcFEC9\tmpF08F.tmp.htm" TargetMode="External"/><Relationship Id="rId375" Type="http://schemas.openxmlformats.org/officeDocument/2006/relationships/hyperlink" Target="file:///C:\Users\snb37\AppData\Local\Temp\arcFEC9\tmp44AC.tmp.htm" TargetMode="External"/><Relationship Id="rId582" Type="http://schemas.openxmlformats.org/officeDocument/2006/relationships/hyperlink" Target="file:///C:\Users\snb37\AppData\Local\Temp\arcFEC9\tmp4203.tmp.htm" TargetMode="External"/><Relationship Id="rId638" Type="http://schemas.openxmlformats.org/officeDocument/2006/relationships/hyperlink" Target="file:///C:\Users\snb37\AppData\Local\Temp\arcFEC9\tmp7525.tmp.htm" TargetMode="External"/><Relationship Id="rId803" Type="http://schemas.openxmlformats.org/officeDocument/2006/relationships/hyperlink" Target="mailto:snb37@txstate.edu?subject=Westcave_GIS" TargetMode="External"/><Relationship Id="rId3" Type="http://schemas.openxmlformats.org/officeDocument/2006/relationships/styles" Target="styles.xml"/><Relationship Id="rId235" Type="http://schemas.openxmlformats.org/officeDocument/2006/relationships/hyperlink" Target="file:///C:\Users\snb37\AppData\Local\Temp\arcFEC9\tmpD91C.tmp.htm" TargetMode="External"/><Relationship Id="rId277" Type="http://schemas.openxmlformats.org/officeDocument/2006/relationships/hyperlink" Target="file:///C:\Users\snb37\AppData\Local\Temp\arcFEC9\tmpFF5.tmp.htm" TargetMode="External"/><Relationship Id="rId400" Type="http://schemas.openxmlformats.org/officeDocument/2006/relationships/hyperlink" Target="file:///C:\Users\snb37\AppData\Local\Temp\arcFEC9\tmp7761.tmp.htm" TargetMode="External"/><Relationship Id="rId442" Type="http://schemas.openxmlformats.org/officeDocument/2006/relationships/hyperlink" Target="file:///C:\Users\snb37\AppData\Local\Temp\arcFEC9\tmpA8FC.tmp.htm" TargetMode="External"/><Relationship Id="rId484" Type="http://schemas.openxmlformats.org/officeDocument/2006/relationships/hyperlink" Target="file:///C:\Users\snb37\AppData\Local\Temp\arcFEC9\tmpDDC3.tmp.htm" TargetMode="External"/><Relationship Id="rId705" Type="http://schemas.openxmlformats.org/officeDocument/2006/relationships/hyperlink" Target="file:///C:\Users\snb37\AppData\Local\Temp\arcFEC9\tmpA50B.tmp.htm" TargetMode="External"/><Relationship Id="rId137" Type="http://schemas.openxmlformats.org/officeDocument/2006/relationships/hyperlink" Target="file:///C:\Users\snb37\AppData\Local\Temp\arcFEC9\tmp52EB.tmp.htm" TargetMode="External"/><Relationship Id="rId302" Type="http://schemas.openxmlformats.org/officeDocument/2006/relationships/hyperlink" Target="file:///C:\Users\snb37\AppData\Local\Temp\arcFEC9\tmpFF5.tmp.htm" TargetMode="External"/><Relationship Id="rId344" Type="http://schemas.openxmlformats.org/officeDocument/2006/relationships/hyperlink" Target="file:///C:\Users\snb37\AppData\Local\Temp\arcFEC9\tmp44AC.tmp.htm" TargetMode="External"/><Relationship Id="rId691" Type="http://schemas.openxmlformats.org/officeDocument/2006/relationships/hyperlink" Target="file:///C:\Users\snb37\AppData\Local\Temp\arcFEC9\tmp7525.tmp.htm" TargetMode="External"/><Relationship Id="rId747" Type="http://schemas.openxmlformats.org/officeDocument/2006/relationships/hyperlink" Target="file:///C:\Users\snb37\AppData\Local\Temp\arcFEC9\tmpD917.tmp.htm" TargetMode="External"/><Relationship Id="rId789" Type="http://schemas.openxmlformats.org/officeDocument/2006/relationships/hyperlink" Target="file:///C:\Users\snb37\AppData\Local\Temp\arcFEC9\tmpD917.tmp.htm" TargetMode="External"/><Relationship Id="rId41" Type="http://schemas.openxmlformats.org/officeDocument/2006/relationships/hyperlink" Target="file:///C:\Users\snb37\AppData\Local\Temp\arcFEC9\tmp2277.tmp.htm" TargetMode="External"/><Relationship Id="rId83" Type="http://schemas.openxmlformats.org/officeDocument/2006/relationships/hyperlink" Target="file:///C:\Users\snb37\AppData\Local\Temp\arcFEC9\tmpF08F.tmp.htm" TargetMode="External"/><Relationship Id="rId179" Type="http://schemas.openxmlformats.org/officeDocument/2006/relationships/hyperlink" Target="file:///C:\Users\snb37\AppData\Local\Temp\arcFEC9\tmp8D1E.tmp.htm" TargetMode="External"/><Relationship Id="rId386" Type="http://schemas.openxmlformats.org/officeDocument/2006/relationships/hyperlink" Target="file:///C:\Users\snb37\AppData\Local\Temp\arcFEC9\tmp7761.tmp.htm" TargetMode="External"/><Relationship Id="rId551" Type="http://schemas.openxmlformats.org/officeDocument/2006/relationships/hyperlink" Target="file:///C:\Users\snb37\AppData\Local\Temp\arcFEC9\tmpDC9.tmp.htm" TargetMode="External"/><Relationship Id="rId593" Type="http://schemas.openxmlformats.org/officeDocument/2006/relationships/hyperlink" Target="mailto:snb37@txstate.edu?subject=Westcave_Centerpoint" TargetMode="External"/><Relationship Id="rId607" Type="http://schemas.openxmlformats.org/officeDocument/2006/relationships/hyperlink" Target="file:///C:\Users\snb37\AppData\Local\Temp\arcFEC9\tmp4203.tmp.htm" TargetMode="External"/><Relationship Id="rId649" Type="http://schemas.openxmlformats.org/officeDocument/2006/relationships/hyperlink" Target="file:///C:\Users\snb37\AppData\Local\Temp\arcFEC9\tmp7525.tmp.htm" TargetMode="External"/><Relationship Id="rId814" Type="http://schemas.openxmlformats.org/officeDocument/2006/relationships/hyperlink" Target="file:///C:\Users\snb37\AppData\Local\Temp\arcAE0C\tmpCA26.tmp.htm" TargetMode="External"/><Relationship Id="rId190" Type="http://schemas.openxmlformats.org/officeDocument/2006/relationships/hyperlink" Target="file:///C:\Users\snb37\AppData\Local\Temp\arcFEC9\tmp8D1E.tmp.htm" TargetMode="External"/><Relationship Id="rId204" Type="http://schemas.openxmlformats.org/officeDocument/2006/relationships/hyperlink" Target="file:///C:\Users\snb37\AppData\Local\Temp\arcFEC9\tmp8D1E.tmp.htm" TargetMode="External"/><Relationship Id="rId246" Type="http://schemas.openxmlformats.org/officeDocument/2006/relationships/hyperlink" Target="file:///C:\Users\snb37\AppData\Local\Temp\arcFEC9\tmpD91C.tmp.htm" TargetMode="External"/><Relationship Id="rId288" Type="http://schemas.openxmlformats.org/officeDocument/2006/relationships/hyperlink" Target="file:///C:\Users\snb37\AppData\Local\Temp\arcFEC9\tmpFF5.tmp.htm" TargetMode="External"/><Relationship Id="rId411" Type="http://schemas.openxmlformats.org/officeDocument/2006/relationships/hyperlink" Target="file:///C:\Users\snb37\AppData\Local\Temp\arcFEC9\tmp7761.tmp.htm" TargetMode="External"/><Relationship Id="rId453" Type="http://schemas.openxmlformats.org/officeDocument/2006/relationships/hyperlink" Target="file:///C:\Users\snb37\AppData\Local\Temp\arcFEC9\tmpA8FC.tmp.htm" TargetMode="External"/><Relationship Id="rId509" Type="http://schemas.openxmlformats.org/officeDocument/2006/relationships/hyperlink" Target="file:///C:\Users\snb37\AppData\Local\Temp\arcFEC9\tmpDDC3.tmp.htm" TargetMode="External"/><Relationship Id="rId660" Type="http://schemas.openxmlformats.org/officeDocument/2006/relationships/hyperlink" Target="file:///C:\Users\snb37\AppData\Local\Temp\arcFEC9\tmp7525.tmp.htm" TargetMode="External"/><Relationship Id="rId106" Type="http://schemas.openxmlformats.org/officeDocument/2006/relationships/hyperlink" Target="file:///C:\Users\snb37\AppData\Local\Temp\arcFEC9\tmp52EB.tmp.htm" TargetMode="External"/><Relationship Id="rId313" Type="http://schemas.openxmlformats.org/officeDocument/2006/relationships/hyperlink" Target="file:///C:\Users\snb37\AppData\Local\Temp\arcFEC9\tmpFF5.tmp.htm" TargetMode="External"/><Relationship Id="rId495" Type="http://schemas.openxmlformats.org/officeDocument/2006/relationships/hyperlink" Target="file:///C:\Users\snb37\AppData\Local\Temp\arcFEC9\tmpDDC3.tmp.htm" TargetMode="External"/><Relationship Id="rId716" Type="http://schemas.openxmlformats.org/officeDocument/2006/relationships/hyperlink" Target="file:///C:\Users\snb37\AppData\Local\Temp\arcFEC9\tmpA50B.tmp.htm" TargetMode="External"/><Relationship Id="rId758" Type="http://schemas.openxmlformats.org/officeDocument/2006/relationships/hyperlink" Target="file:///C:\Users\snb37\AppData\Local\Temp\arcFEC9\tmpD917.tmp.htm" TargetMode="External"/><Relationship Id="rId10" Type="http://schemas.openxmlformats.org/officeDocument/2006/relationships/chart" Target="charts/chart1.xml"/><Relationship Id="rId52" Type="http://schemas.openxmlformats.org/officeDocument/2006/relationships/hyperlink" Target="file:///C:\Users\snb37\AppData\Local\Temp\arcFEC9\tmp2277.tmp.htm" TargetMode="External"/><Relationship Id="rId94" Type="http://schemas.openxmlformats.org/officeDocument/2006/relationships/hyperlink" Target="file:///C:\Users\snb37\AppData\Local\Temp\arcFEC9\tmpF08F.tmp.htm" TargetMode="External"/><Relationship Id="rId148" Type="http://schemas.openxmlformats.org/officeDocument/2006/relationships/hyperlink" Target="file:///C:\Users\snb37\AppData\Local\Temp\arcFEC9\tmp52EB.tmp.htm" TargetMode="External"/><Relationship Id="rId355" Type="http://schemas.openxmlformats.org/officeDocument/2006/relationships/hyperlink" Target="file:///C:\Users\snb37\AppData\Local\Temp\arcFEC9\tmp44AC.tmp.htm" TargetMode="External"/><Relationship Id="rId397" Type="http://schemas.openxmlformats.org/officeDocument/2006/relationships/hyperlink" Target="file:///C:\Users\snb37\AppData\Local\Temp\arcFEC9\tmp7761.tmp.htm" TargetMode="External"/><Relationship Id="rId520" Type="http://schemas.openxmlformats.org/officeDocument/2006/relationships/hyperlink" Target="file:///C:\Users\snb37\AppData\Local\Temp\arcFEC9\tmpDDC3.tmp.htm" TargetMode="External"/><Relationship Id="rId562" Type="http://schemas.openxmlformats.org/officeDocument/2006/relationships/hyperlink" Target="file:///C:\Users\snb37\AppData\Local\Temp\arcFEC9\tmpDC9.tmp.htm" TargetMode="External"/><Relationship Id="rId618" Type="http://schemas.openxmlformats.org/officeDocument/2006/relationships/hyperlink" Target="file:///C:\Users\snb37\AppData\Local\Temp\arcFEC9\tmp4203.tmp.htm" TargetMode="External"/><Relationship Id="rId825" Type="http://schemas.openxmlformats.org/officeDocument/2006/relationships/glossaryDocument" Target="glossary/document.xml"/><Relationship Id="rId215" Type="http://schemas.openxmlformats.org/officeDocument/2006/relationships/hyperlink" Target="file:///C:\Users\snb37\AppData\Local\Temp\arcFEC9\tmpD91C.tmp.htm" TargetMode="External"/><Relationship Id="rId257" Type="http://schemas.openxmlformats.org/officeDocument/2006/relationships/hyperlink" Target="file:///C:\Users\snb37\AppData\Local\Temp\arcFEC9\tmpD91C.tmp.htm" TargetMode="External"/><Relationship Id="rId422" Type="http://schemas.openxmlformats.org/officeDocument/2006/relationships/hyperlink" Target="file:///C:\Users\snb37\AppData\Local\Temp\arcFEC9\tmp7761.tmp.htm" TargetMode="External"/><Relationship Id="rId464" Type="http://schemas.openxmlformats.org/officeDocument/2006/relationships/hyperlink" Target="file:///C:\Users\snb37\AppData\Local\Temp\arcFEC9\tmpA8FC.tmp.htm" TargetMode="External"/><Relationship Id="rId299" Type="http://schemas.openxmlformats.org/officeDocument/2006/relationships/hyperlink" Target="file:///C:\Users\snb37\AppData\Local\Temp\arcFEC9\tmpFF5.tmp.htm" TargetMode="External"/><Relationship Id="rId727" Type="http://schemas.openxmlformats.org/officeDocument/2006/relationships/hyperlink" Target="mailto:geo.tiger@census.gov?subject=Westcave_Roads" TargetMode="External"/><Relationship Id="rId63" Type="http://schemas.openxmlformats.org/officeDocument/2006/relationships/hyperlink" Target="file:///C:\Users\snb37\AppData\Local\Temp\arcFEC9\tmpF08F.tmp.htm" TargetMode="External"/><Relationship Id="rId159" Type="http://schemas.openxmlformats.org/officeDocument/2006/relationships/hyperlink" Target="file:///C:\Users\snb37\AppData\Local\Temp\arcFEC9\tmp8D1E.tmp.htm" TargetMode="External"/><Relationship Id="rId366" Type="http://schemas.openxmlformats.org/officeDocument/2006/relationships/hyperlink" Target="file:///C:\Users\snb37\AppData\Local\Temp\arcFEC9\tmp44AC.tmp.htm" TargetMode="External"/><Relationship Id="rId573" Type="http://schemas.openxmlformats.org/officeDocument/2006/relationships/hyperlink" Target="file:///C:\Users\snb37\AppData\Local\Temp\arcFEC9\tmp4203.tmp.htm" TargetMode="External"/><Relationship Id="rId780" Type="http://schemas.openxmlformats.org/officeDocument/2006/relationships/hyperlink" Target="file:///C:\Users\snb37\AppData\Local\Temp\arcFEC9\tmpD917.tmp.htm" TargetMode="External"/><Relationship Id="rId226" Type="http://schemas.openxmlformats.org/officeDocument/2006/relationships/hyperlink" Target="file:///C:\Users\snb37\AppData\Local\Temp\arcFEC9\tmpD91C.tmp.htm" TargetMode="External"/><Relationship Id="rId433" Type="http://schemas.openxmlformats.org/officeDocument/2006/relationships/hyperlink" Target="file:///C:\Users\snb37\AppData\Local\Temp\arcFEC9\tmpA8FC.tmp.htm" TargetMode="External"/><Relationship Id="rId640" Type="http://schemas.openxmlformats.org/officeDocument/2006/relationships/hyperlink" Target="file:///C:\Users\snb37\AppData\Local\Temp\arcFEC9\tmp7525.tmp.htm" TargetMode="External"/><Relationship Id="rId738" Type="http://schemas.openxmlformats.org/officeDocument/2006/relationships/hyperlink" Target="file:///C:\Users\snb37\AppData\Local\Temp\arcFEC9\tmpA50B.tmp.htm" TargetMode="External"/><Relationship Id="rId74" Type="http://schemas.openxmlformats.org/officeDocument/2006/relationships/hyperlink" Target="file:///C:\Users\snb37\AppData\Local\Temp\arcFEC9\tmpF08F.tmp.htm" TargetMode="External"/><Relationship Id="rId377" Type="http://schemas.openxmlformats.org/officeDocument/2006/relationships/hyperlink" Target="file:///C:\Users\snb37\AppData\Local\Temp\arcFEC9\tmp7761.tmp.htm" TargetMode="External"/><Relationship Id="rId500" Type="http://schemas.openxmlformats.org/officeDocument/2006/relationships/hyperlink" Target="file:///C:\Users\snb37\AppData\Local\Temp\arcFEC9\tmpDDC3.tmp.htm" TargetMode="External"/><Relationship Id="rId584" Type="http://schemas.openxmlformats.org/officeDocument/2006/relationships/hyperlink" Target="file:///C:\Users\snb37\AppData\Local\Temp\arcFEC9\tmp4203.tmp.htm" TargetMode="External"/><Relationship Id="rId805" Type="http://schemas.openxmlformats.org/officeDocument/2006/relationships/hyperlink" Target="mailto:djh5@txstate.edu?subject=Westcave_GIS" TargetMode="External"/><Relationship Id="rId5" Type="http://schemas.openxmlformats.org/officeDocument/2006/relationships/webSettings" Target="webSettings.xml"/><Relationship Id="rId237" Type="http://schemas.openxmlformats.org/officeDocument/2006/relationships/hyperlink" Target="file:///C:\Users\snb37\AppData\Local\Temp\arcFEC9\tmpD91C.tmp.htm" TargetMode="External"/><Relationship Id="rId791" Type="http://schemas.openxmlformats.org/officeDocument/2006/relationships/hyperlink" Target="file:///C:\Users\snb37\AppData\Local\Temp\arcAE0C\tmpCA26.tmp.htm" TargetMode="External"/><Relationship Id="rId444" Type="http://schemas.openxmlformats.org/officeDocument/2006/relationships/hyperlink" Target="file:///C:\Users\snb37\AppData\Local\Temp\arcFEC9\tmpA8FC.tmp.htm" TargetMode="External"/><Relationship Id="rId651" Type="http://schemas.openxmlformats.org/officeDocument/2006/relationships/hyperlink" Target="file:///C:\Users\snb37\AppData\Local\Temp\arcFEC9\tmp7525.tmp.htm" TargetMode="External"/><Relationship Id="rId749" Type="http://schemas.openxmlformats.org/officeDocument/2006/relationships/hyperlink" Target="file:///C:\Users\snb37\AppData\Local\Temp\arcFEC9\tmpD917.tmp.htm" TargetMode="External"/><Relationship Id="rId290" Type="http://schemas.openxmlformats.org/officeDocument/2006/relationships/hyperlink" Target="file:///C:\Users\snb37\AppData\Local\Temp\arcFEC9\tmpFF5.tmp.htm" TargetMode="External"/><Relationship Id="rId304" Type="http://schemas.openxmlformats.org/officeDocument/2006/relationships/hyperlink" Target="file:///C:\Users\snb37\AppData\Local\Temp\arcFEC9\tmpFF5.tmp.htm" TargetMode="External"/><Relationship Id="rId388" Type="http://schemas.openxmlformats.org/officeDocument/2006/relationships/hyperlink" Target="file:///C:\Users\snb37\AppData\Local\Temp\arcFEC9\tmp7761.tmp.htm" TargetMode="External"/><Relationship Id="rId511" Type="http://schemas.openxmlformats.org/officeDocument/2006/relationships/hyperlink" Target="file:///C:\Users\snb37\AppData\Local\Temp\arcFEC9\tmpDDC3.tmp.htm" TargetMode="External"/><Relationship Id="rId609" Type="http://schemas.openxmlformats.org/officeDocument/2006/relationships/hyperlink" Target="file:///C:\Users\snb37\AppData\Local\Temp\arcFEC9\tmp4203.tmp.htm" TargetMode="External"/><Relationship Id="rId85" Type="http://schemas.openxmlformats.org/officeDocument/2006/relationships/hyperlink" Target="file:///C:\Users\snb37\AppData\Local\Temp\arcFEC9\tmpF08F.tmp.htm" TargetMode="External"/><Relationship Id="rId150" Type="http://schemas.openxmlformats.org/officeDocument/2006/relationships/hyperlink" Target="file:///C:\Users\snb37\AppData\Local\Temp\arcFEC9\tmp52EB.tmp.htm" TargetMode="External"/><Relationship Id="rId595" Type="http://schemas.openxmlformats.org/officeDocument/2006/relationships/hyperlink" Target="mailto:dam203@txstate.edu?subject=Westcave_Centerpoint" TargetMode="External"/><Relationship Id="rId816" Type="http://schemas.openxmlformats.org/officeDocument/2006/relationships/hyperlink" Target="file:///C:\Users\snb37\AppData\Local\Temp\arcAE0C\tmpCA26.tmp.htm" TargetMode="External"/><Relationship Id="rId248" Type="http://schemas.openxmlformats.org/officeDocument/2006/relationships/hyperlink" Target="file:///C:\Users\snb37\AppData\Local\Temp\arcFEC9\tmpD91C.tmp.htm" TargetMode="External"/><Relationship Id="rId455" Type="http://schemas.openxmlformats.org/officeDocument/2006/relationships/hyperlink" Target="file:///C:\Users\snb37\AppData\Local\Temp\arcFEC9\tmpA8FC.tmp.htm" TargetMode="External"/><Relationship Id="rId662" Type="http://schemas.openxmlformats.org/officeDocument/2006/relationships/hyperlink" Target="file:///C:\Users\snb37\AppData\Local\Temp\arcFEC9\tmp7525.tmp.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file:///E:\GEO%204427\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Song</a:t>
            </a:r>
            <a:r>
              <a:rPr lang="en-US" baseline="0"/>
              <a:t> Bird Sightings</a:t>
            </a:r>
          </a:p>
          <a:p>
            <a:pPr>
              <a:defRPr sz="1400" b="1" i="0" u="none" strike="noStrike" kern="1200" cap="none" baseline="0">
                <a:solidFill>
                  <a:schemeClr val="lt1">
                    <a:lumMod val="85000"/>
                  </a:schemeClr>
                </a:solidFill>
                <a:latin typeface="+mn-lt"/>
                <a:ea typeface="+mn-ea"/>
                <a:cs typeface="+mn-cs"/>
              </a:defRPr>
            </a:pPr>
            <a:r>
              <a:rPr lang="en-US" baseline="0"/>
              <a:t>Westcave Circle</a:t>
            </a:r>
          </a:p>
          <a:p>
            <a:pPr>
              <a:defRPr sz="1400" b="1" i="0" u="none" strike="noStrike" kern="1200" cap="none" baseline="0">
                <a:solidFill>
                  <a:schemeClr val="lt1">
                    <a:lumMod val="85000"/>
                  </a:schemeClr>
                </a:solidFill>
                <a:latin typeface="+mn-lt"/>
                <a:ea typeface="+mn-ea"/>
                <a:cs typeface="+mn-cs"/>
              </a:defRPr>
            </a:pPr>
            <a:r>
              <a:rPr lang="en-US" baseline="0"/>
              <a:t>(2004-2013)</a:t>
            </a:r>
          </a:p>
          <a:p>
            <a:pPr>
              <a:defRPr sz="1400" b="1" i="0" u="none" strike="noStrike" kern="1200" cap="none" baseline="0">
                <a:solidFill>
                  <a:schemeClr val="lt1">
                    <a:lumMod val="85000"/>
                  </a:schemeClr>
                </a:solidFill>
                <a:latin typeface="+mn-lt"/>
                <a:ea typeface="+mn-ea"/>
                <a:cs typeface="+mn-cs"/>
              </a:defRPr>
            </a:pPr>
            <a:endParaRPr lang="en-US"/>
          </a:p>
        </c:rich>
      </c:tx>
      <c:overlay val="0"/>
      <c:spPr>
        <a:noFill/>
        <a:ln>
          <a:noFill/>
        </a:ln>
        <a:effectLst/>
      </c:spPr>
    </c:title>
    <c:autoTitleDeleted val="0"/>
    <c:plotArea>
      <c:layout>
        <c:manualLayout>
          <c:layoutTarget val="inner"/>
          <c:xMode val="edge"/>
          <c:yMode val="edge"/>
          <c:x val="9.7088036409241948E-2"/>
          <c:y val="0.31964202587884055"/>
          <c:w val="0.8656924780954105"/>
          <c:h val="0.43054693634993702"/>
        </c:manualLayout>
      </c:layout>
      <c:lineChart>
        <c:grouping val="stacked"/>
        <c:varyColors val="0"/>
        <c:ser>
          <c:idx val="0"/>
          <c:order val="0"/>
          <c:tx>
            <c:strRef>
              <c:f>'Song Birds'!$C$102</c:f>
              <c:strCache>
                <c:ptCount val="1"/>
                <c:pt idx="0">
                  <c:v>Chipping Sparrow</c:v>
                </c:pt>
              </c:strCache>
            </c:strRef>
          </c:tx>
          <c:spPr>
            <a:ln w="22225" cap="rnd">
              <a:solidFill>
                <a:srgbClr val="FF3399"/>
              </a:solidFill>
            </a:ln>
            <a:effectLst>
              <a:glow rad="139700">
                <a:schemeClr val="accent1">
                  <a:satMod val="175000"/>
                  <a:alpha val="14000"/>
                </a:schemeClr>
              </a:glow>
            </a:effectLst>
          </c:spPr>
          <c:marker>
            <c:symbol val="none"/>
          </c:marker>
          <c:cat>
            <c:numRef>
              <c:f>'Song Birds'!$B$103:$B$112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'Song Birds'!$C$103:$C$112</c:f>
              <c:numCache>
                <c:formatCode>General</c:formatCode>
                <c:ptCount val="10"/>
                <c:pt idx="0">
                  <c:v>464</c:v>
                </c:pt>
                <c:pt idx="1">
                  <c:v>558</c:v>
                </c:pt>
                <c:pt idx="2">
                  <c:v>1009</c:v>
                </c:pt>
                <c:pt idx="3">
                  <c:v>784</c:v>
                </c:pt>
                <c:pt idx="4">
                  <c:v>1143</c:v>
                </c:pt>
                <c:pt idx="5">
                  <c:v>139</c:v>
                </c:pt>
                <c:pt idx="6">
                  <c:v>860</c:v>
                </c:pt>
                <c:pt idx="7">
                  <c:v>151</c:v>
                </c:pt>
                <c:pt idx="8">
                  <c:v>460</c:v>
                </c:pt>
                <c:pt idx="9">
                  <c:v>616</c:v>
                </c:pt>
              </c:numCache>
            </c:numRef>
          </c:val>
          <c:smooth val="0"/>
        </c:ser>
        <c:ser>
          <c:idx val="1"/>
          <c:order val="1"/>
          <c:tx>
            <c:strRef>
              <c:f>'Song Birds'!$D$102</c:f>
              <c:strCache>
                <c:ptCount val="1"/>
                <c:pt idx="0">
                  <c:v>Black-crested Titmouse</c:v>
                </c:pt>
              </c:strCache>
            </c:strRef>
          </c:tx>
          <c:spPr>
            <a:ln w="22225" cap="rnd">
              <a:solidFill>
                <a:schemeClr val="accent2"/>
              </a:solidFill>
            </a:ln>
            <a:effectLst>
              <a:glow rad="139700">
                <a:schemeClr val="accent2">
                  <a:satMod val="175000"/>
                  <a:alpha val="14000"/>
                </a:schemeClr>
              </a:glow>
            </a:effectLst>
          </c:spPr>
          <c:marker>
            <c:symbol val="none"/>
          </c:marker>
          <c:cat>
            <c:numRef>
              <c:f>'Song Birds'!$B$103:$B$112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'Song Birds'!$D$103:$D$112</c:f>
              <c:numCache>
                <c:formatCode>General</c:formatCode>
                <c:ptCount val="10"/>
                <c:pt idx="0">
                  <c:v>215</c:v>
                </c:pt>
                <c:pt idx="1">
                  <c:v>109</c:v>
                </c:pt>
                <c:pt idx="2">
                  <c:v>149</c:v>
                </c:pt>
                <c:pt idx="3">
                  <c:v>174</c:v>
                </c:pt>
                <c:pt idx="4">
                  <c:v>109</c:v>
                </c:pt>
                <c:pt idx="5">
                  <c:v>139</c:v>
                </c:pt>
                <c:pt idx="6">
                  <c:v>126</c:v>
                </c:pt>
                <c:pt idx="7">
                  <c:v>155</c:v>
                </c:pt>
                <c:pt idx="8">
                  <c:v>204</c:v>
                </c:pt>
                <c:pt idx="9">
                  <c:v>271</c:v>
                </c:pt>
              </c:numCache>
            </c:numRef>
          </c:val>
          <c:smooth val="0"/>
        </c:ser>
        <c:ser>
          <c:idx val="2"/>
          <c:order val="2"/>
          <c:tx>
            <c:strRef>
              <c:f>'Song Birds'!$E$102</c:f>
              <c:strCache>
                <c:ptCount val="1"/>
                <c:pt idx="0">
                  <c:v>Lesser Goldfinch</c:v>
                </c:pt>
              </c:strCache>
            </c:strRef>
          </c:tx>
          <c:spPr>
            <a:ln w="22225" cap="rnd">
              <a:solidFill>
                <a:srgbClr val="66FFFF"/>
              </a:solidFill>
            </a:ln>
            <a:effectLst>
              <a:glow rad="139700">
                <a:schemeClr val="accent3">
                  <a:satMod val="175000"/>
                  <a:alpha val="14000"/>
                </a:schemeClr>
              </a:glow>
            </a:effectLst>
          </c:spPr>
          <c:marker>
            <c:symbol val="none"/>
          </c:marker>
          <c:cat>
            <c:numRef>
              <c:f>'Song Birds'!$B$103:$B$112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'Song Birds'!$E$103:$E$112</c:f>
              <c:numCache>
                <c:formatCode>General</c:formatCode>
                <c:ptCount val="10"/>
                <c:pt idx="0">
                  <c:v>16</c:v>
                </c:pt>
                <c:pt idx="1">
                  <c:v>7</c:v>
                </c:pt>
                <c:pt idx="2">
                  <c:v>33</c:v>
                </c:pt>
                <c:pt idx="3">
                  <c:v>34</c:v>
                </c:pt>
                <c:pt idx="4">
                  <c:v>32</c:v>
                </c:pt>
                <c:pt idx="5">
                  <c:v>117</c:v>
                </c:pt>
                <c:pt idx="6">
                  <c:v>69</c:v>
                </c:pt>
                <c:pt idx="7">
                  <c:v>123</c:v>
                </c:pt>
                <c:pt idx="8">
                  <c:v>175</c:v>
                </c:pt>
                <c:pt idx="9">
                  <c:v>302</c:v>
                </c:pt>
              </c:numCache>
            </c:numRef>
          </c:val>
          <c:smooth val="0"/>
        </c:ser>
        <c:ser>
          <c:idx val="3"/>
          <c:order val="3"/>
          <c:tx>
            <c:strRef>
              <c:f>'Song Birds'!$F$102</c:f>
              <c:strCache>
                <c:ptCount val="1"/>
                <c:pt idx="0">
                  <c:v>American Pipit</c:v>
                </c:pt>
              </c:strCache>
            </c:strRef>
          </c:tx>
          <c:spPr>
            <a:ln w="22225" cap="rnd">
              <a:solidFill>
                <a:schemeClr val="accent4"/>
              </a:solidFill>
            </a:ln>
            <a:effectLst>
              <a:glow rad="139700">
                <a:schemeClr val="accent4">
                  <a:satMod val="175000"/>
                  <a:alpha val="14000"/>
                </a:schemeClr>
              </a:glow>
            </a:effectLst>
          </c:spPr>
          <c:marker>
            <c:symbol val="none"/>
          </c:marker>
          <c:cat>
            <c:numRef>
              <c:f>'Song Birds'!$B$103:$B$112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'Song Birds'!$F$103:$F$112</c:f>
              <c:numCache>
                <c:formatCode>General</c:formatCode>
                <c:ptCount val="10"/>
                <c:pt idx="0">
                  <c:v>106</c:v>
                </c:pt>
                <c:pt idx="1">
                  <c:v>47</c:v>
                </c:pt>
                <c:pt idx="2">
                  <c:v>0</c:v>
                </c:pt>
                <c:pt idx="3">
                  <c:v>0</c:v>
                </c:pt>
                <c:pt idx="4">
                  <c:v>0</c:v>
                </c:pt>
                <c:pt idx="5">
                  <c:v>10</c:v>
                </c:pt>
                <c:pt idx="6">
                  <c:v>30</c:v>
                </c:pt>
                <c:pt idx="7">
                  <c:v>10</c:v>
                </c:pt>
                <c:pt idx="8">
                  <c:v>0</c:v>
                </c:pt>
                <c:pt idx="9">
                  <c:v>0</c:v>
                </c:pt>
              </c:numCache>
            </c:numRef>
          </c:val>
          <c:smooth val="0"/>
        </c:ser>
        <c:ser>
          <c:idx val="4"/>
          <c:order val="4"/>
          <c:tx>
            <c:strRef>
              <c:f>'Song Birds'!$G$102</c:f>
              <c:strCache>
                <c:ptCount val="1"/>
                <c:pt idx="0">
                  <c:v>American Goldfinch</c:v>
                </c:pt>
              </c:strCache>
            </c:strRef>
          </c:tx>
          <c:spPr>
            <a:ln w="22225" cap="rnd">
              <a:solidFill>
                <a:schemeClr val="accent5"/>
              </a:solidFill>
            </a:ln>
            <a:effectLst>
              <a:glow rad="139700">
                <a:schemeClr val="accent5">
                  <a:satMod val="175000"/>
                  <a:alpha val="14000"/>
                </a:schemeClr>
              </a:glow>
            </a:effectLst>
          </c:spPr>
          <c:marker>
            <c:symbol val="none"/>
          </c:marker>
          <c:cat>
            <c:numRef>
              <c:f>'Song Birds'!$B$103:$B$112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'Song Birds'!$G$103:$G$112</c:f>
              <c:numCache>
                <c:formatCode>General</c:formatCode>
                <c:ptCount val="10"/>
                <c:pt idx="0">
                  <c:v>397</c:v>
                </c:pt>
                <c:pt idx="1">
                  <c:v>116</c:v>
                </c:pt>
                <c:pt idx="2">
                  <c:v>158</c:v>
                </c:pt>
                <c:pt idx="3">
                  <c:v>110</c:v>
                </c:pt>
                <c:pt idx="4">
                  <c:v>230</c:v>
                </c:pt>
                <c:pt idx="5">
                  <c:v>60</c:v>
                </c:pt>
                <c:pt idx="6">
                  <c:v>86</c:v>
                </c:pt>
                <c:pt idx="7">
                  <c:v>415</c:v>
                </c:pt>
                <c:pt idx="8">
                  <c:v>278</c:v>
                </c:pt>
                <c:pt idx="9">
                  <c:v>167</c:v>
                </c:pt>
              </c:numCache>
            </c:numRef>
          </c:val>
          <c:smooth val="0"/>
        </c:ser>
        <c:dLbls>
          <c:showLegendKey val="0"/>
          <c:showVal val="0"/>
          <c:showCatName val="0"/>
          <c:showSerName val="0"/>
          <c:showPercent val="0"/>
          <c:showBubbleSize val="0"/>
        </c:dLbls>
        <c:smooth val="0"/>
        <c:axId val="906788272"/>
        <c:axId val="906788664"/>
      </c:lineChart>
      <c:catAx>
        <c:axId val="90678827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06788664"/>
        <c:crosses val="autoZero"/>
        <c:auto val="1"/>
        <c:lblAlgn val="ctr"/>
        <c:lblOffset val="100"/>
        <c:noMultiLvlLbl val="0"/>
      </c:catAx>
      <c:valAx>
        <c:axId val="9067886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a:lstStyle/>
              <a:p>
                <a:pPr>
                  <a:defRPr/>
                </a:pPr>
                <a:r>
                  <a:rPr lang="en-US">
                    <a:solidFill>
                      <a:schemeClr val="bg2"/>
                    </a:solidFill>
                  </a:rPr>
                  <a:t>Reported</a:t>
                </a:r>
                <a:r>
                  <a:rPr lang="en-US" baseline="0">
                    <a:solidFill>
                      <a:schemeClr val="bg2"/>
                    </a:solidFill>
                  </a:rPr>
                  <a:t> Sightings</a:t>
                </a:r>
                <a:endParaRPr lang="en-US">
                  <a:solidFill>
                    <a:schemeClr val="bg2"/>
                  </a:solidFill>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06788272"/>
        <c:crosses val="autoZero"/>
        <c:crossBetween val="between"/>
      </c:valAx>
      <c:spPr>
        <a:noFill/>
        <a:ln>
          <a:noFill/>
        </a:ln>
        <a:effectLst/>
      </c:spPr>
    </c:plotArea>
    <c:legend>
      <c:legendPos val="b"/>
      <c:layout>
        <c:manualLayout>
          <c:xMode val="edge"/>
          <c:yMode val="edge"/>
          <c:x val="0.14338655943869086"/>
          <c:y val="0.8481572822265141"/>
          <c:w val="0.71760547172982703"/>
          <c:h val="0.115903813910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zero"/>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Waterfowl Sightings</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Westcave Circle </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(2004-2013)</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rich>
      </c:tx>
      <c:layout>
        <c:manualLayout>
          <c:xMode val="edge"/>
          <c:yMode val="edge"/>
          <c:x val="0.37722658267716502"/>
          <c:y val="1.9379844961240299E-2"/>
        </c:manualLayout>
      </c:layout>
      <c:overlay val="0"/>
      <c:spPr>
        <a:noFill/>
        <a:ln>
          <a:noFill/>
        </a:ln>
        <a:effectLst/>
      </c:spPr>
    </c:title>
    <c:autoTitleDeleted val="0"/>
    <c:plotArea>
      <c:layout/>
      <c:areaChart>
        <c:grouping val="stacked"/>
        <c:varyColors val="0"/>
        <c:ser>
          <c:idx val="0"/>
          <c:order val="0"/>
          <c:tx>
            <c:v>American Coot</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numRef>
              <c:f>'water fowl'!$A$60:$A$69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'water fowl'!$B$60:$B$69</c:f>
              <c:numCache>
                <c:formatCode>General</c:formatCode>
                <c:ptCount val="10"/>
                <c:pt idx="0">
                  <c:v>99</c:v>
                </c:pt>
                <c:pt idx="1">
                  <c:v>170</c:v>
                </c:pt>
                <c:pt idx="2">
                  <c:v>173</c:v>
                </c:pt>
                <c:pt idx="3">
                  <c:v>197</c:v>
                </c:pt>
                <c:pt idx="4">
                  <c:v>257</c:v>
                </c:pt>
                <c:pt idx="5">
                  <c:v>307</c:v>
                </c:pt>
                <c:pt idx="6">
                  <c:v>217</c:v>
                </c:pt>
                <c:pt idx="7">
                  <c:v>289</c:v>
                </c:pt>
                <c:pt idx="8">
                  <c:v>1109</c:v>
                </c:pt>
                <c:pt idx="9">
                  <c:v>177</c:v>
                </c:pt>
              </c:numCache>
            </c:numRef>
          </c:val>
        </c:ser>
        <c:ser>
          <c:idx val="1"/>
          <c:order val="1"/>
          <c:tx>
            <c:v>American Wigeon</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numRef>
              <c:f>'water fowl'!$A$60:$A$69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'water fowl'!$C$60:$C$69</c:f>
              <c:numCache>
                <c:formatCode>General</c:formatCode>
                <c:ptCount val="10"/>
                <c:pt idx="0">
                  <c:v>29</c:v>
                </c:pt>
                <c:pt idx="1">
                  <c:v>311</c:v>
                </c:pt>
                <c:pt idx="2">
                  <c:v>63</c:v>
                </c:pt>
                <c:pt idx="3">
                  <c:v>50</c:v>
                </c:pt>
                <c:pt idx="4">
                  <c:v>28</c:v>
                </c:pt>
                <c:pt idx="5">
                  <c:v>259</c:v>
                </c:pt>
                <c:pt idx="6">
                  <c:v>134</c:v>
                </c:pt>
                <c:pt idx="7">
                  <c:v>198</c:v>
                </c:pt>
                <c:pt idx="8">
                  <c:v>255</c:v>
                </c:pt>
                <c:pt idx="9">
                  <c:v>47</c:v>
                </c:pt>
              </c:numCache>
            </c:numRef>
          </c:val>
        </c:ser>
        <c:ser>
          <c:idx val="2"/>
          <c:order val="2"/>
          <c:tx>
            <c:v>Double-crested cormorant</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numRef>
              <c:f>'water fowl'!$A$60:$A$69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'water fowl'!$D$60:$D$69</c:f>
              <c:numCache>
                <c:formatCode>General</c:formatCode>
                <c:ptCount val="10"/>
                <c:pt idx="0">
                  <c:v>89</c:v>
                </c:pt>
                <c:pt idx="1">
                  <c:v>102</c:v>
                </c:pt>
                <c:pt idx="2">
                  <c:v>20</c:v>
                </c:pt>
                <c:pt idx="3">
                  <c:v>74</c:v>
                </c:pt>
                <c:pt idx="4">
                  <c:v>206</c:v>
                </c:pt>
                <c:pt idx="5">
                  <c:v>144</c:v>
                </c:pt>
                <c:pt idx="6">
                  <c:v>163</c:v>
                </c:pt>
                <c:pt idx="7">
                  <c:v>214</c:v>
                </c:pt>
                <c:pt idx="8">
                  <c:v>156</c:v>
                </c:pt>
                <c:pt idx="9">
                  <c:v>157</c:v>
                </c:pt>
              </c:numCache>
            </c:numRef>
          </c:val>
        </c:ser>
        <c:ser>
          <c:idx val="3"/>
          <c:order val="3"/>
          <c:tx>
            <c:v>Gadwall</c:v>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numRef>
              <c:f>'water fowl'!$A$60:$A$69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'water fowl'!$E$60:$E$69</c:f>
              <c:numCache>
                <c:formatCode>General</c:formatCode>
                <c:ptCount val="10"/>
                <c:pt idx="0">
                  <c:v>146</c:v>
                </c:pt>
                <c:pt idx="1">
                  <c:v>38</c:v>
                </c:pt>
                <c:pt idx="2">
                  <c:v>142</c:v>
                </c:pt>
                <c:pt idx="3">
                  <c:v>80</c:v>
                </c:pt>
                <c:pt idx="4">
                  <c:v>251</c:v>
                </c:pt>
                <c:pt idx="5">
                  <c:v>111</c:v>
                </c:pt>
                <c:pt idx="6">
                  <c:v>127</c:v>
                </c:pt>
                <c:pt idx="7">
                  <c:v>764</c:v>
                </c:pt>
                <c:pt idx="8">
                  <c:v>228</c:v>
                </c:pt>
                <c:pt idx="9">
                  <c:v>211</c:v>
                </c:pt>
              </c:numCache>
            </c:numRef>
          </c:val>
        </c:ser>
        <c:dLbls>
          <c:showLegendKey val="0"/>
          <c:showVal val="0"/>
          <c:showCatName val="0"/>
          <c:showSerName val="0"/>
          <c:showPercent val="0"/>
          <c:showBubbleSize val="0"/>
        </c:dLbls>
        <c:axId val="906791408"/>
        <c:axId val="906791016"/>
      </c:areaChart>
      <c:catAx>
        <c:axId val="906791408"/>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06791016"/>
        <c:crosses val="autoZero"/>
        <c:auto val="1"/>
        <c:lblAlgn val="ctr"/>
        <c:lblOffset val="100"/>
        <c:noMultiLvlLbl val="0"/>
      </c:catAx>
      <c:valAx>
        <c:axId val="906791016"/>
        <c:scaling>
          <c:orientation val="minMax"/>
        </c:scaling>
        <c:delete val="0"/>
        <c:axPos val="l"/>
        <c:majorGridlines>
          <c:spPr>
            <a:ln w="9525" cap="flat" cmpd="sng" algn="ctr">
              <a:solidFill>
                <a:schemeClr val="lt1">
                  <a:lumMod val="95000"/>
                  <a:alpha val="10000"/>
                </a:schemeClr>
              </a:solidFill>
              <a:round/>
            </a:ln>
            <a:effectLst/>
          </c:spPr>
        </c:majorGridlines>
        <c:title>
          <c:tx>
            <c:rich>
              <a:bodyPr/>
              <a:lstStyle/>
              <a:p>
                <a:pPr>
                  <a:defRPr/>
                </a:pPr>
                <a:r>
                  <a:rPr lang="en-US">
                    <a:solidFill>
                      <a:schemeClr val="bg2"/>
                    </a:solidFill>
                  </a:rPr>
                  <a:t>Reported</a:t>
                </a:r>
                <a:r>
                  <a:rPr lang="en-US" baseline="0">
                    <a:solidFill>
                      <a:schemeClr val="bg2"/>
                    </a:solidFill>
                  </a:rPr>
                  <a:t> Sightings</a:t>
                </a:r>
                <a:endParaRPr lang="en-US">
                  <a:solidFill>
                    <a:schemeClr val="bg2"/>
                  </a:solidFill>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06791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Birds of Prey</a:t>
            </a:r>
          </a:p>
          <a:p>
            <a:pPr>
              <a:defRPr/>
            </a:pPr>
            <a:r>
              <a:rPr lang="en-US" sz="1100"/>
              <a:t>Westcave Circle</a:t>
            </a:r>
          </a:p>
          <a:p>
            <a:pPr>
              <a:defRPr/>
            </a:pPr>
            <a:r>
              <a:rPr lang="en-US" sz="1100"/>
              <a:t>(2004-2013)</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Prey!$C$18</c:f>
              <c:strCache>
                <c:ptCount val="1"/>
                <c:pt idx="0">
                  <c:v>American Kestrel</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Prey!$B$19:$B$28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Prey!$C$19:$C$28</c:f>
              <c:numCache>
                <c:formatCode>General</c:formatCode>
                <c:ptCount val="10"/>
                <c:pt idx="0">
                  <c:v>24</c:v>
                </c:pt>
                <c:pt idx="1">
                  <c:v>17</c:v>
                </c:pt>
                <c:pt idx="2">
                  <c:v>22</c:v>
                </c:pt>
                <c:pt idx="3">
                  <c:v>22</c:v>
                </c:pt>
                <c:pt idx="4">
                  <c:v>13</c:v>
                </c:pt>
                <c:pt idx="5">
                  <c:v>15</c:v>
                </c:pt>
                <c:pt idx="6">
                  <c:v>8</c:v>
                </c:pt>
                <c:pt idx="7">
                  <c:v>13</c:v>
                </c:pt>
                <c:pt idx="8">
                  <c:v>26</c:v>
                </c:pt>
                <c:pt idx="9">
                  <c:v>18</c:v>
                </c:pt>
              </c:numCache>
            </c:numRef>
          </c:val>
          <c:smooth val="0"/>
        </c:ser>
        <c:ser>
          <c:idx val="1"/>
          <c:order val="1"/>
          <c:tx>
            <c:strRef>
              <c:f>Prey!$D$18</c:f>
              <c:strCache>
                <c:ptCount val="1"/>
                <c:pt idx="0">
                  <c:v>Cooper's Hawk</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Prey!$B$19:$B$28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Prey!$D$19:$D$28</c:f>
              <c:numCache>
                <c:formatCode>General</c:formatCode>
                <c:ptCount val="10"/>
                <c:pt idx="0">
                  <c:v>0</c:v>
                </c:pt>
                <c:pt idx="1">
                  <c:v>1</c:v>
                </c:pt>
                <c:pt idx="2">
                  <c:v>3</c:v>
                </c:pt>
                <c:pt idx="3">
                  <c:v>1</c:v>
                </c:pt>
                <c:pt idx="4">
                  <c:v>1</c:v>
                </c:pt>
                <c:pt idx="5">
                  <c:v>4</c:v>
                </c:pt>
                <c:pt idx="6">
                  <c:v>1</c:v>
                </c:pt>
                <c:pt idx="7">
                  <c:v>3</c:v>
                </c:pt>
                <c:pt idx="8">
                  <c:v>7</c:v>
                </c:pt>
                <c:pt idx="9">
                  <c:v>4</c:v>
                </c:pt>
              </c:numCache>
            </c:numRef>
          </c:val>
          <c:smooth val="0"/>
        </c:ser>
        <c:ser>
          <c:idx val="2"/>
          <c:order val="2"/>
          <c:tx>
            <c:strRef>
              <c:f>Prey!$E$18</c:f>
              <c:strCache>
                <c:ptCount val="1"/>
                <c:pt idx="0">
                  <c:v>Merlin</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Prey!$B$19:$B$28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Prey!$E$19:$E$28</c:f>
              <c:numCache>
                <c:formatCode>General</c:formatCode>
                <c:ptCount val="10"/>
                <c:pt idx="0">
                  <c:v>0</c:v>
                </c:pt>
                <c:pt idx="1">
                  <c:v>0</c:v>
                </c:pt>
                <c:pt idx="2">
                  <c:v>1</c:v>
                </c:pt>
                <c:pt idx="3">
                  <c:v>1</c:v>
                </c:pt>
                <c:pt idx="4">
                  <c:v>0</c:v>
                </c:pt>
                <c:pt idx="5">
                  <c:v>1</c:v>
                </c:pt>
                <c:pt idx="6">
                  <c:v>0</c:v>
                </c:pt>
                <c:pt idx="7">
                  <c:v>0</c:v>
                </c:pt>
                <c:pt idx="8">
                  <c:v>2</c:v>
                </c:pt>
                <c:pt idx="9">
                  <c:v>1</c:v>
                </c:pt>
              </c:numCache>
            </c:numRef>
          </c:val>
          <c:smooth val="0"/>
        </c:ser>
        <c:ser>
          <c:idx val="3"/>
          <c:order val="3"/>
          <c:tx>
            <c:strRef>
              <c:f>Prey!$F$18</c:f>
              <c:strCache>
                <c:ptCount val="1"/>
                <c:pt idx="0">
                  <c:v>Osprey</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Prey!$B$19:$B$28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Prey!$F$19:$F$28</c:f>
              <c:numCache>
                <c:formatCode>General</c:formatCode>
                <c:ptCount val="10"/>
                <c:pt idx="0">
                  <c:v>2</c:v>
                </c:pt>
                <c:pt idx="1">
                  <c:v>17</c:v>
                </c:pt>
                <c:pt idx="2">
                  <c:v>8</c:v>
                </c:pt>
                <c:pt idx="3">
                  <c:v>10</c:v>
                </c:pt>
                <c:pt idx="4">
                  <c:v>11</c:v>
                </c:pt>
                <c:pt idx="5">
                  <c:v>6</c:v>
                </c:pt>
                <c:pt idx="6">
                  <c:v>6</c:v>
                </c:pt>
                <c:pt idx="7">
                  <c:v>12</c:v>
                </c:pt>
                <c:pt idx="8">
                  <c:v>10</c:v>
                </c:pt>
                <c:pt idx="9">
                  <c:v>5</c:v>
                </c:pt>
              </c:numCache>
            </c:numRef>
          </c:val>
          <c:smooth val="0"/>
        </c:ser>
        <c:ser>
          <c:idx val="4"/>
          <c:order val="4"/>
          <c:tx>
            <c:strRef>
              <c:f>Prey!$G$18</c:f>
              <c:strCache>
                <c:ptCount val="1"/>
                <c:pt idx="0">
                  <c:v>Crested Caracara</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Prey!$B$19:$B$28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Prey!$G$19:$G$28</c:f>
              <c:numCache>
                <c:formatCode>General</c:formatCode>
                <c:ptCount val="10"/>
                <c:pt idx="0">
                  <c:v>2</c:v>
                </c:pt>
                <c:pt idx="1">
                  <c:v>1</c:v>
                </c:pt>
                <c:pt idx="2">
                  <c:v>2</c:v>
                </c:pt>
                <c:pt idx="3">
                  <c:v>2</c:v>
                </c:pt>
                <c:pt idx="4">
                  <c:v>2</c:v>
                </c:pt>
                <c:pt idx="5">
                  <c:v>1</c:v>
                </c:pt>
                <c:pt idx="6">
                  <c:v>5</c:v>
                </c:pt>
                <c:pt idx="7">
                  <c:v>8</c:v>
                </c:pt>
                <c:pt idx="8">
                  <c:v>7</c:v>
                </c:pt>
                <c:pt idx="9">
                  <c:v>1</c:v>
                </c:pt>
              </c:numCache>
            </c:numRef>
          </c:val>
          <c:smooth val="0"/>
        </c:ser>
        <c:dLbls>
          <c:showLegendKey val="0"/>
          <c:showVal val="0"/>
          <c:showCatName val="0"/>
          <c:showSerName val="0"/>
          <c:showPercent val="0"/>
          <c:showBubbleSize val="0"/>
        </c:dLbls>
        <c:smooth val="0"/>
        <c:axId val="906789840"/>
        <c:axId val="887170032"/>
      </c:lineChart>
      <c:catAx>
        <c:axId val="906789840"/>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87170032"/>
        <c:crosses val="autoZero"/>
        <c:auto val="1"/>
        <c:lblAlgn val="ctr"/>
        <c:lblOffset val="100"/>
        <c:noMultiLvlLbl val="0"/>
      </c:catAx>
      <c:valAx>
        <c:axId val="887170032"/>
        <c:scaling>
          <c:orientation val="minMax"/>
          <c:max val="3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Reported</a:t>
                </a:r>
                <a:r>
                  <a:rPr lang="en-US" baseline="0"/>
                  <a:t> sightings</a:t>
                </a: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06789840"/>
        <c:crosses val="autoZero"/>
        <c:crossBetween val="between"/>
      </c:valAx>
      <c:spPr>
        <a:noFill/>
        <a:ln>
          <a:noFill/>
        </a:ln>
        <a:effectLst/>
      </c:spPr>
    </c:plotArea>
    <c:legend>
      <c:legendPos val="b"/>
      <c:layout>
        <c:manualLayout>
          <c:xMode val="edge"/>
          <c:yMode val="edge"/>
          <c:x val="4.3026684164479398E-2"/>
          <c:y val="0.82291557305336804"/>
          <c:w val="0.91672419072615896"/>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B63"/>
    <w:rsid w:val="004E35E4"/>
    <w:rsid w:val="005B4B63"/>
    <w:rsid w:val="0077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05F10FF50C4DC1ADE514D41A1E44E4">
    <w:name w:val="6705F10FF50C4DC1ADE514D41A1E44E4"/>
    <w:rsid w:val="005B4B63"/>
  </w:style>
  <w:style w:type="paragraph" w:customStyle="1" w:styleId="147A648953584C24B21FEDBC96591803">
    <w:name w:val="147A648953584C24B21FEDBC96591803"/>
    <w:rsid w:val="005B4B63"/>
  </w:style>
  <w:style w:type="paragraph" w:customStyle="1" w:styleId="94CB6DBADD284D4A865CDB4495EF87ED">
    <w:name w:val="94CB6DBADD284D4A865CDB4495EF87ED"/>
    <w:rsid w:val="005B4B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WAl</b:Tag>
    <b:SourceType>JournalArticle</b:SourceType>
    <b:Guid>{68693846-B102-41DA-A01B-ED466A329A60}</b:Guid>
    <b:Title>Ongoing Changes in the avifauna of La Selva Biological Station, Costa Rica: Twenty-three years of Christmas Bird Counts</b:Title>
    <b:Author>
      <b:Author>
        <b:NameList>
          <b:Person>
            <b:Last>W. Alice Boyle</b:Last>
            <b:First>Bryan</b:First>
            <b:Middle>J. Sigel</b:Middle>
          </b:Person>
        </b:NameList>
      </b:Author>
    </b:Author>
    <b:JournalName>Biological Conservation</b:JournalName>
    <b:Year>2015</b:Year>
    <b:Pages>11-21</b:Pages>
    <b:RefOrder>1</b:RefOrder>
  </b:Source>
  <b:Source>
    <b:Tag>Per89</b:Tag>
    <b:SourceType>JournalArticle</b:SourceType>
    <b:Guid>{4249FF8C-9743-4603-A422-DF556CA27D6F}</b:Guid>
    <b:Title>Birds as a tool in environmental monitoring.</b:Title>
    <b:Year>1989</b:Year>
    <b:Pages>153-166</b:Pages>
    <b:Author>
      <b:Author>
        <b:NameList>
          <b:Person>
            <b:Last>Koskimies</b:Last>
            <b:First>Pertti</b:First>
          </b:Person>
        </b:NameList>
      </b:Author>
    </b:Author>
    <b:JournalName>Ann. Zool. Fennici</b:JournalName>
    <b:RefOrder>2</b:RefOrder>
  </b:Source>
  <b:Source>
    <b:Tag>Eri05</b:Tag>
    <b:SourceType>JournalArticle</b:SourceType>
    <b:Guid>{74288F50-18F6-4D0D-9039-F7F8993D23DE}</b:Guid>
    <b:Author>
      <b:Author>
        <b:NameList>
          <b:Person>
            <b:Last>Erica H. Dunn</b:Last>
            <b:First>Charles</b:First>
            <b:Middle>M. Francis, Peter J. Blancher. Susan Roney Drennan, Marshall A. Howe, Denis Lepage. Chandler S. Robbins. Kenneth V. Rosenberg. John R. Sauer, Kimberly G. Smith</b:Middle>
          </b:Person>
        </b:NameList>
      </b:Author>
    </b:Author>
    <b:Title>Enhancing the Scientific Value of the Christmas Bird Count</b:Title>
    <b:JournalName>The American Ornithologists </b:JournalName>
    <b:Year>2005</b:Year>
    <b:Pages>338-346</b:Pages>
    <b:RefOrder>3</b:RefOrder>
  </b:Source>
  <b:Source>
    <b:Tag>Don15</b:Tag>
    <b:SourceType>ArticleInAPeriodical</b:SourceType>
    <b:Guid>{C9147684-51FE-4C22-BAAD-3E20A0AEA042}</b:Guid>
    <b:Title>www.businesswire.com</b:Title>
    <b:Year>2015</b:Year>
    <b:Author>
      <b:Author>
        <b:NameList>
          <b:Person>
            <b:Last>Donald</b:Last>
            <b:First>Samantha</b:First>
            <b:Middle>Mac</b:Middle>
          </b:Person>
        </b:NameList>
      </b:Author>
    </b:Author>
    <b:Month>July</b:Month>
    <b:Day>20</b:Day>
    <b:YearAccessed>2015</b:YearAccessed>
    <b:PeriodicalTitle>National Audubon Society Honored for Outstanding Application of GIS in Conservation</b:PeriodicalTitle>
    <b:RefOrder>4</b:RefOrder>
  </b:Source>
</b:Sources>
</file>

<file path=customXml/itemProps1.xml><?xml version="1.0" encoding="utf-8"?>
<ds:datastoreItem xmlns:ds="http://schemas.openxmlformats.org/officeDocument/2006/customXml" ds:itemID="{E694C753-F977-42F9-A3DF-1A1EA264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51527</Words>
  <Characters>293706</Characters>
  <Application>Microsoft Office Word</Application>
  <DocSecurity>0</DocSecurity>
  <Lines>2447</Lines>
  <Paragraphs>689</Paragraphs>
  <ScaleCrop>false</ScaleCrop>
  <HeadingPairs>
    <vt:vector size="2" baseType="variant">
      <vt:variant>
        <vt:lpstr>Title</vt:lpstr>
      </vt:variant>
      <vt:variant>
        <vt:i4>1</vt:i4>
      </vt:variant>
    </vt:vector>
  </HeadingPairs>
  <TitlesOfParts>
    <vt:vector size="1" baseType="lpstr">
      <vt:lpstr>Final Report</vt:lpstr>
    </vt:vector>
  </TitlesOfParts>
  <Company>Texas State University</Company>
  <LinksUpToDate>false</LinksUpToDate>
  <CharactersWithSpaces>344544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Westcave Circle Christmas Bird Count</dc:subject>
  <dc:creator>Sara Breit, David Mills, Daniela Castro, Dylan Ham</dc:creator>
  <cp:keywords/>
  <dc:description/>
  <cp:lastModifiedBy>Breit, Sara N</cp:lastModifiedBy>
  <cp:revision>2</cp:revision>
  <dcterms:created xsi:type="dcterms:W3CDTF">2015-11-30T21:35:00Z</dcterms:created>
  <dcterms:modified xsi:type="dcterms:W3CDTF">2015-11-30T21:35:00Z</dcterms:modified>
  <cp:category>GIS Design &amp; Implementation</cp:category>
</cp:coreProperties>
</file>