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73" w:rsidRPr="007F0FA5" w:rsidRDefault="00092373" w:rsidP="00092373">
      <w:pPr>
        <w:jc w:val="center"/>
        <w:rPr>
          <w:rFonts w:ascii="Times New Roman" w:hAnsi="Times New Roman" w:cs="Times New Roman"/>
        </w:rPr>
      </w:pPr>
      <w:r w:rsidRPr="007F0FA5">
        <w:rPr>
          <w:rFonts w:ascii="Times New Roman" w:hAnsi="Times New Roman" w:cs="Times New Roman"/>
          <w:noProof/>
        </w:rPr>
        <w:drawing>
          <wp:inline distT="0" distB="0" distL="0" distR="0">
            <wp:extent cx="2647949" cy="1666875"/>
            <wp:effectExtent l="19050" t="0" r="1" b="0"/>
            <wp:docPr id="2" name="Picture 1" descr="K:\Project_4427\4427 Logo_iv.jpg"/>
            <wp:cNvGraphicFramePr/>
            <a:graphic xmlns:a="http://schemas.openxmlformats.org/drawingml/2006/main">
              <a:graphicData uri="http://schemas.openxmlformats.org/drawingml/2006/picture">
                <pic:pic xmlns:pic="http://schemas.openxmlformats.org/drawingml/2006/picture">
                  <pic:nvPicPr>
                    <pic:cNvPr id="1026" name="Picture 2" descr="K:\Project_4427\4427 Logo_iv.jpg"/>
                    <pic:cNvPicPr>
                      <a:picLocks noChangeAspect="1" noChangeArrowheads="1"/>
                    </pic:cNvPicPr>
                  </pic:nvPicPr>
                  <pic:blipFill>
                    <a:blip r:embed="rId6"/>
                    <a:srcRect/>
                    <a:stretch>
                      <a:fillRect/>
                    </a:stretch>
                  </pic:blipFill>
                  <pic:spPr bwMode="auto">
                    <a:xfrm>
                      <a:off x="0" y="0"/>
                      <a:ext cx="2648223" cy="1667048"/>
                    </a:xfrm>
                    <a:prstGeom prst="rect">
                      <a:avLst/>
                    </a:prstGeom>
                    <a:noFill/>
                  </pic:spPr>
                </pic:pic>
              </a:graphicData>
            </a:graphic>
          </wp:inline>
        </w:drawing>
      </w:r>
    </w:p>
    <w:p w:rsidR="00092373" w:rsidRPr="007F0FA5" w:rsidRDefault="00092373" w:rsidP="00092373">
      <w:pPr>
        <w:rPr>
          <w:rFonts w:ascii="Times New Roman" w:hAnsi="Times New Roman" w:cs="Times New Roman"/>
          <w:sz w:val="24"/>
          <w:szCs w:val="24"/>
        </w:rPr>
      </w:pPr>
      <w:r w:rsidRPr="007F0FA5">
        <w:rPr>
          <w:rFonts w:ascii="Times New Roman" w:hAnsi="Times New Roman" w:cs="Times New Roman"/>
          <w:sz w:val="24"/>
          <w:szCs w:val="24"/>
        </w:rPr>
        <w:t xml:space="preserve"> </w:t>
      </w:r>
      <w:r w:rsidR="00DC28BC" w:rsidRPr="007F0FA5">
        <w:rPr>
          <w:rFonts w:ascii="Times New Roman" w:hAnsi="Times New Roman" w:cs="Times New Roman"/>
          <w:sz w:val="24"/>
          <w:szCs w:val="24"/>
        </w:rPr>
        <w:t>3 Novembe</w:t>
      </w:r>
      <w:r w:rsidRPr="007F0FA5">
        <w:rPr>
          <w:rFonts w:ascii="Times New Roman" w:hAnsi="Times New Roman" w:cs="Times New Roman"/>
          <w:sz w:val="24"/>
          <w:szCs w:val="24"/>
        </w:rPr>
        <w:t>r 2008</w:t>
      </w:r>
    </w:p>
    <w:p w:rsidR="00392D0F" w:rsidRPr="007F0FA5" w:rsidRDefault="00392D0F" w:rsidP="00092373">
      <w:pPr>
        <w:rPr>
          <w:rFonts w:ascii="Times New Roman" w:hAnsi="Times New Roman" w:cs="Times New Roman"/>
          <w:sz w:val="24"/>
          <w:szCs w:val="24"/>
        </w:rPr>
      </w:pPr>
      <w:r w:rsidRPr="007F0FA5">
        <w:rPr>
          <w:rFonts w:ascii="Times New Roman" w:hAnsi="Times New Roman" w:cs="Times New Roman"/>
          <w:sz w:val="24"/>
          <w:szCs w:val="24"/>
        </w:rPr>
        <w:t xml:space="preserve">Contact: </w:t>
      </w:r>
      <w:r w:rsidR="00DC28BC" w:rsidRPr="007F0FA5">
        <w:rPr>
          <w:rFonts w:ascii="Times New Roman" w:hAnsi="Times New Roman" w:cs="Times New Roman"/>
          <w:sz w:val="24"/>
          <w:szCs w:val="24"/>
        </w:rPr>
        <w:t xml:space="preserve">Mr. </w:t>
      </w:r>
      <w:r w:rsidR="008233E2" w:rsidRPr="007F0FA5">
        <w:rPr>
          <w:rFonts w:ascii="Times New Roman" w:hAnsi="Times New Roman" w:cs="Times New Roman"/>
          <w:sz w:val="24"/>
          <w:szCs w:val="24"/>
        </w:rPr>
        <w:t>Menking</w:t>
      </w:r>
      <w:r w:rsidR="008D1D9F" w:rsidRPr="007F0FA5">
        <w:rPr>
          <w:rFonts w:ascii="Times New Roman" w:hAnsi="Times New Roman" w:cs="Times New Roman"/>
          <w:sz w:val="24"/>
          <w:szCs w:val="24"/>
        </w:rPr>
        <w:t xml:space="preserve"> (GIS Analyst) </w:t>
      </w:r>
    </w:p>
    <w:p w:rsidR="00392D0F" w:rsidRPr="007F0FA5" w:rsidRDefault="00392D0F" w:rsidP="00092373">
      <w:pPr>
        <w:rPr>
          <w:rFonts w:ascii="Times New Roman" w:hAnsi="Times New Roman" w:cs="Times New Roman"/>
          <w:sz w:val="24"/>
          <w:szCs w:val="24"/>
        </w:rPr>
      </w:pPr>
      <w:r w:rsidRPr="007F0FA5">
        <w:rPr>
          <w:rFonts w:ascii="Times New Roman" w:hAnsi="Times New Roman" w:cs="Times New Roman"/>
          <w:sz w:val="24"/>
          <w:szCs w:val="24"/>
        </w:rPr>
        <w:t>County</w:t>
      </w:r>
      <w:r w:rsidR="004C176D" w:rsidRPr="007F0FA5">
        <w:rPr>
          <w:rFonts w:ascii="Times New Roman" w:hAnsi="Times New Roman" w:cs="Times New Roman"/>
          <w:sz w:val="24"/>
          <w:szCs w:val="24"/>
        </w:rPr>
        <w:t xml:space="preserve">: </w:t>
      </w:r>
      <w:r w:rsidR="008233E2" w:rsidRPr="007F0FA5">
        <w:rPr>
          <w:rFonts w:ascii="Times New Roman" w:hAnsi="Times New Roman" w:cs="Times New Roman"/>
          <w:sz w:val="24"/>
          <w:szCs w:val="24"/>
        </w:rPr>
        <w:t>Bexar</w:t>
      </w:r>
    </w:p>
    <w:p w:rsidR="00392D0F" w:rsidRPr="007F0FA5" w:rsidRDefault="00392D0F" w:rsidP="00092373">
      <w:pPr>
        <w:rPr>
          <w:rFonts w:ascii="Times New Roman" w:hAnsi="Times New Roman" w:cs="Times New Roman"/>
          <w:sz w:val="24"/>
          <w:szCs w:val="24"/>
        </w:rPr>
      </w:pPr>
      <w:r w:rsidRPr="007F0FA5">
        <w:rPr>
          <w:rFonts w:ascii="Times New Roman" w:hAnsi="Times New Roman" w:cs="Times New Roman"/>
          <w:sz w:val="24"/>
          <w:szCs w:val="24"/>
        </w:rPr>
        <w:t xml:space="preserve">Contact Information: </w:t>
      </w:r>
      <w:hyperlink r:id="rId7" w:history="1">
        <w:r w:rsidR="00002E86" w:rsidRPr="007F0FA5">
          <w:rPr>
            <w:rStyle w:val="Hyperlink"/>
            <w:rFonts w:ascii="Times New Roman" w:hAnsi="Times New Roman" w:cs="Times New Roman"/>
            <w:sz w:val="24"/>
            <w:szCs w:val="24"/>
          </w:rPr>
          <w:t>cs@bcad.org</w:t>
        </w:r>
      </w:hyperlink>
      <w:r w:rsidR="00DC28BC" w:rsidRPr="007F0FA5">
        <w:rPr>
          <w:rFonts w:ascii="Times New Roman" w:hAnsi="Times New Roman" w:cs="Times New Roman"/>
          <w:sz w:val="24"/>
          <w:szCs w:val="24"/>
        </w:rPr>
        <w:t xml:space="preserve"> </w:t>
      </w:r>
      <w:r w:rsidRPr="007F0FA5">
        <w:rPr>
          <w:rFonts w:ascii="Times New Roman" w:hAnsi="Times New Roman" w:cs="Times New Roman"/>
          <w:sz w:val="24"/>
          <w:szCs w:val="24"/>
        </w:rPr>
        <w:t xml:space="preserve"> </w:t>
      </w:r>
      <w:r w:rsidR="00DC28BC" w:rsidRPr="007F0FA5">
        <w:rPr>
          <w:rFonts w:ascii="Times New Roman" w:hAnsi="Times New Roman" w:cs="Times New Roman"/>
          <w:sz w:val="24"/>
          <w:szCs w:val="24"/>
        </w:rPr>
        <w:t>(</w:t>
      </w:r>
      <w:r w:rsidR="008233E2" w:rsidRPr="007F0FA5">
        <w:rPr>
          <w:rFonts w:ascii="Times New Roman" w:hAnsi="Times New Roman" w:cs="Times New Roman"/>
          <w:sz w:val="24"/>
          <w:szCs w:val="24"/>
        </w:rPr>
        <w:t>210</w:t>
      </w:r>
      <w:r w:rsidR="00DC28BC" w:rsidRPr="007F0FA5">
        <w:rPr>
          <w:rFonts w:ascii="Times New Roman" w:hAnsi="Times New Roman" w:cs="Times New Roman"/>
          <w:sz w:val="24"/>
          <w:szCs w:val="24"/>
        </w:rPr>
        <w:t xml:space="preserve">) </w:t>
      </w:r>
      <w:r w:rsidR="008233E2" w:rsidRPr="007F0FA5">
        <w:rPr>
          <w:rFonts w:ascii="Times New Roman" w:hAnsi="Times New Roman" w:cs="Times New Roman"/>
          <w:sz w:val="24"/>
          <w:szCs w:val="24"/>
        </w:rPr>
        <w:t>242-2530</w:t>
      </w:r>
    </w:p>
    <w:p w:rsidR="008B112F" w:rsidRPr="007F0FA5" w:rsidRDefault="008B112F" w:rsidP="00092373">
      <w:pPr>
        <w:rPr>
          <w:rFonts w:ascii="Times New Roman" w:hAnsi="Times New Roman" w:cs="Times New Roman"/>
          <w:sz w:val="24"/>
          <w:szCs w:val="24"/>
        </w:rPr>
      </w:pPr>
    </w:p>
    <w:p w:rsidR="008B112F" w:rsidRPr="007F0FA5" w:rsidRDefault="008B112F" w:rsidP="008B112F">
      <w:pPr>
        <w:jc w:val="center"/>
        <w:rPr>
          <w:rFonts w:ascii="Times New Roman" w:hAnsi="Times New Roman" w:cs="Times New Roman"/>
          <w:sz w:val="24"/>
          <w:szCs w:val="24"/>
        </w:rPr>
      </w:pPr>
      <w:r w:rsidRPr="007F0FA5">
        <w:rPr>
          <w:rFonts w:ascii="Times New Roman" w:hAnsi="Times New Roman" w:cs="Times New Roman"/>
          <w:sz w:val="24"/>
          <w:szCs w:val="24"/>
        </w:rPr>
        <w:t>COUNTY RECORDS QUESTIONAIRE</w:t>
      </w:r>
    </w:p>
    <w:p w:rsidR="008B112F" w:rsidRPr="007F0FA5" w:rsidRDefault="008B112F" w:rsidP="008B112F">
      <w:pPr>
        <w:pStyle w:val="ListParagraph"/>
        <w:numPr>
          <w:ilvl w:val="0"/>
          <w:numId w:val="1"/>
        </w:numPr>
        <w:rPr>
          <w:rFonts w:ascii="Times New Roman" w:hAnsi="Times New Roman" w:cs="Times New Roman"/>
          <w:b/>
          <w:sz w:val="24"/>
          <w:szCs w:val="24"/>
        </w:rPr>
      </w:pPr>
      <w:r w:rsidRPr="007F0FA5">
        <w:rPr>
          <w:rFonts w:ascii="Times New Roman" w:hAnsi="Times New Roman" w:cs="Times New Roman"/>
          <w:b/>
          <w:sz w:val="24"/>
          <w:szCs w:val="24"/>
        </w:rPr>
        <w:t>How do you keep track of land use in the county?</w:t>
      </w:r>
    </w:p>
    <w:p w:rsidR="0093532D" w:rsidRPr="007F0FA5" w:rsidRDefault="008D1D9F" w:rsidP="005E3A11">
      <w:pPr>
        <w:pStyle w:val="ListParagraph"/>
        <w:rPr>
          <w:rFonts w:ascii="Times New Roman" w:hAnsi="Times New Roman" w:cs="Times New Roman"/>
          <w:sz w:val="24"/>
          <w:szCs w:val="24"/>
        </w:rPr>
      </w:pPr>
      <w:r w:rsidRPr="007F0FA5">
        <w:rPr>
          <w:rFonts w:ascii="Times New Roman" w:hAnsi="Times New Roman" w:cs="Times New Roman"/>
          <w:sz w:val="24"/>
          <w:szCs w:val="24"/>
        </w:rPr>
        <w:t>We code each property with what we call a sta</w:t>
      </w:r>
      <w:r w:rsidR="007F0FA5" w:rsidRPr="007F0FA5">
        <w:rPr>
          <w:rFonts w:ascii="Times New Roman" w:hAnsi="Times New Roman" w:cs="Times New Roman"/>
          <w:sz w:val="24"/>
          <w:szCs w:val="24"/>
        </w:rPr>
        <w:t>te code which is a definition o</w:t>
      </w:r>
      <w:r w:rsidRPr="007F0FA5">
        <w:rPr>
          <w:rFonts w:ascii="Times New Roman" w:hAnsi="Times New Roman" w:cs="Times New Roman"/>
          <w:sz w:val="24"/>
          <w:szCs w:val="24"/>
        </w:rPr>
        <w:t>f</w:t>
      </w:r>
      <w:r w:rsidR="007F0FA5" w:rsidRPr="007F0FA5">
        <w:rPr>
          <w:rFonts w:ascii="Times New Roman" w:hAnsi="Times New Roman" w:cs="Times New Roman"/>
          <w:sz w:val="24"/>
          <w:szCs w:val="24"/>
        </w:rPr>
        <w:t xml:space="preserve"> th</w:t>
      </w:r>
      <w:r w:rsidRPr="007F0FA5">
        <w:rPr>
          <w:rFonts w:ascii="Times New Roman" w:hAnsi="Times New Roman" w:cs="Times New Roman"/>
          <w:sz w:val="24"/>
          <w:szCs w:val="24"/>
        </w:rPr>
        <w:t xml:space="preserve">e properties use as it relates to property appraisal.  The state codes are defined by the State Comptroller’s office.  The primary use of the code is by the state comptroller’s office to group and summarize their </w:t>
      </w:r>
      <w:r w:rsidR="007F0FA5" w:rsidRPr="007F0FA5">
        <w:rPr>
          <w:rFonts w:ascii="Times New Roman" w:hAnsi="Times New Roman" w:cs="Times New Roman"/>
          <w:sz w:val="24"/>
          <w:szCs w:val="24"/>
        </w:rPr>
        <w:t>annual</w:t>
      </w:r>
      <w:r w:rsidRPr="007F0FA5">
        <w:rPr>
          <w:rFonts w:ascii="Times New Roman" w:hAnsi="Times New Roman" w:cs="Times New Roman"/>
          <w:sz w:val="24"/>
          <w:szCs w:val="24"/>
        </w:rPr>
        <w:t xml:space="preserve"> reports.</w:t>
      </w:r>
    </w:p>
    <w:p w:rsidR="005E3A11" w:rsidRPr="007F0FA5" w:rsidRDefault="005E3A11" w:rsidP="005E3A11">
      <w:pPr>
        <w:pStyle w:val="ListParagraph"/>
        <w:rPr>
          <w:rFonts w:ascii="Times New Roman" w:hAnsi="Times New Roman" w:cs="Times New Roman"/>
          <w:sz w:val="24"/>
          <w:szCs w:val="24"/>
        </w:rPr>
      </w:pPr>
    </w:p>
    <w:p w:rsidR="008D1D9F" w:rsidRPr="007F0FA5" w:rsidRDefault="008D1D9F" w:rsidP="005E3A11">
      <w:pPr>
        <w:pStyle w:val="ListParagraph"/>
        <w:rPr>
          <w:rFonts w:ascii="Times New Roman" w:hAnsi="Times New Roman" w:cs="Times New Roman"/>
          <w:sz w:val="24"/>
          <w:szCs w:val="24"/>
        </w:rPr>
      </w:pPr>
      <w:r w:rsidRPr="007F0FA5">
        <w:rPr>
          <w:rFonts w:ascii="Times New Roman" w:hAnsi="Times New Roman" w:cs="Times New Roman"/>
          <w:sz w:val="24"/>
          <w:szCs w:val="24"/>
        </w:rPr>
        <w:t xml:space="preserve">The codes are an opinion of its use.  If a property qualifies for multiple state codes there are no defined rules for which code to use.  For instance; if a 25 acre property </w:t>
      </w:r>
      <w:r w:rsidR="007F0FA5" w:rsidRPr="007F0FA5">
        <w:rPr>
          <w:rFonts w:ascii="Times New Roman" w:hAnsi="Times New Roman" w:cs="Times New Roman"/>
          <w:sz w:val="24"/>
          <w:szCs w:val="24"/>
        </w:rPr>
        <w:t>include</w:t>
      </w:r>
      <w:r w:rsidRPr="007F0FA5">
        <w:rPr>
          <w:rFonts w:ascii="Times New Roman" w:hAnsi="Times New Roman" w:cs="Times New Roman"/>
          <w:sz w:val="24"/>
          <w:szCs w:val="24"/>
        </w:rPr>
        <w:t xml:space="preserve"> 23 acres of agriculture land, a home, and a rental mini storage unit, the state code could be commercial, residential, or Agriculture.</w:t>
      </w:r>
    </w:p>
    <w:p w:rsidR="008D1D9F" w:rsidRPr="007F0FA5" w:rsidRDefault="008D1D9F" w:rsidP="005E3A11">
      <w:pPr>
        <w:pStyle w:val="ListParagraph"/>
        <w:rPr>
          <w:rFonts w:ascii="Times New Roman" w:hAnsi="Times New Roman" w:cs="Times New Roman"/>
          <w:sz w:val="24"/>
          <w:szCs w:val="24"/>
        </w:rPr>
      </w:pPr>
    </w:p>
    <w:p w:rsidR="008D1D9F" w:rsidRPr="007F0FA5" w:rsidRDefault="008D1D9F" w:rsidP="005E3A11">
      <w:pPr>
        <w:pStyle w:val="ListParagraph"/>
        <w:rPr>
          <w:rFonts w:ascii="Times New Roman" w:hAnsi="Times New Roman" w:cs="Times New Roman"/>
          <w:sz w:val="24"/>
          <w:szCs w:val="24"/>
        </w:rPr>
      </w:pPr>
      <w:r w:rsidRPr="007F0FA5">
        <w:rPr>
          <w:rFonts w:ascii="Times New Roman" w:hAnsi="Times New Roman" w:cs="Times New Roman"/>
          <w:sz w:val="24"/>
          <w:szCs w:val="24"/>
        </w:rPr>
        <w:t>However, they are the best source of land use information available in this community.</w:t>
      </w:r>
    </w:p>
    <w:p w:rsidR="008D1D9F" w:rsidRPr="007F0FA5" w:rsidRDefault="008D1D9F" w:rsidP="005E3A11">
      <w:pPr>
        <w:pStyle w:val="ListParagraph"/>
        <w:rPr>
          <w:rFonts w:ascii="Times New Roman" w:hAnsi="Times New Roman" w:cs="Times New Roman"/>
          <w:sz w:val="24"/>
          <w:szCs w:val="24"/>
        </w:rPr>
      </w:pPr>
    </w:p>
    <w:p w:rsidR="008B112F" w:rsidRPr="007F0FA5" w:rsidRDefault="008B112F" w:rsidP="005E3A11">
      <w:pPr>
        <w:pStyle w:val="ListParagraph"/>
        <w:numPr>
          <w:ilvl w:val="0"/>
          <w:numId w:val="1"/>
        </w:numPr>
        <w:rPr>
          <w:rFonts w:ascii="Times New Roman" w:hAnsi="Times New Roman" w:cs="Times New Roman"/>
          <w:b/>
          <w:sz w:val="24"/>
          <w:szCs w:val="24"/>
        </w:rPr>
      </w:pPr>
      <w:r w:rsidRPr="007F0FA5">
        <w:rPr>
          <w:rFonts w:ascii="Times New Roman" w:hAnsi="Times New Roman" w:cs="Times New Roman"/>
          <w:b/>
          <w:sz w:val="24"/>
          <w:szCs w:val="24"/>
        </w:rPr>
        <w:t>Are the changes recorded in digital format, such as CAD and Shapefiles, or are they recorded on a paper map?</w:t>
      </w:r>
    </w:p>
    <w:p w:rsidR="00002E86" w:rsidRPr="007F0FA5" w:rsidRDefault="008D1D9F" w:rsidP="00002E86">
      <w:pPr>
        <w:pStyle w:val="ListParagraph"/>
        <w:rPr>
          <w:rFonts w:ascii="Times New Roman" w:hAnsi="Times New Roman" w:cs="Times New Roman"/>
          <w:b/>
          <w:sz w:val="24"/>
          <w:szCs w:val="24"/>
        </w:rPr>
      </w:pPr>
      <w:r w:rsidRPr="007F0FA5">
        <w:rPr>
          <w:rFonts w:ascii="Times New Roman" w:hAnsi="Times New Roman" w:cs="Times New Roman"/>
          <w:sz w:val="24"/>
          <w:szCs w:val="24"/>
        </w:rPr>
        <w:t xml:space="preserve">They are part of our </w:t>
      </w:r>
      <w:r w:rsidR="007F0FA5" w:rsidRPr="007F0FA5">
        <w:rPr>
          <w:rFonts w:ascii="Times New Roman" w:hAnsi="Times New Roman" w:cs="Times New Roman"/>
          <w:sz w:val="24"/>
          <w:szCs w:val="24"/>
        </w:rPr>
        <w:t>appraisal</w:t>
      </w:r>
      <w:r w:rsidRPr="007F0FA5">
        <w:rPr>
          <w:rFonts w:ascii="Times New Roman" w:hAnsi="Times New Roman" w:cs="Times New Roman"/>
          <w:sz w:val="24"/>
          <w:szCs w:val="24"/>
        </w:rPr>
        <w:t xml:space="preserve"> records database.  We do publish an annual GIS data set in March or April each </w:t>
      </w:r>
      <w:r w:rsidR="007F0FA5" w:rsidRPr="007F0FA5">
        <w:rPr>
          <w:rFonts w:ascii="Times New Roman" w:hAnsi="Times New Roman" w:cs="Times New Roman"/>
          <w:sz w:val="24"/>
          <w:szCs w:val="24"/>
        </w:rPr>
        <w:t xml:space="preserve">year which includes many of the </w:t>
      </w:r>
      <w:r w:rsidRPr="007F0FA5">
        <w:rPr>
          <w:rFonts w:ascii="Times New Roman" w:hAnsi="Times New Roman" w:cs="Times New Roman"/>
          <w:sz w:val="24"/>
          <w:szCs w:val="24"/>
        </w:rPr>
        <w:t>most popular attributes, including the state code</w:t>
      </w:r>
      <w:r w:rsidRPr="007F0FA5">
        <w:rPr>
          <w:rFonts w:ascii="Times New Roman" w:hAnsi="Times New Roman" w:cs="Times New Roman"/>
          <w:b/>
          <w:sz w:val="24"/>
          <w:szCs w:val="24"/>
        </w:rPr>
        <w:t>.</w:t>
      </w:r>
    </w:p>
    <w:p w:rsidR="008D1D9F" w:rsidRPr="007F0FA5" w:rsidRDefault="008D1D9F" w:rsidP="00002E86">
      <w:pPr>
        <w:pStyle w:val="ListParagraph"/>
        <w:rPr>
          <w:rFonts w:ascii="Times New Roman" w:hAnsi="Times New Roman" w:cs="Times New Roman"/>
          <w:b/>
          <w:sz w:val="24"/>
          <w:szCs w:val="24"/>
        </w:rPr>
      </w:pPr>
    </w:p>
    <w:p w:rsidR="008B112F" w:rsidRPr="007F0FA5" w:rsidRDefault="008B112F" w:rsidP="008B112F">
      <w:pPr>
        <w:pStyle w:val="ListParagraph"/>
        <w:numPr>
          <w:ilvl w:val="0"/>
          <w:numId w:val="1"/>
        </w:numPr>
        <w:rPr>
          <w:rFonts w:ascii="Times New Roman" w:hAnsi="Times New Roman" w:cs="Times New Roman"/>
          <w:b/>
          <w:sz w:val="24"/>
          <w:szCs w:val="24"/>
        </w:rPr>
      </w:pPr>
      <w:r w:rsidRPr="007F0FA5">
        <w:rPr>
          <w:rFonts w:ascii="Times New Roman" w:hAnsi="Times New Roman" w:cs="Times New Roman"/>
          <w:b/>
          <w:sz w:val="24"/>
          <w:szCs w:val="24"/>
        </w:rPr>
        <w:t>What data is kept about each parcel?  Do you have data about what the land is used for?</w:t>
      </w:r>
    </w:p>
    <w:p w:rsidR="005E3A11" w:rsidRPr="007F0FA5" w:rsidRDefault="008D1D9F" w:rsidP="005E3A11">
      <w:pPr>
        <w:pStyle w:val="ListParagraph"/>
        <w:rPr>
          <w:rFonts w:ascii="Times New Roman" w:hAnsi="Times New Roman" w:cs="Times New Roman"/>
          <w:sz w:val="24"/>
          <w:szCs w:val="24"/>
        </w:rPr>
      </w:pPr>
      <w:r w:rsidRPr="007F0FA5">
        <w:rPr>
          <w:rFonts w:ascii="Times New Roman" w:hAnsi="Times New Roman" w:cs="Times New Roman"/>
          <w:sz w:val="24"/>
          <w:szCs w:val="24"/>
        </w:rPr>
        <w:t>With</w:t>
      </w:r>
      <w:r w:rsidR="0085242D" w:rsidRPr="007F0FA5">
        <w:rPr>
          <w:rFonts w:ascii="Times New Roman" w:hAnsi="Times New Roman" w:cs="Times New Roman"/>
          <w:sz w:val="24"/>
          <w:szCs w:val="24"/>
        </w:rPr>
        <w:t xml:space="preserve">in our </w:t>
      </w:r>
      <w:r w:rsidR="007F0FA5" w:rsidRPr="007F0FA5">
        <w:rPr>
          <w:rFonts w:ascii="Times New Roman" w:hAnsi="Times New Roman" w:cs="Times New Roman"/>
          <w:sz w:val="24"/>
          <w:szCs w:val="24"/>
        </w:rPr>
        <w:t>appraisal</w:t>
      </w:r>
      <w:r w:rsidR="0085242D" w:rsidRPr="007F0FA5">
        <w:rPr>
          <w:rFonts w:ascii="Times New Roman" w:hAnsi="Times New Roman" w:cs="Times New Roman"/>
          <w:sz w:val="24"/>
          <w:szCs w:val="24"/>
        </w:rPr>
        <w:t xml:space="preserve"> records we know the use of uses of the property, even if there are multiple uses on a single property, but each property carries only one state code.</w:t>
      </w:r>
    </w:p>
    <w:p w:rsidR="0085242D" w:rsidRPr="007F0FA5" w:rsidRDefault="0085242D" w:rsidP="005E3A11">
      <w:pPr>
        <w:pStyle w:val="ListParagraph"/>
        <w:rPr>
          <w:rFonts w:ascii="Times New Roman" w:hAnsi="Times New Roman" w:cs="Times New Roman"/>
          <w:sz w:val="24"/>
          <w:szCs w:val="24"/>
        </w:rPr>
      </w:pPr>
    </w:p>
    <w:p w:rsidR="005E3A11" w:rsidRDefault="005E3A11" w:rsidP="005E3A11">
      <w:pPr>
        <w:pStyle w:val="ListParagraph"/>
        <w:rPr>
          <w:rFonts w:ascii="Times New Roman" w:hAnsi="Times New Roman" w:cs="Times New Roman"/>
          <w:sz w:val="24"/>
          <w:szCs w:val="24"/>
        </w:rPr>
      </w:pPr>
    </w:p>
    <w:p w:rsidR="00E01CED" w:rsidRPr="007F0FA5" w:rsidRDefault="00E01CED" w:rsidP="005E3A11">
      <w:pPr>
        <w:pStyle w:val="ListParagraph"/>
        <w:rPr>
          <w:rFonts w:ascii="Times New Roman" w:hAnsi="Times New Roman" w:cs="Times New Roman"/>
          <w:sz w:val="24"/>
          <w:szCs w:val="24"/>
        </w:rPr>
      </w:pPr>
    </w:p>
    <w:p w:rsidR="008B112F" w:rsidRPr="007F0FA5" w:rsidRDefault="006F7284" w:rsidP="008B112F">
      <w:pPr>
        <w:pStyle w:val="ListParagraph"/>
        <w:numPr>
          <w:ilvl w:val="0"/>
          <w:numId w:val="1"/>
        </w:numPr>
        <w:rPr>
          <w:rFonts w:ascii="Times New Roman" w:hAnsi="Times New Roman" w:cs="Times New Roman"/>
          <w:b/>
          <w:sz w:val="24"/>
          <w:szCs w:val="24"/>
        </w:rPr>
      </w:pPr>
      <w:r w:rsidRPr="007F0FA5">
        <w:rPr>
          <w:rFonts w:ascii="Times New Roman" w:hAnsi="Times New Roman" w:cs="Times New Roman"/>
          <w:b/>
          <w:sz w:val="24"/>
          <w:szCs w:val="24"/>
        </w:rPr>
        <w:lastRenderedPageBreak/>
        <w:t>What county departments are interested or could benefit from knowing land use information?</w:t>
      </w:r>
    </w:p>
    <w:p w:rsidR="005E3A11" w:rsidRPr="007F0FA5" w:rsidRDefault="0085242D" w:rsidP="0085242D">
      <w:pPr>
        <w:ind w:left="720"/>
        <w:rPr>
          <w:rFonts w:ascii="Times New Roman" w:hAnsi="Times New Roman" w:cs="Times New Roman"/>
          <w:b/>
          <w:sz w:val="24"/>
          <w:szCs w:val="24"/>
        </w:rPr>
      </w:pPr>
      <w:r w:rsidRPr="007F0FA5">
        <w:rPr>
          <w:rFonts w:ascii="Times New Roman" w:hAnsi="Times New Roman" w:cs="Times New Roman"/>
          <w:sz w:val="24"/>
          <w:szCs w:val="24"/>
        </w:rPr>
        <w:t>Many county, city, and other agencies use the land use (state code) information for a variety of projects</w:t>
      </w:r>
      <w:r w:rsidRPr="007F0FA5">
        <w:rPr>
          <w:rFonts w:ascii="Times New Roman" w:hAnsi="Times New Roman" w:cs="Times New Roman"/>
          <w:b/>
          <w:sz w:val="24"/>
          <w:szCs w:val="24"/>
        </w:rPr>
        <w:t>.</w:t>
      </w:r>
    </w:p>
    <w:p w:rsidR="006F7284" w:rsidRPr="007F0FA5" w:rsidRDefault="006F7284" w:rsidP="006F7284">
      <w:pPr>
        <w:pStyle w:val="ListParagraph"/>
        <w:numPr>
          <w:ilvl w:val="0"/>
          <w:numId w:val="1"/>
        </w:numPr>
        <w:rPr>
          <w:rFonts w:ascii="Times New Roman" w:hAnsi="Times New Roman" w:cs="Times New Roman"/>
          <w:b/>
          <w:sz w:val="24"/>
          <w:szCs w:val="24"/>
        </w:rPr>
      </w:pPr>
      <w:r w:rsidRPr="007F0FA5">
        <w:rPr>
          <w:rFonts w:ascii="Times New Roman" w:hAnsi="Times New Roman" w:cs="Times New Roman"/>
          <w:b/>
          <w:sz w:val="24"/>
          <w:szCs w:val="24"/>
        </w:rPr>
        <w:t>How many parcels of land are in Kendall County?</w:t>
      </w:r>
    </w:p>
    <w:p w:rsidR="00002E86" w:rsidRPr="007F0FA5" w:rsidRDefault="0085242D" w:rsidP="00002E86">
      <w:pPr>
        <w:pStyle w:val="ListParagraph"/>
        <w:rPr>
          <w:rFonts w:ascii="Times New Roman" w:hAnsi="Times New Roman" w:cs="Times New Roman"/>
          <w:sz w:val="24"/>
          <w:szCs w:val="24"/>
        </w:rPr>
      </w:pPr>
      <w:r w:rsidRPr="007F0FA5">
        <w:rPr>
          <w:rFonts w:ascii="Times New Roman" w:hAnsi="Times New Roman" w:cs="Times New Roman"/>
          <w:sz w:val="24"/>
          <w:szCs w:val="24"/>
        </w:rPr>
        <w:t>There are currently about 580,000 parcels in Bexar County</w:t>
      </w:r>
    </w:p>
    <w:p w:rsidR="0085242D" w:rsidRPr="007F0FA5" w:rsidRDefault="0085242D" w:rsidP="00002E86">
      <w:pPr>
        <w:pStyle w:val="ListParagraph"/>
        <w:rPr>
          <w:rFonts w:ascii="Times New Roman" w:hAnsi="Times New Roman" w:cs="Times New Roman"/>
          <w:sz w:val="24"/>
          <w:szCs w:val="24"/>
        </w:rPr>
      </w:pPr>
    </w:p>
    <w:p w:rsidR="006F7284" w:rsidRPr="007F0FA5" w:rsidRDefault="004C176D" w:rsidP="006F7284">
      <w:pPr>
        <w:pStyle w:val="ListParagraph"/>
        <w:numPr>
          <w:ilvl w:val="0"/>
          <w:numId w:val="1"/>
        </w:numPr>
        <w:rPr>
          <w:rFonts w:ascii="Times New Roman" w:hAnsi="Times New Roman" w:cs="Times New Roman"/>
          <w:b/>
          <w:sz w:val="24"/>
          <w:szCs w:val="24"/>
        </w:rPr>
      </w:pPr>
      <w:r w:rsidRPr="007F0FA5">
        <w:rPr>
          <w:rFonts w:ascii="Times New Roman" w:hAnsi="Times New Roman" w:cs="Times New Roman"/>
          <w:b/>
          <w:sz w:val="24"/>
          <w:szCs w:val="24"/>
        </w:rPr>
        <w:t>How often are the parcel records updated?</w:t>
      </w:r>
    </w:p>
    <w:p w:rsidR="005E3A11" w:rsidRPr="007F0FA5" w:rsidRDefault="0085242D" w:rsidP="005E3A11">
      <w:pPr>
        <w:pStyle w:val="ListParagraph"/>
        <w:rPr>
          <w:rFonts w:ascii="Times New Roman" w:hAnsi="Times New Roman" w:cs="Times New Roman"/>
          <w:sz w:val="24"/>
          <w:szCs w:val="24"/>
        </w:rPr>
      </w:pPr>
      <w:r w:rsidRPr="007F0FA5">
        <w:rPr>
          <w:rFonts w:ascii="Times New Roman" w:hAnsi="Times New Roman" w:cs="Times New Roman"/>
          <w:sz w:val="24"/>
          <w:szCs w:val="24"/>
        </w:rPr>
        <w:t xml:space="preserve">The parcels are updated daily, but published yearly as we complete all transactions for a </w:t>
      </w:r>
      <w:r w:rsidR="007F0FA5" w:rsidRPr="007F0FA5">
        <w:rPr>
          <w:rFonts w:ascii="Times New Roman" w:hAnsi="Times New Roman" w:cs="Times New Roman"/>
          <w:sz w:val="24"/>
          <w:szCs w:val="24"/>
        </w:rPr>
        <w:t>calendar</w:t>
      </w:r>
      <w:r w:rsidRPr="007F0FA5">
        <w:rPr>
          <w:rFonts w:ascii="Times New Roman" w:hAnsi="Times New Roman" w:cs="Times New Roman"/>
          <w:sz w:val="24"/>
          <w:szCs w:val="24"/>
        </w:rPr>
        <w:t xml:space="preserve"> year.</w:t>
      </w:r>
    </w:p>
    <w:p w:rsidR="0085242D" w:rsidRPr="007F0FA5" w:rsidRDefault="0085242D" w:rsidP="005E3A11">
      <w:pPr>
        <w:pStyle w:val="ListParagraph"/>
        <w:rPr>
          <w:rFonts w:ascii="Times New Roman" w:hAnsi="Times New Roman" w:cs="Times New Roman"/>
          <w:sz w:val="24"/>
          <w:szCs w:val="24"/>
        </w:rPr>
      </w:pPr>
    </w:p>
    <w:p w:rsidR="00136652" w:rsidRPr="007F0FA5" w:rsidRDefault="00136652" w:rsidP="00136652">
      <w:pPr>
        <w:pStyle w:val="ListParagraph"/>
        <w:numPr>
          <w:ilvl w:val="0"/>
          <w:numId w:val="1"/>
        </w:numPr>
        <w:rPr>
          <w:rFonts w:ascii="Times New Roman" w:hAnsi="Times New Roman" w:cs="Times New Roman"/>
          <w:b/>
          <w:sz w:val="24"/>
          <w:szCs w:val="24"/>
        </w:rPr>
      </w:pPr>
      <w:r w:rsidRPr="007F0FA5">
        <w:rPr>
          <w:rFonts w:ascii="Times New Roman" w:hAnsi="Times New Roman" w:cs="Times New Roman"/>
          <w:b/>
          <w:sz w:val="24"/>
          <w:szCs w:val="24"/>
        </w:rPr>
        <w:t>How many subdivisions are in this county?</w:t>
      </w:r>
    </w:p>
    <w:p w:rsidR="0085242D" w:rsidRPr="007F0FA5" w:rsidRDefault="0085242D" w:rsidP="0085242D">
      <w:pPr>
        <w:pStyle w:val="ListParagraph"/>
        <w:rPr>
          <w:rFonts w:ascii="Times New Roman" w:hAnsi="Times New Roman" w:cs="Times New Roman"/>
          <w:sz w:val="24"/>
          <w:szCs w:val="24"/>
        </w:rPr>
      </w:pPr>
      <w:r w:rsidRPr="007F0FA5">
        <w:rPr>
          <w:rFonts w:ascii="Times New Roman" w:hAnsi="Times New Roman" w:cs="Times New Roman"/>
          <w:sz w:val="24"/>
          <w:szCs w:val="24"/>
        </w:rPr>
        <w:t xml:space="preserve">We don’t have any idea how many </w:t>
      </w:r>
      <w:r w:rsidR="007F0FA5" w:rsidRPr="007F0FA5">
        <w:rPr>
          <w:rFonts w:ascii="Times New Roman" w:hAnsi="Times New Roman" w:cs="Times New Roman"/>
          <w:sz w:val="24"/>
          <w:szCs w:val="24"/>
        </w:rPr>
        <w:t>subdivisions</w:t>
      </w:r>
      <w:r w:rsidRPr="007F0FA5">
        <w:rPr>
          <w:rFonts w:ascii="Times New Roman" w:hAnsi="Times New Roman" w:cs="Times New Roman"/>
          <w:sz w:val="24"/>
          <w:szCs w:val="24"/>
        </w:rPr>
        <w:t xml:space="preserve"> exist.  We do not track that.</w:t>
      </w:r>
    </w:p>
    <w:p w:rsidR="00136652" w:rsidRPr="007F0FA5" w:rsidRDefault="00136652" w:rsidP="00136652">
      <w:pPr>
        <w:rPr>
          <w:rFonts w:ascii="Times New Roman" w:hAnsi="Times New Roman" w:cs="Times New Roman"/>
          <w:b/>
          <w:sz w:val="24"/>
          <w:szCs w:val="24"/>
        </w:rPr>
      </w:pPr>
      <w:r w:rsidRPr="007F0FA5">
        <w:rPr>
          <w:rFonts w:ascii="Times New Roman" w:hAnsi="Times New Roman" w:cs="Times New Roman"/>
          <w:sz w:val="24"/>
          <w:szCs w:val="24"/>
        </w:rPr>
        <w:t xml:space="preserve">       </w:t>
      </w:r>
      <w:r w:rsidRPr="007F0FA5">
        <w:rPr>
          <w:rFonts w:ascii="Times New Roman" w:hAnsi="Times New Roman" w:cs="Times New Roman"/>
          <w:b/>
          <w:sz w:val="24"/>
          <w:szCs w:val="24"/>
        </w:rPr>
        <w:t>8.  Are the records accessible on the internet?</w:t>
      </w:r>
    </w:p>
    <w:p w:rsidR="00002E86" w:rsidRPr="007F0FA5" w:rsidRDefault="0085242D" w:rsidP="0085242D">
      <w:pPr>
        <w:ind w:left="720"/>
        <w:rPr>
          <w:rFonts w:ascii="Times New Roman" w:hAnsi="Times New Roman" w:cs="Times New Roman"/>
          <w:sz w:val="24"/>
          <w:szCs w:val="24"/>
        </w:rPr>
      </w:pPr>
      <w:r w:rsidRPr="007F0FA5">
        <w:rPr>
          <w:rFonts w:ascii="Times New Roman" w:hAnsi="Times New Roman" w:cs="Times New Roman"/>
          <w:sz w:val="24"/>
          <w:szCs w:val="24"/>
        </w:rPr>
        <w:t xml:space="preserve">We have a WEB site that includes </w:t>
      </w:r>
      <w:r w:rsidR="007F0FA5" w:rsidRPr="007F0FA5">
        <w:rPr>
          <w:rFonts w:ascii="Times New Roman" w:hAnsi="Times New Roman" w:cs="Times New Roman"/>
          <w:sz w:val="24"/>
          <w:szCs w:val="24"/>
        </w:rPr>
        <w:t xml:space="preserve">access </w:t>
      </w:r>
      <w:r w:rsidRPr="007F0FA5">
        <w:rPr>
          <w:rFonts w:ascii="Times New Roman" w:hAnsi="Times New Roman" w:cs="Times New Roman"/>
          <w:sz w:val="24"/>
          <w:szCs w:val="24"/>
        </w:rPr>
        <w:t xml:space="preserve">to most of our map information </w:t>
      </w:r>
      <w:hyperlink r:id="rId8" w:history="1">
        <w:r w:rsidRPr="007F0FA5">
          <w:rPr>
            <w:rStyle w:val="Hyperlink"/>
            <w:rFonts w:ascii="Times New Roman" w:hAnsi="Times New Roman" w:cs="Times New Roman"/>
            <w:sz w:val="24"/>
            <w:szCs w:val="24"/>
          </w:rPr>
          <w:t>www.bcad.org</w:t>
        </w:r>
      </w:hyperlink>
      <w:r w:rsidRPr="007F0FA5">
        <w:rPr>
          <w:rFonts w:ascii="Times New Roman" w:hAnsi="Times New Roman" w:cs="Times New Roman"/>
          <w:sz w:val="24"/>
          <w:szCs w:val="24"/>
        </w:rPr>
        <w:t>.  The data is not available for downloead, but it is available on DVD media for about $8.</w:t>
      </w:r>
    </w:p>
    <w:p w:rsidR="00136652" w:rsidRPr="007F0FA5" w:rsidRDefault="001B7955" w:rsidP="00002E86">
      <w:pPr>
        <w:pStyle w:val="ListParagraph"/>
        <w:numPr>
          <w:ilvl w:val="0"/>
          <w:numId w:val="3"/>
        </w:numPr>
        <w:rPr>
          <w:rFonts w:ascii="Times New Roman" w:hAnsi="Times New Roman" w:cs="Times New Roman"/>
          <w:b/>
          <w:sz w:val="24"/>
          <w:szCs w:val="24"/>
        </w:rPr>
      </w:pPr>
      <w:r w:rsidRPr="007F0FA5">
        <w:rPr>
          <w:rFonts w:ascii="Times New Roman" w:hAnsi="Times New Roman" w:cs="Times New Roman"/>
          <w:b/>
          <w:sz w:val="24"/>
          <w:szCs w:val="24"/>
        </w:rPr>
        <w:t xml:space="preserve">Who is the person designated to keep records on individual land parcels in Kendall County?  </w:t>
      </w:r>
    </w:p>
    <w:p w:rsidR="001B7955" w:rsidRPr="007F0FA5" w:rsidRDefault="0085242D" w:rsidP="001B7955">
      <w:pPr>
        <w:pStyle w:val="ListParagraph"/>
        <w:rPr>
          <w:rFonts w:ascii="Times New Roman" w:hAnsi="Times New Roman" w:cs="Times New Roman"/>
          <w:sz w:val="24"/>
          <w:szCs w:val="24"/>
        </w:rPr>
      </w:pPr>
      <w:r w:rsidRPr="007F0FA5">
        <w:rPr>
          <w:rFonts w:ascii="Times New Roman" w:hAnsi="Times New Roman" w:cs="Times New Roman"/>
          <w:sz w:val="24"/>
          <w:szCs w:val="24"/>
        </w:rPr>
        <w:t>My name is Kurt Menking, and I am the GIS Manager for Bexar Appraisial District.  Our address is 411 N Frio, San Antonio, 78207.  Phone number is (210) 242-2530.</w:t>
      </w:r>
    </w:p>
    <w:p w:rsidR="00F423E7" w:rsidRPr="007F0FA5" w:rsidRDefault="00F423E7" w:rsidP="004A3A13">
      <w:pPr>
        <w:pStyle w:val="ListParagraph"/>
        <w:rPr>
          <w:rFonts w:ascii="Times New Roman" w:hAnsi="Times New Roman" w:cs="Times New Roman"/>
          <w:sz w:val="24"/>
          <w:szCs w:val="24"/>
        </w:rPr>
      </w:pPr>
    </w:p>
    <w:p w:rsidR="004A3A13" w:rsidRPr="007F0FA5" w:rsidRDefault="00002E86" w:rsidP="00002E86">
      <w:pPr>
        <w:ind w:left="810" w:hanging="450"/>
        <w:rPr>
          <w:rFonts w:ascii="Times New Roman" w:hAnsi="Times New Roman" w:cs="Times New Roman"/>
          <w:b/>
          <w:sz w:val="24"/>
          <w:szCs w:val="24"/>
        </w:rPr>
      </w:pPr>
      <w:r w:rsidRPr="007F0FA5">
        <w:rPr>
          <w:rFonts w:ascii="Times New Roman" w:hAnsi="Times New Roman" w:cs="Times New Roman"/>
          <w:b/>
          <w:sz w:val="24"/>
          <w:szCs w:val="24"/>
        </w:rPr>
        <w:t>10.</w:t>
      </w:r>
      <w:r w:rsidR="004A3A13" w:rsidRPr="007F0FA5">
        <w:rPr>
          <w:rFonts w:ascii="Times New Roman" w:hAnsi="Times New Roman" w:cs="Times New Roman"/>
          <w:sz w:val="24"/>
          <w:szCs w:val="24"/>
        </w:rPr>
        <w:t xml:space="preserve">  </w:t>
      </w:r>
      <w:r w:rsidR="004A3A13" w:rsidRPr="007F0FA5">
        <w:rPr>
          <w:rFonts w:ascii="Times New Roman" w:hAnsi="Times New Roman" w:cs="Times New Roman"/>
          <w:b/>
          <w:sz w:val="24"/>
          <w:szCs w:val="24"/>
        </w:rPr>
        <w:t xml:space="preserve">What assistance would help Kendall County improve its tracking and management of land </w:t>
      </w:r>
      <w:r w:rsidRPr="007F0FA5">
        <w:rPr>
          <w:rFonts w:ascii="Times New Roman" w:hAnsi="Times New Roman" w:cs="Times New Roman"/>
          <w:b/>
          <w:sz w:val="24"/>
          <w:szCs w:val="24"/>
        </w:rPr>
        <w:t xml:space="preserve"> </w:t>
      </w:r>
      <w:r w:rsidR="004A3A13" w:rsidRPr="007F0FA5">
        <w:rPr>
          <w:rFonts w:ascii="Times New Roman" w:hAnsi="Times New Roman" w:cs="Times New Roman"/>
          <w:b/>
          <w:sz w:val="24"/>
          <w:szCs w:val="24"/>
        </w:rPr>
        <w:t>use and parcel changes?</w:t>
      </w:r>
    </w:p>
    <w:p w:rsidR="004A3A13" w:rsidRPr="007F0FA5" w:rsidRDefault="0085242D" w:rsidP="004A3A13">
      <w:pPr>
        <w:pStyle w:val="ListParagraph"/>
        <w:rPr>
          <w:rFonts w:ascii="Times New Roman" w:hAnsi="Times New Roman" w:cs="Times New Roman"/>
          <w:sz w:val="24"/>
          <w:szCs w:val="24"/>
        </w:rPr>
      </w:pPr>
      <w:r w:rsidRPr="007F0FA5">
        <w:rPr>
          <w:rFonts w:ascii="Times New Roman" w:hAnsi="Times New Roman" w:cs="Times New Roman"/>
          <w:sz w:val="24"/>
          <w:szCs w:val="24"/>
        </w:rPr>
        <w:t>I can’t see we need any assistance in tracking land use.</w:t>
      </w:r>
    </w:p>
    <w:p w:rsidR="004A3A13" w:rsidRPr="007F0FA5" w:rsidRDefault="004A3A13" w:rsidP="004A3A13">
      <w:pPr>
        <w:pStyle w:val="ListParagraph"/>
        <w:rPr>
          <w:rFonts w:ascii="Times New Roman" w:hAnsi="Times New Roman" w:cs="Times New Roman"/>
          <w:sz w:val="24"/>
          <w:szCs w:val="24"/>
        </w:rPr>
      </w:pPr>
    </w:p>
    <w:p w:rsidR="00136652" w:rsidRPr="007F0FA5" w:rsidRDefault="00136652" w:rsidP="00136652">
      <w:pPr>
        <w:rPr>
          <w:rFonts w:ascii="Times New Roman" w:hAnsi="Times New Roman" w:cs="Times New Roman"/>
          <w:sz w:val="24"/>
          <w:szCs w:val="24"/>
        </w:rPr>
      </w:pPr>
    </w:p>
    <w:p w:rsidR="001411A3" w:rsidRPr="007F0FA5" w:rsidRDefault="001411A3" w:rsidP="00136652">
      <w:pPr>
        <w:rPr>
          <w:rFonts w:ascii="Times New Roman" w:hAnsi="Times New Roman" w:cs="Times New Roman"/>
          <w:sz w:val="24"/>
          <w:szCs w:val="24"/>
        </w:rPr>
      </w:pPr>
    </w:p>
    <w:p w:rsidR="001411A3" w:rsidRPr="007F0FA5" w:rsidRDefault="001411A3" w:rsidP="00136652">
      <w:pPr>
        <w:rPr>
          <w:rFonts w:ascii="Times New Roman" w:hAnsi="Times New Roman" w:cs="Times New Roman"/>
          <w:b/>
          <w:sz w:val="24"/>
          <w:szCs w:val="24"/>
        </w:rPr>
      </w:pPr>
      <w:r w:rsidRPr="007F0FA5">
        <w:rPr>
          <w:rFonts w:ascii="Times New Roman" w:hAnsi="Times New Roman" w:cs="Times New Roman"/>
          <w:b/>
          <w:sz w:val="24"/>
          <w:szCs w:val="24"/>
        </w:rPr>
        <w:t>Summary</w:t>
      </w:r>
    </w:p>
    <w:p w:rsidR="001411A3" w:rsidRPr="007F0FA5" w:rsidRDefault="001411A3" w:rsidP="00136652">
      <w:pPr>
        <w:rPr>
          <w:rFonts w:ascii="Times New Roman" w:hAnsi="Times New Roman" w:cs="Times New Roman"/>
          <w:sz w:val="24"/>
          <w:szCs w:val="24"/>
        </w:rPr>
      </w:pPr>
      <w:r w:rsidRPr="007F0FA5">
        <w:rPr>
          <w:rFonts w:ascii="Times New Roman" w:hAnsi="Times New Roman" w:cs="Times New Roman"/>
          <w:sz w:val="24"/>
          <w:szCs w:val="24"/>
        </w:rPr>
        <w:t xml:space="preserve">For </w:t>
      </w:r>
      <w:r w:rsidR="00EB3114" w:rsidRPr="007F0FA5">
        <w:rPr>
          <w:rFonts w:ascii="Times New Roman" w:hAnsi="Times New Roman" w:cs="Times New Roman"/>
          <w:sz w:val="24"/>
          <w:szCs w:val="24"/>
        </w:rPr>
        <w:t>Bexar</w:t>
      </w:r>
      <w:r w:rsidRPr="007F0FA5">
        <w:rPr>
          <w:rFonts w:ascii="Times New Roman" w:hAnsi="Times New Roman" w:cs="Times New Roman"/>
          <w:sz w:val="24"/>
          <w:szCs w:val="24"/>
        </w:rPr>
        <w:t xml:space="preserve"> County, land is</w:t>
      </w:r>
      <w:r w:rsidR="0093532D" w:rsidRPr="007F0FA5">
        <w:rPr>
          <w:rFonts w:ascii="Times New Roman" w:hAnsi="Times New Roman" w:cs="Times New Roman"/>
          <w:sz w:val="24"/>
          <w:szCs w:val="24"/>
        </w:rPr>
        <w:t xml:space="preserve"> mapped using a property classification system developed by the State Comptroller’s Office</w:t>
      </w:r>
      <w:r w:rsidRPr="007F0FA5">
        <w:rPr>
          <w:rFonts w:ascii="Times New Roman" w:hAnsi="Times New Roman" w:cs="Times New Roman"/>
          <w:sz w:val="24"/>
          <w:szCs w:val="24"/>
        </w:rPr>
        <w:t xml:space="preserve">.  </w:t>
      </w:r>
      <w:r w:rsidR="0093532D" w:rsidRPr="007F0FA5">
        <w:rPr>
          <w:rFonts w:ascii="Times New Roman" w:hAnsi="Times New Roman" w:cs="Times New Roman"/>
          <w:sz w:val="24"/>
          <w:szCs w:val="24"/>
        </w:rPr>
        <w:t>Data is updated in their GIS system</w:t>
      </w:r>
      <w:r w:rsidRPr="007F0FA5">
        <w:rPr>
          <w:rFonts w:ascii="Times New Roman" w:hAnsi="Times New Roman" w:cs="Times New Roman"/>
          <w:sz w:val="24"/>
          <w:szCs w:val="24"/>
        </w:rPr>
        <w:t xml:space="preserve">.  Data about the parcels are identified by the PID which is unique to whether it </w:t>
      </w:r>
      <w:r w:rsidR="00A217BE" w:rsidRPr="007F0FA5">
        <w:rPr>
          <w:rFonts w:ascii="Times New Roman" w:hAnsi="Times New Roman" w:cs="Times New Roman"/>
          <w:sz w:val="24"/>
          <w:szCs w:val="24"/>
        </w:rPr>
        <w:t>is</w:t>
      </w:r>
      <w:r w:rsidRPr="007F0FA5">
        <w:rPr>
          <w:rFonts w:ascii="Times New Roman" w:hAnsi="Times New Roman" w:cs="Times New Roman"/>
          <w:sz w:val="24"/>
          <w:szCs w:val="24"/>
        </w:rPr>
        <w:t xml:space="preserve"> agriculture, industrial, residential, etc.  </w:t>
      </w:r>
      <w:r w:rsidR="00A217BE" w:rsidRPr="007F0FA5">
        <w:rPr>
          <w:rFonts w:ascii="Times New Roman" w:hAnsi="Times New Roman" w:cs="Times New Roman"/>
          <w:sz w:val="24"/>
          <w:szCs w:val="24"/>
        </w:rPr>
        <w:t>Any department that is directly involved with land use</w:t>
      </w:r>
      <w:r w:rsidR="00EB3114" w:rsidRPr="007F0FA5">
        <w:rPr>
          <w:rFonts w:ascii="Times New Roman" w:hAnsi="Times New Roman" w:cs="Times New Roman"/>
          <w:sz w:val="24"/>
          <w:szCs w:val="24"/>
        </w:rPr>
        <w:t xml:space="preserve"> would like this information.</w:t>
      </w:r>
      <w:r w:rsidR="00C82E52" w:rsidRPr="007F0FA5">
        <w:rPr>
          <w:rFonts w:ascii="Times New Roman" w:hAnsi="Times New Roman" w:cs="Times New Roman"/>
          <w:sz w:val="24"/>
          <w:szCs w:val="24"/>
        </w:rPr>
        <w:t xml:space="preserve">  </w:t>
      </w:r>
      <w:r w:rsidR="00A217BE" w:rsidRPr="007F0FA5">
        <w:rPr>
          <w:rFonts w:ascii="Times New Roman" w:hAnsi="Times New Roman" w:cs="Times New Roman"/>
          <w:sz w:val="24"/>
          <w:szCs w:val="24"/>
        </w:rPr>
        <w:t xml:space="preserve">Data is updated </w:t>
      </w:r>
      <w:r w:rsidR="00EB3114" w:rsidRPr="007F0FA5">
        <w:rPr>
          <w:rFonts w:ascii="Times New Roman" w:hAnsi="Times New Roman" w:cs="Times New Roman"/>
          <w:sz w:val="24"/>
          <w:szCs w:val="24"/>
        </w:rPr>
        <w:t>daily but published yearly as all transactions are complete.</w:t>
      </w:r>
      <w:r w:rsidR="00A217BE" w:rsidRPr="007F0FA5">
        <w:rPr>
          <w:rFonts w:ascii="Times New Roman" w:hAnsi="Times New Roman" w:cs="Times New Roman"/>
          <w:sz w:val="24"/>
          <w:szCs w:val="24"/>
        </w:rPr>
        <w:t xml:space="preserve"> </w:t>
      </w:r>
      <w:r w:rsidR="00EB3114" w:rsidRPr="007F0FA5">
        <w:rPr>
          <w:rFonts w:ascii="Times New Roman" w:hAnsi="Times New Roman" w:cs="Times New Roman"/>
          <w:sz w:val="24"/>
          <w:szCs w:val="24"/>
        </w:rPr>
        <w:t xml:space="preserve">Bexar </w:t>
      </w:r>
      <w:r w:rsidR="007F0FA5" w:rsidRPr="007F0FA5">
        <w:rPr>
          <w:rFonts w:ascii="Times New Roman" w:hAnsi="Times New Roman" w:cs="Times New Roman"/>
          <w:sz w:val="24"/>
          <w:szCs w:val="24"/>
        </w:rPr>
        <w:t>County</w:t>
      </w:r>
      <w:r w:rsidR="00EB3114" w:rsidRPr="007F0FA5">
        <w:rPr>
          <w:rFonts w:ascii="Times New Roman" w:hAnsi="Times New Roman" w:cs="Times New Roman"/>
          <w:sz w:val="24"/>
          <w:szCs w:val="24"/>
        </w:rPr>
        <w:t xml:space="preserve"> does not track subdivisions.</w:t>
      </w:r>
    </w:p>
    <w:sectPr w:rsidR="001411A3" w:rsidRPr="007F0FA5" w:rsidSect="00EC1411">
      <w:pgSz w:w="12240" w:h="15840"/>
      <w:pgMar w:top="864"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E60AF"/>
    <w:multiLevelType w:val="hybridMultilevel"/>
    <w:tmpl w:val="E8FA5E1E"/>
    <w:lvl w:ilvl="0" w:tplc="922E8FA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974EE"/>
    <w:multiLevelType w:val="hybridMultilevel"/>
    <w:tmpl w:val="6EF8AB80"/>
    <w:lvl w:ilvl="0" w:tplc="92400642">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C160992"/>
    <w:multiLevelType w:val="hybridMultilevel"/>
    <w:tmpl w:val="6832E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92373"/>
    <w:rsid w:val="00002E86"/>
    <w:rsid w:val="00092373"/>
    <w:rsid w:val="00136652"/>
    <w:rsid w:val="001411A3"/>
    <w:rsid w:val="001B7955"/>
    <w:rsid w:val="001E7538"/>
    <w:rsid w:val="003316ED"/>
    <w:rsid w:val="00392D0F"/>
    <w:rsid w:val="004A3A13"/>
    <w:rsid w:val="004C176D"/>
    <w:rsid w:val="004D6CAC"/>
    <w:rsid w:val="005E3A11"/>
    <w:rsid w:val="006F7284"/>
    <w:rsid w:val="007802B7"/>
    <w:rsid w:val="007C06FA"/>
    <w:rsid w:val="007F0FA5"/>
    <w:rsid w:val="007F594E"/>
    <w:rsid w:val="008233E2"/>
    <w:rsid w:val="0085242D"/>
    <w:rsid w:val="008552F5"/>
    <w:rsid w:val="008B112F"/>
    <w:rsid w:val="008D1D9F"/>
    <w:rsid w:val="00904AB9"/>
    <w:rsid w:val="0093532D"/>
    <w:rsid w:val="00A0596F"/>
    <w:rsid w:val="00A05C60"/>
    <w:rsid w:val="00A217BE"/>
    <w:rsid w:val="00A602F7"/>
    <w:rsid w:val="00A66595"/>
    <w:rsid w:val="00C82E52"/>
    <w:rsid w:val="00D4635C"/>
    <w:rsid w:val="00DC28BC"/>
    <w:rsid w:val="00E01CED"/>
    <w:rsid w:val="00EB3114"/>
    <w:rsid w:val="00EC1411"/>
    <w:rsid w:val="00EE4EC2"/>
    <w:rsid w:val="00F423E7"/>
    <w:rsid w:val="00F91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73"/>
    <w:rPr>
      <w:rFonts w:ascii="Tahoma" w:hAnsi="Tahoma" w:cs="Tahoma"/>
      <w:sz w:val="16"/>
      <w:szCs w:val="16"/>
    </w:rPr>
  </w:style>
  <w:style w:type="character" w:styleId="Hyperlink">
    <w:name w:val="Hyperlink"/>
    <w:basedOn w:val="DefaultParagraphFont"/>
    <w:rsid w:val="00092373"/>
    <w:rPr>
      <w:color w:val="0000FF"/>
      <w:u w:val="single"/>
    </w:rPr>
  </w:style>
  <w:style w:type="paragraph" w:styleId="ListParagraph">
    <w:name w:val="List Paragraph"/>
    <w:basedOn w:val="Normal"/>
    <w:uiPriority w:val="34"/>
    <w:qFormat/>
    <w:rsid w:val="008B11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ad.org" TargetMode="External"/><Relationship Id="rId3" Type="http://schemas.openxmlformats.org/officeDocument/2006/relationships/styles" Target="styles.xml"/><Relationship Id="rId7" Type="http://schemas.openxmlformats.org/officeDocument/2006/relationships/hyperlink" Target="mailto:cs@bca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B461-AEF1-405D-8CE3-5C4B5BAD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2008-11-05T17:14:00Z</dcterms:created>
  <dcterms:modified xsi:type="dcterms:W3CDTF">2008-11-05T18:16:00Z</dcterms:modified>
</cp:coreProperties>
</file>